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FB2A35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 xml:space="preserve">--namespace=kafka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r>
        <w:t>NiFi</w:t>
      </w:r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r w:rsidR="00BA0E2A">
        <w:t>nifi</w:t>
      </w:r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r w:rsidR="00176AAD">
        <w:t>nifi</w:t>
      </w:r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--tiller-namespace=kafka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--namespace=kafka</w:t>
      </w:r>
    </w:p>
    <w:p w14:paraId="0234C9E5" w14:textId="04168F24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lastRenderedPageBreak/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{"instance_id":"my_consumer_instance",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9" w:name="_Toc10535005"/>
      <w:r>
        <w:t>Inspecting Topics</w:t>
      </w:r>
      <w:bookmarkEnd w:id="9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lastRenderedPageBreak/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0" w:name="_Toc10535006"/>
      <w:r>
        <w:t>API Docs</w:t>
      </w:r>
      <w:bookmarkEnd w:id="10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1" w:name="_Toc10535007"/>
      <w:r>
        <w:t>Additional Content Types</w:t>
      </w:r>
      <w:bookmarkEnd w:id="11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2" w:name="_Toc10535008"/>
      <w:r>
        <w:t>Kafka</w:t>
      </w:r>
      <w:bookmarkEnd w:id="12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3" w:name="_Toc10535009"/>
      <w:r>
        <w:t>Producing Messages</w:t>
      </w:r>
      <w:bookmarkEnd w:id="13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>1. Deploy a kafka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r w:rsidRPr="00FC1B2A">
        <w:t>kubectl apply -f clients/kafka-client.yaml</w:t>
      </w:r>
      <w:r w:rsidR="008B2350">
        <w:t xml:space="preserve"> -n kafka</w:t>
      </w:r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r w:rsidRPr="00945885">
        <w:t xml:space="preserve">kubectl exec -it kafka-client </w:t>
      </w:r>
      <w:r w:rsidR="008B2350">
        <w:t>-n kafka</w:t>
      </w:r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4" w:name="_Toc10535010"/>
      <w:r>
        <w:t>Consuming Messages</w:t>
      </w:r>
      <w:bookmarkEnd w:id="14"/>
    </w:p>
    <w:p w14:paraId="1ABEAFB7" w14:textId="225D42F9" w:rsidR="00505DD6" w:rsidRPr="00A476F7" w:rsidRDefault="00505DD6" w:rsidP="00A476F7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F506D80" w14:textId="773454C8" w:rsidR="0040486E" w:rsidRPr="0040486E" w:rsidRDefault="00027524" w:rsidP="0040486E">
      <w:pPr>
        <w:pStyle w:val="Heading1"/>
      </w:pPr>
      <w:r>
        <w:br/>
      </w:r>
      <w:bookmarkStart w:id="15" w:name="_Toc10535011"/>
      <w:r w:rsidR="0040486E" w:rsidRPr="0040486E">
        <w:t>Dealer Event Catalog</w:t>
      </w:r>
    </w:p>
    <w:p w14:paraId="1FD6D65A" w14:textId="07341ADE" w:rsidR="0040486E" w:rsidRDefault="00B22F99" w:rsidP="00B22F99">
      <w:pPr>
        <w:pStyle w:val="Heading2"/>
      </w:pPr>
      <w:r>
        <w:t>Setup</w:t>
      </w:r>
    </w:p>
    <w:p w14:paraId="55BD4ECB" w14:textId="5A849584" w:rsidR="008B2350" w:rsidRDefault="008B2350" w:rsidP="0040486E"/>
    <w:p w14:paraId="2B68C5A4" w14:textId="2559C178" w:rsidR="008B2350" w:rsidRDefault="008B2350" w:rsidP="008B2350">
      <w:pPr>
        <w:pStyle w:val="Heading3"/>
      </w:pPr>
      <w:r>
        <w:t>Elasticsearch</w:t>
      </w:r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1447B13A" w14:textId="6348767A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kubectl exec elasticsearch-0 </w:t>
      </w:r>
      <w:r w:rsidR="00A3167B">
        <w:t>-n kafka</w:t>
      </w:r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 xml:space="preserve">-- curl -XPUT </w:t>
      </w:r>
      <w:r w:rsidR="000919C6">
        <w:rPr>
          <w:shd w:val="clear" w:color="auto" w:fill="F5F2F2"/>
        </w:rPr>
        <w:t xml:space="preserve">\ </w:t>
      </w:r>
      <w:r w:rsidRPr="00A34132">
        <w:rPr>
          <w:shd w:val="clear" w:color="auto" w:fill="F5F2F2"/>
        </w:rPr>
        <w:t xml:space="preserve">"localhost:9200/messages?pretty" </w:t>
      </w:r>
      <w:r w:rsidR="000919C6">
        <w:rPr>
          <w:shd w:val="clear" w:color="auto" w:fill="F5F2F2"/>
        </w:rPr>
        <w:t>\</w:t>
      </w:r>
    </w:p>
    <w:p w14:paraId="5F900C37" w14:textId="77777777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-H 'Content-Type: application/json' </w:t>
      </w:r>
      <w:r w:rsidR="000919C6">
        <w:rPr>
          <w:shd w:val="clear" w:color="auto" w:fill="F5F2F2"/>
        </w:rPr>
        <w:t>\</w:t>
      </w:r>
    </w:p>
    <w:p w14:paraId="3C0750E9" w14:textId="0BC6AAB8" w:rsidR="00A34132" w:rsidRDefault="00A34132" w:rsidP="000919C6">
      <w:pPr>
        <w:pStyle w:val="Quote"/>
        <w:shd w:val="clear" w:color="auto" w:fill="F5F2F2"/>
      </w:pP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46E5D31D" w:rsidR="0093542F" w:rsidRDefault="0093542F" w:rsidP="008B2350"/>
    <w:p w14:paraId="4275E43F" w14:textId="2CD6EBC4" w:rsidR="00601689" w:rsidRDefault="00601689" w:rsidP="00601689">
      <w:pPr>
        <w:pStyle w:val="Heading3"/>
      </w:pPr>
      <w:r>
        <w:t>Kibana</w:t>
      </w:r>
    </w:p>
    <w:p w14:paraId="3FC20ED7" w14:textId="13E861C1" w:rsidR="00601689" w:rsidRPr="008B2350" w:rsidRDefault="00601689" w:rsidP="00601689">
      <w:r>
        <w:t xml:space="preserve">Forward </w:t>
      </w:r>
      <w:r>
        <w:t xml:space="preserve">Kibana </w:t>
      </w:r>
      <w:r>
        <w:t xml:space="preserve">to local port </w:t>
      </w:r>
      <w:r>
        <w:t>5601</w:t>
      </w:r>
      <w:r>
        <w:t>.</w:t>
      </w:r>
    </w:p>
    <w:p w14:paraId="12C032AA" w14:textId="56816107" w:rsidR="00601689" w:rsidRPr="008B2350" w:rsidRDefault="00601689" w:rsidP="00601689">
      <w:pPr>
        <w:pStyle w:val="Quote"/>
        <w:shd w:val="clear" w:color="auto" w:fill="F5F2F2"/>
      </w:pPr>
      <w:r>
        <w:t xml:space="preserve">kubectl port-forward -n kafka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8B2350"/>
    <w:p w14:paraId="06EA6BB2" w14:textId="615139F5" w:rsidR="008B2350" w:rsidRDefault="008B2350" w:rsidP="008B2350">
      <w:pPr>
        <w:pStyle w:val="Heading3"/>
      </w:pPr>
      <w:r>
        <w:t>NiFI</w:t>
      </w:r>
    </w:p>
    <w:p w14:paraId="04294B8B" w14:textId="0288EF53" w:rsidR="008B2350" w:rsidRPr="008B2350" w:rsidRDefault="00DD6043" w:rsidP="008B2350">
      <w:r>
        <w:t>Forward NiFi</w:t>
      </w:r>
      <w:r w:rsidR="00601689">
        <w:t xml:space="preserve"> </w:t>
      </w:r>
      <w:r>
        <w:t>to local port 8080.</w:t>
      </w:r>
    </w:p>
    <w:p w14:paraId="7967378C" w14:textId="371A61DA" w:rsidR="008B2350" w:rsidRPr="008B2350" w:rsidRDefault="008B2350" w:rsidP="008B2350">
      <w:pPr>
        <w:pStyle w:val="Quote"/>
        <w:shd w:val="clear" w:color="auto" w:fill="F5F2F2"/>
      </w:pPr>
      <w:r>
        <w:t xml:space="preserve">kubectl port-forward </w:t>
      </w:r>
      <w:r w:rsidR="00A3167B">
        <w:t xml:space="preserve">-n kafka </w:t>
      </w:r>
      <w:r>
        <w:t>nifi-0 8080:8080</w:t>
      </w:r>
    </w:p>
    <w:p w14:paraId="60774558" w14:textId="29F333EC" w:rsidR="008B2350" w:rsidRDefault="008B2350" w:rsidP="008B2350"/>
    <w:p w14:paraId="721BBE32" w14:textId="69269F6C" w:rsidR="002376DE" w:rsidRDefault="002376DE" w:rsidP="008B2350">
      <w:r>
        <w:t>Create raw event viewer flow.</w:t>
      </w:r>
    </w:p>
    <w:p w14:paraId="19A7AC82" w14:textId="488C0B87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0C6A6F">
        <w:rPr>
          <w:rFonts w:ascii="Courier New" w:hAnsi="Courier New" w:cs="Courier New"/>
        </w:rPr>
        <w:t>dealer</w:t>
      </w:r>
      <w:r w:rsidR="00694369">
        <w:rPr>
          <w:rFonts w:ascii="Courier New" w:hAnsi="Courier New" w:cs="Courier New"/>
        </w:rPr>
        <w:t>-catalog/</w:t>
      </w:r>
      <w:r w:rsidR="008519A1">
        <w:rPr>
          <w:rFonts w:ascii="Courier New" w:hAnsi="Courier New" w:cs="Courier New"/>
        </w:rPr>
        <w:t>flow-</w:t>
      </w:r>
      <w:r w:rsidR="00205019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3F5534A0" w14:textId="27B7AD18" w:rsidR="00C70B29" w:rsidRDefault="005821EC" w:rsidP="002F70A8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10766F61" w14:textId="6B0230FD" w:rsidR="0012544F" w:rsidRDefault="0012544F" w:rsidP="0012544F">
      <w:pPr>
        <w:pStyle w:val="Heading3"/>
      </w:pPr>
      <w:r>
        <w:lastRenderedPageBreak/>
        <w:t>Kafka Connect</w:t>
      </w:r>
    </w:p>
    <w:p w14:paraId="29193209" w14:textId="5471238E" w:rsidR="0012544F" w:rsidRDefault="0012544F" w:rsidP="0012544F">
      <w:pPr>
        <w:pStyle w:val="Quote"/>
        <w:shd w:val="clear" w:color="auto" w:fill="F5F2F2"/>
      </w:pPr>
      <w:r w:rsidRPr="0012544F">
        <w:t>kubectl port-forward svc/confluent-cp-kafka-connect 8083:8083 -n kafka</w:t>
      </w:r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>http://localhost:8083/connectors</w:t>
      </w:r>
      <w:r w:rsidR="005C4E9E" w:rsidRPr="00C70B29">
        <w:t xml:space="preserve">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12544F">
      <w:pPr>
        <w:pStyle w:val="Quote"/>
        <w:shd w:val="clear" w:color="auto" w:fill="F5F2F2"/>
      </w:pPr>
      <w:r w:rsidRPr="00C70B29">
        <w:t>-d@</w:t>
      </w:r>
      <w:r w:rsidR="00622622">
        <w:t>dealer</w:t>
      </w:r>
      <w:bookmarkStart w:id="16" w:name="_GoBack"/>
      <w:bookmarkEnd w:id="16"/>
      <w:r w:rsidR="005C4E9E">
        <w:t>-catalog</w:t>
      </w:r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r w:rsidR="001763FE">
        <w:t>db</w:t>
      </w:r>
      <w:r w:rsidRPr="00C70B29">
        <w:t xml:space="preserve">.json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r>
        <w:t>Environment Specific Changes</w:t>
      </w:r>
      <w:bookmarkEnd w:id="1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lastRenderedPageBreak/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lastRenderedPageBreak/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FB2A35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lastRenderedPageBreak/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lastRenderedPageBreak/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lastRenderedPageBreak/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2CF9"/>
    <w:rsid w:val="001763FE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05019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B005B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3B2A"/>
    <w:rsid w:val="005D50B4"/>
    <w:rsid w:val="005E6A05"/>
    <w:rsid w:val="005F2BB5"/>
    <w:rsid w:val="005F39D6"/>
    <w:rsid w:val="00600369"/>
    <w:rsid w:val="00600B4D"/>
    <w:rsid w:val="00601689"/>
    <w:rsid w:val="006018D7"/>
    <w:rsid w:val="0060288E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586D"/>
    <w:rsid w:val="00846914"/>
    <w:rsid w:val="008519A1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3A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27AC6"/>
    <w:rsid w:val="00A3167B"/>
    <w:rsid w:val="00A34132"/>
    <w:rsid w:val="00A476F7"/>
    <w:rsid w:val="00A54D18"/>
    <w:rsid w:val="00A63C2E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105696-8A20-824B-B7BC-18A1B9F8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14</Pages>
  <Words>2762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540</cp:revision>
  <dcterms:created xsi:type="dcterms:W3CDTF">2019-05-13T18:41:00Z</dcterms:created>
  <dcterms:modified xsi:type="dcterms:W3CDTF">2019-06-07T18:35:00Z</dcterms:modified>
</cp:coreProperties>
</file>