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Meditación y Deeksha. </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Inicia un viaje desde el existir hacia el vivir. Libérate de la ilusión de la separación para experimentar tu verdadera naturaleza, la unidad. </w:t>
      </w:r>
    </w:p>
    <w:p>
      <w:pPr/>
      <w:r>
        <w:rPr>
          <w:rFonts w:ascii="Times" w:hAnsi="Times" w:cs="Times"/>
          <w:sz w:val="24"/>
          <w:sz-cs w:val="24"/>
        </w:rPr>
        <w:t xml:space="preserve"/>
      </w:r>
    </w:p>
    <w:p>
      <w:pPr/>
      <w:r>
        <w:rPr>
          <w:rFonts w:ascii="Times" w:hAnsi="Times" w:cs="Times"/>
          <w:sz w:val="24"/>
          <w:sz-cs w:val="24"/>
        </w:rPr>
        <w:t xml:space="preserve">La meditación es un viaje hacia tu interior. Consiste en una serie de prácticas que se pueden realizar para conectar con tu verdadera esencia, calmar la mente para liberarse de sus limitaciones, estar en el aquí y el ahora, para experimentar y disfrutar tu vida más plentamente, así como conocerte de un modo más profundo. Es un ejercici</w:t>
      </w:r>
    </w:p>
    <w:p>
      <w:pPr/>
      <w:r>
        <w:rPr>
          <w:rFonts w:ascii="Times" w:hAnsi="Times" w:cs="Times"/>
          <w:sz w:val="24"/>
          <w:sz-cs w:val="24"/>
        </w:rPr>
        <w:t xml:space="preserve"/>
      </w:r>
    </w:p>
    <w:p>
      <w:pPr/>
      <w:r>
        <w:rPr>
          <w:rFonts w:ascii="Times" w:hAnsi="Times" w:cs="Times"/>
          <w:sz w:val="24"/>
          <w:sz-cs w:val="24"/>
          <w:b/>
        </w:rPr>
        <w:t xml:space="preserve">Todos  los miércoles </w:t>
      </w:r>
    </w:p>
    <w:p>
      <w:pPr/>
      <w:r>
        <w:rPr>
          <w:rFonts w:ascii="Times" w:hAnsi="Times" w:cs="Times"/>
          <w:sz w:val="24"/>
          <w:sz-cs w:val="24"/>
        </w:rPr>
        <w:t xml:space="preserve">8:30-9:30 pm</w:t>
      </w:r>
    </w:p>
    <w:p>
      <w:pPr/>
      <w:r>
        <w:rPr>
          <w:rFonts w:ascii="Times" w:hAnsi="Times" w:cs="Times"/>
          <w:sz w:val="24"/>
          <w:sz-cs w:val="24"/>
        </w:rPr>
        <w:t xml:space="preserve"/>
      </w:r>
    </w:p>
    <w:p>
      <w:pPr/>
      <w:r>
        <w:rPr>
          <w:rFonts w:ascii="Times" w:hAnsi="Times" w:cs="Times"/>
          <w:sz w:val="24"/>
          <w:sz-cs w:val="24"/>
          <w:b/>
        </w:rPr>
        <w:t xml:space="preserve">Imparte Miguel Barrera</w:t>
      </w:r>
    </w:p>
    <w:p>
      <w:pPr/>
      <w:r>
        <w:rPr>
          <w:rFonts w:ascii="Times" w:hAnsi="Times" w:cs="Times"/>
          <w:sz w:val="24"/>
          <w:sz-cs w:val="24"/>
        </w:rPr>
        <w:t xml:space="preserve">Oneness Trainer certificado en Oneness University, India</w:t>
      </w:r>
    </w:p>
    <w:p>
      <w:pPr/>
      <w:r>
        <w:rPr>
          <w:rFonts w:ascii="Times" w:hAnsi="Times" w:cs="Times"/>
          <w:sz w:val="24"/>
          <w:sz-cs w:val="24"/>
        </w:rPr>
        <w:t xml:space="preserve">Reiki Master certificado en España</w:t>
      </w:r>
    </w:p>
    <w:p>
      <w:pPr/>
      <w:r>
        <w:rPr>
          <w:rFonts w:ascii="Times" w:hAnsi="Times" w:cs="Times"/>
          <w:sz w:val="24"/>
          <w:sz-cs w:val="24"/>
        </w:rPr>
        <w:t xml:space="preserve">Guía de meditación</w:t>
      </w:r>
    </w:p>
    <w:p>
      <w:pPr/>
      <w:r>
        <w:rPr>
          <w:rFonts w:ascii="Times" w:hAnsi="Times" w:cs="Times"/>
          <w:sz w:val="24"/>
          <w:sz-cs w:val="24"/>
        </w:rPr>
        <w:t xml:space="preserve"/>
      </w:r>
    </w:p>
    <w:p>
      <w:pPr/>
      <w:r>
        <w:rPr>
          <w:rFonts w:ascii="Times" w:hAnsi="Times" w:cs="Times"/>
          <w:sz w:val="24"/>
          <w:sz-cs w:val="24"/>
        </w:rPr>
        <w:t xml:space="preserve">Viaja a lo profundo de tu interior para establecer una mayor conexión con la conciencia superior que ayuda a sanar y reunir las partes fragmentadas de nosotros en una experiencia de más amor, alegría y un sentido de conexión con los demás.</w:t>
      </w:r>
    </w:p>
    <w:sectPr>
      <w:pgSz w:w="12240" w:h="15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Barrera</dc:creator>
</cp:coreProperties>
</file>

<file path=docProps/meta.xml><?xml version="1.0" encoding="utf-8"?>
<meta xmlns="http://schemas.apple.com/cocoa/2006/metadata">
  <generator>CocoaOOXMLWriter/1404.34</generator>
</meta>
</file>