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7707E" w14:textId="77777777" w:rsidR="001C2FC9" w:rsidRPr="001C2FC9" w:rsidRDefault="001C2FC9" w:rsidP="001C2FC9">
      <w:pPr>
        <w:jc w:val="right"/>
        <w:rPr>
          <w:b/>
          <w:bCs/>
        </w:rPr>
      </w:pPr>
      <w:r w:rsidRPr="001C2FC9">
        <w:rPr>
          <w:b/>
          <w:bCs/>
        </w:rPr>
        <w:t>Section 1: Load and Explore</w:t>
      </w:r>
    </w:p>
    <w:p w14:paraId="63B35BF3" w14:textId="77777777" w:rsidR="001C2FC9" w:rsidRPr="001C2FC9" w:rsidRDefault="001C2FC9" w:rsidP="001C2FC9">
      <w:pPr>
        <w:jc w:val="right"/>
      </w:pPr>
      <w:r w:rsidRPr="001C2FC9">
        <w:t xml:space="preserve">I used the </w:t>
      </w:r>
      <w:proofErr w:type="spellStart"/>
      <w:r w:rsidRPr="001C2FC9">
        <w:rPr>
          <w:b/>
          <w:bCs/>
        </w:rPr>
        <w:t>MovieLens</w:t>
      </w:r>
      <w:proofErr w:type="spellEnd"/>
      <w:r w:rsidRPr="001C2FC9">
        <w:rPr>
          <w:b/>
          <w:bCs/>
        </w:rPr>
        <w:t xml:space="preserve"> (ml-latest-small)</w:t>
      </w:r>
      <w:r w:rsidRPr="001C2FC9">
        <w:t xml:space="preserve"> dataset. After merging the ratings and movies files, I explored the data structure. I found no significant missing values after a quick check, but I identified a </w:t>
      </w:r>
      <w:r w:rsidRPr="001C2FC9">
        <w:rPr>
          <w:b/>
          <w:bCs/>
        </w:rPr>
        <w:t>class imbalance</w:t>
      </w:r>
      <w:r w:rsidRPr="001C2FC9">
        <w:t xml:space="preserve">, where positive ratings were more frequent than negative ones. Because of this, I decided to use the </w:t>
      </w:r>
      <w:r w:rsidRPr="001C2FC9">
        <w:rPr>
          <w:b/>
          <w:bCs/>
        </w:rPr>
        <w:t>F1-score</w:t>
      </w:r>
      <w:r w:rsidRPr="001C2FC9">
        <w:t xml:space="preserve"> as my primary metric for success, as it provides a better balance between precision and recall than simple accuracy.</w:t>
      </w:r>
    </w:p>
    <w:p w14:paraId="72DB72BC" w14:textId="77777777" w:rsidR="001C2FC9" w:rsidRPr="001C2FC9" w:rsidRDefault="001C2FC9" w:rsidP="001C2FC9">
      <w:pPr>
        <w:jc w:val="right"/>
        <w:rPr>
          <w:b/>
          <w:bCs/>
        </w:rPr>
      </w:pPr>
      <w:r w:rsidRPr="001C2FC9">
        <w:rPr>
          <w:b/>
          <w:bCs/>
        </w:rPr>
        <w:t>Section 2: Prepare the Data</w:t>
      </w:r>
    </w:p>
    <w:p w14:paraId="67CD80FE" w14:textId="77777777" w:rsidR="001C2FC9" w:rsidRPr="001C2FC9" w:rsidRDefault="001C2FC9" w:rsidP="001C2FC9">
      <w:pPr>
        <w:jc w:val="right"/>
      </w:pPr>
      <w:r w:rsidRPr="001C2FC9">
        <w:t xml:space="preserve">To make the data ready for machine learning, I performed </w:t>
      </w:r>
      <w:r w:rsidRPr="001C2FC9">
        <w:rPr>
          <w:b/>
          <w:bCs/>
        </w:rPr>
        <w:t>Feature Engineering</w:t>
      </w:r>
      <w:r w:rsidRPr="001C2FC9">
        <w:t xml:space="preserve">. I extracted the "Year" from the timestamp and calculated the "Average Rating" for each movie to provide more context to the models. I converted the </w:t>
      </w:r>
      <w:proofErr w:type="gramStart"/>
      <w:r w:rsidRPr="001C2FC9">
        <w:t>1-5 star</w:t>
      </w:r>
      <w:proofErr w:type="gramEnd"/>
      <w:r w:rsidRPr="001C2FC9">
        <w:t xml:space="preserve"> ratings into three categories: </w:t>
      </w:r>
      <w:r w:rsidRPr="001C2FC9">
        <w:rPr>
          <w:b/>
          <w:bCs/>
        </w:rPr>
        <w:t>Liked, Neutral, and Not Liked</w:t>
      </w:r>
      <w:r w:rsidRPr="001C2FC9">
        <w:t xml:space="preserve">. Finally, I split the data into </w:t>
      </w:r>
      <w:r w:rsidRPr="001C2FC9">
        <w:rPr>
          <w:b/>
          <w:bCs/>
        </w:rPr>
        <w:t>80% for training</w:t>
      </w:r>
      <w:r w:rsidRPr="001C2FC9">
        <w:t xml:space="preserve"> and </w:t>
      </w:r>
      <w:r w:rsidRPr="001C2FC9">
        <w:rPr>
          <w:b/>
          <w:bCs/>
        </w:rPr>
        <w:t>20% for testing</w:t>
      </w:r>
      <w:r w:rsidRPr="001C2FC9">
        <w:t>, using a random state of 42 to ensure my results are reproducible.</w:t>
      </w:r>
    </w:p>
    <w:p w14:paraId="51DA834A" w14:textId="77777777" w:rsidR="001C2FC9" w:rsidRPr="001C2FC9" w:rsidRDefault="001C2FC9" w:rsidP="001C2FC9">
      <w:pPr>
        <w:jc w:val="right"/>
        <w:rPr>
          <w:b/>
          <w:bCs/>
        </w:rPr>
      </w:pPr>
      <w:r w:rsidRPr="001C2FC9">
        <w:rPr>
          <w:b/>
          <w:bCs/>
        </w:rPr>
        <w:t>Section 3: Train and Compare Models</w:t>
      </w:r>
    </w:p>
    <w:p w14:paraId="46EB80C1" w14:textId="77777777" w:rsidR="001C2FC9" w:rsidRPr="001C2FC9" w:rsidRDefault="001C2FC9" w:rsidP="001C2FC9">
      <w:pPr>
        <w:jc w:val="right"/>
      </w:pPr>
      <w:r w:rsidRPr="001C2FC9">
        <w:t xml:space="preserve">I trained three traditional models: </w:t>
      </w:r>
      <w:r w:rsidRPr="001C2FC9">
        <w:rPr>
          <w:b/>
          <w:bCs/>
        </w:rPr>
        <w:t>Logistic Regression, Random Forest, and K-Nearest Neighbors (KNN)</w:t>
      </w:r>
      <w:r w:rsidRPr="001C2FC9">
        <w:t>.</w:t>
      </w:r>
    </w:p>
    <w:p w14:paraId="53B741E8" w14:textId="77777777" w:rsidR="001C2FC9" w:rsidRPr="001C2FC9" w:rsidRDefault="001C2FC9" w:rsidP="001C2FC9">
      <w:pPr>
        <w:numPr>
          <w:ilvl w:val="0"/>
          <w:numId w:val="6"/>
        </w:numPr>
        <w:jc w:val="right"/>
      </w:pPr>
      <w:r w:rsidRPr="001C2FC9">
        <w:rPr>
          <w:b/>
          <w:bCs/>
        </w:rPr>
        <w:t>Logistic Regression</w:t>
      </w:r>
      <w:r w:rsidRPr="001C2FC9">
        <w:t xml:space="preserve"> served as my baseline.</w:t>
      </w:r>
    </w:p>
    <w:p w14:paraId="38683A4C" w14:textId="77777777" w:rsidR="001C2FC9" w:rsidRPr="001C2FC9" w:rsidRDefault="001C2FC9" w:rsidP="001C2FC9">
      <w:pPr>
        <w:numPr>
          <w:ilvl w:val="0"/>
          <w:numId w:val="6"/>
        </w:numPr>
        <w:jc w:val="right"/>
      </w:pPr>
      <w:r w:rsidRPr="001C2FC9">
        <w:rPr>
          <w:b/>
          <w:bCs/>
        </w:rPr>
        <w:t>KNN</w:t>
      </w:r>
      <w:r w:rsidRPr="001C2FC9">
        <w:t xml:space="preserve"> looked for patterns among similar users and movies.</w:t>
      </w:r>
    </w:p>
    <w:p w14:paraId="1191475C" w14:textId="77777777" w:rsidR="001C2FC9" w:rsidRPr="001C2FC9" w:rsidRDefault="001C2FC9" w:rsidP="001C2FC9">
      <w:pPr>
        <w:numPr>
          <w:ilvl w:val="0"/>
          <w:numId w:val="6"/>
        </w:numPr>
        <w:jc w:val="right"/>
      </w:pPr>
      <w:r w:rsidRPr="001C2FC9">
        <w:rPr>
          <w:b/>
          <w:bCs/>
        </w:rPr>
        <w:t>Random Forest</w:t>
      </w:r>
      <w:r w:rsidRPr="001C2FC9">
        <w:t xml:space="preserve"> performed exceptionally well because it uses multiple decision trees to handle the complex relationships in movie data.</w:t>
      </w:r>
    </w:p>
    <w:p w14:paraId="0D6B4E6B" w14:textId="77777777" w:rsidR="001C2FC9" w:rsidRPr="001C2FC9" w:rsidRDefault="001C2FC9" w:rsidP="001C2FC9">
      <w:pPr>
        <w:jc w:val="right"/>
        <w:rPr>
          <w:b/>
          <w:bCs/>
        </w:rPr>
      </w:pPr>
      <w:r w:rsidRPr="001C2FC9">
        <w:rPr>
          <w:b/>
          <w:bCs/>
        </w:rPr>
        <w:t>Section 4: Neural Network Build and Train</w:t>
      </w:r>
    </w:p>
    <w:p w14:paraId="68AC28F9" w14:textId="77777777" w:rsidR="001C2FC9" w:rsidRPr="001C2FC9" w:rsidRDefault="001C2FC9" w:rsidP="001C2FC9">
      <w:pPr>
        <w:jc w:val="right"/>
      </w:pPr>
      <w:r w:rsidRPr="001C2FC9">
        <w:t xml:space="preserve">I built a Deep Learning model using </w:t>
      </w:r>
      <w:proofErr w:type="spellStart"/>
      <w:r w:rsidRPr="001C2FC9">
        <w:rPr>
          <w:b/>
          <w:bCs/>
        </w:rPr>
        <w:t>Keras</w:t>
      </w:r>
      <w:proofErr w:type="spellEnd"/>
      <w:r w:rsidRPr="001C2FC9">
        <w:t xml:space="preserve">. The architecture consists of </w:t>
      </w:r>
      <w:r w:rsidRPr="001C2FC9">
        <w:rPr>
          <w:b/>
          <w:bCs/>
        </w:rPr>
        <w:t>Dense layers</w:t>
      </w:r>
      <w:r w:rsidRPr="001C2FC9">
        <w:t xml:space="preserve"> with </w:t>
      </w:r>
      <w:proofErr w:type="spellStart"/>
      <w:r w:rsidRPr="001C2FC9">
        <w:rPr>
          <w:b/>
          <w:bCs/>
        </w:rPr>
        <w:t>ReLU</w:t>
      </w:r>
      <w:proofErr w:type="spellEnd"/>
      <w:r w:rsidRPr="001C2FC9">
        <w:t xml:space="preserve"> activation to learn non-linear patterns and a </w:t>
      </w:r>
      <w:proofErr w:type="spellStart"/>
      <w:r w:rsidRPr="001C2FC9">
        <w:rPr>
          <w:b/>
          <w:bCs/>
        </w:rPr>
        <w:t>Softmax</w:t>
      </w:r>
      <w:proofErr w:type="spellEnd"/>
      <w:r w:rsidRPr="001C2FC9">
        <w:t xml:space="preserve"> output layer for the three categories. I included a </w:t>
      </w:r>
      <w:r w:rsidRPr="001C2FC9">
        <w:rPr>
          <w:b/>
          <w:bCs/>
        </w:rPr>
        <w:t>Dropout layer (30%)</w:t>
      </w:r>
      <w:r w:rsidRPr="001C2FC9">
        <w:t xml:space="preserve"> to prevent the model from overfitting. I trained the model for 10 epochs and monitored the loss and accuracy curves to ensure proper learning.</w:t>
      </w:r>
    </w:p>
    <w:p w14:paraId="2FACCAF3" w14:textId="77777777" w:rsidR="001C2FC9" w:rsidRPr="001C2FC9" w:rsidRDefault="001C2FC9" w:rsidP="001C2FC9">
      <w:pPr>
        <w:jc w:val="right"/>
        <w:rPr>
          <w:b/>
          <w:bCs/>
        </w:rPr>
      </w:pPr>
      <w:r w:rsidRPr="001C2FC9">
        <w:rPr>
          <w:b/>
          <w:bCs/>
        </w:rPr>
        <w:t>Section 5: Comparison and Results</w:t>
      </w:r>
    </w:p>
    <w:p w14:paraId="12F294BC" w14:textId="77777777" w:rsidR="001C2FC9" w:rsidRPr="001C2FC9" w:rsidRDefault="001C2FC9" w:rsidP="001C2FC9">
      <w:pPr>
        <w:jc w:val="right"/>
      </w:pPr>
      <w:r w:rsidRPr="001C2FC9">
        <w:t xml:space="preserve">After evaluating all models on the test set, I compared them in a summary table. While the Neural Network showed great potential, the </w:t>
      </w:r>
      <w:r w:rsidRPr="001C2FC9">
        <w:rPr>
          <w:b/>
          <w:bCs/>
        </w:rPr>
        <w:t>Random Forest</w:t>
      </w:r>
      <w:r w:rsidRPr="001C2FC9">
        <w:t xml:space="preserve"> remained a very strong competitor for this dataset. I chose the "best" model based on the highest </w:t>
      </w:r>
      <w:r w:rsidRPr="001C2FC9">
        <w:rPr>
          <w:b/>
          <w:bCs/>
        </w:rPr>
        <w:t>F1-score</w:t>
      </w:r>
      <w:r w:rsidRPr="001C2FC9">
        <w:t>, ensuring the system is reliable at predicting all classes.</w:t>
      </w:r>
    </w:p>
    <w:p w14:paraId="7F40BC92" w14:textId="77777777" w:rsidR="001C2FC9" w:rsidRPr="001C2FC9" w:rsidRDefault="001C2FC9" w:rsidP="001C2FC9">
      <w:pPr>
        <w:jc w:val="right"/>
        <w:rPr>
          <w:b/>
          <w:bCs/>
        </w:rPr>
      </w:pPr>
      <w:r w:rsidRPr="001C2FC9">
        <w:rPr>
          <w:b/>
          <w:bCs/>
        </w:rPr>
        <w:t>Section 6: Conclusion</w:t>
      </w:r>
    </w:p>
    <w:p w14:paraId="718F29CB" w14:textId="77777777" w:rsidR="001C2FC9" w:rsidRPr="001C2FC9" w:rsidRDefault="001C2FC9" w:rsidP="001C2FC9">
      <w:pPr>
        <w:jc w:val="right"/>
      </w:pPr>
      <w:r w:rsidRPr="001C2FC9">
        <w:lastRenderedPageBreak/>
        <w:t>The project successfully demonstrates how I can predict user preferences. I found that adding features like "movie average rating" significantly improved performance across all models I tested.</w:t>
      </w:r>
    </w:p>
    <w:p w14:paraId="4354D594" w14:textId="2254B985" w:rsidR="00EA0DD0" w:rsidRPr="001C2FC9" w:rsidRDefault="00EA0DD0" w:rsidP="001C2FC9">
      <w:pPr>
        <w:jc w:val="right"/>
        <w:rPr>
          <w:rFonts w:hint="cs"/>
        </w:rPr>
      </w:pPr>
    </w:p>
    <w:sectPr w:rsidR="00EA0DD0" w:rsidRPr="001C2FC9" w:rsidSect="00EA0DD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D6CD3" w14:textId="77777777" w:rsidR="00D72087" w:rsidRDefault="00D72087" w:rsidP="00D72087">
      <w:pPr>
        <w:spacing w:after="0" w:line="240" w:lineRule="auto"/>
      </w:pPr>
      <w:r>
        <w:separator/>
      </w:r>
    </w:p>
  </w:endnote>
  <w:endnote w:type="continuationSeparator" w:id="0">
    <w:p w14:paraId="4C095CCA" w14:textId="77777777" w:rsidR="00D72087" w:rsidRDefault="00D72087" w:rsidP="00D72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2F4BD" w14:textId="77777777" w:rsidR="00D72087" w:rsidRDefault="00D72087" w:rsidP="00D72087">
      <w:pPr>
        <w:spacing w:after="0" w:line="240" w:lineRule="auto"/>
      </w:pPr>
      <w:r>
        <w:separator/>
      </w:r>
    </w:p>
  </w:footnote>
  <w:footnote w:type="continuationSeparator" w:id="0">
    <w:p w14:paraId="51FFF694" w14:textId="77777777" w:rsidR="00D72087" w:rsidRDefault="00D72087" w:rsidP="00D72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55231"/>
    <w:multiLevelType w:val="multilevel"/>
    <w:tmpl w:val="F640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17CEA"/>
    <w:multiLevelType w:val="multilevel"/>
    <w:tmpl w:val="EE98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C4932"/>
    <w:multiLevelType w:val="multilevel"/>
    <w:tmpl w:val="7B56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64B97"/>
    <w:multiLevelType w:val="multilevel"/>
    <w:tmpl w:val="3B3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86D54"/>
    <w:multiLevelType w:val="multilevel"/>
    <w:tmpl w:val="1BCC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D7563"/>
    <w:multiLevelType w:val="multilevel"/>
    <w:tmpl w:val="391E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009451">
    <w:abstractNumId w:val="4"/>
  </w:num>
  <w:num w:numId="2" w16cid:durableId="143011887">
    <w:abstractNumId w:val="0"/>
  </w:num>
  <w:num w:numId="3" w16cid:durableId="2051490650">
    <w:abstractNumId w:val="3"/>
  </w:num>
  <w:num w:numId="4" w16cid:durableId="1275207524">
    <w:abstractNumId w:val="5"/>
  </w:num>
  <w:num w:numId="5" w16cid:durableId="465003007">
    <w:abstractNumId w:val="1"/>
  </w:num>
  <w:num w:numId="6" w16cid:durableId="13674843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87"/>
    <w:rsid w:val="001C2FC9"/>
    <w:rsid w:val="00AD3B33"/>
    <w:rsid w:val="00BB39DB"/>
    <w:rsid w:val="00D72087"/>
    <w:rsid w:val="00EA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FB156F"/>
  <w15:chartTrackingRefBased/>
  <w15:docId w15:val="{534D284B-1FFA-4F05-98CB-22B96744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72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2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2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2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2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2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2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2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2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72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72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72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7208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72087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7208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7208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7208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72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72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72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2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72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2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720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20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20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2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720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208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720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D72087"/>
  </w:style>
  <w:style w:type="paragraph" w:styleId="ab">
    <w:name w:val="footer"/>
    <w:basedOn w:val="a"/>
    <w:link w:val="Char4"/>
    <w:uiPriority w:val="99"/>
    <w:unhideWhenUsed/>
    <w:rsid w:val="00D720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D72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0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ميار البيضاني</dc:creator>
  <cp:keywords/>
  <dc:description/>
  <cp:lastModifiedBy>ميار البيضاني</cp:lastModifiedBy>
  <cp:revision>1</cp:revision>
  <dcterms:created xsi:type="dcterms:W3CDTF">2026-06-02T07:28:00Z</dcterms:created>
  <dcterms:modified xsi:type="dcterms:W3CDTF">2026-06-02T08:00:00Z</dcterms:modified>
</cp:coreProperties>
</file>