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4768D" w14:paraId="28BE7D18" w14:textId="77777777" w:rsidTr="00627FD7">
        <w:trPr>
          <w:trHeight w:val="397"/>
        </w:trPr>
        <w:tc>
          <w:tcPr>
            <w:tcW w:w="9016" w:type="dxa"/>
            <w:gridSpan w:val="2"/>
            <w:shd w:val="clear" w:color="auto" w:fill="34A7AF"/>
            <w:vAlign w:val="center"/>
          </w:tcPr>
          <w:p w14:paraId="25C8F07C" w14:textId="77777777" w:rsidR="00D4768D" w:rsidRPr="001131A7" w:rsidRDefault="005F6F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6F01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WD 40</w:t>
            </w:r>
          </w:p>
        </w:tc>
      </w:tr>
      <w:tr w:rsidR="001131A7" w14:paraId="21E976D5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E65EF9A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6044" w:type="dxa"/>
            <w:vAlign w:val="center"/>
          </w:tcPr>
          <w:p w14:paraId="27A5E25B" w14:textId="0CDEF60A" w:rsidR="001131A7" w:rsidRPr="00EE5FA7" w:rsidRDefault="00D611E0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Clean and lubricate</w:t>
            </w:r>
          </w:p>
        </w:tc>
      </w:tr>
      <w:tr w:rsidR="001131A7" w14:paraId="219CC74F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4807E95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How substance will be used</w:t>
            </w:r>
          </w:p>
        </w:tc>
        <w:tc>
          <w:tcPr>
            <w:tcW w:w="6044" w:type="dxa"/>
            <w:vAlign w:val="center"/>
          </w:tcPr>
          <w:p w14:paraId="2084CC42" w14:textId="25902467" w:rsidR="001131A7" w:rsidRPr="00EE5FA7" w:rsidRDefault="00B219C5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D611E0">
              <w:rPr>
                <w:rFonts w:ascii="Arial" w:hAnsi="Arial" w:cs="Arial"/>
                <w:sz w:val="20"/>
                <w:szCs w:val="20"/>
              </w:rPr>
              <w:t>pplied by aerosol spray</w:t>
            </w:r>
          </w:p>
        </w:tc>
      </w:tr>
      <w:tr w:rsidR="001131A7" w14:paraId="2D0A629A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696F88B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Area of use</w:t>
            </w:r>
          </w:p>
        </w:tc>
        <w:tc>
          <w:tcPr>
            <w:tcW w:w="6044" w:type="dxa"/>
            <w:vAlign w:val="center"/>
          </w:tcPr>
          <w:p w14:paraId="38C9B3FA" w14:textId="77777777" w:rsidR="001131A7" w:rsidRPr="00EE5FA7" w:rsidRDefault="0081001C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81001C">
              <w:rPr>
                <w:rFonts w:ascii="Arial" w:hAnsi="Arial" w:cs="Arial"/>
                <w:sz w:val="20"/>
                <w:szCs w:val="20"/>
              </w:rPr>
              <w:t>Site (various)</w:t>
            </w:r>
          </w:p>
        </w:tc>
      </w:tr>
      <w:tr w:rsidR="00E342C5" w14:paraId="59ADB782" w14:textId="77777777" w:rsidTr="00E342C5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02756D30" w14:textId="77777777" w:rsidR="00E342C5" w:rsidRPr="00C96533" w:rsidRDefault="00E342C5" w:rsidP="00E342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Person supervising work</w:t>
            </w:r>
          </w:p>
        </w:tc>
        <w:tc>
          <w:tcPr>
            <w:tcW w:w="6044" w:type="dxa"/>
            <w:vAlign w:val="center"/>
          </w:tcPr>
          <w:p w14:paraId="6DEA8999" w14:textId="3E2FBA0D" w:rsidR="00E342C5" w:rsidRPr="00E342C5" w:rsidRDefault="006F4ED5" w:rsidP="00E342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E342C5" w14:paraId="0E68E4A1" w14:textId="77777777" w:rsidTr="00E342C5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865C99E" w14:textId="77777777" w:rsidR="00E342C5" w:rsidRPr="00C96533" w:rsidRDefault="00E342C5" w:rsidP="00E342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Accepted and approved by</w:t>
            </w:r>
          </w:p>
        </w:tc>
        <w:tc>
          <w:tcPr>
            <w:tcW w:w="6044" w:type="dxa"/>
            <w:vAlign w:val="center"/>
          </w:tcPr>
          <w:p w14:paraId="73F4B8F8" w14:textId="2607BA1A" w:rsidR="00E342C5" w:rsidRPr="00E342C5" w:rsidRDefault="006F4ED5" w:rsidP="00E342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70E400AD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917A291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6044" w:type="dxa"/>
            <w:vAlign w:val="center"/>
          </w:tcPr>
          <w:p w14:paraId="4AC489B7" w14:textId="3A25AC50" w:rsidR="001131A7" w:rsidRPr="00EE5FA7" w:rsidRDefault="006F4ED5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5058BF" wp14:editId="6F696F80">
                  <wp:extent cx="599440" cy="363220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1A7" w14:paraId="0BBB077D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5FAECD2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6044" w:type="dxa"/>
            <w:vAlign w:val="center"/>
          </w:tcPr>
          <w:p w14:paraId="365C3DC9" w14:textId="77777777" w:rsidR="001131A7" w:rsidRPr="006F4ED5" w:rsidRDefault="001131A7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6F4ED5">
              <w:rPr>
                <w:rFonts w:ascii="Arial" w:hAnsi="Arial" w:cs="Arial"/>
                <w:sz w:val="20"/>
                <w:szCs w:val="20"/>
              </w:rPr>
              <w:t>Director</w:t>
            </w:r>
          </w:p>
        </w:tc>
      </w:tr>
      <w:tr w:rsidR="001131A7" w14:paraId="72AE7D85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211AF41E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044" w:type="dxa"/>
            <w:vAlign w:val="center"/>
          </w:tcPr>
          <w:p w14:paraId="2213F519" w14:textId="4BF1E2C0" w:rsidR="001131A7" w:rsidRPr="006F4ED5" w:rsidRDefault="00627FD7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4/1/23</w:t>
            </w:r>
          </w:p>
        </w:tc>
      </w:tr>
    </w:tbl>
    <w:p w14:paraId="72757D8F" w14:textId="77777777" w:rsidR="001500C0" w:rsidRPr="00E26077" w:rsidRDefault="001500C0">
      <w:pPr>
        <w:rPr>
          <w:sz w:val="1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7"/>
        <w:gridCol w:w="1185"/>
        <w:gridCol w:w="256"/>
        <w:gridCol w:w="798"/>
        <w:gridCol w:w="1184"/>
        <w:gridCol w:w="992"/>
        <w:gridCol w:w="305"/>
        <w:gridCol w:w="889"/>
        <w:gridCol w:w="864"/>
        <w:gridCol w:w="210"/>
        <w:gridCol w:w="1366"/>
      </w:tblGrid>
      <w:tr w:rsidR="00EE5FA7" w:rsidRPr="00C96533" w14:paraId="149242F7" w14:textId="77777777" w:rsidTr="00147196">
        <w:trPr>
          <w:trHeight w:val="546"/>
        </w:trPr>
        <w:tc>
          <w:tcPr>
            <w:tcW w:w="9016" w:type="dxa"/>
            <w:gridSpan w:val="11"/>
            <w:shd w:val="clear" w:color="auto" w:fill="D9D9D9" w:themeFill="background1" w:themeFillShade="D9"/>
            <w:vAlign w:val="center"/>
          </w:tcPr>
          <w:p w14:paraId="205EC6E5" w14:textId="77777777" w:rsidR="00EE5FA7" w:rsidRPr="00C96533" w:rsidRDefault="00EE5FA7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C96533">
              <w:rPr>
                <w:rFonts w:ascii="Arial" w:hAnsi="Arial" w:cs="Arial"/>
                <w:b/>
                <w:sz w:val="20"/>
                <w:szCs w:val="18"/>
              </w:rPr>
              <w:t>Hazard Identification</w:t>
            </w:r>
          </w:p>
          <w:p w14:paraId="6F01010D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sz w:val="20"/>
                <w:szCs w:val="18"/>
              </w:rPr>
              <w:t xml:space="preserve">Please denote the properties of the substances used in the task (mark </w:t>
            </w:r>
            <w:r w:rsidRPr="00C96533">
              <w:rPr>
                <w:rFonts w:ascii="Arial" w:hAnsi="Arial" w:cs="Arial"/>
                <w:color w:val="FF0000"/>
                <w:sz w:val="20"/>
                <w:szCs w:val="18"/>
              </w:rPr>
              <w:t>X</w:t>
            </w:r>
            <w:r w:rsidRPr="00C96533">
              <w:rPr>
                <w:rFonts w:ascii="Arial" w:hAnsi="Arial" w:cs="Arial"/>
                <w:sz w:val="20"/>
                <w:szCs w:val="18"/>
              </w:rPr>
              <w:t xml:space="preserve"> as appropriate)</w:t>
            </w:r>
          </w:p>
        </w:tc>
      </w:tr>
      <w:tr w:rsidR="00147196" w:rsidRPr="00C96533" w14:paraId="2602AFBC" w14:textId="77777777" w:rsidTr="008C5EC9">
        <w:trPr>
          <w:trHeight w:val="907"/>
        </w:trPr>
        <w:tc>
          <w:tcPr>
            <w:tcW w:w="967" w:type="dxa"/>
          </w:tcPr>
          <w:p w14:paraId="4A1FBF4B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7D64E277" wp14:editId="2250FB6C">
                  <wp:extent cx="476250" cy="476250"/>
                  <wp:effectExtent l="0" t="0" r="0" b="0"/>
                  <wp:docPr id="2" name="Picture 9" descr="skull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kull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3EFA779D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Toxic</w:t>
            </w:r>
          </w:p>
        </w:tc>
        <w:tc>
          <w:tcPr>
            <w:tcW w:w="1054" w:type="dxa"/>
            <w:gridSpan w:val="2"/>
          </w:tcPr>
          <w:p w14:paraId="29CB93EF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17CA3262" wp14:editId="42FB8C67">
                  <wp:extent cx="457200" cy="457200"/>
                  <wp:effectExtent l="0" t="0" r="0" b="0"/>
                  <wp:docPr id="7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01F6FFC2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Irritant</w:t>
            </w:r>
          </w:p>
          <w:p w14:paraId="7BBE7756" w14:textId="77777777" w:rsidR="00EE5FA7" w:rsidRPr="00C96533" w:rsidRDefault="00C96533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992" w:type="dxa"/>
          </w:tcPr>
          <w:p w14:paraId="54F5117C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47462B1A" wp14:editId="69F05C8F">
                  <wp:extent cx="485775" cy="485775"/>
                  <wp:effectExtent l="0" t="0" r="0" b="0"/>
                  <wp:docPr id="1" name="Picture 2" descr="flam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m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58AC9A89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Flammable</w:t>
            </w:r>
          </w:p>
          <w:p w14:paraId="70B16776" w14:textId="77777777" w:rsidR="002A27DF" w:rsidRPr="00C96533" w:rsidRDefault="005F6F01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74" w:type="dxa"/>
            <w:gridSpan w:val="2"/>
          </w:tcPr>
          <w:p w14:paraId="60DB171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451BCB2A" wp14:editId="564DF5B4">
                  <wp:extent cx="466725" cy="466725"/>
                  <wp:effectExtent l="0" t="0" r="0" b="0"/>
                  <wp:docPr id="8" name="Picture 3" descr="acid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id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5010FB75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Corrosive</w:t>
            </w:r>
          </w:p>
          <w:p w14:paraId="368BA340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2CDB7B41" w14:textId="77777777" w:rsidTr="008C5EC9">
        <w:trPr>
          <w:trHeight w:val="907"/>
        </w:trPr>
        <w:tc>
          <w:tcPr>
            <w:tcW w:w="967" w:type="dxa"/>
          </w:tcPr>
          <w:p w14:paraId="501C7ED6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7D7E65E" wp14:editId="00AD4DD0">
                  <wp:extent cx="428625" cy="428625"/>
                  <wp:effectExtent l="0" t="0" r="9525" b="9525"/>
                  <wp:docPr id="3" name="Picture 10" descr="silhouet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lhouet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703AB2C7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Sensitising</w:t>
            </w:r>
          </w:p>
          <w:p w14:paraId="16E970BC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  <w:tc>
          <w:tcPr>
            <w:tcW w:w="1054" w:type="dxa"/>
            <w:gridSpan w:val="2"/>
          </w:tcPr>
          <w:p w14:paraId="14969A44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138ED7BE" wp14:editId="69F749D2">
                  <wp:extent cx="495300" cy="495300"/>
                  <wp:effectExtent l="0" t="0" r="0" b="0"/>
                  <wp:docPr id="12" name="Picture 13" descr="explos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los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70A8DE7E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Explosive</w:t>
            </w:r>
          </w:p>
        </w:tc>
        <w:tc>
          <w:tcPr>
            <w:tcW w:w="992" w:type="dxa"/>
          </w:tcPr>
          <w:p w14:paraId="196C8608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4ED7F2AA" wp14:editId="4D853F2B">
                  <wp:extent cx="504825" cy="504825"/>
                  <wp:effectExtent l="0" t="0" r="0" b="0"/>
                  <wp:docPr id="11" name="Picture 11" descr="bottl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ttl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735E96ED" w14:textId="77777777" w:rsidR="00EE5FA7" w:rsidRPr="008C5EC9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Compressed Gas</w:t>
            </w:r>
          </w:p>
        </w:tc>
        <w:tc>
          <w:tcPr>
            <w:tcW w:w="1074" w:type="dxa"/>
            <w:gridSpan w:val="2"/>
          </w:tcPr>
          <w:p w14:paraId="0ED100E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BD5458B" wp14:editId="0FD98EB6">
                  <wp:extent cx="457200" cy="457200"/>
                  <wp:effectExtent l="0" t="0" r="0" b="0"/>
                  <wp:docPr id="4" name="Picture 14" descr="Dead%20Fishy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ad%20Fishy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031B781B" w14:textId="77777777" w:rsidR="00C96533" w:rsidRPr="008C5EC9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Environmental Damage</w:t>
            </w:r>
          </w:p>
          <w:p w14:paraId="4FDB5868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714B16C5" w14:textId="77777777" w:rsidTr="008C5EC9">
        <w:trPr>
          <w:trHeight w:val="907"/>
        </w:trPr>
        <w:tc>
          <w:tcPr>
            <w:tcW w:w="967" w:type="dxa"/>
            <w:tcBorders>
              <w:bottom w:val="single" w:sz="4" w:space="0" w:color="auto"/>
            </w:tcBorders>
          </w:tcPr>
          <w:p w14:paraId="7B14458D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28448BD9" wp14:editId="68B5D25B">
                  <wp:extent cx="457200" cy="457200"/>
                  <wp:effectExtent l="0" t="0" r="0" b="0"/>
                  <wp:docPr id="9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53BD235D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Harmful</w:t>
            </w:r>
          </w:p>
          <w:p w14:paraId="1A028B6B" w14:textId="77777777" w:rsidR="00C21051" w:rsidRPr="00C96533" w:rsidRDefault="005F6F01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54" w:type="dxa"/>
            <w:gridSpan w:val="2"/>
            <w:tcBorders>
              <w:bottom w:val="single" w:sz="4" w:space="0" w:color="auto"/>
            </w:tcBorders>
          </w:tcPr>
          <w:p w14:paraId="6EAB392C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2253D4B0" wp14:editId="05131F6F">
                  <wp:extent cx="485775" cy="485775"/>
                  <wp:effectExtent l="0" t="0" r="0" b="0"/>
                  <wp:docPr id="10" name="Picture 4" descr="rondflam_web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ondflam_web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39BD3AC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Oxidizing</w:t>
            </w:r>
          </w:p>
        </w:tc>
        <w:tc>
          <w:tcPr>
            <w:tcW w:w="992" w:type="dxa"/>
            <w:tcBorders>
              <w:bottom w:val="nil"/>
              <w:right w:val="single" w:sz="4" w:space="0" w:color="FFFFFF" w:themeColor="background1"/>
            </w:tcBorders>
          </w:tcPr>
          <w:p w14:paraId="2B83DC00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19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7C9BB653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7CAE958B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366" w:type="dxa"/>
            <w:tcBorders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50ABFE64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350" w14:paraId="14E0A1A9" w14:textId="77777777" w:rsidTr="00147196">
        <w:trPr>
          <w:trHeight w:val="340"/>
        </w:trPr>
        <w:tc>
          <w:tcPr>
            <w:tcW w:w="901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B5789A" w14:textId="77777777" w:rsidR="00995350" w:rsidRPr="00D4768D" w:rsidRDefault="009953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4AA0" w14:paraId="2A07A256" w14:textId="77777777" w:rsidTr="00147196">
        <w:trPr>
          <w:trHeight w:val="622"/>
        </w:trPr>
        <w:tc>
          <w:tcPr>
            <w:tcW w:w="2408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A69196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Substance(s) used in the task</w:t>
            </w:r>
          </w:p>
        </w:tc>
        <w:tc>
          <w:tcPr>
            <w:tcW w:w="327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2BDC04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Nature of hazard(s) associated with substance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A46BF5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 xml:space="preserve">Route of </w:t>
            </w:r>
          </w:p>
          <w:p w14:paraId="18CE5C11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entry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AEA548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WEL</w:t>
            </w:r>
          </w:p>
        </w:tc>
      </w:tr>
      <w:tr w:rsidR="00FB4AA0" w14:paraId="636710DA" w14:textId="77777777" w:rsidTr="002A27DF">
        <w:trPr>
          <w:trHeight w:val="1077"/>
        </w:trPr>
        <w:tc>
          <w:tcPr>
            <w:tcW w:w="2408" w:type="dxa"/>
            <w:gridSpan w:val="3"/>
          </w:tcPr>
          <w:p w14:paraId="01EB754B" w14:textId="77777777" w:rsidR="005246B7" w:rsidRDefault="005246B7" w:rsidP="005246B7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40FF6CA1" w14:textId="77777777" w:rsidR="005246B7" w:rsidRDefault="005246B7" w:rsidP="005246B7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5246B7">
              <w:rPr>
                <w:rFonts w:ascii="Arial" w:hAnsi="Arial" w:cs="Arial"/>
                <w:color w:val="auto"/>
                <w:sz w:val="20"/>
                <w:szCs w:val="18"/>
              </w:rPr>
              <w:t xml:space="preserve">Water 40 – 70%  </w:t>
            </w:r>
          </w:p>
          <w:p w14:paraId="21F720AD" w14:textId="77777777" w:rsidR="005246B7" w:rsidRDefault="005246B7" w:rsidP="005246B7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20AD6291" w14:textId="77777777" w:rsidR="005246B7" w:rsidRDefault="005246B7" w:rsidP="005246B7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5246B7">
              <w:rPr>
                <w:rFonts w:ascii="Arial" w:hAnsi="Arial" w:cs="Arial"/>
                <w:color w:val="auto"/>
                <w:sz w:val="20"/>
                <w:szCs w:val="18"/>
              </w:rPr>
              <w:t xml:space="preserve">White Mineral Oil </w:t>
            </w:r>
          </w:p>
          <w:p w14:paraId="36AB26B9" w14:textId="77777777" w:rsidR="005246B7" w:rsidRDefault="005246B7" w:rsidP="005246B7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5246B7">
              <w:rPr>
                <w:rFonts w:ascii="Arial" w:hAnsi="Arial" w:cs="Arial"/>
                <w:color w:val="auto"/>
                <w:sz w:val="20"/>
                <w:szCs w:val="18"/>
              </w:rPr>
              <w:t>(Petroleum) 5 – 40%</w:t>
            </w:r>
          </w:p>
          <w:p w14:paraId="5EF95D13" w14:textId="77777777" w:rsidR="005246B7" w:rsidRPr="005246B7" w:rsidRDefault="005246B7" w:rsidP="005246B7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1F7481E3" w14:textId="77777777" w:rsidR="005246B7" w:rsidRDefault="005246B7" w:rsidP="005246B7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5246B7">
              <w:rPr>
                <w:rFonts w:ascii="Arial" w:hAnsi="Arial" w:cs="Arial"/>
                <w:color w:val="auto"/>
                <w:sz w:val="20"/>
                <w:szCs w:val="18"/>
              </w:rPr>
              <w:t xml:space="preserve">Isobutane (Containing &lt;0.1% 7 – 13 Butadiene) </w:t>
            </w:r>
          </w:p>
          <w:p w14:paraId="53A7AF17" w14:textId="77777777" w:rsidR="005246B7" w:rsidRDefault="005246B7" w:rsidP="005246B7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62F4E616" w14:textId="77777777" w:rsidR="00BD5833" w:rsidRDefault="005246B7" w:rsidP="005246B7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proofErr w:type="spellStart"/>
            <w:r w:rsidRPr="005246B7">
              <w:rPr>
                <w:rFonts w:ascii="Arial" w:hAnsi="Arial" w:cs="Arial"/>
                <w:color w:val="auto"/>
                <w:sz w:val="20"/>
                <w:szCs w:val="18"/>
              </w:rPr>
              <w:t>Sorbitan</w:t>
            </w:r>
            <w:proofErr w:type="spellEnd"/>
            <w:r w:rsidRPr="005246B7">
              <w:rPr>
                <w:rFonts w:ascii="Arial" w:hAnsi="Arial" w:cs="Arial"/>
                <w:color w:val="auto"/>
                <w:sz w:val="20"/>
                <w:szCs w:val="18"/>
              </w:rPr>
              <w:t xml:space="preserve"> Oleate1 – 5% Ethanolamine 0.1 – 1%</w:t>
            </w:r>
          </w:p>
          <w:p w14:paraId="682BC6F0" w14:textId="77777777" w:rsidR="005246B7" w:rsidRPr="00D4768D" w:rsidRDefault="005246B7" w:rsidP="005246B7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</w:tc>
        <w:tc>
          <w:tcPr>
            <w:tcW w:w="3279" w:type="dxa"/>
            <w:gridSpan w:val="4"/>
          </w:tcPr>
          <w:p w14:paraId="727BC312" w14:textId="77777777" w:rsidR="00BD5833" w:rsidRDefault="00BD5833" w:rsidP="00C21051">
            <w:pPr>
              <w:rPr>
                <w:rFonts w:ascii="Arial" w:hAnsi="Arial" w:cs="Arial"/>
                <w:sz w:val="20"/>
                <w:szCs w:val="18"/>
              </w:rPr>
            </w:pPr>
          </w:p>
          <w:p w14:paraId="10F77A3C" w14:textId="10B65FC6" w:rsidR="009C38DC" w:rsidRDefault="009C38DC" w:rsidP="00C21051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Pressurised container – flammable</w:t>
            </w:r>
          </w:p>
          <w:p w14:paraId="01190A78" w14:textId="77777777" w:rsidR="009C38DC" w:rsidRDefault="009C38DC" w:rsidP="00C21051">
            <w:pPr>
              <w:rPr>
                <w:rFonts w:ascii="Arial" w:hAnsi="Arial" w:cs="Arial"/>
                <w:sz w:val="20"/>
                <w:szCs w:val="18"/>
              </w:rPr>
            </w:pPr>
          </w:p>
          <w:p w14:paraId="38B359B0" w14:textId="18932DC2" w:rsidR="00BD5833" w:rsidRDefault="009C38DC" w:rsidP="00C21051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Irritating to eyes</w:t>
            </w:r>
          </w:p>
          <w:p w14:paraId="53848257" w14:textId="77777777" w:rsidR="009C38DC" w:rsidRDefault="009C38DC" w:rsidP="00C21051">
            <w:pPr>
              <w:rPr>
                <w:rFonts w:ascii="Arial" w:hAnsi="Arial" w:cs="Arial"/>
                <w:sz w:val="20"/>
                <w:szCs w:val="18"/>
              </w:rPr>
            </w:pPr>
          </w:p>
          <w:p w14:paraId="1D891AE6" w14:textId="72BF5C8F" w:rsidR="009C38DC" w:rsidRDefault="009C38DC" w:rsidP="00C21051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Irritating to skin</w:t>
            </w:r>
          </w:p>
          <w:p w14:paraId="2FD9B47C" w14:textId="77777777" w:rsidR="0035208E" w:rsidRPr="00D4768D" w:rsidRDefault="0035208E" w:rsidP="00C21051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53" w:type="dxa"/>
            <w:gridSpan w:val="2"/>
          </w:tcPr>
          <w:p w14:paraId="4DEDC519" w14:textId="77777777" w:rsidR="002A27DF" w:rsidRDefault="002A27DF" w:rsidP="0081001C">
            <w:pPr>
              <w:rPr>
                <w:rFonts w:ascii="Arial" w:hAnsi="Arial" w:cs="Arial"/>
                <w:sz w:val="20"/>
              </w:rPr>
            </w:pPr>
          </w:p>
          <w:p w14:paraId="35AF37EF" w14:textId="3E7D57DB" w:rsidR="002A27DF" w:rsidRDefault="002A27DF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Eyes</w:t>
            </w:r>
          </w:p>
          <w:p w14:paraId="69A04D83" w14:textId="77777777" w:rsidR="00573BEA" w:rsidRDefault="00573BEA" w:rsidP="0081001C">
            <w:pPr>
              <w:rPr>
                <w:rFonts w:ascii="Arial" w:hAnsi="Arial" w:cs="Arial"/>
                <w:sz w:val="20"/>
              </w:rPr>
            </w:pPr>
          </w:p>
          <w:p w14:paraId="1E019C3A" w14:textId="7D85407B" w:rsidR="00C96533" w:rsidRDefault="002A27DF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Mouth</w:t>
            </w:r>
          </w:p>
          <w:p w14:paraId="7C07B447" w14:textId="77777777" w:rsidR="00573BEA" w:rsidRDefault="00573BEA" w:rsidP="0081001C">
            <w:pPr>
              <w:rPr>
                <w:rFonts w:ascii="Arial" w:hAnsi="Arial" w:cs="Arial"/>
                <w:sz w:val="20"/>
              </w:rPr>
            </w:pPr>
          </w:p>
          <w:p w14:paraId="3ED30CBA" w14:textId="23874B52" w:rsidR="00BD5833" w:rsidRDefault="00BD5833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Throat</w:t>
            </w:r>
          </w:p>
          <w:p w14:paraId="18614329" w14:textId="77777777" w:rsidR="00573BEA" w:rsidRDefault="00573BEA" w:rsidP="0081001C">
            <w:pPr>
              <w:rPr>
                <w:rFonts w:ascii="Arial" w:hAnsi="Arial" w:cs="Arial"/>
                <w:sz w:val="20"/>
              </w:rPr>
            </w:pPr>
          </w:p>
          <w:p w14:paraId="74A8DED7" w14:textId="77777777" w:rsidR="002A27DF" w:rsidRDefault="002A27DF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Skin</w:t>
            </w:r>
          </w:p>
          <w:p w14:paraId="419C0321" w14:textId="6B108AC7" w:rsidR="00573BEA" w:rsidRPr="00D4768D" w:rsidRDefault="00573BEA" w:rsidP="0081001C">
            <w:pPr>
              <w:rPr>
                <w:sz w:val="20"/>
              </w:rPr>
            </w:pPr>
          </w:p>
        </w:tc>
        <w:tc>
          <w:tcPr>
            <w:tcW w:w="1576" w:type="dxa"/>
            <w:gridSpan w:val="2"/>
          </w:tcPr>
          <w:p w14:paraId="1930CE60" w14:textId="77777777" w:rsidR="002A27DF" w:rsidRDefault="002A27DF">
            <w:pPr>
              <w:rPr>
                <w:rFonts w:ascii="Arial" w:hAnsi="Arial" w:cs="Arial"/>
                <w:sz w:val="20"/>
              </w:rPr>
            </w:pPr>
          </w:p>
          <w:p w14:paraId="0069F3FF" w14:textId="77777777" w:rsidR="002A27DF" w:rsidRDefault="002A27DF">
            <w:pPr>
              <w:rPr>
                <w:rFonts w:ascii="Arial" w:hAnsi="Arial" w:cs="Arial"/>
                <w:sz w:val="20"/>
              </w:rPr>
            </w:pPr>
            <w:r w:rsidRPr="002A27DF">
              <w:rPr>
                <w:rFonts w:ascii="Arial" w:hAnsi="Arial" w:cs="Arial"/>
                <w:sz w:val="20"/>
              </w:rPr>
              <w:t xml:space="preserve">Maintain </w:t>
            </w:r>
          </w:p>
          <w:p w14:paraId="7BC23D2C" w14:textId="77777777" w:rsidR="00C96533" w:rsidRDefault="002A27DF">
            <w:pPr>
              <w:rPr>
                <w:rFonts w:ascii="Arial" w:hAnsi="Arial" w:cs="Arial"/>
                <w:sz w:val="20"/>
              </w:rPr>
            </w:pPr>
            <w:r w:rsidRPr="002A27DF">
              <w:rPr>
                <w:rFonts w:ascii="Arial" w:hAnsi="Arial" w:cs="Arial"/>
                <w:sz w:val="20"/>
              </w:rPr>
              <w:t>minimal exposure at point of use.</w:t>
            </w:r>
          </w:p>
          <w:p w14:paraId="6F7B2C80" w14:textId="77777777" w:rsidR="002A27DF" w:rsidRPr="0081001C" w:rsidRDefault="002A27DF">
            <w:pPr>
              <w:rPr>
                <w:rFonts w:ascii="Arial" w:hAnsi="Arial" w:cs="Arial"/>
                <w:sz w:val="20"/>
              </w:rPr>
            </w:pPr>
          </w:p>
        </w:tc>
      </w:tr>
    </w:tbl>
    <w:p w14:paraId="6C5A6D65" w14:textId="219B31EF" w:rsidR="00573BEA" w:rsidRDefault="00573BEA" w:rsidP="00573BEA">
      <w:pPr>
        <w:spacing w:after="0"/>
      </w:pPr>
    </w:p>
    <w:p w14:paraId="59D76C93" w14:textId="5D283BF0" w:rsidR="00573BEA" w:rsidRDefault="00573BEA" w:rsidP="00573BEA">
      <w:pPr>
        <w:spacing w:after="0"/>
      </w:pPr>
    </w:p>
    <w:p w14:paraId="6B9040D9" w14:textId="3BDC6B52" w:rsidR="00573BEA" w:rsidRDefault="00573BEA" w:rsidP="00573BEA">
      <w:pPr>
        <w:spacing w:after="0"/>
      </w:pPr>
    </w:p>
    <w:p w14:paraId="120DEC01" w14:textId="1C86BE75" w:rsidR="00573BEA" w:rsidRDefault="00573BEA" w:rsidP="00573BEA">
      <w:pPr>
        <w:spacing w:after="0"/>
      </w:pPr>
    </w:p>
    <w:p w14:paraId="78455096" w14:textId="442BC413" w:rsidR="00573BEA" w:rsidRDefault="00573BEA" w:rsidP="00573BEA">
      <w:pPr>
        <w:spacing w:after="0"/>
      </w:pPr>
    </w:p>
    <w:p w14:paraId="5E0DEDEF" w14:textId="65E3E94F" w:rsidR="00573BEA" w:rsidRDefault="00573BEA" w:rsidP="00573BEA">
      <w:pPr>
        <w:spacing w:after="0"/>
      </w:pPr>
    </w:p>
    <w:p w14:paraId="775C01A6" w14:textId="77777777" w:rsidR="00627FD7" w:rsidRDefault="00627FD7" w:rsidP="00573BEA">
      <w:pPr>
        <w:spacing w:after="0"/>
      </w:pPr>
    </w:p>
    <w:p w14:paraId="737A76E1" w14:textId="77777777" w:rsidR="00E342C5" w:rsidRDefault="00E342C5" w:rsidP="00573BEA">
      <w:pPr>
        <w:spacing w:after="0"/>
      </w:pPr>
    </w:p>
    <w:p w14:paraId="7F91E934" w14:textId="3DB513EA" w:rsidR="00573BEA" w:rsidRDefault="00573BEA" w:rsidP="00573BEA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8"/>
        <w:gridCol w:w="515"/>
        <w:gridCol w:w="79"/>
        <w:gridCol w:w="1075"/>
        <w:gridCol w:w="553"/>
        <w:gridCol w:w="284"/>
        <w:gridCol w:w="703"/>
        <w:gridCol w:w="942"/>
        <w:gridCol w:w="221"/>
        <w:gridCol w:w="407"/>
        <w:gridCol w:w="700"/>
        <w:gridCol w:w="220"/>
        <w:gridCol w:w="221"/>
        <w:gridCol w:w="1778"/>
      </w:tblGrid>
      <w:tr w:rsidR="00D4768D" w14:paraId="4FF5EC6D" w14:textId="77777777" w:rsidTr="00286F2C">
        <w:trPr>
          <w:trHeight w:val="454"/>
        </w:trPr>
        <w:tc>
          <w:tcPr>
            <w:tcW w:w="5000" w:type="pct"/>
            <w:gridSpan w:val="14"/>
            <w:shd w:val="clear" w:color="auto" w:fill="D9D9D9" w:themeFill="background1" w:themeFillShade="D9"/>
            <w:vAlign w:val="center"/>
          </w:tcPr>
          <w:p w14:paraId="4F92DB5A" w14:textId="77777777" w:rsidR="00D4768D" w:rsidRPr="00D4768D" w:rsidRDefault="00D4768D" w:rsidP="00D476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Persons Exposed</w:t>
            </w:r>
          </w:p>
        </w:tc>
      </w:tr>
      <w:tr w:rsidR="00FB4AA0" w14:paraId="6CF7D0D5" w14:textId="77777777" w:rsidTr="00286F2C">
        <w:trPr>
          <w:trHeight w:val="454"/>
        </w:trPr>
        <w:tc>
          <w:tcPr>
            <w:tcW w:w="735" w:type="pct"/>
            <w:vAlign w:val="center"/>
          </w:tcPr>
          <w:p w14:paraId="287BFE8C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1229" w:type="pct"/>
            <w:gridSpan w:val="4"/>
            <w:vAlign w:val="center"/>
          </w:tcPr>
          <w:p w14:paraId="37E0F862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Other workers</w:t>
            </w:r>
          </w:p>
        </w:tc>
        <w:tc>
          <w:tcPr>
            <w:tcW w:w="1070" w:type="pct"/>
            <w:gridSpan w:val="3"/>
            <w:vAlign w:val="center"/>
          </w:tcPr>
          <w:p w14:paraId="4CA591EE" w14:textId="77777777" w:rsidR="00D4768D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/ v</w:t>
            </w:r>
            <w:r w:rsidR="00D4768D" w:rsidRPr="00E26077">
              <w:rPr>
                <w:rFonts w:ascii="Arial" w:hAnsi="Arial" w:cs="Arial"/>
                <w:sz w:val="20"/>
                <w:szCs w:val="20"/>
              </w:rPr>
              <w:t>isitors</w:t>
            </w:r>
          </w:p>
        </w:tc>
        <w:tc>
          <w:tcPr>
            <w:tcW w:w="852" w:type="pct"/>
            <w:gridSpan w:val="4"/>
            <w:vAlign w:val="center"/>
          </w:tcPr>
          <w:p w14:paraId="06DC387F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Young persons</w:t>
            </w:r>
          </w:p>
        </w:tc>
        <w:tc>
          <w:tcPr>
            <w:tcW w:w="1114" w:type="pct"/>
            <w:gridSpan w:val="2"/>
            <w:vAlign w:val="center"/>
          </w:tcPr>
          <w:p w14:paraId="49701C3B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Total persons at risk</w:t>
            </w:r>
          </w:p>
        </w:tc>
      </w:tr>
      <w:tr w:rsidR="00FB4AA0" w14:paraId="25063AA5" w14:textId="77777777" w:rsidTr="00286F2C">
        <w:trPr>
          <w:trHeight w:val="454"/>
        </w:trPr>
        <w:tc>
          <w:tcPr>
            <w:tcW w:w="735" w:type="pct"/>
            <w:vAlign w:val="center"/>
          </w:tcPr>
          <w:p w14:paraId="7A136D91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  <w:tc>
          <w:tcPr>
            <w:tcW w:w="1229" w:type="pct"/>
            <w:gridSpan w:val="4"/>
            <w:vAlign w:val="center"/>
          </w:tcPr>
          <w:p w14:paraId="565F4CFC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70" w:type="pct"/>
            <w:gridSpan w:val="3"/>
            <w:vAlign w:val="center"/>
          </w:tcPr>
          <w:p w14:paraId="21193C63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852" w:type="pct"/>
            <w:gridSpan w:val="4"/>
            <w:vAlign w:val="center"/>
          </w:tcPr>
          <w:p w14:paraId="602E5776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14" w:type="pct"/>
            <w:gridSpan w:val="2"/>
            <w:vAlign w:val="center"/>
          </w:tcPr>
          <w:p w14:paraId="6CDE3E3A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</w:tr>
      <w:tr w:rsidR="00E26077" w14:paraId="7C1F3DE9" w14:textId="77777777" w:rsidTr="00286F2C">
        <w:trPr>
          <w:trHeight w:val="454"/>
        </w:trPr>
        <w:tc>
          <w:tcPr>
            <w:tcW w:w="5000" w:type="pct"/>
            <w:gridSpan w:val="14"/>
            <w:shd w:val="clear" w:color="auto" w:fill="D9D9D9" w:themeFill="background1" w:themeFillShade="D9"/>
            <w:vAlign w:val="center"/>
          </w:tcPr>
          <w:p w14:paraId="7B04A447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Risk Matrix</w:t>
            </w:r>
          </w:p>
        </w:tc>
      </w:tr>
      <w:tr w:rsidR="00E26077" w14:paraId="20B03445" w14:textId="77777777" w:rsidTr="00286F2C">
        <w:trPr>
          <w:trHeight w:val="454"/>
        </w:trPr>
        <w:tc>
          <w:tcPr>
            <w:tcW w:w="5000" w:type="pct"/>
            <w:gridSpan w:val="14"/>
            <w:shd w:val="clear" w:color="auto" w:fill="FFFFFF" w:themeFill="background1"/>
            <w:vAlign w:val="center"/>
          </w:tcPr>
          <w:p w14:paraId="5597193E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Risk = Likelihood x Severity</w:t>
            </w:r>
          </w:p>
        </w:tc>
      </w:tr>
      <w:tr w:rsidR="001131A7" w14:paraId="06AE5989" w14:textId="77777777" w:rsidTr="00286F2C">
        <w:trPr>
          <w:trHeight w:val="454"/>
        </w:trPr>
        <w:tc>
          <w:tcPr>
            <w:tcW w:w="1658" w:type="pct"/>
            <w:gridSpan w:val="4"/>
            <w:shd w:val="clear" w:color="auto" w:fill="92D050"/>
            <w:vAlign w:val="center"/>
          </w:tcPr>
          <w:p w14:paraId="22D1FF41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1A7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720" w:type="pct"/>
            <w:gridSpan w:val="6"/>
            <w:shd w:val="clear" w:color="auto" w:fill="FFFF00"/>
            <w:vAlign w:val="center"/>
          </w:tcPr>
          <w:p w14:paraId="6D3A1F53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22" w:type="pct"/>
            <w:gridSpan w:val="4"/>
            <w:shd w:val="clear" w:color="auto" w:fill="FF0000"/>
            <w:vAlign w:val="center"/>
          </w:tcPr>
          <w:p w14:paraId="69D0B4A0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26077" w14:paraId="437227D3" w14:textId="77777777" w:rsidTr="00286F2C">
        <w:trPr>
          <w:trHeight w:val="454"/>
        </w:trPr>
        <w:tc>
          <w:tcPr>
            <w:tcW w:w="5000" w:type="pct"/>
            <w:gridSpan w:val="14"/>
            <w:shd w:val="clear" w:color="auto" w:fill="FFFFFF" w:themeFill="background1"/>
            <w:vAlign w:val="center"/>
          </w:tcPr>
          <w:p w14:paraId="69AD9676" w14:textId="77777777" w:rsidR="00E26077" w:rsidRPr="00E26077" w:rsidRDefault="00147196" w:rsidP="00E26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9A9A157" wp14:editId="0B9F7368">
                  <wp:extent cx="5731510" cy="178054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AA0" w14:paraId="68ED45A8" w14:textId="77777777" w:rsidTr="00286F2C">
        <w:trPr>
          <w:trHeight w:val="454"/>
        </w:trPr>
        <w:tc>
          <w:tcPr>
            <w:tcW w:w="5000" w:type="pct"/>
            <w:gridSpan w:val="14"/>
            <w:shd w:val="clear" w:color="auto" w:fill="D9D9D9" w:themeFill="background1" w:themeFillShade="D9"/>
            <w:vAlign w:val="center"/>
          </w:tcPr>
          <w:p w14:paraId="0D6EA644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Initial risk rating w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ithout controls in place</w:t>
            </w:r>
          </w:p>
        </w:tc>
      </w:tr>
      <w:tr w:rsidR="00FB4AA0" w14:paraId="71338F27" w14:textId="77777777" w:rsidTr="00286F2C">
        <w:trPr>
          <w:trHeight w:val="454"/>
        </w:trPr>
        <w:tc>
          <w:tcPr>
            <w:tcW w:w="1059" w:type="pct"/>
            <w:gridSpan w:val="3"/>
            <w:shd w:val="clear" w:color="auto" w:fill="D9D9D9" w:themeFill="background1" w:themeFillShade="D9"/>
            <w:vAlign w:val="center"/>
          </w:tcPr>
          <w:p w14:paraId="71963EC1" w14:textId="77777777" w:rsidR="00FB4AA0" w:rsidRPr="00FB4AA0" w:rsidRDefault="00FB4AA0" w:rsidP="00E26077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1450" w:type="pct"/>
            <w:gridSpan w:val="4"/>
            <w:shd w:val="clear" w:color="auto" w:fill="D9D9D9" w:themeFill="background1" w:themeFillShade="D9"/>
            <w:vAlign w:val="center"/>
          </w:tcPr>
          <w:p w14:paraId="2BF27491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1258" w:type="pct"/>
            <w:gridSpan w:val="4"/>
            <w:shd w:val="clear" w:color="auto" w:fill="D9D9D9" w:themeFill="background1" w:themeFillShade="D9"/>
            <w:vAlign w:val="center"/>
          </w:tcPr>
          <w:p w14:paraId="0F6E9B4C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1233" w:type="pct"/>
            <w:gridSpan w:val="3"/>
            <w:shd w:val="clear" w:color="auto" w:fill="D9D9D9" w:themeFill="background1" w:themeFillShade="D9"/>
            <w:vAlign w:val="center"/>
          </w:tcPr>
          <w:p w14:paraId="21486410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level</w:t>
            </w:r>
          </w:p>
        </w:tc>
      </w:tr>
      <w:tr w:rsidR="00995350" w14:paraId="5BAD3CA1" w14:textId="77777777" w:rsidTr="00286F2C">
        <w:trPr>
          <w:trHeight w:val="397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6207C719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1450" w:type="pct"/>
            <w:gridSpan w:val="4"/>
            <w:shd w:val="clear" w:color="auto" w:fill="auto"/>
            <w:vAlign w:val="center"/>
          </w:tcPr>
          <w:p w14:paraId="5F6DF4B4" w14:textId="77777777" w:rsidR="00FB4AA0" w:rsidRPr="00995350" w:rsidRDefault="00EB1E6B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58" w:type="pct"/>
            <w:gridSpan w:val="4"/>
            <w:shd w:val="clear" w:color="auto" w:fill="auto"/>
            <w:vAlign w:val="center"/>
          </w:tcPr>
          <w:p w14:paraId="18518971" w14:textId="77777777" w:rsidR="00FB4AA0" w:rsidRPr="00995350" w:rsidRDefault="009C38DC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33" w:type="pct"/>
            <w:gridSpan w:val="3"/>
            <w:shd w:val="clear" w:color="auto" w:fill="FFFF00"/>
            <w:vAlign w:val="center"/>
          </w:tcPr>
          <w:p w14:paraId="0B1264AF" w14:textId="77777777" w:rsidR="00FB4AA0" w:rsidRPr="00995350" w:rsidRDefault="009C38DC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FB4AA0" w14:paraId="4CCB4E8F" w14:textId="77777777" w:rsidTr="00286F2C">
        <w:trPr>
          <w:trHeight w:val="397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1FFBC907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1450" w:type="pct"/>
            <w:gridSpan w:val="4"/>
            <w:shd w:val="clear" w:color="auto" w:fill="auto"/>
            <w:vAlign w:val="center"/>
          </w:tcPr>
          <w:p w14:paraId="195BD189" w14:textId="77777777" w:rsidR="00FB4AA0" w:rsidRPr="00995350" w:rsidRDefault="005246B7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58" w:type="pct"/>
            <w:gridSpan w:val="4"/>
            <w:shd w:val="clear" w:color="auto" w:fill="auto"/>
            <w:vAlign w:val="center"/>
          </w:tcPr>
          <w:p w14:paraId="72822CE3" w14:textId="4A97195F" w:rsidR="00FB4AA0" w:rsidRPr="00995350" w:rsidRDefault="00D611E0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33" w:type="pct"/>
            <w:gridSpan w:val="3"/>
            <w:shd w:val="clear" w:color="auto" w:fill="FFFF00"/>
            <w:vAlign w:val="center"/>
          </w:tcPr>
          <w:p w14:paraId="0701028B" w14:textId="759C0B8C" w:rsidR="00FB4AA0" w:rsidRPr="00995350" w:rsidRDefault="00D611E0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FB4AA0" w14:paraId="4D54CCCE" w14:textId="77777777" w:rsidTr="00286F2C">
        <w:trPr>
          <w:trHeight w:val="397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2E91A967" w14:textId="77777777" w:rsidR="00FB4AA0" w:rsidRPr="00995350" w:rsidRDefault="00147196" w:rsidP="001471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1450" w:type="pct"/>
            <w:gridSpan w:val="4"/>
            <w:shd w:val="clear" w:color="auto" w:fill="auto"/>
            <w:vAlign w:val="center"/>
          </w:tcPr>
          <w:p w14:paraId="251CAC03" w14:textId="77777777" w:rsidR="00FB4AA0" w:rsidRPr="00995350" w:rsidRDefault="00384B7A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58" w:type="pct"/>
            <w:gridSpan w:val="4"/>
            <w:shd w:val="clear" w:color="auto" w:fill="auto"/>
            <w:vAlign w:val="center"/>
          </w:tcPr>
          <w:p w14:paraId="57FFAF87" w14:textId="4F321543" w:rsidR="00FB4AA0" w:rsidRPr="00995350" w:rsidRDefault="00573BEA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33" w:type="pct"/>
            <w:gridSpan w:val="3"/>
            <w:shd w:val="clear" w:color="auto" w:fill="FFFF00"/>
            <w:vAlign w:val="center"/>
          </w:tcPr>
          <w:p w14:paraId="06FDAFFA" w14:textId="6AD5E338" w:rsidR="00FB4AA0" w:rsidRPr="00995350" w:rsidRDefault="00573BEA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FB4AA0" w14:paraId="302DFDDF" w14:textId="77777777" w:rsidTr="00286F2C">
        <w:trPr>
          <w:trHeight w:val="397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4941E383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1450" w:type="pct"/>
            <w:gridSpan w:val="4"/>
            <w:shd w:val="clear" w:color="auto" w:fill="auto"/>
            <w:vAlign w:val="center"/>
          </w:tcPr>
          <w:p w14:paraId="7FC1E8E9" w14:textId="77777777" w:rsidR="00FB4AA0" w:rsidRPr="00995350" w:rsidRDefault="009C38DC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58" w:type="pct"/>
            <w:gridSpan w:val="4"/>
            <w:shd w:val="clear" w:color="auto" w:fill="auto"/>
            <w:vAlign w:val="center"/>
          </w:tcPr>
          <w:p w14:paraId="4D11280F" w14:textId="2A7F43ED" w:rsidR="00FB4AA0" w:rsidRPr="00995350" w:rsidRDefault="00D611E0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33" w:type="pct"/>
            <w:gridSpan w:val="3"/>
            <w:shd w:val="clear" w:color="auto" w:fill="FFFF00"/>
            <w:vAlign w:val="center"/>
          </w:tcPr>
          <w:p w14:paraId="263A9334" w14:textId="5ADAAA1B" w:rsidR="00FB4AA0" w:rsidRPr="00995350" w:rsidRDefault="00D611E0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FB4AA0" w:rsidRPr="00FB4AA0" w14:paraId="5F474BEC" w14:textId="77777777" w:rsidTr="00286F2C">
        <w:trPr>
          <w:trHeight w:val="454"/>
        </w:trPr>
        <w:tc>
          <w:tcPr>
            <w:tcW w:w="5000" w:type="pct"/>
            <w:gridSpan w:val="14"/>
            <w:shd w:val="clear" w:color="auto" w:fill="D9D9D9" w:themeFill="background1" w:themeFillShade="D9"/>
            <w:vAlign w:val="center"/>
          </w:tcPr>
          <w:p w14:paraId="6F710E87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Controls</w:t>
            </w:r>
          </w:p>
        </w:tc>
      </w:tr>
      <w:tr w:rsidR="00FB4AA0" w:rsidRPr="00FB4AA0" w14:paraId="120632E8" w14:textId="77777777" w:rsidTr="00286F2C">
        <w:trPr>
          <w:trHeight w:val="641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4D3898BD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3941" w:type="pct"/>
            <w:gridSpan w:val="11"/>
            <w:shd w:val="clear" w:color="auto" w:fill="auto"/>
            <w:vAlign w:val="center"/>
          </w:tcPr>
          <w:p w14:paraId="0F487C1B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6ACDCB6F" w14:textId="42B25C20" w:rsidR="00C21051" w:rsidRDefault="002A27DF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Wear </w:t>
            </w:r>
            <w:r w:rsidR="00D611E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gloves and </w:t>
            </w:r>
            <w:r w:rsidR="00B219C5" w:rsidRPr="00B219C5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avoid contact with the skin</w:t>
            </w:r>
            <w:r w:rsidR="00B219C5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.</w:t>
            </w:r>
          </w:p>
          <w:p w14:paraId="740240EE" w14:textId="77777777" w:rsidR="00EB1E6B" w:rsidRDefault="00B219C5" w:rsidP="00B219C5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81001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Wash hands </w:t>
            </w:r>
            <w:r w:rsidR="00BD5833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and arms </w:t>
            </w:r>
            <w:r w:rsidRPr="0081001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after use</w: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.</w:t>
            </w:r>
          </w:p>
          <w:p w14:paraId="1581E1F9" w14:textId="77777777" w:rsidR="009C38DC" w:rsidRDefault="009C38DC" w:rsidP="00B219C5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9C38D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All work clothing should be </w: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changed regularly and laundered.</w:t>
            </w:r>
          </w:p>
          <w:p w14:paraId="32C6DC82" w14:textId="77777777" w:rsidR="00B219C5" w:rsidRPr="00EB1E6B" w:rsidRDefault="00B219C5" w:rsidP="005246B7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FB4AA0" w:rsidRPr="00FB4AA0" w14:paraId="7ED055B6" w14:textId="77777777" w:rsidTr="00286F2C">
        <w:trPr>
          <w:trHeight w:val="454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12DBB34B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3941" w:type="pct"/>
            <w:gridSpan w:val="11"/>
            <w:shd w:val="clear" w:color="auto" w:fill="auto"/>
            <w:vAlign w:val="center"/>
          </w:tcPr>
          <w:p w14:paraId="117A02E4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10CD929D" w14:textId="231B4FBB" w:rsidR="00863A6F" w:rsidRDefault="00863A6F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Wea</w:t>
            </w:r>
            <w:r w:rsidR="00B219C5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r safety</w:t>
            </w:r>
            <w:r w:rsidR="00D611E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 glasses to prevent splashes to eyes.</w:t>
            </w:r>
          </w:p>
          <w:p w14:paraId="397E43D6" w14:textId="77777777" w:rsidR="00FB4AA0" w:rsidRDefault="0081001C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81001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after use.</w:t>
            </w:r>
          </w:p>
          <w:p w14:paraId="3BFD486D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FB4AA0" w:rsidRPr="00FB4AA0" w14:paraId="7A2A25FF" w14:textId="77777777" w:rsidTr="00286F2C">
        <w:trPr>
          <w:trHeight w:val="454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19751856" w14:textId="77777777" w:rsidR="00FB4AA0" w:rsidRPr="00995350" w:rsidRDefault="00FB4AA0" w:rsidP="0014719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3941" w:type="pct"/>
            <w:gridSpan w:val="11"/>
            <w:shd w:val="clear" w:color="auto" w:fill="auto"/>
            <w:vAlign w:val="center"/>
          </w:tcPr>
          <w:p w14:paraId="3C336067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1A061BFF" w14:textId="061D8B7B" w:rsidR="00863A6F" w:rsidRDefault="00D611E0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K</w:t>
            </w:r>
            <w:r w:rsidR="00863A6F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eep away from the mouth.</w:t>
            </w:r>
          </w:p>
          <w:p w14:paraId="776CD189" w14:textId="34C6F58F" w:rsidR="00FB4AA0" w:rsidRDefault="00B219C5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</w:t>
            </w:r>
            <w:r w:rsidR="00346BD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ash hands after use.</w:t>
            </w:r>
          </w:p>
          <w:p w14:paraId="24AF750C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863A6F" w:rsidRPr="00FB4AA0" w14:paraId="373EF87E" w14:textId="77777777" w:rsidTr="00286F2C">
        <w:trPr>
          <w:trHeight w:val="433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3E00A345" w14:textId="77777777" w:rsidR="00863A6F" w:rsidRPr="00995350" w:rsidRDefault="00863A6F" w:rsidP="00863A6F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3941" w:type="pct"/>
            <w:gridSpan w:val="11"/>
            <w:shd w:val="clear" w:color="auto" w:fill="auto"/>
            <w:vAlign w:val="center"/>
          </w:tcPr>
          <w:p w14:paraId="39845CD1" w14:textId="77777777" w:rsidR="00346BDB" w:rsidRPr="00346BDB" w:rsidRDefault="00346BDB" w:rsidP="00863A6F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25E99418" w14:textId="5DAE6ACF" w:rsidR="00BD5833" w:rsidRDefault="00863A6F" w:rsidP="00863A6F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Use in ventilated a</w:t>
            </w:r>
            <w:r w:rsidR="00D611E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rea and</w: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 do not breath in directly.</w:t>
            </w:r>
          </w:p>
          <w:p w14:paraId="030A2520" w14:textId="77777777" w:rsidR="00346BDB" w:rsidRPr="00346BDB" w:rsidRDefault="00346BDB" w:rsidP="00D611E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FB4AA0" w:rsidRPr="00FB4AA0" w14:paraId="11B6AE0C" w14:textId="77777777" w:rsidTr="00286F2C">
        <w:trPr>
          <w:trHeight w:val="454"/>
        </w:trPr>
        <w:tc>
          <w:tcPr>
            <w:tcW w:w="5000" w:type="pct"/>
            <w:gridSpan w:val="14"/>
            <w:shd w:val="clear" w:color="auto" w:fill="D9D9D9" w:themeFill="background1" w:themeFillShade="D9"/>
            <w:vAlign w:val="center"/>
          </w:tcPr>
          <w:p w14:paraId="05CFD8A4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rating with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controls in place</w:t>
            </w:r>
          </w:p>
        </w:tc>
      </w:tr>
      <w:tr w:rsidR="00FB4AA0" w:rsidRPr="00FB4AA0" w14:paraId="28C6ADA1" w14:textId="77777777" w:rsidTr="00286F2C">
        <w:trPr>
          <w:trHeight w:val="454"/>
        </w:trPr>
        <w:tc>
          <w:tcPr>
            <w:tcW w:w="1059" w:type="pct"/>
            <w:gridSpan w:val="3"/>
            <w:shd w:val="clear" w:color="auto" w:fill="D9D9D9" w:themeFill="background1" w:themeFillShade="D9"/>
            <w:vAlign w:val="center"/>
          </w:tcPr>
          <w:p w14:paraId="283FCB1E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1060" w:type="pct"/>
            <w:gridSpan w:val="3"/>
            <w:shd w:val="clear" w:color="auto" w:fill="D9D9D9" w:themeFill="background1" w:themeFillShade="D9"/>
            <w:vAlign w:val="center"/>
          </w:tcPr>
          <w:p w14:paraId="325FFFB0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1035" w:type="pct"/>
            <w:gridSpan w:val="3"/>
            <w:shd w:val="clear" w:color="auto" w:fill="D9D9D9" w:themeFill="background1" w:themeFillShade="D9"/>
            <w:vAlign w:val="center"/>
          </w:tcPr>
          <w:p w14:paraId="27E0C8D9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852" w:type="pct"/>
            <w:gridSpan w:val="4"/>
            <w:shd w:val="clear" w:color="auto" w:fill="D9D9D9" w:themeFill="background1" w:themeFillShade="D9"/>
            <w:vAlign w:val="center"/>
          </w:tcPr>
          <w:p w14:paraId="7585F25D" w14:textId="50A6F3C6" w:rsidR="00FB4AA0" w:rsidRPr="00FB4AA0" w:rsidRDefault="007B7161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Re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sidual risk</w:t>
            </w:r>
          </w:p>
        </w:tc>
        <w:tc>
          <w:tcPr>
            <w:tcW w:w="994" w:type="pct"/>
            <w:shd w:val="clear" w:color="auto" w:fill="D9D9D9" w:themeFill="background1" w:themeFillShade="D9"/>
            <w:vAlign w:val="center"/>
          </w:tcPr>
          <w:p w14:paraId="2EAFC934" w14:textId="77777777" w:rsidR="00FB4AA0" w:rsidRPr="00FB4AA0" w:rsidRDefault="0081001C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Acceptable </w:t>
            </w:r>
          </w:p>
        </w:tc>
      </w:tr>
      <w:tr w:rsidR="00FB4AA0" w:rsidRPr="00E011B3" w14:paraId="437F938A" w14:textId="77777777" w:rsidTr="00286F2C">
        <w:trPr>
          <w:trHeight w:val="454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68FFB5E1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1060" w:type="pct"/>
            <w:gridSpan w:val="3"/>
            <w:shd w:val="clear" w:color="auto" w:fill="auto"/>
            <w:vAlign w:val="center"/>
          </w:tcPr>
          <w:p w14:paraId="34F16203" w14:textId="26543635" w:rsidR="00FB4AA0" w:rsidRPr="00AE5925" w:rsidRDefault="00573BEA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5" w:type="pct"/>
            <w:gridSpan w:val="3"/>
            <w:shd w:val="clear" w:color="auto" w:fill="auto"/>
            <w:vAlign w:val="center"/>
          </w:tcPr>
          <w:p w14:paraId="2B49EECC" w14:textId="1C3B1C1D" w:rsidR="00FB4AA0" w:rsidRPr="00AE5925" w:rsidRDefault="00573BEA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2" w:type="pct"/>
            <w:gridSpan w:val="4"/>
            <w:shd w:val="clear" w:color="auto" w:fill="92D050"/>
            <w:vAlign w:val="center"/>
          </w:tcPr>
          <w:p w14:paraId="4E5ADC8E" w14:textId="7971FAB2" w:rsidR="00FB4AA0" w:rsidRPr="00AE5925" w:rsidRDefault="00573BEA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4" w:type="pct"/>
            <w:shd w:val="clear" w:color="auto" w:fill="auto"/>
            <w:vAlign w:val="center"/>
          </w:tcPr>
          <w:p w14:paraId="0ECC0244" w14:textId="77777777" w:rsidR="00FB4AA0" w:rsidRPr="00AE5925" w:rsidRDefault="00FB4AA0" w:rsidP="00D540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B4AA0" w:rsidRPr="00E011B3" w14:paraId="043244CF" w14:textId="77777777" w:rsidTr="00286F2C">
        <w:trPr>
          <w:trHeight w:val="454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104BEEC0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1060" w:type="pct"/>
            <w:gridSpan w:val="3"/>
            <w:shd w:val="clear" w:color="auto" w:fill="auto"/>
            <w:vAlign w:val="center"/>
          </w:tcPr>
          <w:p w14:paraId="4C12F884" w14:textId="77777777" w:rsidR="00FB4AA0" w:rsidRPr="00AE5925" w:rsidRDefault="00FB4AA0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5" w:type="pct"/>
            <w:gridSpan w:val="3"/>
            <w:shd w:val="clear" w:color="auto" w:fill="auto"/>
            <w:vAlign w:val="center"/>
          </w:tcPr>
          <w:p w14:paraId="0ED4C5B6" w14:textId="55AB822F" w:rsidR="00FB4AA0" w:rsidRPr="00AE5925" w:rsidRDefault="00573BEA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2" w:type="pct"/>
            <w:gridSpan w:val="4"/>
            <w:shd w:val="clear" w:color="auto" w:fill="FFFF00"/>
            <w:vAlign w:val="center"/>
          </w:tcPr>
          <w:p w14:paraId="13B17DDC" w14:textId="5E495B3F" w:rsidR="00FB4AA0" w:rsidRPr="00AE5925" w:rsidRDefault="00573BEA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4" w:type="pct"/>
            <w:shd w:val="clear" w:color="auto" w:fill="auto"/>
            <w:vAlign w:val="center"/>
          </w:tcPr>
          <w:p w14:paraId="1B3610E1" w14:textId="77777777" w:rsidR="00FB4AA0" w:rsidRPr="00AE5925" w:rsidRDefault="00FB4AA0" w:rsidP="00D540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B4AA0" w:rsidRPr="00E011B3" w14:paraId="06CA9464" w14:textId="77777777" w:rsidTr="00286F2C">
        <w:trPr>
          <w:trHeight w:val="454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17866E1A" w14:textId="77777777" w:rsidR="00FB4AA0" w:rsidRPr="00995350" w:rsidRDefault="00FB4AA0" w:rsidP="0014719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1060" w:type="pct"/>
            <w:gridSpan w:val="3"/>
            <w:shd w:val="clear" w:color="auto" w:fill="auto"/>
            <w:vAlign w:val="center"/>
          </w:tcPr>
          <w:p w14:paraId="1B3A9811" w14:textId="77777777" w:rsidR="00FB4AA0" w:rsidRPr="00AE5925" w:rsidRDefault="00FB4AA0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5" w:type="pct"/>
            <w:gridSpan w:val="3"/>
            <w:shd w:val="clear" w:color="auto" w:fill="auto"/>
            <w:vAlign w:val="center"/>
          </w:tcPr>
          <w:p w14:paraId="31E875A1" w14:textId="623DACC5" w:rsidR="00FB4AA0" w:rsidRPr="00AE5925" w:rsidRDefault="00573BEA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2" w:type="pct"/>
            <w:gridSpan w:val="4"/>
            <w:shd w:val="clear" w:color="auto" w:fill="92D050"/>
            <w:vAlign w:val="center"/>
          </w:tcPr>
          <w:p w14:paraId="3DF576D5" w14:textId="107C57E2" w:rsidR="00FB4AA0" w:rsidRPr="00AE5925" w:rsidRDefault="00573BEA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4" w:type="pct"/>
            <w:shd w:val="clear" w:color="auto" w:fill="auto"/>
            <w:vAlign w:val="center"/>
          </w:tcPr>
          <w:p w14:paraId="0CDC9EF3" w14:textId="77777777" w:rsidR="00FB4AA0" w:rsidRPr="00AE5925" w:rsidRDefault="00FB4AA0" w:rsidP="00D540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B4AA0" w14:paraId="5BEA5862" w14:textId="77777777" w:rsidTr="00286F2C">
        <w:trPr>
          <w:trHeight w:val="454"/>
        </w:trPr>
        <w:tc>
          <w:tcPr>
            <w:tcW w:w="1059" w:type="pct"/>
            <w:gridSpan w:val="3"/>
            <w:shd w:val="clear" w:color="auto" w:fill="auto"/>
            <w:vAlign w:val="center"/>
          </w:tcPr>
          <w:p w14:paraId="24AB7814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1060" w:type="pct"/>
            <w:gridSpan w:val="3"/>
            <w:shd w:val="clear" w:color="auto" w:fill="auto"/>
            <w:vAlign w:val="center"/>
          </w:tcPr>
          <w:p w14:paraId="612A5022" w14:textId="77777777" w:rsidR="00FB4AA0" w:rsidRPr="00AE5925" w:rsidRDefault="005246B7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5" w:type="pct"/>
            <w:gridSpan w:val="3"/>
            <w:shd w:val="clear" w:color="auto" w:fill="auto"/>
            <w:vAlign w:val="center"/>
          </w:tcPr>
          <w:p w14:paraId="2F512363" w14:textId="2ECB0349" w:rsidR="00FB4AA0" w:rsidRPr="00AE5925" w:rsidRDefault="00573BEA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2" w:type="pct"/>
            <w:gridSpan w:val="4"/>
            <w:shd w:val="clear" w:color="auto" w:fill="FFFF00"/>
            <w:vAlign w:val="center"/>
          </w:tcPr>
          <w:p w14:paraId="56C74A2E" w14:textId="2A069376" w:rsidR="00FB4AA0" w:rsidRPr="00AE5925" w:rsidRDefault="00573BEA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4" w:type="pct"/>
            <w:shd w:val="clear" w:color="auto" w:fill="auto"/>
            <w:vAlign w:val="center"/>
          </w:tcPr>
          <w:p w14:paraId="3675AFE9" w14:textId="77777777" w:rsidR="00FB4AA0" w:rsidRPr="00AE5925" w:rsidRDefault="00FB4AA0" w:rsidP="00D540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1363A" w14:paraId="603ABFEB" w14:textId="77777777" w:rsidTr="00286F2C">
        <w:trPr>
          <w:trHeight w:val="454"/>
        </w:trPr>
        <w:tc>
          <w:tcPr>
            <w:tcW w:w="5000" w:type="pct"/>
            <w:gridSpan w:val="14"/>
            <w:shd w:val="clear" w:color="auto" w:fill="D9D9D9" w:themeFill="background1" w:themeFillShade="D9"/>
            <w:vAlign w:val="center"/>
          </w:tcPr>
          <w:p w14:paraId="484D802B" w14:textId="77777777" w:rsidR="0061363A" w:rsidRPr="0061363A" w:rsidRDefault="00147196" w:rsidP="00D47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First aid r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equirements</w:t>
            </w:r>
          </w:p>
        </w:tc>
      </w:tr>
      <w:tr w:rsidR="0061363A" w14:paraId="64A125AD" w14:textId="77777777" w:rsidTr="00286F2C">
        <w:trPr>
          <w:trHeight w:val="454"/>
        </w:trPr>
        <w:tc>
          <w:tcPr>
            <w:tcW w:w="1019" w:type="pct"/>
            <w:gridSpan w:val="2"/>
            <w:shd w:val="clear" w:color="auto" w:fill="D9D9D9" w:themeFill="background1" w:themeFillShade="D9"/>
            <w:vAlign w:val="center"/>
          </w:tcPr>
          <w:p w14:paraId="48E19374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Exposure v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ia</w:t>
            </w:r>
          </w:p>
        </w:tc>
        <w:tc>
          <w:tcPr>
            <w:tcW w:w="3981" w:type="pct"/>
            <w:gridSpan w:val="12"/>
            <w:vAlign w:val="center"/>
          </w:tcPr>
          <w:p w14:paraId="10E2B75D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First aid t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reatment</w:t>
            </w:r>
          </w:p>
        </w:tc>
      </w:tr>
      <w:tr w:rsidR="0061363A" w14:paraId="370E354A" w14:textId="77777777" w:rsidTr="00286F2C">
        <w:trPr>
          <w:trHeight w:val="454"/>
        </w:trPr>
        <w:tc>
          <w:tcPr>
            <w:tcW w:w="1019" w:type="pct"/>
            <w:gridSpan w:val="2"/>
            <w:shd w:val="clear" w:color="auto" w:fill="D9D9D9" w:themeFill="background1" w:themeFillShade="D9"/>
            <w:vAlign w:val="center"/>
          </w:tcPr>
          <w:p w14:paraId="152F5536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Inhalation</w:t>
            </w:r>
          </w:p>
        </w:tc>
        <w:tc>
          <w:tcPr>
            <w:tcW w:w="3981" w:type="pct"/>
            <w:gridSpan w:val="12"/>
            <w:vAlign w:val="center"/>
          </w:tcPr>
          <w:p w14:paraId="53E4B9A7" w14:textId="77777777" w:rsidR="00B15785" w:rsidRPr="00B15785" w:rsidRDefault="00B15785" w:rsidP="00B15785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08B32EFC" w14:textId="6878D3FB" w:rsidR="00123A74" w:rsidRPr="00123A74" w:rsidRDefault="00B219C5" w:rsidP="00123A74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</w:t>
            </w:r>
            <w:r w:rsidR="00863A6F">
              <w:rPr>
                <w:rFonts w:ascii="Arial" w:hAnsi="Arial" w:cs="Arial"/>
                <w:sz w:val="20"/>
                <w:szCs w:val="20"/>
              </w:rPr>
              <w:t>m</w:t>
            </w:r>
            <w:r w:rsidR="00123A74" w:rsidRPr="00123A74">
              <w:rPr>
                <w:rFonts w:ascii="Arial" w:hAnsi="Arial" w:cs="Arial"/>
                <w:sz w:val="20"/>
                <w:szCs w:val="20"/>
              </w:rPr>
              <w:t>ove</w:t>
            </w:r>
            <w:r w:rsidR="00DE1C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11E0">
              <w:rPr>
                <w:rFonts w:ascii="Arial" w:hAnsi="Arial" w:cs="Arial"/>
                <w:sz w:val="20"/>
                <w:szCs w:val="20"/>
              </w:rPr>
              <w:t>affected</w:t>
            </w:r>
            <w:r w:rsidR="003314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46B7">
              <w:rPr>
                <w:rFonts w:ascii="Arial" w:hAnsi="Arial" w:cs="Arial"/>
                <w:sz w:val="20"/>
                <w:szCs w:val="20"/>
              </w:rPr>
              <w:t>person to fresh air.</w:t>
            </w:r>
          </w:p>
          <w:p w14:paraId="5D1E41ED" w14:textId="77777777" w:rsidR="00123A74" w:rsidRPr="00123A74" w:rsidRDefault="00123A74" w:rsidP="00123A74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6CD40CC4" w14:textId="6FFC3CBD" w:rsidR="0061363A" w:rsidRPr="00346BDB" w:rsidRDefault="00B219C5" w:rsidP="00123A74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23A74" w:rsidRPr="00123A74">
              <w:rPr>
                <w:rFonts w:ascii="Arial" w:hAnsi="Arial" w:cs="Arial"/>
                <w:sz w:val="20"/>
                <w:szCs w:val="20"/>
              </w:rPr>
              <w:t xml:space="preserve">eek medical </w:t>
            </w:r>
            <w:r w:rsidR="00573BEA">
              <w:rPr>
                <w:rFonts w:ascii="Arial" w:hAnsi="Arial" w:cs="Arial"/>
                <w:sz w:val="20"/>
                <w:szCs w:val="20"/>
              </w:rPr>
              <w:t>assistance</w:t>
            </w:r>
            <w:r w:rsidR="00123A74" w:rsidRPr="00123A7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DFABC15" w14:textId="77777777" w:rsidR="00123A74" w:rsidRPr="00B219C5" w:rsidRDefault="00123A74" w:rsidP="00B219C5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26EC01A0" w14:textId="77777777" w:rsidTr="00286F2C">
        <w:trPr>
          <w:trHeight w:val="454"/>
        </w:trPr>
        <w:tc>
          <w:tcPr>
            <w:tcW w:w="1019" w:type="pct"/>
            <w:gridSpan w:val="2"/>
            <w:shd w:val="clear" w:color="auto" w:fill="D9D9D9" w:themeFill="background1" w:themeFillShade="D9"/>
            <w:vAlign w:val="center"/>
          </w:tcPr>
          <w:p w14:paraId="371F328C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Ingestion</w:t>
            </w:r>
          </w:p>
        </w:tc>
        <w:tc>
          <w:tcPr>
            <w:tcW w:w="3981" w:type="pct"/>
            <w:gridSpan w:val="12"/>
            <w:vAlign w:val="center"/>
          </w:tcPr>
          <w:p w14:paraId="42E2F675" w14:textId="77777777" w:rsidR="00123A74" w:rsidRPr="00123A74" w:rsidRDefault="00123A74" w:rsidP="00DE1C71">
            <w:pPr>
              <w:rPr>
                <w:rFonts w:ascii="Arial" w:hAnsi="Arial" w:cs="Arial"/>
                <w:sz w:val="10"/>
                <w:szCs w:val="20"/>
              </w:rPr>
            </w:pPr>
          </w:p>
          <w:p w14:paraId="1815B8EE" w14:textId="6D87DD16" w:rsidR="00123A74" w:rsidRPr="00346BDB" w:rsidRDefault="0033146C" w:rsidP="00123A74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Rinse mouth and g</w:t>
            </w:r>
            <w:r w:rsidR="00DE1C71">
              <w:rPr>
                <w:rFonts w:ascii="Arial" w:hAnsi="Arial" w:cs="Arial"/>
                <w:sz w:val="20"/>
                <w:szCs w:val="20"/>
              </w:rPr>
              <w:t>ive patient plenty of water to drink</w:t>
            </w:r>
            <w:r w:rsidR="00D611E0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4642E72" w14:textId="77777777" w:rsidR="00346BDB" w:rsidRPr="00573BEA" w:rsidRDefault="00346BDB" w:rsidP="00573BEA">
            <w:pPr>
              <w:rPr>
                <w:rFonts w:ascii="Arial" w:hAnsi="Arial" w:cs="Arial"/>
                <w:sz w:val="10"/>
                <w:szCs w:val="20"/>
              </w:rPr>
            </w:pPr>
          </w:p>
          <w:p w14:paraId="3EC22902" w14:textId="77777777" w:rsidR="00D611E0" w:rsidRPr="00D611E0" w:rsidRDefault="009C38DC" w:rsidP="00DE1C7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 not induce vomiting</w:t>
            </w:r>
            <w:r w:rsidR="00D611E0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39AC1827" w14:textId="77777777" w:rsidR="00D611E0" w:rsidRPr="00D611E0" w:rsidRDefault="00D611E0" w:rsidP="00D611E0">
            <w:pPr>
              <w:pStyle w:val="ListParagrap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625696CA" w14:textId="1FA41BED" w:rsidR="0033146C" w:rsidRPr="0033146C" w:rsidRDefault="00D611E0" w:rsidP="00DE1C7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If vomiting occurs,</w:t>
            </w:r>
            <w:r w:rsidR="00573B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9C38DC" w:rsidRPr="009C38DC">
              <w:rPr>
                <w:rFonts w:ascii="Arial" w:hAnsi="Arial" w:cs="Arial"/>
                <w:bCs/>
                <w:sz w:val="20"/>
                <w:szCs w:val="20"/>
              </w:rPr>
              <w:t>keep head low so that the stomach content does not reach the lungs</w:t>
            </w:r>
            <w:r w:rsidR="009C38DC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2EE3B93F" w14:textId="77777777" w:rsidR="0033146C" w:rsidRPr="00573BEA" w:rsidRDefault="0033146C" w:rsidP="00573BEA">
            <w:pPr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71467502" w14:textId="69E6197C" w:rsidR="00123A74" w:rsidRPr="00DE1C71" w:rsidRDefault="0033146C" w:rsidP="00DE1C7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DE1C71">
              <w:rPr>
                <w:rFonts w:ascii="Arial" w:hAnsi="Arial" w:cs="Arial"/>
                <w:bCs/>
                <w:sz w:val="20"/>
                <w:szCs w:val="20"/>
              </w:rPr>
              <w:t xml:space="preserve">eek medical </w:t>
            </w:r>
            <w:r w:rsidR="00573BEA">
              <w:rPr>
                <w:rFonts w:ascii="Arial" w:hAnsi="Arial" w:cs="Arial"/>
                <w:bCs/>
                <w:sz w:val="20"/>
                <w:szCs w:val="20"/>
              </w:rPr>
              <w:t>assistance</w:t>
            </w:r>
            <w:r w:rsidR="00DE1C7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3703C6BD" w14:textId="77777777" w:rsidR="00DE1C71" w:rsidRPr="00DE1C71" w:rsidRDefault="00DE1C71" w:rsidP="00DE1C71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4F27976F" w14:textId="77777777" w:rsidTr="00286F2C">
        <w:trPr>
          <w:trHeight w:val="288"/>
        </w:trPr>
        <w:tc>
          <w:tcPr>
            <w:tcW w:w="1019" w:type="pct"/>
            <w:gridSpan w:val="2"/>
            <w:shd w:val="clear" w:color="auto" w:fill="D9D9D9" w:themeFill="background1" w:themeFillShade="D9"/>
            <w:vAlign w:val="center"/>
          </w:tcPr>
          <w:p w14:paraId="47071D1C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Skin contact</w:t>
            </w:r>
          </w:p>
        </w:tc>
        <w:tc>
          <w:tcPr>
            <w:tcW w:w="3981" w:type="pct"/>
            <w:gridSpan w:val="12"/>
            <w:vAlign w:val="center"/>
          </w:tcPr>
          <w:p w14:paraId="76F487AC" w14:textId="77777777" w:rsidR="0033146C" w:rsidRPr="009C38DC" w:rsidRDefault="0033146C" w:rsidP="009C38DC">
            <w:pPr>
              <w:rPr>
                <w:rFonts w:ascii="Arial" w:hAnsi="Arial" w:cs="Arial"/>
                <w:sz w:val="10"/>
                <w:szCs w:val="20"/>
              </w:rPr>
            </w:pPr>
          </w:p>
          <w:p w14:paraId="1E05BCC9" w14:textId="77777777" w:rsidR="0061363A" w:rsidRDefault="0061363A" w:rsidP="00123A74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Wash with plenty of soap &amp; water.</w:t>
            </w:r>
          </w:p>
          <w:p w14:paraId="5D2822B1" w14:textId="77777777" w:rsidR="00863A6F" w:rsidRPr="00573BEA" w:rsidRDefault="00863A6F" w:rsidP="00573BEA">
            <w:pPr>
              <w:rPr>
                <w:rFonts w:ascii="Arial" w:hAnsi="Arial" w:cs="Arial"/>
                <w:sz w:val="10"/>
                <w:szCs w:val="20"/>
              </w:rPr>
            </w:pPr>
          </w:p>
          <w:p w14:paraId="67C7B890" w14:textId="621FB405" w:rsidR="00863A6F" w:rsidRPr="00123A74" w:rsidRDefault="00D611E0" w:rsidP="00123A74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Seek</w:t>
            </w:r>
            <w:r w:rsidR="00863A6F">
              <w:rPr>
                <w:rFonts w:ascii="Arial" w:hAnsi="Arial" w:cs="Arial"/>
                <w:sz w:val="20"/>
              </w:rPr>
              <w:t xml:space="preserve"> medical </w:t>
            </w:r>
            <w:r w:rsidR="00573BEA">
              <w:rPr>
                <w:rFonts w:ascii="Arial" w:hAnsi="Arial" w:cs="Arial"/>
                <w:sz w:val="20"/>
              </w:rPr>
              <w:t>assistance</w:t>
            </w:r>
            <w:r w:rsidR="00863A6F">
              <w:rPr>
                <w:rFonts w:ascii="Arial" w:hAnsi="Arial" w:cs="Arial"/>
                <w:sz w:val="20"/>
              </w:rPr>
              <w:t>.</w:t>
            </w:r>
          </w:p>
          <w:p w14:paraId="74006B77" w14:textId="77777777" w:rsidR="0061363A" w:rsidRPr="00995350" w:rsidRDefault="0061363A" w:rsidP="0061363A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1EADD246" w14:textId="77777777" w:rsidTr="00286F2C">
        <w:trPr>
          <w:trHeight w:val="454"/>
        </w:trPr>
        <w:tc>
          <w:tcPr>
            <w:tcW w:w="1019" w:type="pct"/>
            <w:gridSpan w:val="2"/>
            <w:shd w:val="clear" w:color="auto" w:fill="D9D9D9" w:themeFill="background1" w:themeFillShade="D9"/>
            <w:vAlign w:val="center"/>
          </w:tcPr>
          <w:p w14:paraId="3CE96A0C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Eye contact</w:t>
            </w:r>
          </w:p>
        </w:tc>
        <w:tc>
          <w:tcPr>
            <w:tcW w:w="3981" w:type="pct"/>
            <w:gridSpan w:val="12"/>
            <w:vAlign w:val="center"/>
          </w:tcPr>
          <w:p w14:paraId="61961756" w14:textId="77777777" w:rsidR="0033146C" w:rsidRPr="009C38DC" w:rsidRDefault="0033146C" w:rsidP="009C38DC">
            <w:pPr>
              <w:rPr>
                <w:rFonts w:ascii="Arial" w:hAnsi="Arial" w:cs="Arial"/>
                <w:sz w:val="10"/>
                <w:szCs w:val="20"/>
              </w:rPr>
            </w:pPr>
          </w:p>
          <w:p w14:paraId="560A3B4C" w14:textId="6A97DF9A" w:rsidR="0061363A" w:rsidRDefault="00DE1C71" w:rsidP="0061363A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D611E0">
              <w:rPr>
                <w:rFonts w:ascii="Arial" w:hAnsi="Arial" w:cs="Arial"/>
                <w:sz w:val="20"/>
                <w:szCs w:val="20"/>
              </w:rPr>
              <w:t>emove contact lenses and r</w:t>
            </w:r>
            <w:r>
              <w:rPr>
                <w:rFonts w:ascii="Arial" w:hAnsi="Arial" w:cs="Arial"/>
                <w:sz w:val="20"/>
                <w:szCs w:val="20"/>
              </w:rPr>
              <w:t>inse</w:t>
            </w:r>
            <w:r w:rsidR="0061363A" w:rsidRPr="0061363A">
              <w:rPr>
                <w:rFonts w:ascii="Arial" w:hAnsi="Arial" w:cs="Arial"/>
                <w:sz w:val="20"/>
                <w:szCs w:val="20"/>
              </w:rPr>
              <w:t xml:space="preserve"> eyes including u</w:t>
            </w:r>
            <w:r w:rsidR="00D611E0">
              <w:rPr>
                <w:rFonts w:ascii="Arial" w:hAnsi="Arial" w:cs="Arial"/>
                <w:sz w:val="20"/>
                <w:szCs w:val="20"/>
              </w:rPr>
              <w:t>nder both eyelids with</w:t>
            </w:r>
            <w:r w:rsidR="0061363A" w:rsidRPr="0061363A">
              <w:rPr>
                <w:rFonts w:ascii="Arial" w:hAnsi="Arial" w:cs="Arial"/>
                <w:sz w:val="20"/>
                <w:szCs w:val="20"/>
              </w:rPr>
              <w:t xml:space="preserve"> water for at least 15 </w:t>
            </w:r>
            <w:r w:rsidR="00D611E0">
              <w:rPr>
                <w:rFonts w:ascii="Arial" w:hAnsi="Arial" w:cs="Arial"/>
                <w:sz w:val="20"/>
                <w:szCs w:val="20"/>
              </w:rPr>
              <w:t>minutes.</w:t>
            </w:r>
          </w:p>
          <w:p w14:paraId="6191B284" w14:textId="77777777" w:rsidR="00B82D8F" w:rsidRPr="00573BEA" w:rsidRDefault="00B82D8F" w:rsidP="00573BEA">
            <w:pPr>
              <w:ind w:left="34"/>
              <w:rPr>
                <w:rFonts w:ascii="Arial" w:hAnsi="Arial" w:cs="Arial"/>
                <w:sz w:val="10"/>
                <w:szCs w:val="20"/>
              </w:rPr>
            </w:pPr>
          </w:p>
          <w:p w14:paraId="2D7A5EFA" w14:textId="520A27D2" w:rsidR="00B82D8F" w:rsidRDefault="00D611E0" w:rsidP="0061363A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FA6CDA" w:rsidRPr="00FA6CDA">
              <w:rPr>
                <w:rFonts w:ascii="Arial" w:hAnsi="Arial" w:cs="Arial"/>
                <w:sz w:val="20"/>
                <w:szCs w:val="20"/>
              </w:rPr>
              <w:t xml:space="preserve">eek medical </w:t>
            </w:r>
            <w:r w:rsidR="00573BEA">
              <w:rPr>
                <w:rFonts w:ascii="Arial" w:hAnsi="Arial" w:cs="Arial"/>
                <w:sz w:val="20"/>
                <w:szCs w:val="20"/>
              </w:rPr>
              <w:t>assistance</w:t>
            </w:r>
            <w:r w:rsidR="00B82D8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9A5B4F" w14:textId="77777777" w:rsidR="0061363A" w:rsidRPr="00B82D8F" w:rsidRDefault="0061363A" w:rsidP="00B82D8F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14:paraId="0D68827A" w14:textId="77777777" w:rsidR="00FB4AA0" w:rsidRPr="00D4768D" w:rsidRDefault="00FB4AA0" w:rsidP="0064555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1363A" w14:paraId="339086C3" w14:textId="77777777" w:rsidTr="00E62135">
        <w:trPr>
          <w:trHeight w:val="45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7D623AE3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Emergency and d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isposal</w:t>
            </w:r>
          </w:p>
          <w:p w14:paraId="3C7A1BFD" w14:textId="77777777" w:rsidR="0061363A" w:rsidRPr="0061363A" w:rsidRDefault="0061363A" w:rsidP="0061363A">
            <w:pPr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Detail the requirements to deal with accidental release and disposal of the substance.</w:t>
            </w:r>
          </w:p>
        </w:tc>
      </w:tr>
      <w:tr w:rsidR="0061363A" w14:paraId="048EFFBA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A8EB61D" w14:textId="77777777" w:rsidR="0061363A" w:rsidRPr="00123A74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A74">
              <w:rPr>
                <w:rFonts w:ascii="Arial" w:hAnsi="Arial" w:cs="Arial"/>
                <w:b/>
                <w:sz w:val="20"/>
                <w:szCs w:val="20"/>
              </w:rPr>
              <w:t>Accidental release</w:t>
            </w:r>
          </w:p>
        </w:tc>
        <w:tc>
          <w:tcPr>
            <w:tcW w:w="7178" w:type="dxa"/>
            <w:vAlign w:val="center"/>
          </w:tcPr>
          <w:p w14:paraId="5FED571E" w14:textId="77777777" w:rsidR="00B15785" w:rsidRPr="00B15785" w:rsidRDefault="00B15785" w:rsidP="00B15785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2F33F8E9" w14:textId="43A41E82" w:rsidR="00123A74" w:rsidRDefault="009C38DC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9C38DC">
              <w:rPr>
                <w:rFonts w:ascii="Arial" w:hAnsi="Arial" w:cs="Arial"/>
                <w:sz w:val="20"/>
                <w:szCs w:val="20"/>
              </w:rPr>
              <w:t>Dispose of empty containers at a site authorised to accept builders’ waste</w:t>
            </w:r>
            <w:r w:rsidR="009319F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3342C9" w14:textId="77777777" w:rsidR="00573BEA" w:rsidRPr="00573BEA" w:rsidRDefault="00573BEA" w:rsidP="00573BEA">
            <w:pPr>
              <w:ind w:left="34"/>
              <w:rPr>
                <w:rFonts w:ascii="Arial" w:hAnsi="Arial" w:cs="Arial"/>
                <w:sz w:val="10"/>
                <w:szCs w:val="10"/>
              </w:rPr>
            </w:pPr>
          </w:p>
          <w:p w14:paraId="59956E08" w14:textId="77777777" w:rsidR="00135C2F" w:rsidRDefault="00135C2F" w:rsidP="00135C2F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B52D2E">
              <w:rPr>
                <w:rFonts w:ascii="Arial" w:hAnsi="Arial" w:cs="Arial"/>
                <w:noProof/>
                <w:sz w:val="20"/>
              </w:rPr>
              <w:t>Turn leaking containers leak side up to prevent the escape of liquid</w:t>
            </w:r>
            <w:r w:rsidRPr="00A660F1">
              <w:rPr>
                <w:rFonts w:ascii="Arial" w:hAnsi="Arial" w:cs="Arial"/>
                <w:noProof/>
              </w:rPr>
              <w:t>.</w:t>
            </w:r>
          </w:p>
          <w:p w14:paraId="77E0C268" w14:textId="77777777" w:rsidR="00123A74" w:rsidRPr="00DE1C71" w:rsidRDefault="00123A74" w:rsidP="00DE1C71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09F29D20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CF5446E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Disposal</w:t>
            </w:r>
          </w:p>
        </w:tc>
        <w:tc>
          <w:tcPr>
            <w:tcW w:w="7178" w:type="dxa"/>
            <w:vAlign w:val="center"/>
          </w:tcPr>
          <w:p w14:paraId="684F2333" w14:textId="77777777" w:rsidR="00B15785" w:rsidRPr="00B15785" w:rsidRDefault="00B15785" w:rsidP="00B15785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3F064374" w14:textId="6DB9FA55" w:rsidR="00790631" w:rsidRPr="00573BEA" w:rsidRDefault="00123A74" w:rsidP="009C38DC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123A74">
              <w:rPr>
                <w:rFonts w:ascii="Arial" w:hAnsi="Arial" w:cs="Arial"/>
                <w:noProof/>
                <w:sz w:val="20"/>
              </w:rPr>
              <w:t xml:space="preserve">Transfer to a </w:t>
            </w:r>
            <w:r w:rsidR="00790631">
              <w:rPr>
                <w:rFonts w:ascii="Arial" w:hAnsi="Arial" w:cs="Arial"/>
                <w:noProof/>
                <w:sz w:val="20"/>
              </w:rPr>
              <w:t>suitable</w:t>
            </w:r>
            <w:r w:rsidRPr="00123A74">
              <w:rPr>
                <w:rFonts w:ascii="Arial" w:hAnsi="Arial" w:cs="Arial"/>
                <w:noProof/>
                <w:sz w:val="20"/>
              </w:rPr>
              <w:t xml:space="preserve"> c</w:t>
            </w:r>
            <w:r w:rsidR="00FA6CDA">
              <w:rPr>
                <w:rFonts w:ascii="Arial" w:hAnsi="Arial" w:cs="Arial"/>
                <w:noProof/>
                <w:sz w:val="20"/>
              </w:rPr>
              <w:t>ontainer for disposal.</w:t>
            </w:r>
          </w:p>
          <w:p w14:paraId="12C574EF" w14:textId="77777777" w:rsidR="00573BEA" w:rsidRPr="00573BEA" w:rsidRDefault="00573BEA" w:rsidP="00573BEA">
            <w:pPr>
              <w:ind w:left="34"/>
              <w:rPr>
                <w:rFonts w:ascii="Arial" w:hAnsi="Arial" w:cs="Arial"/>
                <w:sz w:val="10"/>
                <w:szCs w:val="20"/>
              </w:rPr>
            </w:pPr>
          </w:p>
          <w:p w14:paraId="54D034B0" w14:textId="778EB8BE" w:rsidR="00573BEA" w:rsidRPr="00573BEA" w:rsidRDefault="00D611E0" w:rsidP="00573BEA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Dispose of as controlled waste.</w:t>
            </w:r>
          </w:p>
          <w:p w14:paraId="6E569081" w14:textId="77777777" w:rsidR="00B15785" w:rsidRPr="0033146C" w:rsidRDefault="00B15785" w:rsidP="0033146C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59654B89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B829CA2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Fire fighting</w:t>
            </w:r>
          </w:p>
        </w:tc>
        <w:tc>
          <w:tcPr>
            <w:tcW w:w="7178" w:type="dxa"/>
            <w:vAlign w:val="center"/>
          </w:tcPr>
          <w:p w14:paraId="1CBFBBAF" w14:textId="77777777" w:rsidR="00B15785" w:rsidRPr="00B15785" w:rsidRDefault="00B15785" w:rsidP="00B15785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028FF155" w14:textId="77777777" w:rsidR="00BC3B36" w:rsidRPr="00BC3B36" w:rsidRDefault="00BC3B36" w:rsidP="00123A74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BC3B36">
              <w:rPr>
                <w:rFonts w:ascii="Arial" w:hAnsi="Arial" w:cs="Arial"/>
                <w:bCs/>
                <w:sz w:val="20"/>
                <w:szCs w:val="20"/>
              </w:rPr>
              <w:t>Because of the nature of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product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it will always have a </w:t>
            </w:r>
            <w:r w:rsidRPr="00BC3B36">
              <w:rPr>
                <w:rFonts w:ascii="Arial" w:hAnsi="Arial" w:cs="Arial"/>
                <w:bCs/>
                <w:sz w:val="20"/>
                <w:szCs w:val="20"/>
              </w:rPr>
              <w:t xml:space="preserve">flammable classification </w:t>
            </w:r>
          </w:p>
          <w:p w14:paraId="672A0BAA" w14:textId="77777777" w:rsidR="00BC3B36" w:rsidRPr="00BC3B36" w:rsidRDefault="00BC3B36" w:rsidP="00BC3B36">
            <w:pPr>
              <w:rPr>
                <w:rFonts w:ascii="Arial" w:hAnsi="Arial" w:cs="Arial"/>
                <w:sz w:val="10"/>
                <w:szCs w:val="20"/>
              </w:rPr>
            </w:pPr>
          </w:p>
          <w:p w14:paraId="530E6508" w14:textId="77777777" w:rsidR="00995350" w:rsidRPr="00B82D8F" w:rsidRDefault="00BC3B36" w:rsidP="00123A74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="00790631">
              <w:rPr>
                <w:rFonts w:ascii="Arial" w:hAnsi="Arial" w:cs="Arial"/>
                <w:bCs/>
                <w:sz w:val="20"/>
                <w:szCs w:val="20"/>
              </w:rPr>
              <w:t>erosols</w:t>
            </w:r>
            <w:r w:rsidR="00790631" w:rsidRPr="00790631">
              <w:rPr>
                <w:rFonts w:ascii="Arial" w:hAnsi="Arial" w:cs="Arial"/>
                <w:bCs/>
                <w:sz w:val="20"/>
                <w:szCs w:val="20"/>
              </w:rPr>
              <w:t xml:space="preserve"> exposed to heat from fire may build pressure and explode</w:t>
            </w:r>
            <w:r w:rsidR="0079063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A46C071" w14:textId="77777777" w:rsidR="00B82D8F" w:rsidRPr="00B82D8F" w:rsidRDefault="00B82D8F" w:rsidP="00B82D8F">
            <w:pPr>
              <w:rPr>
                <w:rFonts w:ascii="Arial" w:hAnsi="Arial" w:cs="Arial"/>
                <w:sz w:val="10"/>
                <w:szCs w:val="20"/>
              </w:rPr>
            </w:pPr>
          </w:p>
          <w:p w14:paraId="37519567" w14:textId="77777777" w:rsidR="00B82D8F" w:rsidRPr="00B82D8F" w:rsidRDefault="00790631" w:rsidP="00123A74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Use </w:t>
            </w:r>
            <w:r w:rsidR="00BC3B36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extinguishing</w:t>
            </w:r>
            <w:r w:rsidR="00DE1C71" w:rsidRPr="00DE1C71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 media appropriate for materials </w:t>
            </w:r>
            <w:r w:rsidR="00DE1C71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involved in fire.</w:t>
            </w:r>
          </w:p>
          <w:p w14:paraId="4FDD6EE7" w14:textId="77777777" w:rsidR="00B82D8F" w:rsidRPr="00573BEA" w:rsidRDefault="00B82D8F" w:rsidP="00B82D8F">
            <w:pPr>
              <w:rPr>
                <w:rFonts w:ascii="Arial" w:hAnsi="Arial" w:cs="Arial"/>
                <w:sz w:val="10"/>
                <w:szCs w:val="20"/>
              </w:rPr>
            </w:pPr>
          </w:p>
          <w:p w14:paraId="7CF46FA0" w14:textId="77777777" w:rsidR="00B82D8F" w:rsidRPr="00B82D8F" w:rsidRDefault="00B82D8F" w:rsidP="00B82D8F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Fire-fighters to use self-contained breathing apparatus</w:t>
            </w:r>
            <w:r w:rsidR="009319F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6B59EA" w14:textId="77777777" w:rsidR="00B15785" w:rsidRPr="00B82D8F" w:rsidRDefault="00B15785" w:rsidP="00B82D8F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14:paraId="1E0FA555" w14:textId="77777777" w:rsidR="00D4768D" w:rsidRPr="00D4768D" w:rsidRDefault="00D4768D" w:rsidP="00D4768D"/>
    <w:p w14:paraId="59466A32" w14:textId="77777777" w:rsidR="00D4768D" w:rsidRDefault="00D4768D" w:rsidP="00D4768D"/>
    <w:sectPr w:rsidR="00D4768D" w:rsidSect="006F4ED5">
      <w:headerReference w:type="default" r:id="rId23"/>
      <w:footerReference w:type="default" r:id="rId24"/>
      <w:pgSz w:w="11906" w:h="16838"/>
      <w:pgMar w:top="1441" w:right="1440" w:bottom="851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E9A8" w14:textId="77777777" w:rsidR="00EE5FA7" w:rsidRDefault="00EE5FA7" w:rsidP="00EE5FA7">
      <w:pPr>
        <w:spacing w:after="0" w:line="240" w:lineRule="auto"/>
      </w:pPr>
      <w:r>
        <w:separator/>
      </w:r>
    </w:p>
  </w:endnote>
  <w:endnote w:type="continuationSeparator" w:id="0">
    <w:p w14:paraId="3385D90B" w14:textId="77777777" w:rsidR="00EE5FA7" w:rsidRDefault="00EE5FA7" w:rsidP="00EE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10"/>
      <w:gridCol w:w="1001"/>
      <w:gridCol w:w="700"/>
      <w:gridCol w:w="846"/>
      <w:gridCol w:w="986"/>
      <w:gridCol w:w="422"/>
      <w:gridCol w:w="1551"/>
    </w:tblGrid>
    <w:tr w:rsidR="006F4ED5" w14:paraId="16EF38BC" w14:textId="77777777" w:rsidTr="00627FD7">
      <w:trPr>
        <w:trHeight w:val="558"/>
      </w:trPr>
      <w:tc>
        <w:tcPr>
          <w:tcW w:w="19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237F25C" w14:textId="77777777" w:rsidR="006F4ED5" w:rsidRDefault="006F4ED5" w:rsidP="006F4ED5">
          <w:pPr>
            <w:tabs>
              <w:tab w:val="right" w:pos="3330"/>
              <w:tab w:val="center" w:pos="4513"/>
            </w:tabs>
            <w:rPr>
              <w:rFonts w:cs="Arial"/>
              <w:b/>
              <w:color w:val="FFFFFF"/>
              <w:sz w:val="20"/>
              <w:szCs w:val="20"/>
            </w:rPr>
          </w:pPr>
          <w:bookmarkStart w:id="0" w:name="_Hlk5784937"/>
          <w:r>
            <w:rPr>
              <w:rFonts w:cs="Arial"/>
              <w:b/>
              <w:color w:val="FFFFFF"/>
              <w:sz w:val="20"/>
              <w:szCs w:val="20"/>
            </w:rPr>
            <w:t>COSHH Assessment</w:t>
          </w:r>
        </w:p>
      </w:tc>
      <w:tc>
        <w:tcPr>
          <w:tcW w:w="55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7595F42" w14:textId="117D7237" w:rsidR="006F4ED5" w:rsidRDefault="006F4ED5" w:rsidP="006F4ED5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CA00</w:t>
          </w:r>
          <w:r w:rsidR="008A6247">
            <w:rPr>
              <w:rFonts w:cs="Arial"/>
              <w:b/>
              <w:color w:val="FFFFFF"/>
              <w:sz w:val="20"/>
              <w:szCs w:val="20"/>
            </w:rPr>
            <w:t>6</w:t>
          </w:r>
        </w:p>
      </w:tc>
      <w:tc>
        <w:tcPr>
          <w:tcW w:w="38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AA8246C" w14:textId="77777777" w:rsidR="006F4ED5" w:rsidRDefault="006F4ED5" w:rsidP="006F4ED5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Date</w:t>
          </w:r>
        </w:p>
      </w:tc>
      <w:tc>
        <w:tcPr>
          <w:tcW w:w="46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6F89F49C" w14:textId="76E8A257" w:rsidR="006F4ED5" w:rsidRDefault="00627FD7" w:rsidP="006F4ED5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4/1/23</w:t>
          </w:r>
        </w:p>
      </w:tc>
      <w:tc>
        <w:tcPr>
          <w:tcW w:w="54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A79F96A" w14:textId="77777777" w:rsidR="006F4ED5" w:rsidRDefault="006F4ED5" w:rsidP="006F4ED5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4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4620AFC" w14:textId="77777777" w:rsidR="006F4ED5" w:rsidRDefault="006F4ED5" w:rsidP="006F4ED5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860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504C3738" w14:textId="77777777" w:rsidR="006F4ED5" w:rsidRDefault="006F4ED5" w:rsidP="006F4ED5">
          <w:pPr>
            <w:tabs>
              <w:tab w:val="center" w:pos="4513"/>
              <w:tab w:val="right" w:pos="9026"/>
            </w:tabs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rFonts w:cs="Arial"/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0"/>
    </w:tr>
  </w:tbl>
  <w:p w14:paraId="1BF9A0B4" w14:textId="77777777" w:rsidR="00D4768D" w:rsidRDefault="00D4768D" w:rsidP="00D4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B065D" w14:textId="77777777" w:rsidR="00EE5FA7" w:rsidRDefault="00EE5FA7" w:rsidP="00EE5FA7">
      <w:pPr>
        <w:spacing w:after="0" w:line="240" w:lineRule="auto"/>
      </w:pPr>
      <w:r>
        <w:separator/>
      </w:r>
    </w:p>
  </w:footnote>
  <w:footnote w:type="continuationSeparator" w:id="0">
    <w:p w14:paraId="2C047147" w14:textId="77777777" w:rsidR="00EE5FA7" w:rsidRDefault="00EE5FA7" w:rsidP="00EE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82B0" w14:textId="44CD8F55" w:rsidR="00EE5FA7" w:rsidRPr="00E56834" w:rsidRDefault="00E26077">
    <w:pPr>
      <w:pStyle w:val="Header"/>
      <w:rPr>
        <w:rFonts w:ascii="Arial" w:hAnsi="Arial" w:cs="Arial"/>
        <w:b/>
        <w:sz w:val="32"/>
        <w:szCs w:val="32"/>
      </w:rPr>
    </w:pPr>
    <w:r w:rsidRPr="00E56834">
      <w:rPr>
        <w:rFonts w:ascii="Arial" w:hAnsi="Arial" w:cs="Arial"/>
        <w:b/>
        <w:sz w:val="32"/>
        <w:szCs w:val="20"/>
      </w:rPr>
      <w:t>COSHH Assessment</w:t>
    </w:r>
    <w:r w:rsidRPr="00E56834">
      <w:rPr>
        <w:rFonts w:ascii="Arial" w:hAnsi="Arial" w:cs="Arial"/>
        <w:b/>
        <w:noProof/>
        <w:sz w:val="32"/>
        <w:szCs w:val="32"/>
        <w:lang w:eastAsia="en-GB"/>
      </w:rPr>
      <w:t xml:space="preserve"> </w:t>
    </w:r>
    <w:r w:rsidR="00627FD7"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1D008753" wp14:editId="292E50C0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5FA7" w:rsidRPr="00E56834">
      <w:rPr>
        <w:rFonts w:ascii="Arial" w:hAnsi="Arial" w:cs="Arial"/>
        <w:b/>
        <w:sz w:val="32"/>
        <w:szCs w:val="32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FC0"/>
    <w:multiLevelType w:val="hybridMultilevel"/>
    <w:tmpl w:val="A38472E6"/>
    <w:lvl w:ilvl="0" w:tplc="43DA7C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71AF"/>
    <w:multiLevelType w:val="hybridMultilevel"/>
    <w:tmpl w:val="041AA014"/>
    <w:lvl w:ilvl="0" w:tplc="8D3EEB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1847"/>
    <w:multiLevelType w:val="hybridMultilevel"/>
    <w:tmpl w:val="0F6E4138"/>
    <w:lvl w:ilvl="0" w:tplc="86E458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0FA"/>
    <w:multiLevelType w:val="hybridMultilevel"/>
    <w:tmpl w:val="D5EC5642"/>
    <w:lvl w:ilvl="0" w:tplc="789ECF7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943F8"/>
    <w:multiLevelType w:val="hybridMultilevel"/>
    <w:tmpl w:val="283496D0"/>
    <w:lvl w:ilvl="0" w:tplc="22080C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24ADD"/>
    <w:multiLevelType w:val="hybridMultilevel"/>
    <w:tmpl w:val="AFC8180A"/>
    <w:lvl w:ilvl="0" w:tplc="7D36F00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A4C76"/>
    <w:multiLevelType w:val="hybridMultilevel"/>
    <w:tmpl w:val="FA1C856E"/>
    <w:lvl w:ilvl="0" w:tplc="48E2733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758597">
    <w:abstractNumId w:val="4"/>
  </w:num>
  <w:num w:numId="2" w16cid:durableId="1564103468">
    <w:abstractNumId w:val="3"/>
  </w:num>
  <w:num w:numId="3" w16cid:durableId="841120100">
    <w:abstractNumId w:val="1"/>
  </w:num>
  <w:num w:numId="4" w16cid:durableId="1770196840">
    <w:abstractNumId w:val="0"/>
  </w:num>
  <w:num w:numId="5" w16cid:durableId="840897597">
    <w:abstractNumId w:val="5"/>
  </w:num>
  <w:num w:numId="6" w16cid:durableId="257687993">
    <w:abstractNumId w:val="2"/>
  </w:num>
  <w:num w:numId="7" w16cid:durableId="1800605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A7"/>
    <w:rsid w:val="00000FC0"/>
    <w:rsid w:val="00053798"/>
    <w:rsid w:val="0006667C"/>
    <w:rsid w:val="001131A7"/>
    <w:rsid w:val="00123A74"/>
    <w:rsid w:val="0012577C"/>
    <w:rsid w:val="00135C2F"/>
    <w:rsid w:val="00147196"/>
    <w:rsid w:val="001500C0"/>
    <w:rsid w:val="00286F2C"/>
    <w:rsid w:val="002A27DF"/>
    <w:rsid w:val="0033146C"/>
    <w:rsid w:val="00346BDB"/>
    <w:rsid w:val="0035208E"/>
    <w:rsid w:val="0035461C"/>
    <w:rsid w:val="00384B7A"/>
    <w:rsid w:val="003D3BAC"/>
    <w:rsid w:val="005069AF"/>
    <w:rsid w:val="005246B7"/>
    <w:rsid w:val="00573BEA"/>
    <w:rsid w:val="005B19CB"/>
    <w:rsid w:val="005F5B36"/>
    <w:rsid w:val="005F6F01"/>
    <w:rsid w:val="0061363A"/>
    <w:rsid w:val="00627FD7"/>
    <w:rsid w:val="00645556"/>
    <w:rsid w:val="006F4ED5"/>
    <w:rsid w:val="00790631"/>
    <w:rsid w:val="007B7161"/>
    <w:rsid w:val="0081001C"/>
    <w:rsid w:val="00863A6F"/>
    <w:rsid w:val="008A6247"/>
    <w:rsid w:val="008C5EC9"/>
    <w:rsid w:val="009319F5"/>
    <w:rsid w:val="00990A15"/>
    <w:rsid w:val="00995350"/>
    <w:rsid w:val="009B3C8C"/>
    <w:rsid w:val="009C38DC"/>
    <w:rsid w:val="009F332D"/>
    <w:rsid w:val="00A5362F"/>
    <w:rsid w:val="00AE5925"/>
    <w:rsid w:val="00B15785"/>
    <w:rsid w:val="00B219C5"/>
    <w:rsid w:val="00B26897"/>
    <w:rsid w:val="00B82D8F"/>
    <w:rsid w:val="00BB323E"/>
    <w:rsid w:val="00BC3B36"/>
    <w:rsid w:val="00BD5833"/>
    <w:rsid w:val="00C21051"/>
    <w:rsid w:val="00C96533"/>
    <w:rsid w:val="00D4768D"/>
    <w:rsid w:val="00D54049"/>
    <w:rsid w:val="00D611E0"/>
    <w:rsid w:val="00DE1C71"/>
    <w:rsid w:val="00E26077"/>
    <w:rsid w:val="00E342C5"/>
    <w:rsid w:val="00E56834"/>
    <w:rsid w:val="00E978D6"/>
    <w:rsid w:val="00EB1E6B"/>
    <w:rsid w:val="00ED651F"/>
    <w:rsid w:val="00EE5FA7"/>
    <w:rsid w:val="00EF594F"/>
    <w:rsid w:val="00F16AC2"/>
    <w:rsid w:val="00FA6CDA"/>
    <w:rsid w:val="00FB4AA0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7D667FAF"/>
  <w15:chartTrackingRefBased/>
  <w15:docId w15:val="{B46F2276-FA9B-46F6-8C75-A85D722C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7"/>
  </w:style>
  <w:style w:type="paragraph" w:styleId="Footer">
    <w:name w:val="footer"/>
    <w:basedOn w:val="Normal"/>
    <w:link w:val="Foot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7"/>
  </w:style>
  <w:style w:type="table" w:styleId="TableGrid">
    <w:name w:val="Table Grid"/>
    <w:basedOn w:val="TableNormal"/>
    <w:uiPriority w:val="39"/>
    <w:rsid w:val="00E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7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3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C5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6F4ED5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24M2EFFCCYFR-1587107089-7427</_dlc_DocId>
    <_dlc_DocIdUrl xmlns="1abd4661-8f3c-4953-a77a-98371fb104ac">
      <Url>https://bdamanagement1993.sharepoint.com/sites/Document-Store/_layouts/15/DocIdRedir.aspx?ID=24M2EFFCCYFR-1587107089-7427</Url>
      <Description>24M2EFFCCYFR-1587107089-7427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5092B54-613E-466D-9F80-EBF45E888D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BE067B-9D8A-495D-BA36-3F9691328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326E1-9B35-4794-B9EB-A57663E80C16}">
  <ds:schemaRefs>
    <ds:schemaRef ds:uri="http://schemas.microsoft.com/office/2006/metadata/properties"/>
    <ds:schemaRef ds:uri="http://schemas.microsoft.com/office/infopath/2007/PartnerControls"/>
    <ds:schemaRef ds:uri="7d38f7bf-e5c6-48bb-aa93-bc500114a7fc"/>
    <ds:schemaRef ds:uri="1abd4661-8f3c-4953-a77a-98371fb104ac"/>
  </ds:schemaRefs>
</ds:datastoreItem>
</file>

<file path=customXml/itemProps4.xml><?xml version="1.0" encoding="utf-8"?>
<ds:datastoreItem xmlns:ds="http://schemas.openxmlformats.org/officeDocument/2006/customXml" ds:itemID="{9D812BA1-026A-455D-B073-EFC1D2FFFFA1}"/>
</file>

<file path=customXml/itemProps5.xml><?xml version="1.0" encoding="utf-8"?>
<ds:datastoreItem xmlns:ds="http://schemas.openxmlformats.org/officeDocument/2006/customXml" ds:itemID="{0B8BA139-BCDD-45B5-916A-34DB2805771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Champion</dc:creator>
  <cp:keywords/>
  <dc:description/>
  <cp:lastModifiedBy>Sian Maguire</cp:lastModifiedBy>
  <cp:revision>20</cp:revision>
  <dcterms:created xsi:type="dcterms:W3CDTF">2017-04-06T12:18:00Z</dcterms:created>
  <dcterms:modified xsi:type="dcterms:W3CDTF">2023-01-04T15:04:00Z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13827400</vt:r8>
  </property>
  <property fmtid="{D5CDD505-2E9C-101B-9397-08002B2CF9AE}" pid="4" name="_dlc_DocIdItemGuid">
    <vt:lpwstr>61f90cdc-686f-443c-9d0d-1cfed1dd37e3</vt:lpwstr>
  </property>
  <property fmtid="{D5CDD505-2E9C-101B-9397-08002B2CF9AE}" pid="5" name="MediaServiceImageTags">
    <vt:lpwstr/>
  </property>
</Properties>
</file>