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5F0C7B" w:rsidRPr="005F0C7B" w14:paraId="30F4979D" w14:textId="77777777" w:rsidTr="00DA0DE4">
        <w:trPr>
          <w:trHeight w:val="340"/>
        </w:trPr>
        <w:tc>
          <w:tcPr>
            <w:tcW w:w="8996" w:type="dxa"/>
            <w:shd w:val="clear" w:color="auto" w:fill="34A7AF"/>
            <w:vAlign w:val="center"/>
          </w:tcPr>
          <w:p w14:paraId="478413B3" w14:textId="76CF0B83" w:rsidR="005F0C7B" w:rsidRPr="005F0C7B" w:rsidRDefault="001F6E24" w:rsidP="00801FA6">
            <w:pPr>
              <w:spacing w:after="0"/>
              <w:rPr>
                <w:rFonts w:ascii="Arial" w:eastAsia="Calibri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color w:val="FFFFFF"/>
                <w:sz w:val="24"/>
                <w:szCs w:val="20"/>
              </w:rPr>
              <w:t xml:space="preserve">Manual Handling </w:t>
            </w:r>
            <w:r w:rsidR="0051481F">
              <w:rPr>
                <w:rFonts w:ascii="Arial" w:eastAsia="Calibri" w:hAnsi="Arial" w:cs="Arial"/>
                <w:b/>
                <w:color w:val="FFFFFF"/>
                <w:sz w:val="24"/>
                <w:szCs w:val="20"/>
              </w:rPr>
              <w:t>(</w:t>
            </w:r>
            <w:r>
              <w:rPr>
                <w:rFonts w:ascii="Arial" w:eastAsia="Calibri" w:hAnsi="Arial" w:cs="Arial"/>
                <w:b/>
                <w:color w:val="FFFFFF"/>
                <w:sz w:val="24"/>
                <w:szCs w:val="20"/>
              </w:rPr>
              <w:t>pushing &amp; pulling)</w:t>
            </w:r>
          </w:p>
        </w:tc>
      </w:tr>
      <w:tr w:rsidR="005F0C7B" w:rsidRPr="005F0C7B" w14:paraId="70347FF2" w14:textId="77777777" w:rsidTr="00FC2568">
        <w:trPr>
          <w:trHeight w:val="2071"/>
        </w:trPr>
        <w:tc>
          <w:tcPr>
            <w:tcW w:w="8996" w:type="dxa"/>
          </w:tcPr>
          <w:p w14:paraId="32694252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0B2206EE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 w:rsidRPr="005F0C7B">
              <w:rPr>
                <w:rFonts w:ascii="Arial" w:eastAsia="Calibri" w:hAnsi="Arial" w:cs="Arial"/>
                <w:b/>
                <w:sz w:val="20"/>
                <w:szCs w:val="20"/>
              </w:rPr>
              <w:t>Description of activity</w:t>
            </w:r>
          </w:p>
          <w:p w14:paraId="33708259" w14:textId="092FFDD2" w:rsid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467D6706" w14:textId="1DAA7C8E" w:rsidR="008152C5" w:rsidRDefault="00313989" w:rsidP="00801FA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Pushing &amp; pulling operations involving whole body effort. </w:t>
            </w:r>
            <w:r w:rsidR="001F6E24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8152C5">
              <w:rPr>
                <w:rFonts w:ascii="Arial" w:eastAsia="Calibri" w:hAnsi="Arial" w:cs="Arial"/>
                <w:sz w:val="20"/>
                <w:szCs w:val="20"/>
              </w:rPr>
              <w:t xml:space="preserve">There are two types of pushing and pulling operations; </w:t>
            </w:r>
          </w:p>
          <w:p w14:paraId="05FA2674" w14:textId="68A1D7B3" w:rsidR="008152C5" w:rsidRDefault="008152C5" w:rsidP="00801FA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23DCEAA3" w14:textId="67FF6C9F" w:rsidR="008152C5" w:rsidRDefault="008152C5" w:rsidP="00801FA6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Moving loads on wheeled equipment such as hand trolleys, pump trucks</w:t>
            </w:r>
            <w:r w:rsidR="00AF2E69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or wheelbarrows. </w:t>
            </w:r>
          </w:p>
          <w:p w14:paraId="4C704439" w14:textId="6A2DCDA7" w:rsidR="008152C5" w:rsidRPr="008152C5" w:rsidRDefault="008152C5" w:rsidP="00801FA6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Moving loads without wheels, which involve </w:t>
            </w:r>
            <w:r w:rsidR="00AF2E69">
              <w:rPr>
                <w:rFonts w:ascii="Arial" w:eastAsia="Calibri" w:hAnsi="Arial" w:cs="Arial"/>
                <w:sz w:val="20"/>
                <w:szCs w:val="20"/>
              </w:rPr>
              <w:t xml:space="preserve">manual </w:t>
            </w:r>
            <w:r>
              <w:rPr>
                <w:rFonts w:ascii="Arial" w:eastAsia="Calibri" w:hAnsi="Arial" w:cs="Arial"/>
                <w:sz w:val="20"/>
                <w:szCs w:val="20"/>
              </w:rPr>
              <w:t>actions such as dragging, sliding, pivoting and rolling.</w:t>
            </w:r>
          </w:p>
          <w:p w14:paraId="0E4E62E4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291D4CD1" w14:textId="77777777" w:rsidR="005F0C7B" w:rsidRPr="005F0C7B" w:rsidRDefault="005F0C7B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tbl>
      <w:tblPr>
        <w:tblStyle w:val="TableGrid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5F0C7B" w:rsidRPr="005F0C7B" w14:paraId="25E279CF" w14:textId="77777777" w:rsidTr="003561BD">
        <w:trPr>
          <w:trHeight w:val="340"/>
        </w:trPr>
        <w:tc>
          <w:tcPr>
            <w:tcW w:w="9016" w:type="dxa"/>
            <w:shd w:val="clear" w:color="auto" w:fill="D9D9D9"/>
            <w:vAlign w:val="center"/>
          </w:tcPr>
          <w:p w14:paraId="6418C8F6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5F0C7B">
              <w:rPr>
                <w:rFonts w:ascii="Arial" w:eastAsia="Calibri" w:hAnsi="Arial" w:cs="Arial"/>
                <w:b/>
                <w:sz w:val="20"/>
                <w:szCs w:val="20"/>
              </w:rPr>
              <w:t xml:space="preserve">Hazards &amp; consequences                                      </w:t>
            </w:r>
          </w:p>
        </w:tc>
      </w:tr>
      <w:tr w:rsidR="005F0C7B" w:rsidRPr="005F0C7B" w14:paraId="1595A765" w14:textId="77777777" w:rsidTr="00390A8B">
        <w:trPr>
          <w:trHeight w:val="1723"/>
        </w:trPr>
        <w:tc>
          <w:tcPr>
            <w:tcW w:w="9016" w:type="dxa"/>
          </w:tcPr>
          <w:p w14:paraId="7C67B803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320B45AC" w14:textId="56C0E68A" w:rsidR="005F0C7B" w:rsidRPr="00FC2568" w:rsidRDefault="005F0C7B" w:rsidP="00801FA6">
            <w:pPr>
              <w:numPr>
                <w:ilvl w:val="0"/>
                <w:numId w:val="8"/>
              </w:numPr>
              <w:spacing w:after="0"/>
              <w:ind w:left="340" w:hanging="340"/>
              <w:rPr>
                <w:rFonts w:ascii="Arial" w:eastAsia="Times New Roman" w:hAnsi="Arial" w:cs="Arial"/>
                <w:sz w:val="20"/>
                <w:szCs w:val="20"/>
              </w:rPr>
            </w:pPr>
            <w:r w:rsidRPr="00FC2568">
              <w:rPr>
                <w:rFonts w:ascii="Arial" w:eastAsia="Calibri" w:hAnsi="Arial" w:cs="Arial"/>
                <w:sz w:val="20"/>
                <w:szCs w:val="20"/>
              </w:rPr>
              <w:t xml:space="preserve">Manual handling of equipment/materials can cause </w:t>
            </w:r>
            <w:r w:rsidRPr="00FC2568">
              <w:rPr>
                <w:rFonts w:ascii="Arial" w:eastAsia="Times New Roman" w:hAnsi="Arial" w:cs="Arial"/>
                <w:sz w:val="20"/>
                <w:szCs w:val="20"/>
              </w:rPr>
              <w:t xml:space="preserve">musculoskeletal injury – </w:t>
            </w:r>
            <w:r w:rsidRPr="00FC2568">
              <w:rPr>
                <w:rFonts w:ascii="Arial" w:eastAsia="Times New Roman" w:hAnsi="Arial" w:cs="Arial"/>
                <w:b/>
                <w:sz w:val="20"/>
                <w:szCs w:val="20"/>
              </w:rPr>
              <w:t>sprains, strains or physical stress</w:t>
            </w:r>
            <w:r w:rsidRPr="00FC2568">
              <w:rPr>
                <w:rFonts w:ascii="Arial" w:eastAsia="Times New Roman" w:hAnsi="Arial" w:cs="Arial"/>
                <w:sz w:val="20"/>
                <w:szCs w:val="20"/>
              </w:rPr>
              <w:t xml:space="preserve"> to any part of the body, particularly back and arms. </w:t>
            </w:r>
          </w:p>
          <w:p w14:paraId="757CB79D" w14:textId="77777777" w:rsidR="005F0C7B" w:rsidRPr="00FC2568" w:rsidRDefault="005F0C7B" w:rsidP="00801FA6">
            <w:pPr>
              <w:numPr>
                <w:ilvl w:val="0"/>
                <w:numId w:val="8"/>
              </w:numPr>
              <w:spacing w:after="0"/>
              <w:ind w:left="340" w:hanging="340"/>
              <w:rPr>
                <w:rFonts w:ascii="Arial" w:eastAsia="Times New Roman" w:hAnsi="Arial" w:cs="Arial"/>
                <w:sz w:val="20"/>
                <w:szCs w:val="20"/>
              </w:rPr>
            </w:pPr>
            <w:r w:rsidRPr="00FC2568">
              <w:rPr>
                <w:rFonts w:ascii="Arial" w:eastAsia="Calibri" w:hAnsi="Arial" w:cs="Arial"/>
                <w:b/>
                <w:sz w:val="20"/>
                <w:szCs w:val="20"/>
              </w:rPr>
              <w:t>Cuts, abrasions, crush injuries</w:t>
            </w:r>
            <w:r w:rsidRPr="00FC2568">
              <w:rPr>
                <w:rFonts w:ascii="Arial" w:eastAsia="Calibri" w:hAnsi="Arial" w:cs="Arial"/>
                <w:sz w:val="20"/>
                <w:szCs w:val="20"/>
              </w:rPr>
              <w:t xml:space="preserve"> (particularly to toes, feet &amp; fingers) and miscellaneous bruising. </w:t>
            </w:r>
          </w:p>
          <w:p w14:paraId="4C9D03F6" w14:textId="7FFBD902" w:rsidR="005F0C7B" w:rsidRPr="007C5C58" w:rsidRDefault="005F0C7B" w:rsidP="00801FA6">
            <w:pPr>
              <w:numPr>
                <w:ilvl w:val="0"/>
                <w:numId w:val="8"/>
              </w:numPr>
              <w:spacing w:after="0"/>
              <w:ind w:left="340" w:hanging="340"/>
              <w:rPr>
                <w:rFonts w:ascii="Arial" w:eastAsia="Times New Roman" w:hAnsi="Arial" w:cs="Arial"/>
                <w:sz w:val="20"/>
                <w:szCs w:val="20"/>
              </w:rPr>
            </w:pPr>
            <w:r w:rsidRPr="007C5C58">
              <w:rPr>
                <w:rFonts w:ascii="Arial" w:eastAsia="Calibri" w:hAnsi="Arial" w:cs="Arial"/>
                <w:b/>
                <w:sz w:val="20"/>
                <w:szCs w:val="20"/>
              </w:rPr>
              <w:t>Slip, trip and fall</w:t>
            </w:r>
            <w:r w:rsidR="007C5C58" w:rsidRPr="007C5C58">
              <w:rPr>
                <w:rFonts w:ascii="Arial" w:eastAsia="Calibri" w:hAnsi="Arial" w:cs="Arial"/>
                <w:b/>
                <w:sz w:val="20"/>
                <w:szCs w:val="20"/>
              </w:rPr>
              <w:t xml:space="preserve">s </w:t>
            </w:r>
            <w:r w:rsidRPr="007C5C58">
              <w:rPr>
                <w:rFonts w:ascii="Arial" w:eastAsia="Calibri" w:hAnsi="Arial" w:cs="Arial"/>
                <w:sz w:val="20"/>
                <w:szCs w:val="20"/>
              </w:rPr>
              <w:t>and subsequent contact with hard surfaces, projections, and corners or any sharp edge – can cause various injuries from abrasions &amp; lacerations to broken bones.</w:t>
            </w:r>
          </w:p>
          <w:p w14:paraId="3B8D15CB" w14:textId="2FD531B8" w:rsidR="007C5C58" w:rsidRPr="009E0152" w:rsidRDefault="007C5C58" w:rsidP="00801FA6">
            <w:pPr>
              <w:numPr>
                <w:ilvl w:val="0"/>
                <w:numId w:val="8"/>
              </w:numPr>
              <w:tabs>
                <w:tab w:val="clear" w:pos="720"/>
                <w:tab w:val="num" w:pos="360"/>
              </w:tabs>
              <w:spacing w:after="0"/>
              <w:ind w:left="360"/>
              <w:rPr>
                <w:rFonts w:ascii="Arial" w:hAnsi="Arial" w:cs="Arial"/>
                <w:sz w:val="20"/>
              </w:rPr>
            </w:pPr>
            <w:r w:rsidRPr="00EC529D">
              <w:rPr>
                <w:rFonts w:ascii="Arial" w:hAnsi="Arial" w:cs="Arial"/>
                <w:b/>
                <w:sz w:val="20"/>
              </w:rPr>
              <w:t xml:space="preserve">Poor </w:t>
            </w:r>
            <w:r>
              <w:rPr>
                <w:rFonts w:ascii="Arial" w:hAnsi="Arial" w:cs="Arial"/>
                <w:b/>
                <w:sz w:val="20"/>
              </w:rPr>
              <w:t>p</w:t>
            </w:r>
            <w:r w:rsidRPr="00EC529D">
              <w:rPr>
                <w:rFonts w:ascii="Arial" w:hAnsi="Arial" w:cs="Arial"/>
                <w:b/>
                <w:sz w:val="20"/>
              </w:rPr>
              <w:t>osture</w:t>
            </w:r>
            <w:r>
              <w:rPr>
                <w:rFonts w:ascii="Arial" w:hAnsi="Arial" w:cs="Arial"/>
                <w:b/>
                <w:sz w:val="20"/>
              </w:rPr>
              <w:t xml:space="preserve"> – </w:t>
            </w:r>
            <w:r>
              <w:rPr>
                <w:rFonts w:ascii="Arial" w:hAnsi="Arial" w:cs="Arial"/>
                <w:sz w:val="20"/>
              </w:rPr>
              <w:t>leading to aches, pains, and potentially long-term back issues.</w:t>
            </w:r>
          </w:p>
          <w:p w14:paraId="2C9E9AFF" w14:textId="4D5BDAD0" w:rsidR="005F0C7B" w:rsidRPr="006C7089" w:rsidRDefault="005F0C7B" w:rsidP="00801FA6">
            <w:pPr>
              <w:numPr>
                <w:ilvl w:val="0"/>
                <w:numId w:val="8"/>
              </w:numPr>
              <w:spacing w:after="0"/>
              <w:ind w:left="340" w:hanging="340"/>
              <w:rPr>
                <w:rFonts w:ascii="Arial" w:eastAsia="Times New Roman" w:hAnsi="Arial" w:cs="Arial"/>
                <w:sz w:val="20"/>
                <w:szCs w:val="20"/>
              </w:rPr>
            </w:pPr>
            <w:r w:rsidRPr="007C5C58">
              <w:rPr>
                <w:rFonts w:ascii="Arial" w:eastAsia="Calibri" w:hAnsi="Arial" w:cs="Arial"/>
                <w:b/>
                <w:sz w:val="20"/>
                <w:szCs w:val="20"/>
              </w:rPr>
              <w:t>Equipment, tools or materials falling</w:t>
            </w:r>
            <w:r w:rsidRPr="007C5C58">
              <w:rPr>
                <w:rFonts w:ascii="Arial" w:eastAsia="Calibri" w:hAnsi="Arial" w:cs="Arial"/>
                <w:sz w:val="20"/>
                <w:szCs w:val="20"/>
              </w:rPr>
              <w:t xml:space="preserve"> can result in a range of injuries to operatives or others below the works. </w:t>
            </w:r>
          </w:p>
          <w:p w14:paraId="14F91DF9" w14:textId="37466989" w:rsidR="006C7089" w:rsidRPr="002B7057" w:rsidRDefault="006C7089" w:rsidP="00801FA6">
            <w:pPr>
              <w:numPr>
                <w:ilvl w:val="0"/>
                <w:numId w:val="8"/>
              </w:numPr>
              <w:spacing w:after="0"/>
              <w:ind w:left="340" w:hanging="34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B7057">
              <w:rPr>
                <w:rFonts w:ascii="Arial" w:eastAsia="Calibri" w:hAnsi="Arial" w:cs="Arial"/>
                <w:b/>
                <w:sz w:val="20"/>
                <w:szCs w:val="20"/>
              </w:rPr>
              <w:t>Collision with moving plant or vehicles</w:t>
            </w:r>
            <w:r w:rsidRPr="002B7057">
              <w:rPr>
                <w:rFonts w:ascii="Arial" w:eastAsia="Calibri" w:hAnsi="Arial" w:cs="Arial"/>
                <w:bCs/>
                <w:sz w:val="20"/>
                <w:szCs w:val="20"/>
              </w:rPr>
              <w:t xml:space="preserve"> – can lead to a range of injuri</w:t>
            </w:r>
            <w:r w:rsidR="00DE7C79" w:rsidRPr="002B7057">
              <w:rPr>
                <w:rFonts w:ascii="Arial" w:eastAsia="Calibri" w:hAnsi="Arial" w:cs="Arial"/>
                <w:bCs/>
                <w:sz w:val="20"/>
                <w:szCs w:val="20"/>
              </w:rPr>
              <w:t>es</w:t>
            </w:r>
            <w:r w:rsidRPr="002B7057">
              <w:rPr>
                <w:rFonts w:ascii="Arial" w:eastAsia="Calibri" w:hAnsi="Arial" w:cs="Arial"/>
                <w:bCs/>
                <w:sz w:val="20"/>
                <w:szCs w:val="20"/>
              </w:rPr>
              <w:t xml:space="preserve"> including fatality</w:t>
            </w:r>
            <w:r w:rsidR="002B7057" w:rsidRPr="002B7057">
              <w:rPr>
                <w:rFonts w:ascii="Arial" w:eastAsia="Calibri" w:hAnsi="Arial" w:cs="Arial"/>
                <w:bCs/>
                <w:sz w:val="20"/>
                <w:szCs w:val="20"/>
              </w:rPr>
              <w:t>.</w:t>
            </w:r>
          </w:p>
          <w:p w14:paraId="44B5C094" w14:textId="08744D4F" w:rsidR="006C7089" w:rsidRPr="002B7057" w:rsidRDefault="006C7089" w:rsidP="00801FA6">
            <w:pPr>
              <w:numPr>
                <w:ilvl w:val="0"/>
                <w:numId w:val="8"/>
              </w:numPr>
              <w:spacing w:after="0"/>
              <w:ind w:left="340" w:hanging="34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81C27">
              <w:rPr>
                <w:rFonts w:ascii="Arial" w:eastAsia="Calibri" w:hAnsi="Arial" w:cs="Arial"/>
                <w:b/>
                <w:sz w:val="20"/>
                <w:szCs w:val="20"/>
              </w:rPr>
              <w:t>Overloading of wheeled eq</w:t>
            </w:r>
            <w:r w:rsidR="002B7057" w:rsidRPr="00A81C27">
              <w:rPr>
                <w:rFonts w:ascii="Arial" w:eastAsia="Calibri" w:hAnsi="Arial" w:cs="Arial"/>
                <w:b/>
                <w:sz w:val="20"/>
                <w:szCs w:val="20"/>
              </w:rPr>
              <w:t>uipment</w:t>
            </w:r>
            <w:r w:rsidRPr="002B7057">
              <w:rPr>
                <w:rFonts w:ascii="Arial" w:eastAsia="Calibri" w:hAnsi="Arial" w:cs="Arial"/>
                <w:bCs/>
                <w:sz w:val="20"/>
                <w:szCs w:val="20"/>
              </w:rPr>
              <w:t xml:space="preserve"> </w:t>
            </w:r>
            <w:r w:rsidRPr="002B7057">
              <w:rPr>
                <w:rFonts w:ascii="Arial" w:eastAsia="Calibri" w:hAnsi="Arial" w:cs="Arial"/>
                <w:bCs/>
                <w:sz w:val="20"/>
                <w:szCs w:val="20"/>
              </w:rPr>
              <w:softHyphen/>
              <w:t xml:space="preserve">– can result in </w:t>
            </w:r>
            <w:r w:rsidRPr="00A81C27">
              <w:rPr>
                <w:rFonts w:ascii="Arial" w:eastAsia="Calibri" w:hAnsi="Arial" w:cs="Arial"/>
                <w:bCs/>
                <w:sz w:val="20"/>
                <w:szCs w:val="20"/>
              </w:rPr>
              <w:t>crush injuries</w:t>
            </w:r>
            <w:r w:rsidR="002B7057" w:rsidRPr="002B7057">
              <w:rPr>
                <w:rFonts w:ascii="Arial" w:eastAsia="Calibri" w:hAnsi="Arial" w:cs="Arial"/>
                <w:bCs/>
                <w:sz w:val="20"/>
                <w:szCs w:val="20"/>
              </w:rPr>
              <w:t>.</w:t>
            </w:r>
          </w:p>
          <w:p w14:paraId="3C49DABC" w14:textId="74392E75" w:rsidR="006C7089" w:rsidRPr="002B7057" w:rsidRDefault="006C7089" w:rsidP="00801FA6">
            <w:pPr>
              <w:numPr>
                <w:ilvl w:val="0"/>
                <w:numId w:val="8"/>
              </w:numPr>
              <w:spacing w:after="0"/>
              <w:ind w:left="340" w:hanging="34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81C27">
              <w:rPr>
                <w:rFonts w:ascii="Arial" w:eastAsia="Calibri" w:hAnsi="Arial" w:cs="Arial"/>
                <w:b/>
                <w:sz w:val="20"/>
                <w:szCs w:val="20"/>
              </w:rPr>
              <w:t>Pulling/pushing heavy loads over long distances</w:t>
            </w:r>
            <w:r w:rsidRPr="002B7057">
              <w:rPr>
                <w:rFonts w:ascii="Arial" w:eastAsia="Calibri" w:hAnsi="Arial" w:cs="Arial"/>
                <w:bCs/>
                <w:sz w:val="20"/>
                <w:szCs w:val="20"/>
              </w:rPr>
              <w:t xml:space="preserve"> – can cause </w:t>
            </w:r>
            <w:r w:rsidRPr="00A81C27">
              <w:rPr>
                <w:rFonts w:ascii="Arial" w:eastAsia="Calibri" w:hAnsi="Arial" w:cs="Arial"/>
                <w:bCs/>
                <w:sz w:val="20"/>
                <w:szCs w:val="20"/>
              </w:rPr>
              <w:t>fatigue and/or musculoskeletal injuries</w:t>
            </w:r>
            <w:r w:rsidRPr="002B7057">
              <w:rPr>
                <w:rFonts w:ascii="Arial" w:eastAsia="Calibri" w:hAnsi="Arial" w:cs="Arial"/>
                <w:b/>
                <w:sz w:val="20"/>
                <w:szCs w:val="20"/>
              </w:rPr>
              <w:t>.</w:t>
            </w:r>
          </w:p>
          <w:p w14:paraId="5BACF73C" w14:textId="77777777" w:rsidR="005F0C7B" w:rsidRPr="005F0C7B" w:rsidRDefault="005F0C7B" w:rsidP="00801FA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29438511" w14:textId="77777777" w:rsidR="005F0C7B" w:rsidRPr="005F0C7B" w:rsidRDefault="005F0C7B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tbl>
      <w:tblPr>
        <w:tblStyle w:val="TableGrid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5F0C7B" w:rsidRPr="005F0C7B" w14:paraId="2E9438F4" w14:textId="77777777" w:rsidTr="003561BD">
        <w:trPr>
          <w:trHeight w:val="340"/>
        </w:trPr>
        <w:tc>
          <w:tcPr>
            <w:tcW w:w="9016" w:type="dxa"/>
            <w:shd w:val="clear" w:color="auto" w:fill="D9D9D9"/>
            <w:vAlign w:val="center"/>
          </w:tcPr>
          <w:p w14:paraId="1E549992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5F0C7B">
              <w:rPr>
                <w:rFonts w:ascii="Arial" w:eastAsia="Calibri" w:hAnsi="Arial" w:cs="Arial"/>
                <w:b/>
                <w:sz w:val="20"/>
                <w:szCs w:val="20"/>
              </w:rPr>
              <w:t>Tools &amp; equipment used</w:t>
            </w:r>
          </w:p>
        </w:tc>
      </w:tr>
      <w:tr w:rsidR="005F0C7B" w:rsidRPr="005F0C7B" w14:paraId="31847765" w14:textId="77777777" w:rsidTr="00390A8B">
        <w:trPr>
          <w:trHeight w:val="1004"/>
        </w:trPr>
        <w:tc>
          <w:tcPr>
            <w:tcW w:w="9016" w:type="dxa"/>
          </w:tcPr>
          <w:p w14:paraId="308B78D0" w14:textId="77777777" w:rsidR="00801FA6" w:rsidRDefault="00801FA6" w:rsidP="00801FA6">
            <w:pPr>
              <w:spacing w:after="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</w:p>
          <w:p w14:paraId="0759A3FD" w14:textId="56AB5C46" w:rsidR="005F0C7B" w:rsidRDefault="00801FA6" w:rsidP="00801FA6">
            <w:pPr>
              <w:spacing w:after="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As required</w:t>
            </w:r>
            <w:r w:rsidR="001F6E24">
              <w:rPr>
                <w:rFonts w:ascii="Arial" w:eastAsia="Calibri" w:hAnsi="Arial" w:cs="Arial"/>
                <w:sz w:val="20"/>
                <w:szCs w:val="20"/>
              </w:rPr>
              <w:t xml:space="preserve"> such as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; </w:t>
            </w:r>
          </w:p>
          <w:p w14:paraId="5001FC88" w14:textId="77777777" w:rsidR="00801FA6" w:rsidRPr="005F0C7B" w:rsidRDefault="00801FA6" w:rsidP="00801FA6">
            <w:pPr>
              <w:spacing w:after="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</w:p>
          <w:p w14:paraId="14F4CEFE" w14:textId="32CF3DC4" w:rsidR="005F0C7B" w:rsidRPr="00801FA6" w:rsidRDefault="005F0C7B" w:rsidP="00801FA6">
            <w:pPr>
              <w:numPr>
                <w:ilvl w:val="0"/>
                <w:numId w:val="14"/>
              </w:numPr>
              <w:spacing w:after="0"/>
              <w:ind w:left="340" w:hanging="34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801FA6">
              <w:rPr>
                <w:rFonts w:ascii="Arial" w:eastAsia="Times New Roman" w:hAnsi="Arial" w:cs="Times New Roman"/>
                <w:sz w:val="20"/>
                <w:szCs w:val="20"/>
              </w:rPr>
              <w:t>Sack barrows</w:t>
            </w:r>
            <w:r w:rsidR="00801FA6" w:rsidRPr="00801FA6">
              <w:rPr>
                <w:rFonts w:ascii="Arial" w:eastAsia="Times New Roman" w:hAnsi="Arial" w:cs="Times New Roman"/>
                <w:sz w:val="20"/>
                <w:szCs w:val="20"/>
              </w:rPr>
              <w:t xml:space="preserve">, </w:t>
            </w:r>
            <w:r w:rsidRPr="00801FA6">
              <w:rPr>
                <w:rFonts w:ascii="Arial" w:eastAsia="Times New Roman" w:hAnsi="Arial" w:cs="Times New Roman"/>
                <w:sz w:val="20"/>
                <w:szCs w:val="20"/>
              </w:rPr>
              <w:t>trolleys</w:t>
            </w:r>
            <w:r w:rsidR="00801FA6" w:rsidRPr="00801FA6">
              <w:rPr>
                <w:rFonts w:ascii="Arial" w:eastAsia="Times New Roman" w:hAnsi="Arial" w:cs="Times New Roman"/>
                <w:sz w:val="20"/>
                <w:szCs w:val="20"/>
              </w:rPr>
              <w:t xml:space="preserve"> and wheelbarrows</w:t>
            </w:r>
            <w:r w:rsidRPr="00801FA6">
              <w:rPr>
                <w:rFonts w:ascii="Arial" w:eastAsia="Times New Roman" w:hAnsi="Arial" w:cs="Times New Roman"/>
                <w:sz w:val="20"/>
                <w:szCs w:val="20"/>
              </w:rPr>
              <w:t>.</w:t>
            </w:r>
          </w:p>
          <w:p w14:paraId="53814D5C" w14:textId="62DEAB85" w:rsidR="00801FA6" w:rsidRPr="00801FA6" w:rsidRDefault="00801FA6" w:rsidP="00801FA6">
            <w:pPr>
              <w:numPr>
                <w:ilvl w:val="0"/>
                <w:numId w:val="14"/>
              </w:numPr>
              <w:spacing w:after="0"/>
              <w:ind w:left="340" w:hanging="34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801FA6">
              <w:rPr>
                <w:rFonts w:ascii="Arial" w:eastAsia="Times New Roman" w:hAnsi="Arial" w:cs="Times New Roman"/>
                <w:sz w:val="20"/>
                <w:szCs w:val="20"/>
              </w:rPr>
              <w:t xml:space="preserve">Roll cages. </w:t>
            </w:r>
          </w:p>
          <w:p w14:paraId="50D14ABC" w14:textId="2D4D93BB" w:rsidR="00801FA6" w:rsidRPr="00801FA6" w:rsidRDefault="00801FA6" w:rsidP="00801FA6">
            <w:pPr>
              <w:numPr>
                <w:ilvl w:val="0"/>
                <w:numId w:val="14"/>
              </w:numPr>
              <w:spacing w:after="0"/>
              <w:ind w:left="340" w:hanging="34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801FA6">
              <w:rPr>
                <w:rFonts w:ascii="Arial" w:eastAsia="Times New Roman" w:hAnsi="Arial" w:cs="Times New Roman"/>
                <w:sz w:val="20"/>
                <w:szCs w:val="20"/>
              </w:rPr>
              <w:t>Pallet trucks.</w:t>
            </w:r>
          </w:p>
          <w:p w14:paraId="664CF5F4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41E52ACB" w14:textId="77777777" w:rsidR="005F0C7B" w:rsidRPr="005F0C7B" w:rsidRDefault="005F0C7B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tbl>
      <w:tblPr>
        <w:tblStyle w:val="TableGrid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5F0C7B" w:rsidRPr="005F0C7B" w14:paraId="28823D3E" w14:textId="77777777" w:rsidTr="003561BD">
        <w:trPr>
          <w:trHeight w:val="340"/>
        </w:trPr>
        <w:tc>
          <w:tcPr>
            <w:tcW w:w="9016" w:type="dxa"/>
            <w:shd w:val="clear" w:color="auto" w:fill="D9D9D9"/>
            <w:vAlign w:val="center"/>
          </w:tcPr>
          <w:p w14:paraId="0FA78411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5F0C7B">
              <w:rPr>
                <w:rFonts w:ascii="Arial" w:eastAsia="Calibri" w:hAnsi="Arial" w:cs="Arial"/>
                <w:b/>
                <w:sz w:val="20"/>
                <w:szCs w:val="20"/>
              </w:rPr>
              <w:t>Persons likely to be exposed to the risk</w:t>
            </w:r>
          </w:p>
        </w:tc>
      </w:tr>
      <w:tr w:rsidR="005F0C7B" w:rsidRPr="005F0C7B" w14:paraId="56345A45" w14:textId="77777777" w:rsidTr="00390A8B">
        <w:trPr>
          <w:trHeight w:val="312"/>
        </w:trPr>
        <w:tc>
          <w:tcPr>
            <w:tcW w:w="9016" w:type="dxa"/>
          </w:tcPr>
          <w:p w14:paraId="27744ECA" w14:textId="77777777" w:rsidR="005F0C7B" w:rsidRPr="005F0C7B" w:rsidRDefault="005F0C7B" w:rsidP="00801FA6">
            <w:pPr>
              <w:spacing w:after="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</w:p>
          <w:p w14:paraId="33FF5800" w14:textId="6179D5D1" w:rsidR="005F0C7B" w:rsidRPr="00390A8B" w:rsidRDefault="005F0C7B" w:rsidP="00801FA6">
            <w:pPr>
              <w:spacing w:after="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390A8B">
              <w:rPr>
                <w:rFonts w:ascii="Arial" w:eastAsia="Times New Roman" w:hAnsi="Arial" w:cs="Times New Roman"/>
                <w:sz w:val="20"/>
                <w:szCs w:val="20"/>
              </w:rPr>
              <w:t>Only assessed operatives carry out</w:t>
            </w:r>
            <w:r w:rsidR="00390A8B" w:rsidRPr="00390A8B">
              <w:rPr>
                <w:rFonts w:ascii="Arial" w:eastAsia="Times New Roman" w:hAnsi="Arial" w:cs="Times New Roman"/>
                <w:sz w:val="20"/>
                <w:szCs w:val="20"/>
              </w:rPr>
              <w:t xml:space="preserve"> the </w:t>
            </w:r>
            <w:r w:rsidRPr="00390A8B">
              <w:rPr>
                <w:rFonts w:ascii="Arial" w:eastAsia="Times New Roman" w:hAnsi="Arial" w:cs="Times New Roman"/>
                <w:sz w:val="20"/>
                <w:szCs w:val="20"/>
              </w:rPr>
              <w:t>tasks.</w:t>
            </w:r>
          </w:p>
          <w:p w14:paraId="65DFCFD0" w14:textId="77777777" w:rsidR="003D4904" w:rsidRPr="005F0C7B" w:rsidRDefault="003D4904" w:rsidP="00801FA6">
            <w:pPr>
              <w:spacing w:after="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</w:tbl>
    <w:p w14:paraId="509A3206" w14:textId="77777777" w:rsidR="003D4904" w:rsidRDefault="003D4904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60"/>
        <w:gridCol w:w="7"/>
        <w:gridCol w:w="1250"/>
        <w:gridCol w:w="583"/>
        <w:gridCol w:w="675"/>
        <w:gridCol w:w="1259"/>
        <w:gridCol w:w="1258"/>
        <w:gridCol w:w="1304"/>
      </w:tblGrid>
      <w:tr w:rsidR="005F0C7B" w:rsidRPr="005F0C7B" w14:paraId="459782CC" w14:textId="77777777" w:rsidTr="003561BD">
        <w:trPr>
          <w:trHeight w:val="340"/>
        </w:trPr>
        <w:tc>
          <w:tcPr>
            <w:tcW w:w="14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67DE539" w14:textId="77777777" w:rsidR="005F0C7B" w:rsidRPr="00E57146" w:rsidRDefault="005F0C7B" w:rsidP="00801FA6">
            <w:pPr>
              <w:spacing w:after="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57146">
              <w:rPr>
                <w:rFonts w:ascii="Arial" w:eastAsia="Calibri" w:hAnsi="Arial" w:cs="Arial"/>
                <w:b/>
                <w:sz w:val="20"/>
                <w:szCs w:val="20"/>
              </w:rPr>
              <w:t>Initial risk</w:t>
            </w:r>
          </w:p>
        </w:tc>
        <w:tc>
          <w:tcPr>
            <w:tcW w:w="3522" w:type="pct"/>
            <w:gridSpan w:val="7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66CF9BC3" w14:textId="77777777" w:rsidR="005F0C7B" w:rsidRPr="00E57146" w:rsidRDefault="005F0C7B" w:rsidP="00801FA6">
            <w:pPr>
              <w:overflowPunct w:val="0"/>
              <w:autoSpaceDE w:val="0"/>
              <w:autoSpaceDN w:val="0"/>
              <w:adjustRightInd w:val="0"/>
              <w:spacing w:after="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57146">
              <w:rPr>
                <w:rFonts w:ascii="Arial" w:eastAsia="Calibri" w:hAnsi="Arial" w:cs="Arial"/>
                <w:b/>
                <w:sz w:val="20"/>
                <w:szCs w:val="20"/>
              </w:rPr>
              <w:t>Without controls and precautions in place</w:t>
            </w:r>
          </w:p>
        </w:tc>
      </w:tr>
      <w:tr w:rsidR="005F0C7B" w:rsidRPr="005F0C7B" w14:paraId="1825A937" w14:textId="77777777" w:rsidTr="000B3AE9">
        <w:trPr>
          <w:trHeight w:val="340"/>
        </w:trPr>
        <w:tc>
          <w:tcPr>
            <w:tcW w:w="1478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1A8B8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 w:rsidRPr="005F0C7B">
              <w:rPr>
                <w:rFonts w:ascii="Arial" w:eastAsia="Calibri" w:hAnsi="Arial" w:cs="Arial"/>
                <w:sz w:val="20"/>
                <w:szCs w:val="20"/>
              </w:rPr>
              <w:t>Likelihood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328829" w14:textId="77777777" w:rsidR="005F0C7B" w:rsidRPr="005F0C7B" w:rsidRDefault="005F0C7B" w:rsidP="00801FA6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5F0C7B">
              <w:rPr>
                <w:rFonts w:ascii="Arial" w:eastAsia="Calibri" w:hAnsi="Arial" w:cs="Arial"/>
                <w:sz w:val="20"/>
                <w:szCs w:val="20"/>
              </w:rPr>
              <w:t>1</w:t>
            </w:r>
          </w:p>
          <w:p w14:paraId="529E8D9F" w14:textId="77777777" w:rsidR="005F0C7B" w:rsidRPr="005F0C7B" w:rsidRDefault="005F0C7B" w:rsidP="00801FA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ABE8DA" w14:textId="77777777" w:rsidR="005F0C7B" w:rsidRPr="005F0C7B" w:rsidRDefault="005F0C7B" w:rsidP="00801FA6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5F0C7B">
              <w:rPr>
                <w:rFonts w:ascii="Arial" w:eastAsia="Calibri" w:hAnsi="Arial" w:cs="Arial"/>
                <w:sz w:val="20"/>
                <w:szCs w:val="20"/>
              </w:rPr>
              <w:t>2</w:t>
            </w:r>
          </w:p>
          <w:p w14:paraId="0910AFBE" w14:textId="77777777" w:rsidR="005F0C7B" w:rsidRPr="005F0C7B" w:rsidRDefault="005F0C7B" w:rsidP="00801FA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6032B682" w14:textId="77777777" w:rsidR="005F0C7B" w:rsidRPr="005F0C7B" w:rsidRDefault="005F0C7B" w:rsidP="00801FA6">
            <w:pPr>
              <w:spacing w:after="0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5F0C7B">
              <w:rPr>
                <w:rFonts w:ascii="Arial" w:eastAsia="Calibri" w:hAnsi="Arial" w:cs="Arial"/>
                <w:sz w:val="20"/>
                <w:szCs w:val="20"/>
              </w:rPr>
              <w:t>3</w:t>
            </w:r>
          </w:p>
          <w:p w14:paraId="149072B2" w14:textId="77777777" w:rsidR="005F0C7B" w:rsidRPr="005F0C7B" w:rsidRDefault="005F0C7B" w:rsidP="00801FA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5F0C7B">
              <w:rPr>
                <w:rFonts w:ascii="Arial" w:eastAsia="Calibri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69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048CC580" w14:textId="77777777" w:rsidR="005F0C7B" w:rsidRPr="005F0C7B" w:rsidRDefault="005F0C7B" w:rsidP="00801FA6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5F0C7B">
              <w:rPr>
                <w:rFonts w:ascii="Arial" w:eastAsia="Calibri" w:hAnsi="Arial" w:cs="Arial"/>
                <w:sz w:val="20"/>
                <w:szCs w:val="20"/>
              </w:rPr>
              <w:t>4</w:t>
            </w:r>
          </w:p>
          <w:p w14:paraId="278160C5" w14:textId="77777777" w:rsidR="005F0C7B" w:rsidRPr="005F0C7B" w:rsidRDefault="005F0C7B" w:rsidP="00801FA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7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96A31EC" w14:textId="77777777" w:rsidR="005F0C7B" w:rsidRPr="005F0C7B" w:rsidRDefault="005F0C7B" w:rsidP="00801FA6">
            <w:pPr>
              <w:spacing w:after="0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5F0C7B">
              <w:rPr>
                <w:rFonts w:ascii="Arial" w:eastAsia="Calibri" w:hAnsi="Arial" w:cs="Arial"/>
                <w:sz w:val="20"/>
                <w:szCs w:val="20"/>
              </w:rPr>
              <w:t>5</w:t>
            </w:r>
          </w:p>
          <w:p w14:paraId="6A09E1BB" w14:textId="77777777" w:rsidR="005F0C7B" w:rsidRPr="005F0C7B" w:rsidRDefault="005F0C7B" w:rsidP="00801FA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5F0C7B" w:rsidRPr="005F0C7B" w14:paraId="7E48E4E6" w14:textId="77777777" w:rsidTr="000B3AE9">
        <w:trPr>
          <w:trHeight w:val="340"/>
        </w:trPr>
        <w:tc>
          <w:tcPr>
            <w:tcW w:w="147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D95421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 w:rsidRPr="005F0C7B">
              <w:rPr>
                <w:rFonts w:ascii="Arial" w:eastAsia="Calibri" w:hAnsi="Arial" w:cs="Arial"/>
                <w:sz w:val="20"/>
                <w:szCs w:val="20"/>
              </w:rPr>
              <w:t>Severity</w:t>
            </w:r>
          </w:p>
        </w:tc>
        <w:tc>
          <w:tcPr>
            <w:tcW w:w="699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77D7C2F" w14:textId="77777777" w:rsidR="005F0C7B" w:rsidRPr="005F0C7B" w:rsidRDefault="005F0C7B" w:rsidP="00801FA6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5F0C7B">
              <w:rPr>
                <w:rFonts w:ascii="Arial" w:eastAsia="Calibri" w:hAnsi="Arial" w:cs="Arial"/>
                <w:sz w:val="20"/>
                <w:szCs w:val="20"/>
              </w:rPr>
              <w:t>1</w:t>
            </w:r>
          </w:p>
          <w:p w14:paraId="5411FD33" w14:textId="77777777" w:rsidR="005F0C7B" w:rsidRPr="005F0C7B" w:rsidRDefault="005F0C7B" w:rsidP="00801FA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699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12B7D78" w14:textId="77777777" w:rsidR="005F0C7B" w:rsidRPr="005F0C7B" w:rsidRDefault="005F0C7B" w:rsidP="00801FA6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5F0C7B">
              <w:rPr>
                <w:rFonts w:ascii="Arial" w:eastAsia="Calibri" w:hAnsi="Arial" w:cs="Arial"/>
                <w:sz w:val="20"/>
                <w:szCs w:val="20"/>
              </w:rPr>
              <w:t>2</w:t>
            </w:r>
          </w:p>
          <w:p w14:paraId="0C794CAC" w14:textId="77777777" w:rsidR="005F0C7B" w:rsidRPr="005F0C7B" w:rsidRDefault="005F0C7B" w:rsidP="00801FA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247F216D" w14:textId="77777777" w:rsidR="005F0C7B" w:rsidRPr="005F0C7B" w:rsidRDefault="005F0C7B" w:rsidP="00801FA6">
            <w:pPr>
              <w:spacing w:after="0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5F0C7B">
              <w:rPr>
                <w:rFonts w:ascii="Arial" w:eastAsia="Calibri" w:hAnsi="Arial" w:cs="Arial"/>
                <w:sz w:val="20"/>
                <w:szCs w:val="20"/>
              </w:rPr>
              <w:t>3</w:t>
            </w:r>
          </w:p>
          <w:p w14:paraId="3C321C41" w14:textId="77777777" w:rsidR="005F0C7B" w:rsidRPr="005F0C7B" w:rsidRDefault="005F0C7B" w:rsidP="00801FA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699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6972B24B" w14:textId="77777777" w:rsidR="005F0C7B" w:rsidRPr="005F0C7B" w:rsidRDefault="005F0C7B" w:rsidP="00801FA6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5F0C7B">
              <w:rPr>
                <w:rFonts w:ascii="Arial" w:eastAsia="Calibri" w:hAnsi="Arial" w:cs="Arial"/>
                <w:sz w:val="20"/>
                <w:szCs w:val="20"/>
              </w:rPr>
              <w:t>4</w:t>
            </w:r>
          </w:p>
          <w:p w14:paraId="702EC86D" w14:textId="5257DF8F" w:rsidR="005F0C7B" w:rsidRPr="005F0C7B" w:rsidRDefault="005F0C7B" w:rsidP="00801FA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hideMark/>
          </w:tcPr>
          <w:p w14:paraId="4DCBEDFD" w14:textId="77777777" w:rsidR="005F0C7B" w:rsidRPr="005F0C7B" w:rsidRDefault="005F0C7B" w:rsidP="00801FA6">
            <w:pPr>
              <w:spacing w:after="0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5F0C7B">
              <w:rPr>
                <w:rFonts w:ascii="Arial" w:eastAsia="Calibri" w:hAnsi="Arial" w:cs="Arial"/>
                <w:sz w:val="20"/>
                <w:szCs w:val="20"/>
              </w:rPr>
              <w:t>5</w:t>
            </w:r>
          </w:p>
          <w:p w14:paraId="2375EE6F" w14:textId="102857E7" w:rsidR="005F0C7B" w:rsidRPr="005F0C7B" w:rsidRDefault="000B3AE9" w:rsidP="00801FA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5F0C7B">
              <w:rPr>
                <w:rFonts w:ascii="Arial" w:eastAsia="Calibri" w:hAnsi="Arial" w:cs="Arial"/>
                <w:b/>
                <w:sz w:val="20"/>
                <w:szCs w:val="20"/>
              </w:rPr>
              <w:t>X</w:t>
            </w:r>
          </w:p>
        </w:tc>
      </w:tr>
      <w:tr w:rsidR="005F0C7B" w:rsidRPr="005F0C7B" w14:paraId="13A83268" w14:textId="77777777" w:rsidTr="003561BD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482" w:type="pct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D823DD2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3518" w:type="pct"/>
            <w:gridSpan w:val="6"/>
            <w:tcBorders>
              <w:top w:val="single" w:sz="12" w:space="0" w:color="auto"/>
            </w:tcBorders>
            <w:vAlign w:val="center"/>
          </w:tcPr>
          <w:p w14:paraId="188A7B48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</w:rPr>
            </w:pPr>
          </w:p>
        </w:tc>
      </w:tr>
      <w:tr w:rsidR="005F0C7B" w:rsidRPr="005F0C7B" w14:paraId="4FB25EC7" w14:textId="77777777" w:rsidTr="000B3AE9">
        <w:tblPrEx>
          <w:tblLook w:val="0000" w:firstRow="0" w:lastRow="0" w:firstColumn="0" w:lastColumn="0" w:noHBand="0" w:noVBand="0"/>
        </w:tblPrEx>
        <w:trPr>
          <w:cantSplit/>
          <w:trHeight w:val="340"/>
        </w:trPr>
        <w:tc>
          <w:tcPr>
            <w:tcW w:w="148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6A26A91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b/>
                <w:sz w:val="20"/>
              </w:rPr>
            </w:pPr>
            <w:r w:rsidRPr="005F0C7B">
              <w:rPr>
                <w:rFonts w:ascii="Arial" w:eastAsia="Calibri" w:hAnsi="Arial" w:cs="Arial"/>
                <w:b/>
                <w:sz w:val="20"/>
              </w:rPr>
              <w:t>Initial risk rating</w:t>
            </w:r>
          </w:p>
        </w:tc>
        <w:tc>
          <w:tcPr>
            <w:tcW w:w="69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F0BA7" w14:textId="633F5BBF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</w:rPr>
            </w:pPr>
            <w:r w:rsidRPr="005F0C7B">
              <w:rPr>
                <w:rFonts w:ascii="Arial" w:eastAsia="Calibri" w:hAnsi="Arial" w:cs="Arial"/>
                <w:sz w:val="20"/>
              </w:rPr>
              <w:t>1</w:t>
            </w:r>
            <w:r w:rsidR="000B3AE9">
              <w:rPr>
                <w:rFonts w:ascii="Arial" w:eastAsia="Calibri" w:hAnsi="Arial" w:cs="Arial"/>
                <w:sz w:val="20"/>
              </w:rPr>
              <w:t>5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7ACECA60" w14:textId="7254BF0B" w:rsidR="005F0C7B" w:rsidRPr="005F0C7B" w:rsidRDefault="00E57146" w:rsidP="00801FA6">
            <w:pPr>
              <w:spacing w:after="0"/>
              <w:rPr>
                <w:rFonts w:ascii="Arial" w:eastAsia="Calibri" w:hAnsi="Arial" w:cs="Arial"/>
                <w:b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Medium</w:t>
            </w:r>
          </w:p>
        </w:tc>
        <w:tc>
          <w:tcPr>
            <w:tcW w:w="2124" w:type="pct"/>
            <w:gridSpan w:val="3"/>
            <w:tcBorders>
              <w:left w:val="single" w:sz="12" w:space="0" w:color="auto"/>
            </w:tcBorders>
            <w:vAlign w:val="center"/>
          </w:tcPr>
          <w:p w14:paraId="6A36B45E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</w:rPr>
            </w:pPr>
          </w:p>
        </w:tc>
      </w:tr>
      <w:tr w:rsidR="005F0C7B" w:rsidRPr="005F0C7B" w14:paraId="26BAA4BE" w14:textId="77777777" w:rsidTr="005F0C7B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501" w:type="pct"/>
            <w:gridSpan w:val="4"/>
            <w:vAlign w:val="center"/>
          </w:tcPr>
          <w:p w14:paraId="08EACFF6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499" w:type="pct"/>
            <w:gridSpan w:val="4"/>
            <w:vAlign w:val="center"/>
          </w:tcPr>
          <w:p w14:paraId="3338D7C6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</w:rPr>
            </w:pPr>
          </w:p>
        </w:tc>
      </w:tr>
      <w:tr w:rsidR="005F0C7B" w:rsidRPr="005F0C7B" w14:paraId="27CD6917" w14:textId="77777777" w:rsidTr="003561BD">
        <w:tblPrEx>
          <w:tblLook w:val="0000" w:firstRow="0" w:lastRow="0" w:firstColumn="0" w:lastColumn="0" w:noHBand="0" w:noVBand="0"/>
        </w:tblPrEx>
        <w:trPr>
          <w:cantSplit/>
          <w:trHeight w:val="340"/>
        </w:trPr>
        <w:tc>
          <w:tcPr>
            <w:tcW w:w="148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4ED062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b/>
                <w:sz w:val="20"/>
              </w:rPr>
            </w:pPr>
            <w:r w:rsidRPr="005F0C7B">
              <w:rPr>
                <w:rFonts w:ascii="Arial" w:eastAsia="Calibri" w:hAnsi="Arial" w:cs="Arial"/>
                <w:b/>
                <w:sz w:val="20"/>
              </w:rPr>
              <w:t>Acceptable</w:t>
            </w:r>
          </w:p>
        </w:tc>
        <w:tc>
          <w:tcPr>
            <w:tcW w:w="69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9D24C2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</w:rPr>
            </w:pPr>
            <w:r w:rsidRPr="005F0C7B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23" w:type="pct"/>
            <w:gridSpan w:val="5"/>
            <w:tcBorders>
              <w:left w:val="single" w:sz="12" w:space="0" w:color="auto"/>
            </w:tcBorders>
            <w:vAlign w:val="center"/>
          </w:tcPr>
          <w:p w14:paraId="5297E232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</w:rPr>
            </w:pPr>
          </w:p>
        </w:tc>
      </w:tr>
    </w:tbl>
    <w:p w14:paraId="0E45516E" w14:textId="30790C3C" w:rsidR="005F0C7B" w:rsidRDefault="005F0C7B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p w14:paraId="2ED71990" w14:textId="0CFC72E5" w:rsidR="001F6E24" w:rsidRDefault="001F6E24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p w14:paraId="4BD07CE7" w14:textId="77777777" w:rsidR="001F6E24" w:rsidRPr="005F0C7B" w:rsidRDefault="001F6E24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8996"/>
      </w:tblGrid>
      <w:tr w:rsidR="005F0C7B" w:rsidRPr="005F0C7B" w14:paraId="2C6C2211" w14:textId="77777777" w:rsidTr="003561BD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193AC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189AF57E" w14:textId="56762722" w:rsidR="005F0C7B" w:rsidRPr="005F0C7B" w:rsidRDefault="005F0C7B" w:rsidP="00801FA6">
            <w:pPr>
              <w:spacing w:after="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F0C7B">
              <w:rPr>
                <w:rFonts w:ascii="Arial" w:eastAsia="Calibri" w:hAnsi="Arial" w:cs="Arial"/>
                <w:b/>
                <w:sz w:val="20"/>
                <w:szCs w:val="20"/>
              </w:rPr>
              <w:t>Note:</w:t>
            </w:r>
            <w:r w:rsidRPr="005F0C7B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801FA6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801FA6">
              <w:rPr>
                <w:rFonts w:ascii="Arial" w:eastAsia="Times New Roman" w:hAnsi="Arial" w:cs="Times New Roman"/>
                <w:sz w:val="20"/>
                <w:szCs w:val="20"/>
              </w:rPr>
              <w:t xml:space="preserve">here is an inherent risk of injury in any </w:t>
            </w:r>
            <w:r w:rsidR="004B12A1" w:rsidRPr="00801FA6">
              <w:rPr>
                <w:rFonts w:ascii="Arial" w:eastAsia="Times New Roman" w:hAnsi="Arial" w:cs="Times New Roman"/>
                <w:sz w:val="20"/>
                <w:szCs w:val="20"/>
              </w:rPr>
              <w:t xml:space="preserve">load moving </w:t>
            </w:r>
            <w:r w:rsidRPr="00801FA6">
              <w:rPr>
                <w:rFonts w:ascii="Arial" w:eastAsia="Times New Roman" w:hAnsi="Arial" w:cs="Times New Roman"/>
                <w:sz w:val="20"/>
                <w:szCs w:val="20"/>
              </w:rPr>
              <w:t xml:space="preserve">operation, especially if the individual is susceptible or has a history of previous injury </w:t>
            </w:r>
            <w:proofErr w:type="gramStart"/>
            <w:r w:rsidRPr="00801FA6">
              <w:rPr>
                <w:rFonts w:ascii="Arial" w:eastAsia="Times New Roman" w:hAnsi="Arial" w:cs="Times New Roman"/>
                <w:sz w:val="20"/>
                <w:szCs w:val="20"/>
              </w:rPr>
              <w:t>e.g.</w:t>
            </w:r>
            <w:proofErr w:type="gramEnd"/>
            <w:r w:rsidRPr="00801FA6">
              <w:rPr>
                <w:rFonts w:ascii="Arial" w:eastAsia="Times New Roman" w:hAnsi="Arial" w:cs="Times New Roman"/>
                <w:sz w:val="20"/>
                <w:szCs w:val="20"/>
              </w:rPr>
              <w:t xml:space="preserve"> back strain. </w:t>
            </w:r>
          </w:p>
          <w:p w14:paraId="0BC8AB9B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4B63A7F6" w14:textId="77777777" w:rsidR="005F0C7B" w:rsidRPr="005F0C7B" w:rsidRDefault="005F0C7B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tbl>
      <w:tblPr>
        <w:tblStyle w:val="TableGrid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5F0C7B" w:rsidRPr="005F0C7B" w14:paraId="3C9A7D1D" w14:textId="77777777" w:rsidTr="003561BD">
        <w:trPr>
          <w:trHeight w:val="340"/>
        </w:trPr>
        <w:tc>
          <w:tcPr>
            <w:tcW w:w="9016" w:type="dxa"/>
            <w:shd w:val="clear" w:color="auto" w:fill="D9D9D9"/>
            <w:vAlign w:val="center"/>
          </w:tcPr>
          <w:p w14:paraId="492F74A3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5F0C7B">
              <w:rPr>
                <w:rFonts w:ascii="Arial" w:eastAsia="Calibri" w:hAnsi="Arial" w:cs="Arial"/>
                <w:b/>
                <w:sz w:val="20"/>
                <w:szCs w:val="20"/>
              </w:rPr>
              <w:t>Control measures</w:t>
            </w:r>
          </w:p>
        </w:tc>
      </w:tr>
      <w:tr w:rsidR="005F0C7B" w:rsidRPr="005F0C7B" w14:paraId="4B43F47D" w14:textId="77777777" w:rsidTr="003561BD">
        <w:trPr>
          <w:trHeight w:val="808"/>
        </w:trPr>
        <w:tc>
          <w:tcPr>
            <w:tcW w:w="9016" w:type="dxa"/>
          </w:tcPr>
          <w:p w14:paraId="0DBE8A98" w14:textId="77777777" w:rsidR="005F0C7B" w:rsidRPr="005F0C7B" w:rsidRDefault="005F0C7B" w:rsidP="00801FA6">
            <w:pPr>
              <w:spacing w:after="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</w:p>
          <w:p w14:paraId="4EE0DE94" w14:textId="77777777" w:rsidR="00AF2E69" w:rsidRPr="00D122DB" w:rsidRDefault="00AF2E69" w:rsidP="00AF2E69">
            <w:pPr>
              <w:numPr>
                <w:ilvl w:val="0"/>
                <w:numId w:val="15"/>
              </w:numPr>
              <w:spacing w:after="0"/>
              <w:ind w:left="340" w:hanging="340"/>
              <w:contextualSpacing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Operatives must assess the route that they will be taking prior to movement of the loads. Factors of the floor to be considered; dry, clean, level, firm and in good condition. </w:t>
            </w:r>
          </w:p>
          <w:p w14:paraId="23C7C1C3" w14:textId="27A5D30E" w:rsidR="00AF2E69" w:rsidRDefault="00AF2E69" w:rsidP="00AF2E69">
            <w:pPr>
              <w:numPr>
                <w:ilvl w:val="0"/>
                <w:numId w:val="15"/>
              </w:numPr>
              <w:spacing w:after="0"/>
              <w:ind w:left="340" w:hanging="340"/>
              <w:contextualSpacing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Times New Roman"/>
                <w:sz w:val="20"/>
                <w:szCs w:val="20"/>
              </w:rPr>
              <w:t>Operatives</w:t>
            </w:r>
            <w:proofErr w:type="gramEnd"/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routes must be free from obstacles, including; trailing cables, up or down steep ramps or steps</w:t>
            </w:r>
            <w:r w:rsidR="003062DD">
              <w:rPr>
                <w:rFonts w:ascii="Arial" w:eastAsia="Times New Roman" w:hAnsi="Arial" w:cs="Times New Roman"/>
                <w:sz w:val="20"/>
                <w:szCs w:val="20"/>
              </w:rPr>
              <w:t xml:space="preserve"> &amp;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="00FC24A9">
              <w:rPr>
                <w:rFonts w:ascii="Arial" w:eastAsia="Times New Roman" w:hAnsi="Arial" w:cs="Times New Roman"/>
                <w:sz w:val="20"/>
                <w:szCs w:val="20"/>
              </w:rPr>
              <w:t xml:space="preserve">moving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through narrow door</w:t>
            </w:r>
            <w:r w:rsidR="00FC24A9">
              <w:rPr>
                <w:rFonts w:ascii="Arial" w:eastAsia="Times New Roman" w:hAnsi="Arial" w:cs="Times New Roman"/>
                <w:sz w:val="20"/>
                <w:szCs w:val="20"/>
              </w:rPr>
              <w:t>ways</w:t>
            </w:r>
            <w:r w:rsidR="003062DD">
              <w:rPr>
                <w:rFonts w:ascii="Arial" w:eastAsia="Times New Roman" w:hAnsi="Arial" w:cs="Times New Roman"/>
                <w:sz w:val="20"/>
                <w:szCs w:val="20"/>
              </w:rPr>
              <w:t>.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</w:p>
          <w:p w14:paraId="1243BE4E" w14:textId="34261F88" w:rsidR="00AF2E69" w:rsidRDefault="00AF2E69" w:rsidP="00AF2E69">
            <w:pPr>
              <w:numPr>
                <w:ilvl w:val="0"/>
                <w:numId w:val="15"/>
              </w:numPr>
              <w:spacing w:after="0"/>
              <w:ind w:left="340" w:hanging="340"/>
              <w:contextualSpacing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0A26A2">
              <w:rPr>
                <w:rFonts w:ascii="Arial" w:hAnsi="Arial" w:cs="Arial"/>
                <w:sz w:val="20"/>
                <w:szCs w:val="20"/>
              </w:rPr>
              <w:t>ousekeeping and cleanliness are an item for routine safety inspection</w:t>
            </w:r>
            <w:r w:rsidR="00FC24A9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798C41A" w14:textId="484062A2" w:rsidR="00C80953" w:rsidRPr="00E57146" w:rsidRDefault="00C80953" w:rsidP="00801FA6">
            <w:pPr>
              <w:numPr>
                <w:ilvl w:val="0"/>
                <w:numId w:val="15"/>
              </w:numPr>
              <w:spacing w:after="0"/>
              <w:ind w:left="340" w:hanging="340"/>
              <w:contextualSpacing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E57146">
              <w:rPr>
                <w:rFonts w:ascii="Arial" w:eastAsia="Times New Roman" w:hAnsi="Arial" w:cs="Times New Roman"/>
                <w:sz w:val="20"/>
                <w:szCs w:val="20"/>
              </w:rPr>
              <w:t>Identification of the type of equipment to be used – small, medium or large</w:t>
            </w:r>
            <w:r w:rsidR="00FC24A9">
              <w:rPr>
                <w:rFonts w:ascii="Arial" w:eastAsia="Times New Roman" w:hAnsi="Arial" w:cs="Times New Roman"/>
                <w:sz w:val="20"/>
                <w:szCs w:val="20"/>
              </w:rPr>
              <w:t xml:space="preserve"> size (sack barrows, trolleys, etc)</w:t>
            </w:r>
            <w:r w:rsidRPr="00E57146">
              <w:rPr>
                <w:rFonts w:ascii="Arial" w:eastAsia="Times New Roman" w:hAnsi="Arial" w:cs="Times New Roman"/>
                <w:sz w:val="20"/>
                <w:szCs w:val="20"/>
              </w:rPr>
              <w:t xml:space="preserve">. </w:t>
            </w:r>
          </w:p>
          <w:p w14:paraId="0105ECE4" w14:textId="1A9DB220" w:rsidR="00C80953" w:rsidRPr="00E57146" w:rsidRDefault="00C80953" w:rsidP="00801FA6">
            <w:pPr>
              <w:numPr>
                <w:ilvl w:val="0"/>
                <w:numId w:val="15"/>
              </w:numPr>
              <w:spacing w:after="0"/>
              <w:ind w:left="340" w:hanging="340"/>
              <w:contextualSpacing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E57146">
              <w:rPr>
                <w:rFonts w:ascii="Arial" w:eastAsia="Times New Roman" w:hAnsi="Arial" w:cs="Times New Roman"/>
                <w:sz w:val="20"/>
                <w:szCs w:val="20"/>
              </w:rPr>
              <w:t>Products should be labelled with the</w:t>
            </w:r>
            <w:r w:rsidR="00C36EA8">
              <w:rPr>
                <w:rFonts w:ascii="Arial" w:eastAsia="Times New Roman" w:hAnsi="Arial" w:cs="Times New Roman"/>
                <w:sz w:val="20"/>
                <w:szCs w:val="20"/>
              </w:rPr>
              <w:t>ir</w:t>
            </w:r>
            <w:r w:rsidRPr="00E57146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="00AF2E69" w:rsidRPr="00E57146">
              <w:rPr>
                <w:rFonts w:ascii="Arial" w:eastAsia="Times New Roman" w:hAnsi="Arial" w:cs="Times New Roman"/>
                <w:sz w:val="20"/>
                <w:szCs w:val="20"/>
              </w:rPr>
              <w:t xml:space="preserve">content </w:t>
            </w:r>
            <w:r w:rsidRPr="00E57146">
              <w:rPr>
                <w:rFonts w:ascii="Arial" w:eastAsia="Times New Roman" w:hAnsi="Arial" w:cs="Times New Roman"/>
                <w:sz w:val="20"/>
                <w:szCs w:val="20"/>
              </w:rPr>
              <w:t>weight</w:t>
            </w:r>
            <w:r w:rsidR="003062DD">
              <w:rPr>
                <w:rFonts w:ascii="Arial" w:eastAsia="Times New Roman" w:hAnsi="Arial" w:cs="Times New Roman"/>
                <w:sz w:val="20"/>
                <w:szCs w:val="20"/>
              </w:rPr>
              <w:t>;</w:t>
            </w:r>
            <w:r w:rsidRPr="00E57146">
              <w:rPr>
                <w:rFonts w:ascii="Arial" w:eastAsia="Times New Roman" w:hAnsi="Arial" w:cs="Times New Roman"/>
                <w:sz w:val="20"/>
                <w:szCs w:val="20"/>
              </w:rPr>
              <w:t xml:space="preserve"> if product is not labelled</w:t>
            </w:r>
            <w:r w:rsidR="00C36EA8">
              <w:rPr>
                <w:rFonts w:ascii="Arial" w:eastAsia="Times New Roman" w:hAnsi="Arial" w:cs="Times New Roman"/>
                <w:sz w:val="20"/>
                <w:szCs w:val="20"/>
              </w:rPr>
              <w:t xml:space="preserve"> then</w:t>
            </w:r>
            <w:r w:rsidRPr="00E57146">
              <w:rPr>
                <w:rFonts w:ascii="Arial" w:eastAsia="Times New Roman" w:hAnsi="Arial" w:cs="Times New Roman"/>
                <w:sz w:val="20"/>
                <w:szCs w:val="20"/>
              </w:rPr>
              <w:t xml:space="preserve"> weigh it.</w:t>
            </w:r>
          </w:p>
          <w:p w14:paraId="57E32052" w14:textId="0310B476" w:rsidR="00C80953" w:rsidRPr="00E57146" w:rsidRDefault="00C80953" w:rsidP="00801FA6">
            <w:pPr>
              <w:numPr>
                <w:ilvl w:val="0"/>
                <w:numId w:val="15"/>
              </w:numPr>
              <w:spacing w:after="0"/>
              <w:ind w:left="340" w:hanging="340"/>
              <w:contextualSpacing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E57146">
              <w:rPr>
                <w:rFonts w:ascii="Arial" w:eastAsia="Times New Roman" w:hAnsi="Arial" w:cs="Times New Roman"/>
                <w:sz w:val="20"/>
                <w:szCs w:val="20"/>
              </w:rPr>
              <w:t>Ensure that all equipment is in good condition</w:t>
            </w:r>
            <w:r w:rsidR="00C36EA8">
              <w:rPr>
                <w:rFonts w:ascii="Arial" w:eastAsia="Times New Roman" w:hAnsi="Arial" w:cs="Times New Roman"/>
                <w:sz w:val="20"/>
                <w:szCs w:val="20"/>
              </w:rPr>
              <w:t xml:space="preserve"> before use</w:t>
            </w:r>
            <w:r w:rsidRPr="00E57146">
              <w:rPr>
                <w:rFonts w:ascii="Arial" w:eastAsia="Times New Roman" w:hAnsi="Arial" w:cs="Times New Roman"/>
                <w:sz w:val="20"/>
                <w:szCs w:val="20"/>
              </w:rPr>
              <w:t xml:space="preserve">. Maintenance of equipment should be </w:t>
            </w:r>
            <w:r w:rsidR="00C36EA8">
              <w:rPr>
                <w:rFonts w:ascii="Arial" w:eastAsia="Times New Roman" w:hAnsi="Arial" w:cs="Times New Roman"/>
                <w:sz w:val="20"/>
                <w:szCs w:val="20"/>
              </w:rPr>
              <w:t>regularly completed it</w:t>
            </w:r>
            <w:r w:rsidRPr="00E57146">
              <w:rPr>
                <w:rFonts w:ascii="Arial" w:eastAsia="Times New Roman" w:hAnsi="Arial" w:cs="Times New Roman"/>
                <w:sz w:val="20"/>
                <w:szCs w:val="20"/>
              </w:rPr>
              <w:t xml:space="preserve">. </w:t>
            </w:r>
          </w:p>
          <w:p w14:paraId="687B7C2B" w14:textId="6BF9BC7E" w:rsidR="00A556B9" w:rsidRPr="00E57146" w:rsidRDefault="00A556B9" w:rsidP="00801FA6">
            <w:pPr>
              <w:numPr>
                <w:ilvl w:val="0"/>
                <w:numId w:val="15"/>
              </w:numPr>
              <w:spacing w:after="0"/>
              <w:ind w:left="340" w:hanging="340"/>
              <w:contextualSpacing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E57146">
              <w:rPr>
                <w:rFonts w:ascii="Arial" w:eastAsia="Times New Roman" w:hAnsi="Arial" w:cs="Times New Roman"/>
                <w:sz w:val="20"/>
                <w:szCs w:val="20"/>
              </w:rPr>
              <w:t xml:space="preserve">Check </w:t>
            </w:r>
            <w:r w:rsidR="00954683" w:rsidRPr="00E57146">
              <w:rPr>
                <w:rFonts w:ascii="Arial" w:eastAsia="Times New Roman" w:hAnsi="Arial" w:cs="Times New Roman"/>
                <w:sz w:val="20"/>
                <w:szCs w:val="20"/>
              </w:rPr>
              <w:t>equipment’s</w:t>
            </w:r>
            <w:r w:rsidRPr="00E57146">
              <w:rPr>
                <w:rFonts w:ascii="Arial" w:eastAsia="Times New Roman" w:hAnsi="Arial" w:cs="Times New Roman"/>
                <w:sz w:val="20"/>
                <w:szCs w:val="20"/>
              </w:rPr>
              <w:t xml:space="preserve"> rated capacity (manufacturer’s recommended maximum weight) prior to us</w:t>
            </w:r>
            <w:r w:rsidR="00446327">
              <w:rPr>
                <w:rFonts w:ascii="Arial" w:eastAsia="Times New Roman" w:hAnsi="Arial" w:cs="Times New Roman"/>
                <w:sz w:val="20"/>
                <w:szCs w:val="20"/>
              </w:rPr>
              <w:t>e</w:t>
            </w:r>
            <w:r w:rsidR="003062DD">
              <w:rPr>
                <w:rFonts w:ascii="Arial" w:eastAsia="Times New Roman" w:hAnsi="Arial" w:cs="Times New Roman"/>
                <w:sz w:val="20"/>
                <w:szCs w:val="20"/>
              </w:rPr>
              <w:t>;</w:t>
            </w:r>
            <w:r w:rsidR="00446327">
              <w:rPr>
                <w:rFonts w:ascii="Arial" w:eastAsia="Times New Roman" w:hAnsi="Arial" w:cs="Times New Roman"/>
                <w:sz w:val="20"/>
                <w:szCs w:val="20"/>
              </w:rPr>
              <w:t xml:space="preserve"> particularly </w:t>
            </w:r>
            <w:r w:rsidRPr="00E57146">
              <w:rPr>
                <w:rFonts w:ascii="Arial" w:eastAsia="Times New Roman" w:hAnsi="Arial" w:cs="Times New Roman"/>
                <w:sz w:val="20"/>
                <w:szCs w:val="20"/>
              </w:rPr>
              <w:t xml:space="preserve">with a </w:t>
            </w:r>
            <w:r w:rsidR="00446327">
              <w:rPr>
                <w:rFonts w:ascii="Arial" w:eastAsia="Times New Roman" w:hAnsi="Arial" w:cs="Times New Roman"/>
                <w:sz w:val="20"/>
                <w:szCs w:val="20"/>
              </w:rPr>
              <w:t xml:space="preserve">heavy </w:t>
            </w:r>
            <w:r w:rsidRPr="00E57146">
              <w:rPr>
                <w:rFonts w:ascii="Arial" w:eastAsia="Times New Roman" w:hAnsi="Arial" w:cs="Times New Roman"/>
                <w:sz w:val="20"/>
                <w:szCs w:val="20"/>
              </w:rPr>
              <w:t xml:space="preserve">weighted load. </w:t>
            </w:r>
          </w:p>
          <w:p w14:paraId="130E4E87" w14:textId="1F9E956E" w:rsidR="00F86DE6" w:rsidRPr="00A556B9" w:rsidRDefault="00A556B9" w:rsidP="00801FA6">
            <w:pPr>
              <w:numPr>
                <w:ilvl w:val="0"/>
                <w:numId w:val="15"/>
              </w:numPr>
              <w:spacing w:after="0"/>
              <w:ind w:left="340" w:hanging="340"/>
              <w:contextualSpacing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A556B9">
              <w:rPr>
                <w:rFonts w:ascii="Arial" w:eastAsia="Times New Roman" w:hAnsi="Arial" w:cs="Times New Roman"/>
                <w:sz w:val="20"/>
                <w:szCs w:val="20"/>
              </w:rPr>
              <w:t xml:space="preserve">To prevent the risk of strains and musculoskeletal injuries during the movement of equipment and materials correct manual handling techniques should be applied; </w:t>
            </w:r>
            <w:r w:rsidR="00F86DE6" w:rsidRPr="00A556B9">
              <w:rPr>
                <w:rFonts w:ascii="Arial" w:eastAsia="Times New Roman" w:hAnsi="Arial" w:cs="Times New Roman"/>
                <w:sz w:val="20"/>
                <w:szCs w:val="20"/>
              </w:rPr>
              <w:t xml:space="preserve">body is largely upright, torso is not twisted and hands are between hip and shoulder height. </w:t>
            </w:r>
          </w:p>
          <w:p w14:paraId="3C119FD3" w14:textId="7397C867" w:rsidR="00D122DB" w:rsidRPr="00A556B9" w:rsidRDefault="00A556B9" w:rsidP="00801FA6">
            <w:pPr>
              <w:numPr>
                <w:ilvl w:val="0"/>
                <w:numId w:val="15"/>
              </w:numPr>
              <w:spacing w:after="0"/>
              <w:ind w:left="340" w:hanging="340"/>
              <w:contextualSpacing/>
              <w:rPr>
                <w:rFonts w:ascii="Arial" w:eastAsia="Times New Roman" w:hAnsi="Arial" w:cs="Times New Roman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Operatives</w:t>
            </w:r>
            <w:r w:rsidRPr="00A556B9">
              <w:rPr>
                <w:rFonts w:ascii="Arial" w:eastAsia="Times New Roman" w:hAnsi="Arial" w:cs="Times New Roman"/>
                <w:sz w:val="20"/>
                <w:szCs w:val="20"/>
              </w:rPr>
              <w:t xml:space="preserve"> are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to use</w:t>
            </w:r>
            <w:r w:rsidRPr="00A556B9">
              <w:rPr>
                <w:rFonts w:ascii="Arial" w:eastAsia="Times New Roman" w:hAnsi="Arial" w:cs="Times New Roman"/>
                <w:sz w:val="20"/>
                <w:szCs w:val="20"/>
              </w:rPr>
              <w:t xml:space="preserve"> handles or handhold areas which allow a comfortable grip for pulling or pushing. </w:t>
            </w:r>
          </w:p>
          <w:p w14:paraId="5B30745E" w14:textId="19B58C74" w:rsidR="00D122DB" w:rsidRPr="00D122DB" w:rsidRDefault="001E3FE1" w:rsidP="00801FA6">
            <w:pPr>
              <w:numPr>
                <w:ilvl w:val="0"/>
                <w:numId w:val="15"/>
              </w:numPr>
              <w:spacing w:after="0"/>
              <w:ind w:left="340" w:hanging="340"/>
              <w:contextualSpacing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If the movement of loads is repetitive (5 or more transfers per minute), the Supervisor should identify a regular break routine or opportunities to recover for operatives carrying out the works. </w:t>
            </w:r>
          </w:p>
          <w:p w14:paraId="3D5F9C61" w14:textId="21D77288" w:rsidR="00D122DB" w:rsidRDefault="001E3FE1" w:rsidP="00801FA6">
            <w:pPr>
              <w:numPr>
                <w:ilvl w:val="0"/>
                <w:numId w:val="15"/>
              </w:numPr>
              <w:spacing w:after="0"/>
              <w:ind w:left="340" w:hanging="340"/>
              <w:contextualSpacing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When a load requires to be moved over a 2m distance the type of equipment used should be considered. </w:t>
            </w:r>
          </w:p>
          <w:p w14:paraId="31A3170F" w14:textId="77777777" w:rsidR="005F0C7B" w:rsidRPr="00390A8B" w:rsidRDefault="005F0C7B" w:rsidP="00801FA6">
            <w:pPr>
              <w:numPr>
                <w:ilvl w:val="0"/>
                <w:numId w:val="15"/>
              </w:numPr>
              <w:spacing w:after="0"/>
              <w:ind w:left="340" w:hanging="34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390A8B">
              <w:rPr>
                <w:rFonts w:ascii="Arial" w:eastAsia="Times New Roman" w:hAnsi="Arial" w:cs="Times New Roman"/>
                <w:sz w:val="20"/>
                <w:szCs w:val="20"/>
              </w:rPr>
              <w:t>Operatives are instructed not to lift beyond their personal capacity and to seek assistance for heavier, larger, unbalanced, unfamiliar or oddly shaped loads.</w:t>
            </w:r>
          </w:p>
          <w:p w14:paraId="2ECE3D82" w14:textId="5BBD34D1" w:rsidR="005F0C7B" w:rsidRPr="001F6E24" w:rsidRDefault="005F0C7B" w:rsidP="00801FA6">
            <w:pPr>
              <w:numPr>
                <w:ilvl w:val="0"/>
                <w:numId w:val="15"/>
              </w:numPr>
              <w:spacing w:after="0"/>
              <w:ind w:left="340" w:hanging="340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  <w:r w:rsidRPr="001F6E24">
              <w:rPr>
                <w:rFonts w:ascii="Arial" w:eastAsia="Times New Roman" w:hAnsi="Arial" w:cs="Times New Roman"/>
                <w:bCs/>
                <w:sz w:val="20"/>
                <w:szCs w:val="20"/>
              </w:rPr>
              <w:t xml:space="preserve">Team handling to be used as necessary </w:t>
            </w:r>
            <w:proofErr w:type="gramStart"/>
            <w:r w:rsidRPr="001F6E24">
              <w:rPr>
                <w:rFonts w:ascii="Arial" w:eastAsia="Times New Roman" w:hAnsi="Arial" w:cs="Times New Roman"/>
                <w:bCs/>
                <w:sz w:val="20"/>
                <w:szCs w:val="20"/>
              </w:rPr>
              <w:t>e.g.</w:t>
            </w:r>
            <w:proofErr w:type="gramEnd"/>
            <w:r w:rsidRPr="001F6E24">
              <w:rPr>
                <w:rFonts w:ascii="Arial" w:eastAsia="Times New Roman" w:hAnsi="Arial" w:cs="Times New Roman"/>
                <w:bCs/>
                <w:sz w:val="20"/>
                <w:szCs w:val="20"/>
              </w:rPr>
              <w:t xml:space="preserve"> </w:t>
            </w:r>
            <w:r w:rsidR="00C64372" w:rsidRPr="001F6E24">
              <w:rPr>
                <w:rFonts w:ascii="Arial" w:eastAsia="Times New Roman" w:hAnsi="Arial" w:cs="Times New Roman"/>
                <w:bCs/>
                <w:sz w:val="20"/>
                <w:szCs w:val="20"/>
              </w:rPr>
              <w:t xml:space="preserve">for </w:t>
            </w:r>
            <w:r w:rsidRPr="001F6E24">
              <w:rPr>
                <w:rFonts w:ascii="Arial" w:eastAsia="Times New Roman" w:hAnsi="Arial" w:cs="Times New Roman"/>
                <w:bCs/>
                <w:sz w:val="20"/>
                <w:szCs w:val="20"/>
              </w:rPr>
              <w:t>larger items.</w:t>
            </w:r>
          </w:p>
          <w:p w14:paraId="222B64C4" w14:textId="5966E965" w:rsidR="00DE7C79" w:rsidRPr="001F6E24" w:rsidRDefault="00DE7C79" w:rsidP="00801FA6">
            <w:pPr>
              <w:numPr>
                <w:ilvl w:val="0"/>
                <w:numId w:val="15"/>
              </w:numPr>
              <w:spacing w:after="0"/>
              <w:ind w:left="340" w:hanging="340"/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  <w:r w:rsidRPr="001F6E24">
              <w:rPr>
                <w:rFonts w:ascii="Arial" w:eastAsia="Times New Roman" w:hAnsi="Arial" w:cs="Times New Roman"/>
                <w:bCs/>
                <w:sz w:val="20"/>
                <w:szCs w:val="20"/>
              </w:rPr>
              <w:t>In areas of plant and vehicular movement</w:t>
            </w:r>
            <w:r w:rsidR="001F6E24" w:rsidRPr="001F6E24">
              <w:rPr>
                <w:rFonts w:ascii="Arial" w:eastAsia="Times New Roman" w:hAnsi="Arial" w:cs="Times New Roman"/>
                <w:bCs/>
                <w:sz w:val="20"/>
                <w:szCs w:val="20"/>
              </w:rPr>
              <w:t xml:space="preserve"> traffic management is required.</w:t>
            </w:r>
          </w:p>
          <w:p w14:paraId="171F8935" w14:textId="7267DB69" w:rsidR="00390A8B" w:rsidRPr="00390A8B" w:rsidRDefault="005F0C7B" w:rsidP="00801FA6">
            <w:pPr>
              <w:numPr>
                <w:ilvl w:val="0"/>
                <w:numId w:val="15"/>
              </w:numPr>
              <w:spacing w:after="0"/>
              <w:ind w:left="340" w:hanging="34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122DB">
              <w:rPr>
                <w:rFonts w:ascii="Arial" w:eastAsia="Times New Roman" w:hAnsi="Arial" w:cs="Times New Roman"/>
                <w:sz w:val="20"/>
                <w:szCs w:val="20"/>
              </w:rPr>
              <w:t xml:space="preserve">A Manager </w:t>
            </w:r>
            <w:r w:rsidRPr="00390A8B">
              <w:rPr>
                <w:rFonts w:ascii="Arial" w:eastAsia="Times New Roman" w:hAnsi="Arial" w:cs="Times New Roman"/>
                <w:sz w:val="20"/>
                <w:szCs w:val="20"/>
              </w:rPr>
              <w:t xml:space="preserve">must give advice to operatives on the movement of </w:t>
            </w:r>
            <w:r w:rsidR="00C64372">
              <w:rPr>
                <w:rFonts w:ascii="Arial" w:eastAsia="Times New Roman" w:hAnsi="Arial" w:cs="Times New Roman"/>
                <w:sz w:val="20"/>
                <w:szCs w:val="20"/>
              </w:rPr>
              <w:t>materials, equipment and associated items</w:t>
            </w:r>
            <w:r w:rsidRPr="00390A8B">
              <w:rPr>
                <w:rFonts w:ascii="Arial" w:eastAsia="Times New Roman" w:hAnsi="Arial" w:cs="Times New Roman"/>
                <w:sz w:val="20"/>
                <w:szCs w:val="20"/>
              </w:rPr>
              <w:t xml:space="preserve">. </w:t>
            </w:r>
          </w:p>
          <w:p w14:paraId="391A6916" w14:textId="7F36A57E" w:rsidR="005F0C7B" w:rsidRPr="00390A8B" w:rsidRDefault="005F0C7B" w:rsidP="00801FA6">
            <w:pPr>
              <w:numPr>
                <w:ilvl w:val="0"/>
                <w:numId w:val="15"/>
              </w:numPr>
              <w:spacing w:after="0"/>
              <w:ind w:left="340" w:hanging="34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390A8B">
              <w:rPr>
                <w:rFonts w:ascii="Arial" w:eastAsia="Times New Roman" w:hAnsi="Arial" w:cs="Times New Roman"/>
                <w:sz w:val="20"/>
                <w:szCs w:val="20"/>
              </w:rPr>
              <w:t xml:space="preserve">Operatives are informed of restrictions at induction and </w:t>
            </w:r>
            <w:r w:rsidR="00390A8B" w:rsidRPr="00390A8B">
              <w:rPr>
                <w:rFonts w:ascii="Arial" w:eastAsia="Times New Roman" w:hAnsi="Arial" w:cs="Times New Roman"/>
                <w:sz w:val="20"/>
                <w:szCs w:val="20"/>
              </w:rPr>
              <w:t>are given further information</w:t>
            </w:r>
            <w:r w:rsidRPr="00390A8B">
              <w:rPr>
                <w:rFonts w:ascii="Arial" w:eastAsia="Times New Roman" w:hAnsi="Arial" w:cs="Times New Roman"/>
                <w:sz w:val="20"/>
                <w:szCs w:val="20"/>
              </w:rPr>
              <w:t xml:space="preserve"> at safety briefings.</w:t>
            </w:r>
          </w:p>
          <w:p w14:paraId="453E480F" w14:textId="15592FA0" w:rsidR="005F0C7B" w:rsidRDefault="005F0C7B" w:rsidP="00801FA6">
            <w:pPr>
              <w:numPr>
                <w:ilvl w:val="0"/>
                <w:numId w:val="15"/>
              </w:numPr>
              <w:spacing w:after="0"/>
              <w:ind w:left="340" w:hanging="340"/>
              <w:rPr>
                <w:rFonts w:ascii="Arial" w:eastAsia="Times New Roman" w:hAnsi="Arial" w:cs="Arial"/>
                <w:sz w:val="20"/>
                <w:szCs w:val="20"/>
              </w:rPr>
            </w:pPr>
            <w:r w:rsidRPr="00D122DB">
              <w:rPr>
                <w:rFonts w:ascii="Arial" w:eastAsia="Times New Roman" w:hAnsi="Arial" w:cs="Times New Roman"/>
                <w:sz w:val="20"/>
                <w:szCs w:val="20"/>
              </w:rPr>
              <w:t xml:space="preserve">Operatives are to use appropriate PPE </w:t>
            </w:r>
            <w:proofErr w:type="gramStart"/>
            <w:r w:rsidRPr="00D122DB">
              <w:rPr>
                <w:rFonts w:ascii="Arial" w:eastAsia="Times New Roman" w:hAnsi="Arial" w:cs="Times New Roman"/>
                <w:sz w:val="20"/>
                <w:szCs w:val="20"/>
              </w:rPr>
              <w:t>e.g.</w:t>
            </w:r>
            <w:proofErr w:type="gramEnd"/>
            <w:r w:rsidRPr="00D122DB">
              <w:rPr>
                <w:rFonts w:ascii="Arial" w:eastAsia="Times New Roman" w:hAnsi="Arial" w:cs="Times New Roman"/>
                <w:sz w:val="20"/>
                <w:szCs w:val="20"/>
              </w:rPr>
              <w:t xml:space="preserve"> industrial gloves to prevent cuts &amp; abrasion and safety footwear to prevent foot damage from dropped </w:t>
            </w:r>
            <w:r w:rsidRPr="00D122DB">
              <w:rPr>
                <w:rFonts w:ascii="Arial" w:eastAsia="Times New Roman" w:hAnsi="Arial" w:cs="Arial"/>
                <w:sz w:val="20"/>
                <w:szCs w:val="20"/>
              </w:rPr>
              <w:t>loads.</w:t>
            </w:r>
            <w:r w:rsidR="002C72A6">
              <w:rPr>
                <w:rFonts w:ascii="Arial" w:eastAsia="Times New Roman" w:hAnsi="Arial" w:cs="Arial"/>
                <w:sz w:val="20"/>
                <w:szCs w:val="20"/>
              </w:rPr>
              <w:t xml:space="preserve"> PPE to be used as per the manufactures guidance when using </w:t>
            </w:r>
            <w:r w:rsidR="00492FBC">
              <w:rPr>
                <w:rFonts w:ascii="Arial" w:eastAsia="Times New Roman" w:hAnsi="Arial" w:cs="Arial"/>
                <w:sz w:val="20"/>
                <w:szCs w:val="20"/>
              </w:rPr>
              <w:t xml:space="preserve">specific equipment. </w:t>
            </w:r>
          </w:p>
          <w:p w14:paraId="1984D6EF" w14:textId="149E5B6A" w:rsidR="00C64372" w:rsidRPr="00D122DB" w:rsidRDefault="00C64372" w:rsidP="00801FA6">
            <w:pPr>
              <w:numPr>
                <w:ilvl w:val="0"/>
                <w:numId w:val="15"/>
              </w:numPr>
              <w:spacing w:after="0"/>
              <w:ind w:left="340" w:hanging="3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PPE such as face masks &amp; hi-vis will be worn as per premises rules and associated tasks being carried out within the premises. </w:t>
            </w:r>
          </w:p>
          <w:p w14:paraId="015F43D7" w14:textId="77777777" w:rsidR="005F0C7B" w:rsidRPr="004E0C7B" w:rsidRDefault="005F0C7B" w:rsidP="00801FA6">
            <w:pPr>
              <w:numPr>
                <w:ilvl w:val="0"/>
                <w:numId w:val="15"/>
              </w:numPr>
              <w:spacing w:after="0"/>
              <w:ind w:left="340" w:hanging="340"/>
              <w:contextualSpacing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E0C7B">
              <w:rPr>
                <w:rFonts w:ascii="Arial" w:eastAsia="Times New Roman" w:hAnsi="Arial" w:cs="Times New Roman"/>
                <w:sz w:val="20"/>
                <w:szCs w:val="20"/>
              </w:rPr>
              <w:t>In the case of known susceptibility or history of back problems these operatives are warned to take extra care and given enhanced training as required.</w:t>
            </w:r>
          </w:p>
          <w:p w14:paraId="002C0468" w14:textId="49883C8B" w:rsidR="005F0C7B" w:rsidRPr="00E57146" w:rsidRDefault="005F0C7B" w:rsidP="00801FA6">
            <w:pPr>
              <w:numPr>
                <w:ilvl w:val="0"/>
                <w:numId w:val="15"/>
              </w:numPr>
              <w:spacing w:after="0"/>
              <w:ind w:left="340" w:hanging="340"/>
              <w:contextualSpacing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E0C7B">
              <w:rPr>
                <w:rFonts w:ascii="Arial" w:eastAsia="Times New Roman" w:hAnsi="Arial" w:cs="Times New Roman"/>
                <w:sz w:val="20"/>
                <w:szCs w:val="20"/>
              </w:rPr>
              <w:t xml:space="preserve">An assessment of individuals is made for their capacity to do the manual handling expected of them in their work. </w:t>
            </w:r>
          </w:p>
          <w:p w14:paraId="4673EA9B" w14:textId="015077C3" w:rsidR="005F0C7B" w:rsidRPr="00E57146" w:rsidRDefault="005F0C7B" w:rsidP="00801FA6">
            <w:pPr>
              <w:numPr>
                <w:ilvl w:val="0"/>
                <w:numId w:val="15"/>
              </w:numPr>
              <w:spacing w:after="0"/>
              <w:ind w:left="340" w:hanging="340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E57146">
              <w:rPr>
                <w:rFonts w:ascii="Arial" w:eastAsia="Calibri" w:hAnsi="Arial" w:cs="Arial"/>
                <w:sz w:val="20"/>
              </w:rPr>
              <w:t xml:space="preserve">If working at height, </w:t>
            </w:r>
            <w:r w:rsidR="00E57146" w:rsidRPr="00E57146">
              <w:rPr>
                <w:rFonts w:ascii="Arial" w:eastAsia="Calibri" w:hAnsi="Arial" w:cs="Arial"/>
                <w:sz w:val="20"/>
              </w:rPr>
              <w:t>f</w:t>
            </w:r>
            <w:r w:rsidRPr="00E57146">
              <w:rPr>
                <w:rFonts w:ascii="Arial" w:eastAsia="Calibri" w:hAnsi="Arial" w:cs="Arial"/>
                <w:sz w:val="20"/>
              </w:rPr>
              <w:t>urther information can be found in the working at height risk assessment</w:t>
            </w:r>
            <w:r w:rsidR="00E57146" w:rsidRPr="00E57146">
              <w:rPr>
                <w:rFonts w:ascii="Arial" w:eastAsia="Calibri" w:hAnsi="Arial" w:cs="Arial"/>
                <w:sz w:val="20"/>
              </w:rPr>
              <w:t>s</w:t>
            </w:r>
            <w:r w:rsidRPr="00E57146">
              <w:rPr>
                <w:rFonts w:ascii="Arial" w:eastAsia="Calibri" w:hAnsi="Arial" w:cs="Arial"/>
                <w:sz w:val="20"/>
              </w:rPr>
              <w:t>.</w:t>
            </w:r>
          </w:p>
          <w:p w14:paraId="67FC0B22" w14:textId="77777777" w:rsidR="005F0C7B" w:rsidRPr="005F0C7B" w:rsidRDefault="005F0C7B" w:rsidP="00801FA6">
            <w:pPr>
              <w:spacing w:after="0"/>
              <w:ind w:left="340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1A225686" w14:textId="77777777" w:rsidR="005F0C7B" w:rsidRPr="005F0C7B" w:rsidRDefault="005F0C7B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tbl>
      <w:tblPr>
        <w:tblStyle w:val="TableGrid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5F0C7B" w:rsidRPr="005F0C7B" w14:paraId="5C473C64" w14:textId="77777777" w:rsidTr="003561BD">
        <w:trPr>
          <w:trHeight w:val="340"/>
        </w:trPr>
        <w:tc>
          <w:tcPr>
            <w:tcW w:w="9016" w:type="dxa"/>
            <w:shd w:val="clear" w:color="auto" w:fill="D9D9D9"/>
            <w:vAlign w:val="center"/>
          </w:tcPr>
          <w:p w14:paraId="325E0735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5F0C7B">
              <w:rPr>
                <w:rFonts w:ascii="Arial" w:eastAsia="Calibri" w:hAnsi="Arial" w:cs="Arial"/>
                <w:b/>
                <w:sz w:val="20"/>
                <w:szCs w:val="20"/>
              </w:rPr>
              <w:t>Comments</w:t>
            </w:r>
          </w:p>
        </w:tc>
      </w:tr>
      <w:tr w:rsidR="005F0C7B" w:rsidRPr="005F0C7B" w14:paraId="57B4B0BA" w14:textId="77777777" w:rsidTr="003561BD">
        <w:trPr>
          <w:trHeight w:val="579"/>
        </w:trPr>
        <w:tc>
          <w:tcPr>
            <w:tcW w:w="9016" w:type="dxa"/>
          </w:tcPr>
          <w:p w14:paraId="33E4B4C0" w14:textId="77777777" w:rsidR="005F0C7B" w:rsidRPr="005F0C7B" w:rsidRDefault="005F0C7B" w:rsidP="00801FA6">
            <w:pPr>
              <w:spacing w:after="0"/>
              <w:ind w:left="34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</w:p>
          <w:p w14:paraId="3EA9C6D1" w14:textId="123D19B1" w:rsidR="001F6E24" w:rsidRPr="00206269" w:rsidRDefault="001F6E24" w:rsidP="001F6E24">
            <w:pPr>
              <w:spacing w:after="0"/>
              <w:contextualSpacing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06269">
              <w:rPr>
                <w:rFonts w:ascii="Arial" w:eastAsia="Times New Roman" w:hAnsi="Arial" w:cs="Times New Roman"/>
                <w:sz w:val="20"/>
                <w:szCs w:val="20"/>
              </w:rPr>
              <w:t>Operatives must be relied upon to use their common sense and experience to avoid doing harm to themselves and others, in these activities.</w:t>
            </w:r>
          </w:p>
          <w:p w14:paraId="095D3486" w14:textId="77777777" w:rsidR="005F0C7B" w:rsidRPr="005F0C7B" w:rsidRDefault="005F0C7B" w:rsidP="001F6E24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49ECA450" w14:textId="6914C8C6" w:rsidR="005F0C7B" w:rsidRDefault="005F0C7B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p w14:paraId="5D6751A8" w14:textId="5FB4924A" w:rsidR="00FC24A9" w:rsidRDefault="00FC24A9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p w14:paraId="2D5D0F2E" w14:textId="1E4027D0" w:rsidR="00FC24A9" w:rsidRDefault="00FC24A9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p w14:paraId="1E4416EE" w14:textId="77777777" w:rsidR="00206269" w:rsidRDefault="00206269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p w14:paraId="5F0DE947" w14:textId="4D0F6601" w:rsidR="00FC24A9" w:rsidRDefault="00FC24A9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p w14:paraId="62C911DF" w14:textId="77777777" w:rsidR="001F6E24" w:rsidRDefault="001F6E24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p w14:paraId="2F431A78" w14:textId="3C5B47BC" w:rsidR="00FC24A9" w:rsidRDefault="00FC24A9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178"/>
        <w:gridCol w:w="1486"/>
        <w:gridCol w:w="1265"/>
        <w:gridCol w:w="1267"/>
        <w:gridCol w:w="1267"/>
        <w:gridCol w:w="1265"/>
        <w:gridCol w:w="1268"/>
      </w:tblGrid>
      <w:tr w:rsidR="005F0C7B" w:rsidRPr="005F0C7B" w14:paraId="596C44DD" w14:textId="77777777" w:rsidTr="003561BD">
        <w:trPr>
          <w:trHeight w:val="340"/>
        </w:trPr>
        <w:tc>
          <w:tcPr>
            <w:tcW w:w="148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6687B9D" w14:textId="77777777" w:rsidR="005F0C7B" w:rsidRPr="00E57146" w:rsidRDefault="005F0C7B" w:rsidP="00801FA6">
            <w:pPr>
              <w:spacing w:after="0"/>
              <w:rPr>
                <w:rFonts w:ascii="Arial" w:eastAsia="Calibri" w:hAnsi="Arial" w:cs="Arial"/>
                <w:b/>
                <w:sz w:val="20"/>
              </w:rPr>
            </w:pPr>
            <w:r w:rsidRPr="00E57146">
              <w:rPr>
                <w:rFonts w:ascii="Arial" w:eastAsia="Calibri" w:hAnsi="Arial" w:cs="Arial"/>
                <w:b/>
                <w:sz w:val="20"/>
              </w:rPr>
              <w:t>Residual risk</w:t>
            </w:r>
          </w:p>
        </w:tc>
        <w:tc>
          <w:tcPr>
            <w:tcW w:w="3519" w:type="pct"/>
            <w:gridSpan w:val="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15AF4C0" w14:textId="77777777" w:rsidR="005F0C7B" w:rsidRPr="00E57146" w:rsidRDefault="005F0C7B" w:rsidP="00801FA6">
            <w:pPr>
              <w:spacing w:after="0"/>
              <w:rPr>
                <w:rFonts w:ascii="Arial" w:eastAsia="Calibri" w:hAnsi="Arial" w:cs="Arial"/>
                <w:b/>
                <w:sz w:val="20"/>
              </w:rPr>
            </w:pPr>
            <w:r w:rsidRPr="00E57146">
              <w:rPr>
                <w:rFonts w:ascii="Arial" w:eastAsia="Calibri" w:hAnsi="Arial" w:cs="Arial"/>
                <w:b/>
                <w:sz w:val="20"/>
              </w:rPr>
              <w:t>With controls and precautions in place</w:t>
            </w:r>
          </w:p>
        </w:tc>
      </w:tr>
      <w:tr w:rsidR="005F0C7B" w:rsidRPr="005F0C7B" w14:paraId="698AABC3" w14:textId="77777777" w:rsidTr="000B3AE9">
        <w:trPr>
          <w:cantSplit/>
        </w:trPr>
        <w:tc>
          <w:tcPr>
            <w:tcW w:w="1481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9AA755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</w:rPr>
            </w:pPr>
            <w:r w:rsidRPr="005F0C7B">
              <w:rPr>
                <w:rFonts w:ascii="Arial" w:eastAsia="Calibri" w:hAnsi="Arial" w:cs="Arial"/>
                <w:sz w:val="20"/>
              </w:rPr>
              <w:t>Likelihood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122193" w14:textId="77777777" w:rsidR="005F0C7B" w:rsidRPr="005F0C7B" w:rsidRDefault="005F0C7B" w:rsidP="00801FA6">
            <w:pPr>
              <w:spacing w:after="0"/>
              <w:jc w:val="right"/>
              <w:rPr>
                <w:rFonts w:ascii="Arial" w:eastAsia="Calibri" w:hAnsi="Arial" w:cs="Arial"/>
                <w:sz w:val="20"/>
              </w:rPr>
            </w:pPr>
            <w:r w:rsidRPr="005F0C7B">
              <w:rPr>
                <w:rFonts w:ascii="Arial" w:eastAsia="Calibri" w:hAnsi="Arial" w:cs="Arial"/>
                <w:sz w:val="20"/>
              </w:rPr>
              <w:t>1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B9ED8FF" w14:textId="77777777" w:rsidR="005F0C7B" w:rsidRPr="005F0C7B" w:rsidRDefault="005F0C7B" w:rsidP="00801FA6">
            <w:pPr>
              <w:spacing w:after="0"/>
              <w:jc w:val="right"/>
              <w:rPr>
                <w:rFonts w:ascii="Arial" w:eastAsia="Calibri" w:hAnsi="Arial" w:cs="Arial"/>
                <w:sz w:val="20"/>
              </w:rPr>
            </w:pPr>
            <w:r w:rsidRPr="005F0C7B">
              <w:rPr>
                <w:rFonts w:ascii="Arial" w:eastAsia="Calibri" w:hAnsi="Arial" w:cs="Arial"/>
                <w:sz w:val="20"/>
              </w:rPr>
              <w:t>2</w:t>
            </w:r>
          </w:p>
          <w:p w14:paraId="07F78B40" w14:textId="77777777" w:rsidR="005F0C7B" w:rsidRPr="005F0C7B" w:rsidRDefault="005F0C7B" w:rsidP="00801FA6">
            <w:pPr>
              <w:spacing w:after="0"/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5F0C7B">
              <w:rPr>
                <w:rFonts w:ascii="Arial" w:eastAsia="Calibri" w:hAnsi="Arial" w:cs="Arial"/>
                <w:b/>
                <w:sz w:val="20"/>
              </w:rPr>
              <w:t>X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A5DD35" w14:textId="77777777" w:rsidR="005F0C7B" w:rsidRPr="005F0C7B" w:rsidRDefault="005F0C7B" w:rsidP="00801FA6">
            <w:pPr>
              <w:spacing w:after="0"/>
              <w:jc w:val="right"/>
              <w:rPr>
                <w:rFonts w:ascii="Arial" w:eastAsia="Calibri" w:hAnsi="Arial" w:cs="Arial"/>
                <w:sz w:val="20"/>
              </w:rPr>
            </w:pPr>
            <w:r w:rsidRPr="005F0C7B">
              <w:rPr>
                <w:rFonts w:ascii="Arial" w:eastAsia="Calibri" w:hAnsi="Arial" w:cs="Arial"/>
                <w:sz w:val="20"/>
              </w:rPr>
              <w:t>3</w:t>
            </w:r>
          </w:p>
          <w:p w14:paraId="7C24149D" w14:textId="77777777" w:rsidR="005F0C7B" w:rsidRPr="005F0C7B" w:rsidRDefault="005F0C7B" w:rsidP="00801FA6">
            <w:pPr>
              <w:spacing w:after="0"/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F37CD7D" w14:textId="77777777" w:rsidR="005F0C7B" w:rsidRPr="005F0C7B" w:rsidRDefault="005F0C7B" w:rsidP="00801FA6">
            <w:pPr>
              <w:spacing w:after="0"/>
              <w:jc w:val="right"/>
              <w:rPr>
                <w:rFonts w:ascii="Arial" w:eastAsia="Calibri" w:hAnsi="Arial" w:cs="Arial"/>
                <w:sz w:val="20"/>
              </w:rPr>
            </w:pPr>
            <w:r w:rsidRPr="005F0C7B">
              <w:rPr>
                <w:rFonts w:ascii="Arial" w:eastAsia="Calibri" w:hAnsi="Arial" w:cs="Arial"/>
                <w:sz w:val="20"/>
              </w:rPr>
              <w:t>4</w:t>
            </w:r>
          </w:p>
        </w:tc>
        <w:tc>
          <w:tcPr>
            <w:tcW w:w="70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AD2F106" w14:textId="77777777" w:rsidR="005F0C7B" w:rsidRPr="005F0C7B" w:rsidRDefault="005F0C7B" w:rsidP="00801FA6">
            <w:pPr>
              <w:spacing w:after="0"/>
              <w:jc w:val="right"/>
              <w:rPr>
                <w:rFonts w:ascii="Arial" w:eastAsia="Calibri" w:hAnsi="Arial" w:cs="Arial"/>
                <w:sz w:val="20"/>
              </w:rPr>
            </w:pPr>
            <w:r w:rsidRPr="005F0C7B">
              <w:rPr>
                <w:rFonts w:ascii="Arial" w:eastAsia="Calibri" w:hAnsi="Arial" w:cs="Arial"/>
                <w:sz w:val="20"/>
              </w:rPr>
              <w:t>5</w:t>
            </w:r>
          </w:p>
          <w:p w14:paraId="3975715C" w14:textId="77777777" w:rsidR="005F0C7B" w:rsidRPr="005F0C7B" w:rsidRDefault="005F0C7B" w:rsidP="00801FA6">
            <w:pPr>
              <w:spacing w:after="0"/>
              <w:jc w:val="right"/>
              <w:rPr>
                <w:rFonts w:ascii="Arial" w:eastAsia="Calibri" w:hAnsi="Arial" w:cs="Arial"/>
                <w:sz w:val="20"/>
              </w:rPr>
            </w:pPr>
          </w:p>
        </w:tc>
      </w:tr>
      <w:tr w:rsidR="005F0C7B" w:rsidRPr="005F0C7B" w14:paraId="6E0B8CCF" w14:textId="77777777" w:rsidTr="000B3AE9">
        <w:trPr>
          <w:cantSplit/>
          <w:trHeight w:val="65"/>
        </w:trPr>
        <w:tc>
          <w:tcPr>
            <w:tcW w:w="1481" w:type="pct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7EC53C6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</w:rPr>
            </w:pPr>
            <w:r w:rsidRPr="005F0C7B">
              <w:rPr>
                <w:rFonts w:ascii="Arial" w:eastAsia="Calibri" w:hAnsi="Arial" w:cs="Arial"/>
                <w:sz w:val="20"/>
              </w:rPr>
              <w:t>Severity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1056970B" w14:textId="77777777" w:rsidR="005F0C7B" w:rsidRPr="005F0C7B" w:rsidRDefault="005F0C7B" w:rsidP="00801FA6">
            <w:pPr>
              <w:spacing w:after="0"/>
              <w:jc w:val="right"/>
              <w:rPr>
                <w:rFonts w:ascii="Arial" w:eastAsia="Calibri" w:hAnsi="Arial" w:cs="Arial"/>
                <w:sz w:val="20"/>
              </w:rPr>
            </w:pPr>
            <w:r w:rsidRPr="005F0C7B">
              <w:rPr>
                <w:rFonts w:ascii="Arial" w:eastAsia="Calibri" w:hAnsi="Arial" w:cs="Arial"/>
                <w:sz w:val="20"/>
              </w:rPr>
              <w:t>1</w:t>
            </w:r>
          </w:p>
        </w:tc>
        <w:tc>
          <w:tcPr>
            <w:tcW w:w="70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64ED38BE" w14:textId="77777777" w:rsidR="005F0C7B" w:rsidRPr="005F0C7B" w:rsidRDefault="005F0C7B" w:rsidP="00801FA6">
            <w:pPr>
              <w:spacing w:after="0"/>
              <w:jc w:val="right"/>
              <w:rPr>
                <w:rFonts w:ascii="Arial" w:eastAsia="Calibri" w:hAnsi="Arial" w:cs="Arial"/>
                <w:sz w:val="20"/>
              </w:rPr>
            </w:pPr>
            <w:r w:rsidRPr="005F0C7B">
              <w:rPr>
                <w:rFonts w:ascii="Arial" w:eastAsia="Calibri" w:hAnsi="Arial" w:cs="Arial"/>
                <w:sz w:val="20"/>
              </w:rPr>
              <w:t>2</w:t>
            </w:r>
          </w:p>
          <w:p w14:paraId="7BA6B041" w14:textId="77777777" w:rsidR="005F0C7B" w:rsidRPr="005F0C7B" w:rsidRDefault="005F0C7B" w:rsidP="00801FA6">
            <w:pPr>
              <w:spacing w:after="0"/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70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44C4A8A5" w14:textId="77777777" w:rsidR="005F0C7B" w:rsidRPr="005F0C7B" w:rsidRDefault="005F0C7B" w:rsidP="00801FA6">
            <w:pPr>
              <w:spacing w:after="0"/>
              <w:jc w:val="right"/>
              <w:rPr>
                <w:rFonts w:ascii="Arial" w:eastAsia="Calibri" w:hAnsi="Arial" w:cs="Arial"/>
                <w:sz w:val="20"/>
              </w:rPr>
            </w:pPr>
            <w:r w:rsidRPr="005F0C7B">
              <w:rPr>
                <w:rFonts w:ascii="Arial" w:eastAsia="Calibri" w:hAnsi="Arial" w:cs="Arial"/>
                <w:sz w:val="20"/>
              </w:rPr>
              <w:t>3</w:t>
            </w:r>
          </w:p>
          <w:p w14:paraId="4786A5AC" w14:textId="22E159B6" w:rsidR="00801FA6" w:rsidRPr="00801FA6" w:rsidRDefault="00801FA6" w:rsidP="00801FA6">
            <w:pPr>
              <w:spacing w:after="0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38E8843" w14:textId="77777777" w:rsidR="005F0C7B" w:rsidRPr="005F0C7B" w:rsidRDefault="005F0C7B" w:rsidP="00801FA6">
            <w:pPr>
              <w:spacing w:after="0"/>
              <w:jc w:val="right"/>
              <w:rPr>
                <w:rFonts w:ascii="Arial" w:eastAsia="Calibri" w:hAnsi="Arial" w:cs="Arial"/>
                <w:sz w:val="20"/>
              </w:rPr>
            </w:pPr>
            <w:r w:rsidRPr="005F0C7B">
              <w:rPr>
                <w:rFonts w:ascii="Arial" w:eastAsia="Calibri" w:hAnsi="Arial" w:cs="Arial"/>
                <w:sz w:val="20"/>
              </w:rPr>
              <w:t>4</w:t>
            </w:r>
          </w:p>
          <w:p w14:paraId="5E0E1E79" w14:textId="59356900" w:rsidR="00801FA6" w:rsidRPr="00801FA6" w:rsidRDefault="00801FA6" w:rsidP="00801FA6">
            <w:pPr>
              <w:spacing w:after="0"/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5EB3E145" w14:textId="77777777" w:rsidR="005F0C7B" w:rsidRPr="005F0C7B" w:rsidRDefault="005F0C7B" w:rsidP="00801FA6">
            <w:pPr>
              <w:spacing w:after="0"/>
              <w:jc w:val="right"/>
              <w:rPr>
                <w:rFonts w:ascii="Arial" w:eastAsia="Calibri" w:hAnsi="Arial" w:cs="Arial"/>
                <w:sz w:val="20"/>
              </w:rPr>
            </w:pPr>
            <w:r w:rsidRPr="005F0C7B">
              <w:rPr>
                <w:rFonts w:ascii="Arial" w:eastAsia="Calibri" w:hAnsi="Arial" w:cs="Arial"/>
                <w:sz w:val="20"/>
              </w:rPr>
              <w:t>5</w:t>
            </w:r>
          </w:p>
          <w:p w14:paraId="35D601B0" w14:textId="710A05F4" w:rsidR="005F0C7B" w:rsidRPr="005F0C7B" w:rsidRDefault="000B3AE9" w:rsidP="00801FA6">
            <w:pPr>
              <w:spacing w:after="0"/>
              <w:jc w:val="center"/>
              <w:rPr>
                <w:rFonts w:ascii="Arial" w:eastAsia="Calibri" w:hAnsi="Arial" w:cs="Arial"/>
                <w:sz w:val="20"/>
              </w:rPr>
            </w:pPr>
            <w:r w:rsidRPr="005F0C7B">
              <w:rPr>
                <w:rFonts w:ascii="Arial" w:eastAsia="Calibri" w:hAnsi="Arial" w:cs="Arial"/>
                <w:b/>
                <w:sz w:val="20"/>
              </w:rPr>
              <w:t>X</w:t>
            </w:r>
          </w:p>
        </w:tc>
      </w:tr>
      <w:tr w:rsidR="005F0C7B" w:rsidRPr="005F0C7B" w14:paraId="6D94DA63" w14:textId="77777777" w:rsidTr="00801FA6">
        <w:trPr>
          <w:cantSplit/>
          <w:trHeight w:val="50"/>
        </w:trPr>
        <w:tc>
          <w:tcPr>
            <w:tcW w:w="1481" w:type="pct"/>
            <w:gridSpan w:val="2"/>
            <w:tcBorders>
              <w:top w:val="single" w:sz="12" w:space="0" w:color="auto"/>
            </w:tcBorders>
            <w:vAlign w:val="center"/>
          </w:tcPr>
          <w:p w14:paraId="4C25D32A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3519" w:type="pct"/>
            <w:gridSpan w:val="5"/>
            <w:tcBorders>
              <w:top w:val="single" w:sz="12" w:space="0" w:color="auto"/>
            </w:tcBorders>
            <w:vAlign w:val="center"/>
          </w:tcPr>
          <w:p w14:paraId="6222D6BC" w14:textId="25A949F9" w:rsidR="00801FA6" w:rsidRPr="00801FA6" w:rsidRDefault="00801FA6" w:rsidP="00801FA6">
            <w:pPr>
              <w:spacing w:after="0"/>
              <w:rPr>
                <w:rFonts w:ascii="Arial" w:eastAsia="Calibri" w:hAnsi="Arial" w:cs="Arial"/>
                <w:sz w:val="20"/>
              </w:rPr>
            </w:pPr>
          </w:p>
        </w:tc>
      </w:tr>
      <w:tr w:rsidR="005F0C7B" w:rsidRPr="005F0C7B" w14:paraId="190A616B" w14:textId="77777777" w:rsidTr="000B3AE9">
        <w:trPr>
          <w:cantSplit/>
          <w:trHeight w:val="329"/>
        </w:trPr>
        <w:tc>
          <w:tcPr>
            <w:tcW w:w="148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28AFDFB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b/>
                <w:sz w:val="20"/>
              </w:rPr>
            </w:pPr>
            <w:r w:rsidRPr="005F0C7B">
              <w:rPr>
                <w:rFonts w:ascii="Arial" w:eastAsia="Calibri" w:hAnsi="Arial" w:cs="Arial"/>
                <w:b/>
                <w:sz w:val="20"/>
              </w:rPr>
              <w:t>Residual risk rating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93E3CF5" w14:textId="4F43B49D" w:rsidR="005F0C7B" w:rsidRPr="005F0C7B" w:rsidRDefault="000B3AE9" w:rsidP="00801FA6">
            <w:pPr>
              <w:spacing w:after="0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10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53B55461" w14:textId="37EE0A25" w:rsidR="005F0C7B" w:rsidRPr="005F0C7B" w:rsidRDefault="000B3AE9" w:rsidP="00801FA6">
            <w:pPr>
              <w:spacing w:after="0"/>
              <w:rPr>
                <w:rFonts w:ascii="Arial" w:eastAsia="Calibri" w:hAnsi="Arial" w:cs="Arial"/>
                <w:b/>
                <w:color w:val="FF0000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Medium</w:t>
            </w:r>
          </w:p>
        </w:tc>
        <w:tc>
          <w:tcPr>
            <w:tcW w:w="704" w:type="pct"/>
            <w:tcBorders>
              <w:left w:val="single" w:sz="12" w:space="0" w:color="auto"/>
            </w:tcBorders>
            <w:vAlign w:val="center"/>
          </w:tcPr>
          <w:p w14:paraId="6E72E1C1" w14:textId="3BEA89F6" w:rsidR="00801FA6" w:rsidRPr="00801FA6" w:rsidRDefault="00801FA6" w:rsidP="00801FA6">
            <w:pPr>
              <w:spacing w:after="0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408" w:type="pct"/>
            <w:gridSpan w:val="2"/>
            <w:tcBorders>
              <w:left w:val="nil"/>
            </w:tcBorders>
            <w:vAlign w:val="center"/>
          </w:tcPr>
          <w:p w14:paraId="484BA51F" w14:textId="076AF1BC" w:rsidR="00801FA6" w:rsidRPr="00801FA6" w:rsidRDefault="00801FA6" w:rsidP="00801FA6">
            <w:pPr>
              <w:spacing w:after="0"/>
              <w:rPr>
                <w:rFonts w:ascii="Arial" w:eastAsia="Calibri" w:hAnsi="Arial" w:cs="Arial"/>
                <w:sz w:val="20"/>
              </w:rPr>
            </w:pPr>
          </w:p>
        </w:tc>
      </w:tr>
      <w:tr w:rsidR="005F0C7B" w:rsidRPr="005F0C7B" w14:paraId="6B46B0B7" w14:textId="77777777" w:rsidTr="005F0C7B">
        <w:trPr>
          <w:cantSplit/>
        </w:trPr>
        <w:tc>
          <w:tcPr>
            <w:tcW w:w="5000" w:type="pct"/>
            <w:gridSpan w:val="7"/>
            <w:vAlign w:val="center"/>
          </w:tcPr>
          <w:p w14:paraId="3E480077" w14:textId="0E0867E8" w:rsidR="00801FA6" w:rsidRPr="00801FA6" w:rsidRDefault="00801FA6" w:rsidP="00801FA6">
            <w:pPr>
              <w:spacing w:after="0"/>
              <w:rPr>
                <w:rFonts w:ascii="Arial" w:eastAsia="Calibri" w:hAnsi="Arial" w:cs="Arial"/>
                <w:sz w:val="20"/>
              </w:rPr>
            </w:pPr>
          </w:p>
        </w:tc>
      </w:tr>
      <w:tr w:rsidR="005F0C7B" w:rsidRPr="005F0C7B" w14:paraId="528BFC83" w14:textId="77777777" w:rsidTr="003561BD">
        <w:trPr>
          <w:cantSplit/>
          <w:trHeight w:val="340"/>
        </w:trPr>
        <w:tc>
          <w:tcPr>
            <w:tcW w:w="148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1F6545E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b/>
                <w:sz w:val="20"/>
              </w:rPr>
            </w:pPr>
            <w:r w:rsidRPr="005F0C7B">
              <w:rPr>
                <w:rFonts w:ascii="Arial" w:eastAsia="Calibri" w:hAnsi="Arial" w:cs="Arial"/>
                <w:b/>
                <w:sz w:val="20"/>
              </w:rPr>
              <w:t>Acceptable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F659A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</w:rPr>
            </w:pPr>
            <w:r w:rsidRPr="005F0C7B">
              <w:rPr>
                <w:rFonts w:ascii="Arial" w:eastAsia="Calibri" w:hAnsi="Arial" w:cs="Arial"/>
                <w:sz w:val="20"/>
              </w:rPr>
              <w:t>Yes</w:t>
            </w:r>
          </w:p>
        </w:tc>
        <w:tc>
          <w:tcPr>
            <w:tcW w:w="2816" w:type="pct"/>
            <w:gridSpan w:val="4"/>
            <w:tcBorders>
              <w:left w:val="single" w:sz="12" w:space="0" w:color="auto"/>
            </w:tcBorders>
            <w:vAlign w:val="center"/>
          </w:tcPr>
          <w:p w14:paraId="13B99B6A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</w:rPr>
            </w:pPr>
          </w:p>
        </w:tc>
      </w:tr>
      <w:tr w:rsidR="005F0C7B" w:rsidRPr="005F0C7B" w14:paraId="741B4466" w14:textId="77777777" w:rsidTr="003561BD">
        <w:trPr>
          <w:cantSplit/>
        </w:trPr>
        <w:tc>
          <w:tcPr>
            <w:tcW w:w="5000" w:type="pct"/>
            <w:gridSpan w:val="7"/>
            <w:tcBorders>
              <w:bottom w:val="single" w:sz="12" w:space="0" w:color="auto"/>
            </w:tcBorders>
            <w:vAlign w:val="center"/>
          </w:tcPr>
          <w:p w14:paraId="5F63009C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</w:rPr>
            </w:pPr>
          </w:p>
        </w:tc>
      </w:tr>
      <w:tr w:rsidR="005F0C7B" w:rsidRPr="005F0C7B" w14:paraId="0075A924" w14:textId="77777777" w:rsidTr="003561BD">
        <w:trPr>
          <w:cantSplit/>
        </w:trPr>
        <w:tc>
          <w:tcPr>
            <w:tcW w:w="5000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1BF431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b/>
                <w:sz w:val="20"/>
              </w:rPr>
            </w:pPr>
          </w:p>
          <w:p w14:paraId="2C73CE73" w14:textId="4694E4ED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</w:rPr>
            </w:pPr>
            <w:r w:rsidRPr="005F0C7B">
              <w:rPr>
                <w:rFonts w:ascii="Arial" w:eastAsia="Calibri" w:hAnsi="Arial" w:cs="Arial"/>
                <w:b/>
                <w:sz w:val="20"/>
              </w:rPr>
              <w:t>Note:</w:t>
            </w:r>
            <w:r w:rsidRPr="005F0C7B">
              <w:rPr>
                <w:rFonts w:ascii="Arial" w:eastAsia="Calibri" w:hAnsi="Arial" w:cs="Arial"/>
                <w:sz w:val="20"/>
              </w:rPr>
              <w:t xml:space="preserve"> </w:t>
            </w:r>
            <w:r w:rsidRPr="00801FA6">
              <w:rPr>
                <w:rFonts w:ascii="Arial" w:eastAsia="Calibri" w:hAnsi="Arial" w:cs="Arial"/>
                <w:sz w:val="20"/>
              </w:rPr>
              <w:t xml:space="preserve">Given the unpredictable nature of manual handling injury and the fact that once an injury has occurred the effects are likely to remain a severity of less than </w:t>
            </w:r>
            <w:r w:rsidR="000B3AE9">
              <w:rPr>
                <w:rFonts w:ascii="Arial" w:eastAsia="Calibri" w:hAnsi="Arial" w:cs="Arial"/>
                <w:sz w:val="20"/>
              </w:rPr>
              <w:t>five</w:t>
            </w:r>
            <w:r w:rsidRPr="00801FA6">
              <w:rPr>
                <w:rFonts w:ascii="Arial" w:eastAsia="Calibri" w:hAnsi="Arial" w:cs="Arial"/>
                <w:sz w:val="20"/>
              </w:rPr>
              <w:t xml:space="preserve"> (</w:t>
            </w:r>
            <w:r w:rsidR="000B3AE9">
              <w:rPr>
                <w:rFonts w:ascii="Arial" w:eastAsia="Calibri" w:hAnsi="Arial" w:cs="Arial"/>
                <w:sz w:val="20"/>
              </w:rPr>
              <w:t>5</w:t>
            </w:r>
            <w:r w:rsidRPr="00801FA6">
              <w:rPr>
                <w:rFonts w:ascii="Arial" w:eastAsia="Calibri" w:hAnsi="Arial" w:cs="Arial"/>
                <w:sz w:val="20"/>
              </w:rPr>
              <w:t>) for this category. Cumulative exposures as well as the one-off occurrence can cause a disabling injury.</w:t>
            </w:r>
          </w:p>
          <w:p w14:paraId="71C3D2AA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b/>
                <w:sz w:val="20"/>
              </w:rPr>
            </w:pPr>
          </w:p>
        </w:tc>
      </w:tr>
      <w:tr w:rsidR="005F0C7B" w:rsidRPr="005F0C7B" w14:paraId="700CD209" w14:textId="77777777" w:rsidTr="003561BD">
        <w:trPr>
          <w:cantSplit/>
        </w:trPr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E6746A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</w:rPr>
            </w:pPr>
          </w:p>
        </w:tc>
      </w:tr>
      <w:tr w:rsidR="005F0C7B" w:rsidRPr="005F0C7B" w14:paraId="006EDF08" w14:textId="77777777" w:rsidTr="00C64372">
        <w:trPr>
          <w:cantSplit/>
          <w:trHeight w:val="340"/>
        </w:trPr>
        <w:tc>
          <w:tcPr>
            <w:tcW w:w="65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E28C2C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b/>
                <w:sz w:val="20"/>
              </w:rPr>
            </w:pPr>
            <w:r w:rsidRPr="005F0C7B">
              <w:rPr>
                <w:rFonts w:ascii="Arial" w:eastAsia="Calibri" w:hAnsi="Arial" w:cs="Arial"/>
                <w:b/>
                <w:sz w:val="20"/>
              </w:rPr>
              <w:t>Assessor</w:t>
            </w:r>
          </w:p>
        </w:tc>
        <w:tc>
          <w:tcPr>
            <w:tcW w:w="826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C2832DA" w14:textId="77777777" w:rsidR="005F0C7B" w:rsidRPr="005F0C7B" w:rsidRDefault="00E32652" w:rsidP="00801FA6">
            <w:pPr>
              <w:spacing w:after="0"/>
              <w:rPr>
                <w:rFonts w:ascii="Arial" w:eastAsia="Calibri" w:hAnsi="Arial" w:cs="Arial"/>
                <w:sz w:val="20"/>
              </w:rPr>
            </w:pPr>
            <w:r w:rsidRPr="00E32652">
              <w:rPr>
                <w:rFonts w:ascii="Arial" w:eastAsia="Calibri" w:hAnsi="Arial" w:cs="Arial"/>
                <w:sz w:val="20"/>
              </w:rPr>
              <w:t>Anthony Rose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3397E2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sz w:val="20"/>
              </w:rPr>
            </w:pPr>
            <w:r w:rsidRPr="005F0C7B">
              <w:rPr>
                <w:rFonts w:ascii="Arial" w:eastAsia="Calibri" w:hAnsi="Arial" w:cs="Arial"/>
                <w:b/>
                <w:sz w:val="20"/>
              </w:rPr>
              <w:t>Signed</w:t>
            </w:r>
          </w:p>
        </w:tc>
        <w:tc>
          <w:tcPr>
            <w:tcW w:w="1408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F5685E7" w14:textId="77777777" w:rsidR="005F0C7B" w:rsidRPr="005F0C7B" w:rsidRDefault="00E32652" w:rsidP="00801FA6">
            <w:pPr>
              <w:spacing w:after="0"/>
              <w:rPr>
                <w:rFonts w:ascii="Arial" w:eastAsia="Calibri" w:hAnsi="Arial" w:cs="Arial"/>
                <w:b/>
                <w:sz w:val="20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2336" behindDoc="1" locked="0" layoutInCell="1" allowOverlap="1" wp14:anchorId="4731F750" wp14:editId="62E99918">
                  <wp:simplePos x="0" y="0"/>
                  <wp:positionH relativeFrom="column">
                    <wp:posOffset>-2348</wp:posOffset>
                  </wp:positionH>
                  <wp:positionV relativeFrom="paragraph">
                    <wp:posOffset>4133</wp:posOffset>
                  </wp:positionV>
                  <wp:extent cx="789305" cy="563880"/>
                  <wp:effectExtent l="0" t="0" r="0" b="7620"/>
                  <wp:wrapTight wrapText="bothSides">
                    <wp:wrapPolygon edited="0">
                      <wp:start x="0" y="0"/>
                      <wp:lineTo x="0" y="21162"/>
                      <wp:lineTo x="20853" y="21162"/>
                      <wp:lineTo x="20853" y="0"/>
                      <wp:lineTo x="0" y="0"/>
                    </wp:wrapPolygon>
                  </wp:wrapTight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305" cy="563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5BCFBA" w14:textId="77777777" w:rsidR="005F0C7B" w:rsidRPr="005F0C7B" w:rsidRDefault="005F0C7B" w:rsidP="00801FA6">
            <w:pPr>
              <w:spacing w:after="0"/>
              <w:rPr>
                <w:rFonts w:ascii="Arial" w:eastAsia="Calibri" w:hAnsi="Arial" w:cs="Arial"/>
                <w:b/>
                <w:sz w:val="20"/>
              </w:rPr>
            </w:pPr>
            <w:r w:rsidRPr="005F0C7B">
              <w:rPr>
                <w:rFonts w:ascii="Arial" w:eastAsia="Calibri" w:hAnsi="Arial" w:cs="Arial"/>
                <w:b/>
                <w:sz w:val="20"/>
              </w:rPr>
              <w:t>Date</w:t>
            </w:r>
          </w:p>
        </w:tc>
        <w:tc>
          <w:tcPr>
            <w:tcW w:w="70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3CE01E" w14:textId="7742B1EB" w:rsidR="005F0C7B" w:rsidRPr="00801FA6" w:rsidRDefault="00DA0DE4" w:rsidP="00801FA6">
            <w:pPr>
              <w:spacing w:after="0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4/1/23</w:t>
            </w:r>
          </w:p>
        </w:tc>
      </w:tr>
    </w:tbl>
    <w:p w14:paraId="6138B3EC" w14:textId="77777777" w:rsidR="00313989" w:rsidRPr="00801FA6" w:rsidRDefault="00313989" w:rsidP="00801FA6">
      <w:pPr>
        <w:spacing w:after="0"/>
        <w:rPr>
          <w:rFonts w:ascii="Arial" w:hAnsi="Arial" w:cs="Arial"/>
        </w:rPr>
      </w:pPr>
    </w:p>
    <w:sectPr w:rsidR="00313989" w:rsidRPr="00801FA6" w:rsidSect="00E32652">
      <w:headerReference w:type="default" r:id="rId13"/>
      <w:footerReference w:type="default" r:id="rId14"/>
      <w:pgSz w:w="11906" w:h="16838"/>
      <w:pgMar w:top="1276" w:right="1440" w:bottom="993" w:left="1440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9086E" w14:textId="77777777" w:rsidR="00CC00A4" w:rsidRDefault="00CC00A4" w:rsidP="00FE21D3">
      <w:pPr>
        <w:spacing w:after="0" w:line="240" w:lineRule="auto"/>
      </w:pPr>
      <w:r>
        <w:separator/>
      </w:r>
    </w:p>
  </w:endnote>
  <w:endnote w:type="continuationSeparator" w:id="0">
    <w:p w14:paraId="631EE2BC" w14:textId="77777777" w:rsidR="00CC00A4" w:rsidRDefault="00CC00A4" w:rsidP="00FE2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0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2847"/>
      <w:gridCol w:w="1450"/>
      <w:gridCol w:w="672"/>
      <w:gridCol w:w="1450"/>
      <w:gridCol w:w="957"/>
      <w:gridCol w:w="394"/>
      <w:gridCol w:w="1246"/>
    </w:tblGrid>
    <w:tr w:rsidR="00AE48F8" w:rsidRPr="0098291E" w14:paraId="79EB8798" w14:textId="77777777" w:rsidTr="00DA0DE4">
      <w:trPr>
        <w:trHeight w:val="558"/>
      </w:trPr>
      <w:tc>
        <w:tcPr>
          <w:tcW w:w="3539" w:type="dxa"/>
          <w:tcBorders>
            <w:right w:val="single" w:sz="4" w:space="0" w:color="FFFFFF"/>
          </w:tcBorders>
          <w:shd w:val="clear" w:color="auto" w:fill="34A7AF"/>
          <w:vAlign w:val="center"/>
        </w:tcPr>
        <w:p w14:paraId="3AFEF184" w14:textId="77777777" w:rsidR="00AE48F8" w:rsidRPr="0098291E" w:rsidRDefault="00AE48F8" w:rsidP="00282439">
          <w:pPr>
            <w:spacing w:after="0"/>
            <w:rPr>
              <w:rFonts w:ascii="Arial" w:eastAsia="Calibri" w:hAnsi="Arial" w:cs="Arial"/>
              <w:b/>
              <w:color w:val="FFFFFF"/>
              <w:sz w:val="20"/>
              <w:szCs w:val="20"/>
            </w:rPr>
          </w:pPr>
          <w:r w:rsidRPr="0098291E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>Risk Assessment</w:t>
          </w:r>
        </w:p>
      </w:tc>
      <w:tc>
        <w:tcPr>
          <w:tcW w:w="1016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 w14:paraId="61842D97" w14:textId="1DDD0ABE" w:rsidR="00AE48F8" w:rsidRPr="0098291E" w:rsidRDefault="00D8139B" w:rsidP="00282439">
          <w:pPr>
            <w:spacing w:after="0"/>
            <w:rPr>
              <w:rFonts w:ascii="Arial" w:eastAsia="Calibri" w:hAnsi="Arial" w:cs="Arial"/>
              <w:b/>
              <w:color w:val="FFFFFF"/>
              <w:sz w:val="20"/>
              <w:szCs w:val="20"/>
            </w:rPr>
          </w:pPr>
          <w:r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  <w:t>Texttexttext</w:t>
          </w:r>
          <w:r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  <w:t>5</w:t>
          </w:r>
        </w:p>
      </w:tc>
      <w:tc>
        <w:tcPr>
          <w:tcW w:w="683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 w14:paraId="26D5F57D" w14:textId="77777777" w:rsidR="00AE48F8" w:rsidRPr="0098291E" w:rsidRDefault="00AE48F8" w:rsidP="00282439">
          <w:pPr>
            <w:spacing w:after="0"/>
            <w:rPr>
              <w:rFonts w:ascii="Arial" w:eastAsia="Calibri" w:hAnsi="Arial" w:cs="Arial"/>
              <w:b/>
              <w:color w:val="FFFFFF"/>
              <w:sz w:val="20"/>
              <w:szCs w:val="20"/>
            </w:rPr>
          </w:pPr>
          <w:r w:rsidRPr="0098291E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>Date</w:t>
          </w:r>
        </w:p>
      </w:tc>
      <w:tc>
        <w:tcPr>
          <w:tcW w:w="884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 w14:paraId="79378B02" w14:textId="3A3F21FE" w:rsidR="00AE48F8" w:rsidRPr="003F5519" w:rsidRDefault="00D8139B" w:rsidP="00282439">
          <w:pPr>
            <w:spacing w:after="0"/>
            <w:rPr>
              <w:rFonts w:ascii="Arial" w:eastAsia="Calibri" w:hAnsi="Arial" w:cs="Arial"/>
              <w:b/>
              <w:sz w:val="20"/>
              <w:szCs w:val="20"/>
            </w:rPr>
          </w:pPr>
          <w:r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  <w:t>Texttexttext</w:t>
          </w:r>
          <w:r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  <w:t>4</w:t>
          </w:r>
        </w:p>
      </w:tc>
      <w:tc>
        <w:tcPr>
          <w:tcW w:w="961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 w14:paraId="62DCBA52" w14:textId="77777777" w:rsidR="00AE48F8" w:rsidRPr="0098291E" w:rsidRDefault="00AE48F8" w:rsidP="00282439">
          <w:pPr>
            <w:spacing w:after="0"/>
            <w:rPr>
              <w:rFonts w:ascii="Arial" w:eastAsia="Calibri" w:hAnsi="Arial" w:cs="Arial"/>
              <w:b/>
              <w:color w:val="FFFFFF"/>
              <w:sz w:val="20"/>
              <w:szCs w:val="20"/>
            </w:rPr>
          </w:pPr>
          <w:r w:rsidRPr="0098291E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425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 w14:paraId="48E4B986" w14:textId="77777777" w:rsidR="00AE48F8" w:rsidRPr="0098291E" w:rsidRDefault="00AE48F8" w:rsidP="00282439">
          <w:pPr>
            <w:spacing w:after="0"/>
            <w:rPr>
              <w:rFonts w:ascii="Arial" w:eastAsia="Calibri" w:hAnsi="Arial" w:cs="Arial"/>
              <w:b/>
              <w:color w:val="FFFFFF"/>
              <w:sz w:val="20"/>
              <w:szCs w:val="20"/>
            </w:rPr>
          </w:pPr>
          <w:r w:rsidRPr="0098291E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>1</w:t>
          </w:r>
        </w:p>
      </w:tc>
      <w:tc>
        <w:tcPr>
          <w:tcW w:w="1508" w:type="dxa"/>
          <w:tcBorders>
            <w:left w:val="single" w:sz="4" w:space="0" w:color="FFFFFF"/>
          </w:tcBorders>
          <w:shd w:val="clear" w:color="auto" w:fill="34A7AF"/>
          <w:vAlign w:val="center"/>
        </w:tcPr>
        <w:p w14:paraId="09AE2C70" w14:textId="77777777" w:rsidR="00AE48F8" w:rsidRPr="0098291E" w:rsidRDefault="00AE48F8" w:rsidP="00282439">
          <w:pPr>
            <w:spacing w:after="0"/>
            <w:jc w:val="right"/>
            <w:rPr>
              <w:rFonts w:ascii="Arial" w:eastAsia="Calibri" w:hAnsi="Arial" w:cs="Arial"/>
              <w:sz w:val="20"/>
              <w:szCs w:val="20"/>
            </w:rPr>
          </w:pPr>
          <w:r w:rsidRPr="0098291E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 xml:space="preserve">Page </w:t>
          </w:r>
          <w:r w:rsidRPr="0098291E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begin"/>
          </w:r>
          <w:r w:rsidRPr="0098291E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instrText xml:space="preserve"> PAGE </w:instrText>
          </w:r>
          <w:r w:rsidRPr="0098291E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separate"/>
          </w:r>
          <w:r w:rsidR="009746F4">
            <w:rPr>
              <w:rFonts w:ascii="Arial" w:eastAsia="Calibri" w:hAnsi="Arial" w:cs="Arial"/>
              <w:b/>
              <w:bCs/>
              <w:noProof/>
              <w:color w:val="FFFFFF"/>
              <w:sz w:val="20"/>
              <w:szCs w:val="20"/>
            </w:rPr>
            <w:t>2</w:t>
          </w:r>
          <w:r w:rsidRPr="0098291E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end"/>
          </w:r>
          <w:r w:rsidRPr="0098291E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 xml:space="preserve"> of </w:t>
          </w:r>
          <w:r w:rsidRPr="0098291E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begin"/>
          </w:r>
          <w:r w:rsidRPr="0098291E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instrText xml:space="preserve"> NUMPAGES  </w:instrText>
          </w:r>
          <w:r w:rsidRPr="0098291E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separate"/>
          </w:r>
          <w:r w:rsidR="009746F4">
            <w:rPr>
              <w:rFonts w:ascii="Arial" w:eastAsia="Calibri" w:hAnsi="Arial" w:cs="Arial"/>
              <w:b/>
              <w:bCs/>
              <w:noProof/>
              <w:color w:val="FFFFFF"/>
              <w:sz w:val="20"/>
              <w:szCs w:val="20"/>
            </w:rPr>
            <w:t>3</w:t>
          </w:r>
          <w:r w:rsidRPr="0098291E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end"/>
          </w:r>
        </w:p>
      </w:tc>
    </w:tr>
  </w:tbl>
  <w:p w14:paraId="5BBDDA4A" w14:textId="77777777" w:rsidR="00AE48F8" w:rsidRDefault="00AE4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4BCC9" w14:textId="77777777" w:rsidR="00CC00A4" w:rsidRDefault="00CC00A4" w:rsidP="00FE21D3">
      <w:pPr>
        <w:spacing w:after="0" w:line="240" w:lineRule="auto"/>
      </w:pPr>
      <w:r>
        <w:separator/>
      </w:r>
    </w:p>
  </w:footnote>
  <w:footnote w:type="continuationSeparator" w:id="0">
    <w:p w14:paraId="4D1C9ABD" w14:textId="77777777" w:rsidR="00CC00A4" w:rsidRDefault="00CC00A4" w:rsidP="00FE2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AABA" w14:textId="2F98BC9E" w:rsidR="00AE48F8" w:rsidRPr="001A3680" w:rsidRDefault="00DA0DE4" w:rsidP="00FE21D3">
    <w:pPr>
      <w:pStyle w:val="Header"/>
      <w:rPr>
        <w:rFonts w:ascii="Arial" w:hAnsi="Arial" w:cs="Arial"/>
      </w:rPr>
    </w:pPr>
    <w:r>
      <w:rPr>
        <w:rFonts w:eastAsia="Times New Roman"/>
        <w:noProof/>
      </w:rPr>
      <w:drawing>
        <wp:anchor distT="0" distB="0" distL="114300" distR="114300" simplePos="0" relativeHeight="251659264" behindDoc="1" locked="0" layoutInCell="1" allowOverlap="1" wp14:anchorId="1188B93E" wp14:editId="4F388F89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48F8" w:rsidRPr="001A3680">
      <w:rPr>
        <w:rFonts w:ascii="Arial" w:hAnsi="Arial" w:cs="Arial"/>
        <w:b/>
        <w:sz w:val="32"/>
      </w:rPr>
      <w:t>Risk Assessment</w:t>
    </w:r>
  </w:p>
  <w:p w14:paraId="27BF75CB" w14:textId="77777777" w:rsidR="00AE48F8" w:rsidRDefault="00AE48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381A"/>
    <w:multiLevelType w:val="hybridMultilevel"/>
    <w:tmpl w:val="BD8AFF9C"/>
    <w:lvl w:ilvl="0" w:tplc="BA5E33AC">
      <w:start w:val="1"/>
      <w:numFmt w:val="bullet"/>
      <w:lvlText w:val=""/>
      <w:lvlJc w:val="left"/>
      <w:pPr>
        <w:ind w:left="-180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05984866"/>
    <w:multiLevelType w:val="hybridMultilevel"/>
    <w:tmpl w:val="1E341FB6"/>
    <w:lvl w:ilvl="0" w:tplc="EBBE81F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79F9"/>
    <w:multiLevelType w:val="hybridMultilevel"/>
    <w:tmpl w:val="C3FC4A10"/>
    <w:lvl w:ilvl="0" w:tplc="D1483D5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27772"/>
    <w:multiLevelType w:val="hybridMultilevel"/>
    <w:tmpl w:val="EF426C1E"/>
    <w:lvl w:ilvl="0" w:tplc="2DF44C6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040C0"/>
    <w:multiLevelType w:val="hybridMultilevel"/>
    <w:tmpl w:val="F198EAB4"/>
    <w:lvl w:ilvl="0" w:tplc="940E465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85C50"/>
    <w:multiLevelType w:val="hybridMultilevel"/>
    <w:tmpl w:val="8758B052"/>
    <w:lvl w:ilvl="0" w:tplc="E408B72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80F88"/>
    <w:multiLevelType w:val="hybridMultilevel"/>
    <w:tmpl w:val="28BE8694"/>
    <w:lvl w:ilvl="0" w:tplc="499A112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42EAD74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63E06"/>
    <w:multiLevelType w:val="hybridMultilevel"/>
    <w:tmpl w:val="39664962"/>
    <w:lvl w:ilvl="0" w:tplc="930490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537CE"/>
    <w:multiLevelType w:val="hybridMultilevel"/>
    <w:tmpl w:val="2CD08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01DAC"/>
    <w:multiLevelType w:val="hybridMultilevel"/>
    <w:tmpl w:val="28F8F9DC"/>
    <w:lvl w:ilvl="0" w:tplc="01A803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C4E84"/>
    <w:multiLevelType w:val="hybridMultilevel"/>
    <w:tmpl w:val="0CA80C80"/>
    <w:lvl w:ilvl="0" w:tplc="E204592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A5C79"/>
    <w:multiLevelType w:val="hybridMultilevel"/>
    <w:tmpl w:val="055E350A"/>
    <w:lvl w:ilvl="0" w:tplc="3480742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11CD9"/>
    <w:multiLevelType w:val="hybridMultilevel"/>
    <w:tmpl w:val="06E0271C"/>
    <w:lvl w:ilvl="0" w:tplc="B45CAFE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17D34"/>
    <w:multiLevelType w:val="hybridMultilevel"/>
    <w:tmpl w:val="FFA618F8"/>
    <w:lvl w:ilvl="0" w:tplc="29C82E0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31361"/>
    <w:multiLevelType w:val="hybridMultilevel"/>
    <w:tmpl w:val="1CCE9332"/>
    <w:lvl w:ilvl="0" w:tplc="4C34FD7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70CCC"/>
    <w:multiLevelType w:val="hybridMultilevel"/>
    <w:tmpl w:val="45F05572"/>
    <w:lvl w:ilvl="0" w:tplc="47CCEB5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557E6"/>
    <w:multiLevelType w:val="hybridMultilevel"/>
    <w:tmpl w:val="62C6BB98"/>
    <w:lvl w:ilvl="0" w:tplc="679C32F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F272F"/>
    <w:multiLevelType w:val="hybridMultilevel"/>
    <w:tmpl w:val="8D20768C"/>
    <w:lvl w:ilvl="0" w:tplc="360609E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45FB6"/>
    <w:multiLevelType w:val="hybridMultilevel"/>
    <w:tmpl w:val="67A0E15A"/>
    <w:lvl w:ilvl="0" w:tplc="FCAE417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3314C"/>
    <w:multiLevelType w:val="hybridMultilevel"/>
    <w:tmpl w:val="CFA0CA84"/>
    <w:lvl w:ilvl="0" w:tplc="CBBC98C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3524D"/>
    <w:multiLevelType w:val="hybridMultilevel"/>
    <w:tmpl w:val="31AC0850"/>
    <w:lvl w:ilvl="0" w:tplc="2918DCB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585265"/>
    <w:multiLevelType w:val="hybridMultilevel"/>
    <w:tmpl w:val="2A10EFEA"/>
    <w:lvl w:ilvl="0" w:tplc="ADB8097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C35DA"/>
    <w:multiLevelType w:val="hybridMultilevel"/>
    <w:tmpl w:val="3754F29C"/>
    <w:lvl w:ilvl="0" w:tplc="EADE08A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D180D"/>
    <w:multiLevelType w:val="hybridMultilevel"/>
    <w:tmpl w:val="1BD2AE0E"/>
    <w:lvl w:ilvl="0" w:tplc="B9B4E76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7F379F"/>
    <w:multiLevelType w:val="hybridMultilevel"/>
    <w:tmpl w:val="1E6687AA"/>
    <w:lvl w:ilvl="0" w:tplc="F2DA521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D76DE"/>
    <w:multiLevelType w:val="hybridMultilevel"/>
    <w:tmpl w:val="64F46288"/>
    <w:lvl w:ilvl="0" w:tplc="7198570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856B3A"/>
    <w:multiLevelType w:val="hybridMultilevel"/>
    <w:tmpl w:val="2E1EADF8"/>
    <w:lvl w:ilvl="0" w:tplc="8F58A16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45DE0"/>
    <w:multiLevelType w:val="hybridMultilevel"/>
    <w:tmpl w:val="B55062D6"/>
    <w:lvl w:ilvl="0" w:tplc="06E6F4F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96AA5"/>
    <w:multiLevelType w:val="hybridMultilevel"/>
    <w:tmpl w:val="4E08189E"/>
    <w:lvl w:ilvl="0" w:tplc="AAE6DC0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52F6C"/>
    <w:multiLevelType w:val="hybridMultilevel"/>
    <w:tmpl w:val="ECD4028E"/>
    <w:lvl w:ilvl="0" w:tplc="6FE8917A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B40767"/>
    <w:multiLevelType w:val="hybridMultilevel"/>
    <w:tmpl w:val="E3E67AE8"/>
    <w:lvl w:ilvl="0" w:tplc="82BE1B2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1D0361"/>
    <w:multiLevelType w:val="hybridMultilevel"/>
    <w:tmpl w:val="6D6E9128"/>
    <w:lvl w:ilvl="0" w:tplc="3DDECCA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151FD"/>
    <w:multiLevelType w:val="hybridMultilevel"/>
    <w:tmpl w:val="B51ED336"/>
    <w:lvl w:ilvl="0" w:tplc="66AE968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9661B"/>
    <w:multiLevelType w:val="hybridMultilevel"/>
    <w:tmpl w:val="708666B0"/>
    <w:lvl w:ilvl="0" w:tplc="DC58B73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9808CF"/>
    <w:multiLevelType w:val="hybridMultilevel"/>
    <w:tmpl w:val="C06A1756"/>
    <w:lvl w:ilvl="0" w:tplc="C5EEDBE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1647B"/>
    <w:multiLevelType w:val="hybridMultilevel"/>
    <w:tmpl w:val="BB729518"/>
    <w:lvl w:ilvl="0" w:tplc="690A368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25C2B"/>
    <w:multiLevelType w:val="hybridMultilevel"/>
    <w:tmpl w:val="3E1C2DAE"/>
    <w:lvl w:ilvl="0" w:tplc="F424A648">
      <w:start w:val="1"/>
      <w:numFmt w:val="bullet"/>
      <w:lvlText w:val=""/>
      <w:lvlJc w:val="left"/>
      <w:pPr>
        <w:ind w:left="1495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7" w15:restartNumberingAfterBreak="0">
    <w:nsid w:val="796E3A56"/>
    <w:multiLevelType w:val="hybridMultilevel"/>
    <w:tmpl w:val="644406D8"/>
    <w:lvl w:ilvl="0" w:tplc="D2B28DA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CF4241"/>
    <w:multiLevelType w:val="hybridMultilevel"/>
    <w:tmpl w:val="C21E9E86"/>
    <w:lvl w:ilvl="0" w:tplc="039E074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22B55"/>
    <w:multiLevelType w:val="hybridMultilevel"/>
    <w:tmpl w:val="F8C2E3CA"/>
    <w:lvl w:ilvl="0" w:tplc="6282B4E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EE12FA"/>
    <w:multiLevelType w:val="hybridMultilevel"/>
    <w:tmpl w:val="504CCE3A"/>
    <w:lvl w:ilvl="0" w:tplc="1F6E2CB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081049">
    <w:abstractNumId w:val="22"/>
  </w:num>
  <w:num w:numId="2" w16cid:durableId="1195728420">
    <w:abstractNumId w:val="30"/>
  </w:num>
  <w:num w:numId="3" w16cid:durableId="547104915">
    <w:abstractNumId w:val="4"/>
  </w:num>
  <w:num w:numId="4" w16cid:durableId="1181118032">
    <w:abstractNumId w:val="2"/>
  </w:num>
  <w:num w:numId="5" w16cid:durableId="1924994405">
    <w:abstractNumId w:val="24"/>
  </w:num>
  <w:num w:numId="6" w16cid:durableId="844591555">
    <w:abstractNumId w:val="0"/>
  </w:num>
  <w:num w:numId="7" w16cid:durableId="721944804">
    <w:abstractNumId w:val="19"/>
  </w:num>
  <w:num w:numId="8" w16cid:durableId="498082382">
    <w:abstractNumId w:val="23"/>
  </w:num>
  <w:num w:numId="9" w16cid:durableId="151214644">
    <w:abstractNumId w:val="6"/>
  </w:num>
  <w:num w:numId="10" w16cid:durableId="1905948259">
    <w:abstractNumId w:val="3"/>
  </w:num>
  <w:num w:numId="11" w16cid:durableId="118305820">
    <w:abstractNumId w:val="34"/>
  </w:num>
  <w:num w:numId="12" w16cid:durableId="1815222466">
    <w:abstractNumId w:val="27"/>
  </w:num>
  <w:num w:numId="13" w16cid:durableId="1496992662">
    <w:abstractNumId w:val="5"/>
  </w:num>
  <w:num w:numId="14" w16cid:durableId="461532747">
    <w:abstractNumId w:val="7"/>
  </w:num>
  <w:num w:numId="15" w16cid:durableId="436558966">
    <w:abstractNumId w:val="37"/>
  </w:num>
  <w:num w:numId="16" w16cid:durableId="984360907">
    <w:abstractNumId w:val="9"/>
  </w:num>
  <w:num w:numId="17" w16cid:durableId="1182550385">
    <w:abstractNumId w:val="13"/>
  </w:num>
  <w:num w:numId="18" w16cid:durableId="2098011612">
    <w:abstractNumId w:val="29"/>
  </w:num>
  <w:num w:numId="19" w16cid:durableId="466246910">
    <w:abstractNumId w:val="26"/>
  </w:num>
  <w:num w:numId="20" w16cid:durableId="152843204">
    <w:abstractNumId w:val="14"/>
  </w:num>
  <w:num w:numId="21" w16cid:durableId="764038191">
    <w:abstractNumId w:val="25"/>
  </w:num>
  <w:num w:numId="22" w16cid:durableId="1691486731">
    <w:abstractNumId w:val="21"/>
  </w:num>
  <w:num w:numId="23" w16cid:durableId="2034571069">
    <w:abstractNumId w:val="40"/>
  </w:num>
  <w:num w:numId="24" w16cid:durableId="2076125107">
    <w:abstractNumId w:val="10"/>
  </w:num>
  <w:num w:numId="25" w16cid:durableId="636178488">
    <w:abstractNumId w:val="8"/>
  </w:num>
  <w:num w:numId="26" w16cid:durableId="1653211463">
    <w:abstractNumId w:val="20"/>
  </w:num>
  <w:num w:numId="27" w16cid:durableId="1476948072">
    <w:abstractNumId w:val="17"/>
  </w:num>
  <w:num w:numId="28" w16cid:durableId="222301049">
    <w:abstractNumId w:val="38"/>
  </w:num>
  <w:num w:numId="29" w16cid:durableId="451747332">
    <w:abstractNumId w:val="33"/>
  </w:num>
  <w:num w:numId="30" w16cid:durableId="629554417">
    <w:abstractNumId w:val="31"/>
  </w:num>
  <w:num w:numId="31" w16cid:durableId="1131752662">
    <w:abstractNumId w:val="28"/>
  </w:num>
  <w:num w:numId="32" w16cid:durableId="1358000742">
    <w:abstractNumId w:val="12"/>
  </w:num>
  <w:num w:numId="33" w16cid:durableId="205605337">
    <w:abstractNumId w:val="15"/>
  </w:num>
  <w:num w:numId="34" w16cid:durableId="225460530">
    <w:abstractNumId w:val="18"/>
  </w:num>
  <w:num w:numId="35" w16cid:durableId="1706325382">
    <w:abstractNumId w:val="39"/>
  </w:num>
  <w:num w:numId="36" w16cid:durableId="912393269">
    <w:abstractNumId w:val="1"/>
  </w:num>
  <w:num w:numId="37" w16cid:durableId="1693916259">
    <w:abstractNumId w:val="35"/>
  </w:num>
  <w:num w:numId="38" w16cid:durableId="1499423256">
    <w:abstractNumId w:val="16"/>
  </w:num>
  <w:num w:numId="39" w16cid:durableId="221061985">
    <w:abstractNumId w:val="36"/>
  </w:num>
  <w:num w:numId="40" w16cid:durableId="1154294142">
    <w:abstractNumId w:val="11"/>
  </w:num>
  <w:num w:numId="41" w16cid:durableId="21327567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1D3"/>
    <w:rsid w:val="000133E3"/>
    <w:rsid w:val="0003197E"/>
    <w:rsid w:val="0003640B"/>
    <w:rsid w:val="000B3AE9"/>
    <w:rsid w:val="000C53AD"/>
    <w:rsid w:val="000E28CF"/>
    <w:rsid w:val="00101213"/>
    <w:rsid w:val="00120092"/>
    <w:rsid w:val="001B06C2"/>
    <w:rsid w:val="001E3FE1"/>
    <w:rsid w:val="001F6E24"/>
    <w:rsid w:val="00206269"/>
    <w:rsid w:val="00255653"/>
    <w:rsid w:val="00280380"/>
    <w:rsid w:val="00282439"/>
    <w:rsid w:val="00295AC2"/>
    <w:rsid w:val="002A30E1"/>
    <w:rsid w:val="002A6500"/>
    <w:rsid w:val="002B7057"/>
    <w:rsid w:val="002B728B"/>
    <w:rsid w:val="002C72A6"/>
    <w:rsid w:val="002C739D"/>
    <w:rsid w:val="002D6E0E"/>
    <w:rsid w:val="003062DD"/>
    <w:rsid w:val="00313989"/>
    <w:rsid w:val="003561BD"/>
    <w:rsid w:val="00390A8B"/>
    <w:rsid w:val="003A76CE"/>
    <w:rsid w:val="003C41BA"/>
    <w:rsid w:val="003C639D"/>
    <w:rsid w:val="003C739C"/>
    <w:rsid w:val="003D4904"/>
    <w:rsid w:val="003E02CC"/>
    <w:rsid w:val="003F5519"/>
    <w:rsid w:val="003F6AA8"/>
    <w:rsid w:val="00403820"/>
    <w:rsid w:val="00433B2D"/>
    <w:rsid w:val="00436082"/>
    <w:rsid w:val="00446327"/>
    <w:rsid w:val="00453CE9"/>
    <w:rsid w:val="004554E3"/>
    <w:rsid w:val="00492FBC"/>
    <w:rsid w:val="004B12A1"/>
    <w:rsid w:val="004B45FE"/>
    <w:rsid w:val="004E0C7B"/>
    <w:rsid w:val="0051481F"/>
    <w:rsid w:val="00543C47"/>
    <w:rsid w:val="005B75B8"/>
    <w:rsid w:val="005D17CC"/>
    <w:rsid w:val="005E081E"/>
    <w:rsid w:val="005F0C7B"/>
    <w:rsid w:val="0065212E"/>
    <w:rsid w:val="00660075"/>
    <w:rsid w:val="006A3864"/>
    <w:rsid w:val="006C6436"/>
    <w:rsid w:val="006C7089"/>
    <w:rsid w:val="00705D1C"/>
    <w:rsid w:val="00712C03"/>
    <w:rsid w:val="007416B0"/>
    <w:rsid w:val="00772C25"/>
    <w:rsid w:val="007C5C58"/>
    <w:rsid w:val="007D28FC"/>
    <w:rsid w:val="00801FA6"/>
    <w:rsid w:val="008152C5"/>
    <w:rsid w:val="00844812"/>
    <w:rsid w:val="00852868"/>
    <w:rsid w:val="008E2111"/>
    <w:rsid w:val="00907A31"/>
    <w:rsid w:val="00935F31"/>
    <w:rsid w:val="00954683"/>
    <w:rsid w:val="00957E5C"/>
    <w:rsid w:val="00962804"/>
    <w:rsid w:val="009746F4"/>
    <w:rsid w:val="009C29D9"/>
    <w:rsid w:val="009C7F3E"/>
    <w:rsid w:val="00A25F4E"/>
    <w:rsid w:val="00A556B9"/>
    <w:rsid w:val="00A604D0"/>
    <w:rsid w:val="00A81C27"/>
    <w:rsid w:val="00A85CB5"/>
    <w:rsid w:val="00AB428D"/>
    <w:rsid w:val="00AC73C1"/>
    <w:rsid w:val="00AE037D"/>
    <w:rsid w:val="00AE0FD4"/>
    <w:rsid w:val="00AE48F8"/>
    <w:rsid w:val="00AF2E69"/>
    <w:rsid w:val="00B57841"/>
    <w:rsid w:val="00B846A4"/>
    <w:rsid w:val="00B874AE"/>
    <w:rsid w:val="00C26F16"/>
    <w:rsid w:val="00C36EA8"/>
    <w:rsid w:val="00C63B64"/>
    <w:rsid w:val="00C64372"/>
    <w:rsid w:val="00C80953"/>
    <w:rsid w:val="00CC00A4"/>
    <w:rsid w:val="00CD3479"/>
    <w:rsid w:val="00CD7BBE"/>
    <w:rsid w:val="00D122DB"/>
    <w:rsid w:val="00D3422A"/>
    <w:rsid w:val="00D8139B"/>
    <w:rsid w:val="00D86D26"/>
    <w:rsid w:val="00D9528D"/>
    <w:rsid w:val="00DA0DE4"/>
    <w:rsid w:val="00DB0645"/>
    <w:rsid w:val="00DB7D2B"/>
    <w:rsid w:val="00DC4974"/>
    <w:rsid w:val="00DD3B55"/>
    <w:rsid w:val="00DE7C79"/>
    <w:rsid w:val="00E23036"/>
    <w:rsid w:val="00E32652"/>
    <w:rsid w:val="00E57146"/>
    <w:rsid w:val="00E6351E"/>
    <w:rsid w:val="00E741FA"/>
    <w:rsid w:val="00E871F1"/>
    <w:rsid w:val="00EB3C89"/>
    <w:rsid w:val="00EC25BB"/>
    <w:rsid w:val="00EF4AE9"/>
    <w:rsid w:val="00EF727D"/>
    <w:rsid w:val="00F01755"/>
    <w:rsid w:val="00F04348"/>
    <w:rsid w:val="00F04E83"/>
    <w:rsid w:val="00F06BCC"/>
    <w:rsid w:val="00F40525"/>
    <w:rsid w:val="00F56446"/>
    <w:rsid w:val="00F8359A"/>
    <w:rsid w:val="00F86DE6"/>
    <w:rsid w:val="00FA3A8A"/>
    <w:rsid w:val="00FC24A9"/>
    <w:rsid w:val="00FC2568"/>
    <w:rsid w:val="00FC3D79"/>
    <w:rsid w:val="00FE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32503"/>
  <w15:chartTrackingRefBased/>
  <w15:docId w15:val="{C50CA16B-7DCF-43F9-AABC-EBC9CFF3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1D3"/>
    <w:pPr>
      <w:spacing w:after="160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1D3"/>
    <w:pPr>
      <w:spacing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2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1D3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FE2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1D3"/>
    <w:rPr>
      <w:rFonts w:asciiTheme="minorHAnsi" w:hAnsiTheme="minorHAnsi"/>
    </w:rPr>
  </w:style>
  <w:style w:type="table" w:customStyle="1" w:styleId="TableGrid1">
    <w:name w:val="Table Grid1"/>
    <w:basedOn w:val="TableNormal"/>
    <w:next w:val="TableGrid"/>
    <w:uiPriority w:val="39"/>
    <w:rsid w:val="00FE21D3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5F0C7B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5F0C7B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5F0C7B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5F0C7B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0C7B"/>
    <w:pPr>
      <w:ind w:left="720"/>
      <w:contextualSpacing/>
    </w:pPr>
  </w:style>
  <w:style w:type="table" w:customStyle="1" w:styleId="TableGrid6">
    <w:name w:val="Table Grid6"/>
    <w:basedOn w:val="TableNormal"/>
    <w:next w:val="TableGrid"/>
    <w:uiPriority w:val="39"/>
    <w:rsid w:val="005F0C7B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3C639D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3C639D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3C639D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59A"/>
    <w:rPr>
      <w:rFonts w:ascii="Segoe UI" w:hAnsi="Segoe UI" w:cs="Segoe UI"/>
      <w:sz w:val="18"/>
      <w:szCs w:val="18"/>
    </w:rPr>
  </w:style>
  <w:style w:type="table" w:customStyle="1" w:styleId="TableGrid10">
    <w:name w:val="Table Grid10"/>
    <w:basedOn w:val="TableNormal"/>
    <w:next w:val="TableGrid"/>
    <w:uiPriority w:val="39"/>
    <w:rsid w:val="00282439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D86D26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39"/>
    <w:rsid w:val="00F04E83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24M2EFFCCYFR-1587107089-7538</_dlc_DocId>
    <_dlc_DocIdUrl xmlns="1abd4661-8f3c-4953-a77a-98371fb104ac">
      <Url>https://bdamanagement1993.sharepoint.com/sites/Document-Store/_layouts/15/DocIdRedir.aspx?ID=24M2EFFCCYFR-1587107089-7538</Url>
      <Description>24M2EFFCCYFR-1587107089-7538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A42583-4575-47F2-99FF-B8C88F1743A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51D6B00-3D2B-43D6-BDCC-9120EFF06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023BB1-6D67-4810-B5C0-0061F87E8D04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65871bf2-9dfe-4772-a216-ad217c90bf04"/>
  </ds:schemaRefs>
</ds:datastoreItem>
</file>

<file path=customXml/itemProps4.xml><?xml version="1.0" encoding="utf-8"?>
<ds:datastoreItem xmlns:ds="http://schemas.openxmlformats.org/officeDocument/2006/customXml" ds:itemID="{B9339562-DC93-4A04-92BF-E30711F1152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16E375B-1B70-4468-8892-EEA2AC391F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Sutton</dc:creator>
  <cp:keywords/>
  <dc:description/>
  <cp:lastModifiedBy>Muhammad Yaseen</cp:lastModifiedBy>
  <cp:revision>106</cp:revision>
  <dcterms:created xsi:type="dcterms:W3CDTF">2017-05-04T08:05:00Z</dcterms:created>
  <dcterms:modified xsi:type="dcterms:W3CDTF">2023-10-17T03:40:00Z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13841400</vt:r8>
  </property>
  <property fmtid="{D5CDD505-2E9C-101B-9397-08002B2CF9AE}" pid="4" name="_dlc_DocIdItemGuid">
    <vt:lpwstr>e675b523-7aba-42fa-b66e-8ef4f613af05</vt:lpwstr>
  </property>
  <property fmtid="{D5CDD505-2E9C-101B-9397-08002B2CF9AE}" pid="5" name="MediaServiceImageTags">
    <vt:lpwstr/>
  </property>
</Properties>
</file>