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6C8" w:rsidRPr="002306C8" w:rsidRDefault="002306C8" w:rsidP="002306C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06C8">
        <w:rPr>
          <w:rFonts w:ascii="Times New Roman" w:eastAsia="Times New Roman" w:hAnsi="Times New Roman" w:cs="Times New Roman"/>
          <w:b/>
          <w:bCs/>
          <w:kern w:val="36"/>
          <w:sz w:val="48"/>
          <w:szCs w:val="48"/>
        </w:rPr>
        <w:t xml:space="preserve">6 Astrological Remedies </w:t>
      </w:r>
      <w:proofErr w:type="gramStart"/>
      <w:r w:rsidRPr="002306C8">
        <w:rPr>
          <w:rFonts w:ascii="Times New Roman" w:eastAsia="Times New Roman" w:hAnsi="Times New Roman" w:cs="Times New Roman"/>
          <w:b/>
          <w:bCs/>
          <w:kern w:val="36"/>
          <w:sz w:val="48"/>
          <w:szCs w:val="48"/>
        </w:rPr>
        <w:t>To</w:t>
      </w:r>
      <w:proofErr w:type="gramEnd"/>
      <w:r w:rsidRPr="002306C8">
        <w:rPr>
          <w:rFonts w:ascii="Times New Roman" w:eastAsia="Times New Roman" w:hAnsi="Times New Roman" w:cs="Times New Roman"/>
          <w:b/>
          <w:bCs/>
          <w:kern w:val="36"/>
          <w:sz w:val="48"/>
          <w:szCs w:val="48"/>
        </w:rPr>
        <w:t xml:space="preserve"> Solve All Your Problems This Ganesh Chaturthi | </w:t>
      </w:r>
      <w:proofErr w:type="spellStart"/>
      <w:r w:rsidRPr="002306C8">
        <w:rPr>
          <w:rFonts w:ascii="Times New Roman" w:eastAsia="Times New Roman" w:hAnsi="Times New Roman" w:cs="Times New Roman"/>
          <w:b/>
          <w:bCs/>
          <w:kern w:val="36"/>
          <w:sz w:val="48"/>
          <w:szCs w:val="48"/>
        </w:rPr>
        <w:t>Myastrouncle</w:t>
      </w:r>
      <w:proofErr w:type="spellEnd"/>
    </w:p>
    <w:p w:rsidR="002306C8" w:rsidRDefault="002306C8" w:rsidP="002306C8">
      <w:pPr>
        <w:pStyle w:val="NormalWeb"/>
      </w:pPr>
      <w:r>
        <w:t xml:space="preserve">Ganesh Chaturthi is an auspicious Hindu festival that is celebrated for eleven days. People worship </w:t>
      </w:r>
      <w:proofErr w:type="spellStart"/>
      <w:r>
        <w:t>Ganesha</w:t>
      </w:r>
      <w:proofErr w:type="spellEnd"/>
      <w:r>
        <w:t xml:space="preserve"> during this time as he has extensive powers and can remove obstacles for us. He is also known as ‘</w:t>
      </w:r>
      <w:proofErr w:type="spellStart"/>
      <w:r>
        <w:t>Vigneswara</w:t>
      </w:r>
      <w:proofErr w:type="spellEnd"/>
      <w:r>
        <w:t>’ which means ‘Lord of Obstacles’ because he removes all evil from our lives once we chant his name or look at his image.</w:t>
      </w:r>
    </w:p>
    <w:p w:rsidR="002306C8" w:rsidRDefault="002306C8" w:rsidP="002306C8">
      <w:pPr>
        <w:pStyle w:val="NormalWeb"/>
      </w:pPr>
      <w:r>
        <w:t xml:space="preserve">During this festival, </w:t>
      </w:r>
      <w:proofErr w:type="spellStart"/>
      <w:r>
        <w:t>Ganesha’s</w:t>
      </w:r>
      <w:proofErr w:type="spellEnd"/>
      <w:r>
        <w:t xml:space="preserve"> idols are decorated with different colors and worshiped with utmost devotion. These eleven days of Ganesh Chaturthi are not only particularly auspicious for worship, but they can also be used to eliminate malefic planet influences or problems that one wishes to overcome.</w:t>
      </w:r>
    </w:p>
    <w:p w:rsidR="002306C8" w:rsidRDefault="002306C8" w:rsidP="002306C8">
      <w:pPr>
        <w:pStyle w:val="NormalWeb"/>
      </w:pPr>
      <w:r>
        <w:t>Here are a few effective astrological remedies for this Ganesh Chaturthi:</w:t>
      </w:r>
    </w:p>
    <w:p w:rsidR="002306C8" w:rsidRDefault="002306C8" w:rsidP="002306C8">
      <w:pPr>
        <w:pStyle w:val="Heading2"/>
      </w:pPr>
      <w:r>
        <w:t xml:space="preserve">1. </w:t>
      </w:r>
      <w:proofErr w:type="gramStart"/>
      <w:r>
        <w:t>To</w:t>
      </w:r>
      <w:proofErr w:type="gramEnd"/>
      <w:r>
        <w:t xml:space="preserve"> Eliminate Financial Problems</w:t>
      </w:r>
    </w:p>
    <w:p w:rsidR="002306C8" w:rsidRDefault="002306C8" w:rsidP="002306C8">
      <w:pPr>
        <w:pStyle w:val="NormalWeb"/>
      </w:pPr>
      <w:r>
        <w:t xml:space="preserve">During Ganesh Chaturthi, offer </w:t>
      </w:r>
      <w:proofErr w:type="spellStart"/>
      <w:r>
        <w:t>bhog</w:t>
      </w:r>
      <w:proofErr w:type="spellEnd"/>
      <w:r>
        <w:t xml:space="preserve"> of </w:t>
      </w:r>
      <w:proofErr w:type="spellStart"/>
      <w:r>
        <w:t>jaggery</w:t>
      </w:r>
      <w:proofErr w:type="spellEnd"/>
      <w:r>
        <w:t xml:space="preserve"> and pure ghee to Lord Ganesh to eliminate all the financial troubles from your life. This </w:t>
      </w:r>
      <w:proofErr w:type="spellStart"/>
      <w:r>
        <w:t>bhog</w:t>
      </w:r>
      <w:proofErr w:type="spellEnd"/>
      <w:r>
        <w:t xml:space="preserve"> must be offered to cows and not be distributed as </w:t>
      </w:r>
      <w:proofErr w:type="spellStart"/>
      <w:r>
        <w:t>prasad</w:t>
      </w:r>
      <w:proofErr w:type="spellEnd"/>
      <w:r>
        <w:t xml:space="preserve">. This is an effective remedy and must be performed from the start of Ganesh Chaturthi to </w:t>
      </w:r>
      <w:proofErr w:type="spellStart"/>
      <w:r>
        <w:t>Anant</w:t>
      </w:r>
      <w:proofErr w:type="spellEnd"/>
      <w:r>
        <w:t xml:space="preserve"> Chaturthi. It can also be performed every Wednesday.</w:t>
      </w:r>
    </w:p>
    <w:p w:rsidR="002306C8" w:rsidRDefault="002306C8" w:rsidP="002306C8">
      <w:pPr>
        <w:pStyle w:val="Heading2"/>
      </w:pPr>
      <w:r>
        <w:t xml:space="preserve">2. </w:t>
      </w:r>
      <w:proofErr w:type="gramStart"/>
      <w:r>
        <w:t>For</w:t>
      </w:r>
      <w:proofErr w:type="gramEnd"/>
      <w:r>
        <w:t xml:space="preserve"> Growth And Success In Business</w:t>
      </w:r>
    </w:p>
    <w:p w:rsidR="002306C8" w:rsidRDefault="002306C8" w:rsidP="002306C8">
      <w:pPr>
        <w:pStyle w:val="NormalWeb"/>
      </w:pPr>
      <w:r>
        <w:t xml:space="preserve">Bring a yellow idol of Lord Ganapati during Ganesh Chaturthi and worship it. You also offer 5 turmeric roots to worship the lord. Lord </w:t>
      </w:r>
      <w:proofErr w:type="spellStart"/>
      <w:r>
        <w:t>Ganesha</w:t>
      </w:r>
      <w:proofErr w:type="spellEnd"/>
      <w:r>
        <w:t xml:space="preserve"> will remove all your problems and help you attain growth and success in business. </w:t>
      </w:r>
      <w:proofErr w:type="gramStart"/>
      <w:r>
        <w:t>and</w:t>
      </w:r>
      <w:proofErr w:type="gramEnd"/>
      <w:r>
        <w:t xml:space="preserve"> professional life.</w:t>
      </w:r>
    </w:p>
    <w:p w:rsidR="002306C8" w:rsidRDefault="002306C8" w:rsidP="002306C8">
      <w:pPr>
        <w:pStyle w:val="Heading2"/>
      </w:pPr>
      <w:r>
        <w:t xml:space="preserve">3. </w:t>
      </w:r>
      <w:proofErr w:type="gramStart"/>
      <w:r>
        <w:t>For</w:t>
      </w:r>
      <w:proofErr w:type="gramEnd"/>
      <w:r>
        <w:t xml:space="preserve"> Good Academic Performance</w:t>
      </w:r>
    </w:p>
    <w:p w:rsidR="002306C8" w:rsidRDefault="002306C8" w:rsidP="002306C8">
      <w:pPr>
        <w:pStyle w:val="NormalWeb"/>
      </w:pPr>
      <w:r>
        <w:t xml:space="preserve">Lord Ganesh is also the god of wisdom and knowledge. He also helps students to perform well in studies and improve concentration. Students must offer </w:t>
      </w:r>
      <w:proofErr w:type="spellStart"/>
      <w:r>
        <w:t>Shami</w:t>
      </w:r>
      <w:proofErr w:type="spellEnd"/>
      <w:r>
        <w:t xml:space="preserve"> tree leaves to Lord </w:t>
      </w:r>
      <w:proofErr w:type="spellStart"/>
      <w:r>
        <w:t>Ganpati</w:t>
      </w:r>
      <w:proofErr w:type="spellEnd"/>
      <w:r>
        <w:t xml:space="preserve"> and chant the ‘Om </w:t>
      </w:r>
      <w:proofErr w:type="spellStart"/>
      <w:r>
        <w:t>Mangal</w:t>
      </w:r>
      <w:proofErr w:type="spellEnd"/>
      <w:r>
        <w:t xml:space="preserve"> </w:t>
      </w:r>
      <w:proofErr w:type="spellStart"/>
      <w:r>
        <w:t>Murtaye</w:t>
      </w:r>
      <w:proofErr w:type="spellEnd"/>
      <w:r>
        <w:t xml:space="preserve"> </w:t>
      </w:r>
      <w:proofErr w:type="spellStart"/>
      <w:r>
        <w:t>Namah</w:t>
      </w:r>
      <w:proofErr w:type="spellEnd"/>
      <w:r>
        <w:t xml:space="preserve">’ mantra. They can also offer eleven roots of the grass to </w:t>
      </w:r>
      <w:proofErr w:type="spellStart"/>
      <w:r>
        <w:t>Ganpati</w:t>
      </w:r>
      <w:proofErr w:type="spellEnd"/>
      <w:r>
        <w:t xml:space="preserve"> and chant this mantra every day. This is an effective remedy to bless the child with intelligence and knowledge. It is also beneficial to keep an idol or photo of </w:t>
      </w:r>
      <w:proofErr w:type="spellStart"/>
      <w:r>
        <w:t>Ganpati</w:t>
      </w:r>
      <w:proofErr w:type="spellEnd"/>
      <w:r>
        <w:t xml:space="preserve"> in children’s room.</w:t>
      </w:r>
    </w:p>
    <w:p w:rsidR="002306C8" w:rsidRDefault="002306C8" w:rsidP="002306C8">
      <w:pPr>
        <w:pStyle w:val="Heading2"/>
      </w:pPr>
      <w:r>
        <w:lastRenderedPageBreak/>
        <w:t xml:space="preserve">4. Eliminate </w:t>
      </w:r>
      <w:proofErr w:type="spellStart"/>
      <w:r>
        <w:t>Mangal</w:t>
      </w:r>
      <w:proofErr w:type="spellEnd"/>
      <w:r>
        <w:t xml:space="preserve"> Dosh</w:t>
      </w:r>
    </w:p>
    <w:p w:rsidR="002306C8" w:rsidRDefault="002306C8" w:rsidP="002306C8">
      <w:pPr>
        <w:pStyle w:val="NormalWeb"/>
      </w:pPr>
      <w:r>
        <w:t xml:space="preserve">If you have </w:t>
      </w:r>
      <w:proofErr w:type="spellStart"/>
      <w:r>
        <w:t>Mangal</w:t>
      </w:r>
      <w:proofErr w:type="spellEnd"/>
      <w:r>
        <w:t xml:space="preserve"> </w:t>
      </w:r>
      <w:proofErr w:type="spellStart"/>
      <w:r>
        <w:t>Dosha</w:t>
      </w:r>
      <w:proofErr w:type="spellEnd"/>
      <w:r>
        <w:t xml:space="preserve"> in your </w:t>
      </w:r>
      <w:proofErr w:type="spellStart"/>
      <w:r>
        <w:t>kundali</w:t>
      </w:r>
      <w:proofErr w:type="spellEnd"/>
      <w:r>
        <w:t xml:space="preserve"> and are facing obstacles because of it, then you must bring </w:t>
      </w:r>
      <w:proofErr w:type="spellStart"/>
      <w:r>
        <w:t>Kesari</w:t>
      </w:r>
      <w:proofErr w:type="spellEnd"/>
      <w:r>
        <w:t xml:space="preserve"> (orange-colored) Ganapati idol and worship it daily with utmost devotion. It is an effective remedy to reduce </w:t>
      </w:r>
      <w:proofErr w:type="spellStart"/>
      <w:r>
        <w:t>manglik</w:t>
      </w:r>
      <w:proofErr w:type="spellEnd"/>
      <w:r>
        <w:t xml:space="preserve"> effects.</w:t>
      </w:r>
    </w:p>
    <w:p w:rsidR="002306C8" w:rsidRDefault="002306C8" w:rsidP="002306C8">
      <w:pPr>
        <w:pStyle w:val="Heading2"/>
      </w:pPr>
      <w:r>
        <w:t>5. Resolve Debt Issues</w:t>
      </w:r>
    </w:p>
    <w:p w:rsidR="002306C8" w:rsidRDefault="002306C8" w:rsidP="002306C8">
      <w:pPr>
        <w:pStyle w:val="NormalWeb"/>
      </w:pPr>
      <w:r>
        <w:t xml:space="preserve">If you are burdened with heavy debts and not able to repay them, then you must bring a crystal idol of Lord </w:t>
      </w:r>
      <w:proofErr w:type="spellStart"/>
      <w:r>
        <w:t>Ganpati</w:t>
      </w:r>
      <w:proofErr w:type="spellEnd"/>
      <w:r>
        <w:t xml:space="preserve">. During the 11 days of the festival, perform </w:t>
      </w:r>
      <w:proofErr w:type="spellStart"/>
      <w:r>
        <w:t>abhishek</w:t>
      </w:r>
      <w:proofErr w:type="spellEnd"/>
      <w:r>
        <w:t xml:space="preserve"> by offering water with milk and </w:t>
      </w:r>
      <w:proofErr w:type="spellStart"/>
      <w:r>
        <w:t>durva</w:t>
      </w:r>
      <w:proofErr w:type="spellEnd"/>
      <w:r>
        <w:t xml:space="preserve"> grass. You must also light a ghee </w:t>
      </w:r>
      <w:proofErr w:type="spellStart"/>
      <w:r>
        <w:t>diya</w:t>
      </w:r>
      <w:proofErr w:type="spellEnd"/>
      <w:r>
        <w:t xml:space="preserve"> and chant Ganesh Mantra every day. It is an effective remedy to pray to lord </w:t>
      </w:r>
      <w:proofErr w:type="spellStart"/>
      <w:r>
        <w:t>Ganesha</w:t>
      </w:r>
      <w:proofErr w:type="spellEnd"/>
      <w:r>
        <w:t xml:space="preserve"> to relieve you with debt problems.</w:t>
      </w:r>
    </w:p>
    <w:p w:rsidR="002306C8" w:rsidRDefault="002306C8" w:rsidP="002306C8">
      <w:pPr>
        <w:pStyle w:val="Heading2"/>
      </w:pPr>
      <w:r>
        <w:t>6. Get Rid Of Family Conflicts</w:t>
      </w:r>
    </w:p>
    <w:p w:rsidR="002306C8" w:rsidRDefault="002306C8" w:rsidP="002306C8">
      <w:pPr>
        <w:pStyle w:val="NormalWeb"/>
      </w:pPr>
      <w:r>
        <w:t xml:space="preserve">If there are clashes or conflicts among family members, take a supari (betel nut) and tie </w:t>
      </w:r>
      <w:proofErr w:type="spellStart"/>
      <w:r>
        <w:t>moli</w:t>
      </w:r>
      <w:proofErr w:type="spellEnd"/>
      <w:r>
        <w:t xml:space="preserve"> (the sacred red thread) around it and place it in the puja room on Wednesday. Worship it every day during the prayer and perform the </w:t>
      </w:r>
      <w:proofErr w:type="spellStart"/>
      <w:r>
        <w:t>visarjan</w:t>
      </w:r>
      <w:proofErr w:type="spellEnd"/>
      <w:r>
        <w:t xml:space="preserve"> (immersion) in the water next Wednesday. Replace it every Wednesday in the puja room. It is an effective remedy to bring happiness and bonding to the family.</w:t>
      </w:r>
    </w:p>
    <w:p w:rsidR="002306C8" w:rsidRDefault="002306C8" w:rsidP="002306C8">
      <w:pPr>
        <w:pStyle w:val="NormalWeb"/>
      </w:pPr>
      <w:r>
        <w:t> </w:t>
      </w:r>
    </w:p>
    <w:p w:rsidR="002306C8" w:rsidRDefault="002306C8" w:rsidP="002306C8">
      <w:pPr>
        <w:pStyle w:val="NormalWeb"/>
      </w:pPr>
      <w:r>
        <w:t>Utmost devotion to Lord Ganesh will fulfill all your wishes and bring prosperity, happiness, and success. He will enlighten your life and destroy sorrows.</w:t>
      </w:r>
    </w:p>
    <w:p w:rsidR="002306C8" w:rsidRDefault="002306C8" w:rsidP="002306C8">
      <w:pPr>
        <w:pStyle w:val="NormalWeb"/>
      </w:pPr>
      <w:proofErr w:type="spellStart"/>
      <w:r>
        <w:t>Ganpati</w:t>
      </w:r>
      <w:proofErr w:type="spellEnd"/>
      <w:r>
        <w:t xml:space="preserve"> </w:t>
      </w:r>
      <w:proofErr w:type="spellStart"/>
      <w:r>
        <w:t>Bappa</w:t>
      </w:r>
      <w:proofErr w:type="spellEnd"/>
      <w:r>
        <w:t xml:space="preserve"> </w:t>
      </w:r>
      <w:proofErr w:type="spellStart"/>
      <w:r>
        <w:t>Morya</w:t>
      </w:r>
      <w:proofErr w:type="spellEnd"/>
      <w:r>
        <w:t xml:space="preserve">! </w:t>
      </w:r>
      <w:proofErr w:type="spellStart"/>
      <w:r>
        <w:t>Mangal</w:t>
      </w:r>
      <w:proofErr w:type="spellEnd"/>
      <w:r>
        <w:t xml:space="preserve"> </w:t>
      </w:r>
      <w:proofErr w:type="spellStart"/>
      <w:r>
        <w:t>Murti</w:t>
      </w:r>
      <w:proofErr w:type="spellEnd"/>
      <w:r>
        <w:t xml:space="preserve"> </w:t>
      </w:r>
      <w:proofErr w:type="spellStart"/>
      <w:r>
        <w:t>Morya</w:t>
      </w:r>
      <w:proofErr w:type="spellEnd"/>
      <w:r>
        <w:t>!</w:t>
      </w:r>
    </w:p>
    <w:p w:rsidR="002306C8" w:rsidRDefault="002306C8" w:rsidP="002306C8">
      <w:pPr>
        <w:pStyle w:val="NormalWeb"/>
      </w:pPr>
      <w:hyperlink r:id="rId6" w:tgtFrame="_blank" w:history="1">
        <w:proofErr w:type="spellStart"/>
        <w:r>
          <w:rPr>
            <w:rStyle w:val="Hyperlink"/>
          </w:rPr>
          <w:t>Myastrouncle</w:t>
        </w:r>
        <w:proofErr w:type="spellEnd"/>
      </w:hyperlink>
      <w:r>
        <w:t xml:space="preserve"> is a leading astrology portal of astrologers,</w:t>
      </w:r>
      <w:hyperlink r:id="rId7" w:tgtFrame="_blank" w:history="1">
        <w:r>
          <w:rPr>
            <w:rStyle w:val="Hyperlink"/>
          </w:rPr>
          <w:t xml:space="preserve"> </w:t>
        </w:r>
        <w:proofErr w:type="spellStart"/>
        <w:r>
          <w:rPr>
            <w:rStyle w:val="Hyperlink"/>
          </w:rPr>
          <w:t>vaastu</w:t>
        </w:r>
        <w:proofErr w:type="spellEnd"/>
        <w:r>
          <w:rPr>
            <w:rStyle w:val="Hyperlink"/>
          </w:rPr>
          <w:t xml:space="preserve"> consultants</w:t>
        </w:r>
      </w:hyperlink>
      <w:r>
        <w:t xml:space="preserve">, and </w:t>
      </w:r>
      <w:hyperlink r:id="rId8" w:tgtFrame="_blank" w:history="1">
        <w:r>
          <w:rPr>
            <w:rStyle w:val="Hyperlink"/>
          </w:rPr>
          <w:t>tarot card readers.</w:t>
        </w:r>
      </w:hyperlink>
      <w:r>
        <w:t xml:space="preserve">  Visit our website to connect with certified and </w:t>
      </w:r>
      <w:hyperlink r:id="rId9" w:tgtFrame="_blank" w:history="1">
        <w:r>
          <w:rPr>
            <w:rStyle w:val="Hyperlink"/>
          </w:rPr>
          <w:t>best Indian astrologers</w:t>
        </w:r>
      </w:hyperlink>
      <w:r>
        <w:t xml:space="preserve"> for personalized and effective astrological remedies for your problems. </w:t>
      </w:r>
    </w:p>
    <w:p w:rsidR="002306C8" w:rsidRDefault="002306C8" w:rsidP="002306C8">
      <w:pPr>
        <w:pStyle w:val="NormalWeb"/>
      </w:pPr>
      <w:r>
        <w:t> </w:t>
      </w:r>
      <w:r>
        <w:t>To know more, visit at: www.</w:t>
      </w:r>
      <w:r w:rsidRPr="002306C8">
        <w:t xml:space="preserve"> myastrouncle.com</w:t>
      </w:r>
      <w:bookmarkStart w:id="0" w:name="_GoBack"/>
      <w:bookmarkEnd w:id="0"/>
    </w:p>
    <w:p w:rsidR="0012569F" w:rsidRDefault="002306C8" w:rsidP="002306C8">
      <w:hyperlink r:id="rId10" w:history="1">
        <w:r>
          <w:rPr>
            <w:rStyle w:val="Hyperlink"/>
          </w:rPr>
          <w:t>astrologers online</w:t>
        </w:r>
      </w:hyperlink>
      <w:r>
        <w:rPr>
          <w:rStyle w:val="meta-text"/>
        </w:rPr>
        <w:t xml:space="preserve">, </w:t>
      </w:r>
      <w:hyperlink r:id="rId11" w:history="1">
        <w:r>
          <w:rPr>
            <w:rStyle w:val="Hyperlink"/>
          </w:rPr>
          <w:t xml:space="preserve">Astrology </w:t>
        </w:r>
        <w:proofErr w:type="spellStart"/>
        <w:r>
          <w:rPr>
            <w:rStyle w:val="Hyperlink"/>
          </w:rPr>
          <w:t>Myastrouncle</w:t>
        </w:r>
        <w:proofErr w:type="spellEnd"/>
      </w:hyperlink>
      <w:r>
        <w:rPr>
          <w:rStyle w:val="meta-text"/>
        </w:rPr>
        <w:t xml:space="preserve">, </w:t>
      </w:r>
      <w:hyperlink r:id="rId12" w:history="1">
        <w:r>
          <w:rPr>
            <w:rStyle w:val="Hyperlink"/>
          </w:rPr>
          <w:t xml:space="preserve">astrology tips for </w:t>
        </w:r>
        <w:proofErr w:type="spellStart"/>
        <w:r>
          <w:rPr>
            <w:rStyle w:val="Hyperlink"/>
          </w:rPr>
          <w:t>ganesh</w:t>
        </w:r>
        <w:proofErr w:type="spellEnd"/>
        <w:r>
          <w:rPr>
            <w:rStyle w:val="Hyperlink"/>
          </w:rPr>
          <w:t xml:space="preserve"> </w:t>
        </w:r>
        <w:proofErr w:type="spellStart"/>
        <w:r>
          <w:rPr>
            <w:rStyle w:val="Hyperlink"/>
          </w:rPr>
          <w:t>chaturthi</w:t>
        </w:r>
        <w:proofErr w:type="spellEnd"/>
      </w:hyperlink>
      <w:r>
        <w:rPr>
          <w:rStyle w:val="meta-text"/>
        </w:rPr>
        <w:t xml:space="preserve">, </w:t>
      </w:r>
      <w:hyperlink r:id="rId13" w:history="1">
        <w:r>
          <w:rPr>
            <w:rStyle w:val="Hyperlink"/>
          </w:rPr>
          <w:t>happy Ganesh Chaturthi</w:t>
        </w:r>
      </w:hyperlink>
      <w:r>
        <w:rPr>
          <w:rStyle w:val="meta-text"/>
        </w:rPr>
        <w:t xml:space="preserve">, </w:t>
      </w:r>
      <w:hyperlink r:id="rId14" w:history="1">
        <w:proofErr w:type="spellStart"/>
        <w:r>
          <w:rPr>
            <w:rStyle w:val="Hyperlink"/>
          </w:rPr>
          <w:t>Myastrouncle</w:t>
        </w:r>
        <w:proofErr w:type="spellEnd"/>
      </w:hyperlink>
      <w:r>
        <w:rPr>
          <w:rStyle w:val="meta-text"/>
        </w:rPr>
        <w:t xml:space="preserve">, </w:t>
      </w:r>
      <w:hyperlink r:id="rId15" w:history="1">
        <w:r>
          <w:rPr>
            <w:rStyle w:val="Hyperlink"/>
          </w:rPr>
          <w:t>talk to our astrologers</w:t>
        </w:r>
      </w:hyperlink>
    </w:p>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D0EEC"/>
    <w:multiLevelType w:val="multilevel"/>
    <w:tmpl w:val="3B98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6C8"/>
    <w:rsid w:val="002306C8"/>
    <w:rsid w:val="00254D5B"/>
    <w:rsid w:val="0097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06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06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6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306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306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6C8"/>
    <w:rPr>
      <w:color w:val="0000FF"/>
      <w:u w:val="single"/>
    </w:rPr>
  </w:style>
  <w:style w:type="character" w:customStyle="1" w:styleId="meta-icon">
    <w:name w:val="meta-icon"/>
    <w:basedOn w:val="DefaultParagraphFont"/>
    <w:rsid w:val="002306C8"/>
  </w:style>
  <w:style w:type="character" w:customStyle="1" w:styleId="screen-reader-text">
    <w:name w:val="screen-reader-text"/>
    <w:basedOn w:val="DefaultParagraphFont"/>
    <w:rsid w:val="002306C8"/>
  </w:style>
  <w:style w:type="character" w:customStyle="1" w:styleId="meta-text">
    <w:name w:val="meta-text"/>
    <w:basedOn w:val="DefaultParagraphFont"/>
    <w:rsid w:val="002306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06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06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6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306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306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6C8"/>
    <w:rPr>
      <w:color w:val="0000FF"/>
      <w:u w:val="single"/>
    </w:rPr>
  </w:style>
  <w:style w:type="character" w:customStyle="1" w:styleId="meta-icon">
    <w:name w:val="meta-icon"/>
    <w:basedOn w:val="DefaultParagraphFont"/>
    <w:rsid w:val="002306C8"/>
  </w:style>
  <w:style w:type="character" w:customStyle="1" w:styleId="screen-reader-text">
    <w:name w:val="screen-reader-text"/>
    <w:basedOn w:val="DefaultParagraphFont"/>
    <w:rsid w:val="002306C8"/>
  </w:style>
  <w:style w:type="character" w:customStyle="1" w:styleId="meta-text">
    <w:name w:val="meta-text"/>
    <w:basedOn w:val="DefaultParagraphFont"/>
    <w:rsid w:val="00230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259878">
      <w:bodyDiv w:val="1"/>
      <w:marLeft w:val="0"/>
      <w:marRight w:val="0"/>
      <w:marTop w:val="0"/>
      <w:marBottom w:val="0"/>
      <w:divBdr>
        <w:top w:val="none" w:sz="0" w:space="0" w:color="auto"/>
        <w:left w:val="none" w:sz="0" w:space="0" w:color="auto"/>
        <w:bottom w:val="none" w:sz="0" w:space="0" w:color="auto"/>
        <w:right w:val="none" w:sz="0" w:space="0" w:color="auto"/>
      </w:divBdr>
    </w:div>
    <w:div w:id="1040320799">
      <w:bodyDiv w:val="1"/>
      <w:marLeft w:val="0"/>
      <w:marRight w:val="0"/>
      <w:marTop w:val="0"/>
      <w:marBottom w:val="0"/>
      <w:divBdr>
        <w:top w:val="none" w:sz="0" w:space="0" w:color="auto"/>
        <w:left w:val="none" w:sz="0" w:space="0" w:color="auto"/>
        <w:bottom w:val="none" w:sz="0" w:space="0" w:color="auto"/>
        <w:right w:val="none" w:sz="0" w:space="0" w:color="auto"/>
      </w:divBdr>
      <w:divsChild>
        <w:div w:id="475728864">
          <w:marLeft w:val="0"/>
          <w:marRight w:val="0"/>
          <w:marTop w:val="0"/>
          <w:marBottom w:val="0"/>
          <w:divBdr>
            <w:top w:val="none" w:sz="0" w:space="0" w:color="auto"/>
            <w:left w:val="none" w:sz="0" w:space="0" w:color="auto"/>
            <w:bottom w:val="none" w:sz="0" w:space="0" w:color="auto"/>
            <w:right w:val="none" w:sz="0" w:space="0" w:color="auto"/>
          </w:divBdr>
          <w:divsChild>
            <w:div w:id="443617582">
              <w:marLeft w:val="0"/>
              <w:marRight w:val="0"/>
              <w:marTop w:val="0"/>
              <w:marBottom w:val="0"/>
              <w:divBdr>
                <w:top w:val="none" w:sz="0" w:space="0" w:color="auto"/>
                <w:left w:val="none" w:sz="0" w:space="0" w:color="auto"/>
                <w:bottom w:val="none" w:sz="0" w:space="0" w:color="auto"/>
                <w:right w:val="none" w:sz="0" w:space="0" w:color="auto"/>
              </w:divBdr>
            </w:div>
          </w:divsChild>
        </w:div>
        <w:div w:id="900099378">
          <w:marLeft w:val="0"/>
          <w:marRight w:val="0"/>
          <w:marTop w:val="0"/>
          <w:marBottom w:val="0"/>
          <w:divBdr>
            <w:top w:val="none" w:sz="0" w:space="0" w:color="auto"/>
            <w:left w:val="none" w:sz="0" w:space="0" w:color="auto"/>
            <w:bottom w:val="none" w:sz="0" w:space="0" w:color="auto"/>
            <w:right w:val="none" w:sz="0" w:space="0" w:color="auto"/>
          </w:divBdr>
          <w:divsChild>
            <w:div w:id="10832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strouncle.com/vendor/tarot-card-reader" TargetMode="External"/><Relationship Id="rId13" Type="http://schemas.openxmlformats.org/officeDocument/2006/relationships/hyperlink" Target="https://myastrouncle.com/blog/tag/happy-ganesh-chaturthi/" TargetMode="External"/><Relationship Id="rId3" Type="http://schemas.microsoft.com/office/2007/relationships/stylesWithEffects" Target="stylesWithEffects.xml"/><Relationship Id="rId7" Type="http://schemas.openxmlformats.org/officeDocument/2006/relationships/hyperlink" Target="https://myastrouncle.com/vendor/vastu" TargetMode="External"/><Relationship Id="rId12" Type="http://schemas.openxmlformats.org/officeDocument/2006/relationships/hyperlink" Target="https://myastrouncle.com/blog/tag/astrology-tips-for-ganesh-chaturth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yastrouncle.com/" TargetMode="External"/><Relationship Id="rId11" Type="http://schemas.openxmlformats.org/officeDocument/2006/relationships/hyperlink" Target="https://myastrouncle.com/blog/tag/astrologymyastrouncle/" TargetMode="External"/><Relationship Id="rId5" Type="http://schemas.openxmlformats.org/officeDocument/2006/relationships/webSettings" Target="webSettings.xml"/><Relationship Id="rId15" Type="http://schemas.openxmlformats.org/officeDocument/2006/relationships/hyperlink" Target="https://myastrouncle.com/blog/tag/talk-to-our-astrologers/" TargetMode="External"/><Relationship Id="rId10" Type="http://schemas.openxmlformats.org/officeDocument/2006/relationships/hyperlink" Target="https://myastrouncle.com/blog/tag/astrologers-online/" TargetMode="External"/><Relationship Id="rId4" Type="http://schemas.openxmlformats.org/officeDocument/2006/relationships/settings" Target="settings.xml"/><Relationship Id="rId9" Type="http://schemas.openxmlformats.org/officeDocument/2006/relationships/hyperlink" Target="https://myastrouncle.com/vendor-listing.php" TargetMode="External"/><Relationship Id="rId14" Type="http://schemas.openxmlformats.org/officeDocument/2006/relationships/hyperlink" Target="https://myastrouncle.com/blog/tag/myastroun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2022-09-01T09:09:00Z</dcterms:created>
  <dcterms:modified xsi:type="dcterms:W3CDTF">2022-09-01T09:11:00Z</dcterms:modified>
</cp:coreProperties>
</file>