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7539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00BB2373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769E8CF9">
      <w:pPr>
        <w:jc w:val="both"/>
        <w:rPr>
          <w:rFonts w:hint="default"/>
          <w:sz w:val="28"/>
          <w:szCs w:val="28"/>
          <w:lang w:val="en-US"/>
        </w:rPr>
      </w:pPr>
    </w:p>
    <w:p w14:paraId="6B5231BB">
      <w:pPr>
        <w:jc w:val="both"/>
      </w:pPr>
      <w:r>
        <w:drawing>
          <wp:inline distT="0" distB="0" distL="114300" distR="114300">
            <wp:extent cx="5268595" cy="3519170"/>
            <wp:effectExtent l="0" t="0" r="444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161D7">
      <w:pPr>
        <w:bidi w:val="0"/>
        <w:rPr>
          <w:rFonts w:hint="default"/>
          <w:sz w:val="28"/>
          <w:szCs w:val="28"/>
          <w:lang w:val="en-US"/>
        </w:rPr>
      </w:pPr>
    </w:p>
    <w:p w14:paraId="2105AF50">
      <w:pPr>
        <w:bidi w:val="0"/>
        <w:rPr>
          <w:rFonts w:hint="default"/>
          <w:sz w:val="28"/>
          <w:szCs w:val="28"/>
          <w:lang w:val="en-US"/>
        </w:rPr>
      </w:pPr>
    </w:p>
    <w:p w14:paraId="1074451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Works correctly, but can be slightly optimized</w:t>
      </w:r>
      <w:r>
        <w:rPr>
          <w:rFonts w:hint="default"/>
          <w:sz w:val="28"/>
          <w:szCs w:val="28"/>
          <w:lang w:val="en-US"/>
        </w:rPr>
        <w:t>.</w:t>
      </w:r>
    </w:p>
    <w:p w14:paraId="344E09CC">
      <w:pPr>
        <w:bidi w:val="0"/>
        <w:rPr>
          <w:rFonts w:hint="default"/>
          <w:sz w:val="28"/>
          <w:szCs w:val="28"/>
          <w:lang w:val="en-US"/>
        </w:rPr>
      </w:pPr>
    </w:p>
    <w:p w14:paraId="1B36DD5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Correct.</w:t>
      </w:r>
    </w:p>
    <w:p w14:paraId="6C429F35">
      <w:pPr>
        <w:bidi w:val="0"/>
        <w:rPr>
          <w:rFonts w:hint="default"/>
          <w:sz w:val="28"/>
          <w:szCs w:val="28"/>
          <w:lang w:val="en-US"/>
        </w:rPr>
      </w:pPr>
    </w:p>
    <w:p w14:paraId="0FB0872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Will include employees who satisfy only one of the conditions</w:t>
      </w:r>
      <w:r>
        <w:rPr>
          <w:rFonts w:hint="default"/>
          <w:sz w:val="28"/>
          <w:szCs w:val="28"/>
          <w:lang w:val="en-US"/>
        </w:rPr>
        <w:t>.</w:t>
      </w:r>
    </w:p>
    <w:p w14:paraId="5261488B">
      <w:pPr>
        <w:bidi w:val="0"/>
        <w:rPr>
          <w:rFonts w:hint="default"/>
          <w:sz w:val="28"/>
          <w:szCs w:val="28"/>
          <w:lang w:val="en-US"/>
        </w:rPr>
      </w:pPr>
    </w:p>
    <w:p w14:paraId="38ED09E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</w:t>
      </w:r>
    </w:p>
    <w:p w14:paraId="655FC5DD">
      <w:pPr>
        <w:bidi w:val="0"/>
        <w:rPr>
          <w:rFonts w:hint="default"/>
          <w:sz w:val="28"/>
          <w:szCs w:val="28"/>
          <w:lang w:val="en-US"/>
        </w:rPr>
      </w:pPr>
    </w:p>
    <w:p w14:paraId="6A9B5913">
      <w:pPr>
        <w:bidi w:val="0"/>
        <w:rPr>
          <w:rFonts w:hint="default"/>
          <w:sz w:val="28"/>
          <w:szCs w:val="28"/>
          <w:lang w:val="en-US"/>
        </w:rPr>
      </w:pPr>
    </w:p>
    <w:p w14:paraId="52C61746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4B86CB77">
      <w:pPr>
        <w:bidi w:val="0"/>
        <w:rPr>
          <w:rFonts w:hint="default"/>
          <w:sz w:val="28"/>
          <w:szCs w:val="28"/>
          <w:lang w:val="en-US"/>
        </w:rPr>
      </w:pPr>
    </w:p>
    <w:p w14:paraId="6CB6172C">
      <w:pPr>
        <w:bidi w:val="0"/>
        <w:rPr>
          <w:rFonts w:hint="default"/>
          <w:sz w:val="28"/>
          <w:szCs w:val="28"/>
          <w:lang w:val="en-US"/>
        </w:rPr>
      </w:pPr>
    </w:p>
    <w:p w14:paraId="0B45B2DB">
      <w:pPr>
        <w:bidi w:val="0"/>
        <w:rPr>
          <w:rFonts w:hint="default"/>
          <w:sz w:val="28"/>
          <w:szCs w:val="28"/>
          <w:lang w:val="en-US"/>
        </w:rPr>
      </w:pPr>
    </w:p>
    <w:p w14:paraId="4781BF6C">
      <w:pPr>
        <w:bidi w:val="0"/>
        <w:rPr>
          <w:rFonts w:hint="default"/>
          <w:sz w:val="28"/>
          <w:szCs w:val="28"/>
          <w:lang w:val="en-US"/>
        </w:rPr>
      </w:pPr>
    </w:p>
    <w:p w14:paraId="39A903C5">
      <w:pPr>
        <w:bidi w:val="0"/>
        <w:rPr>
          <w:rFonts w:hint="default"/>
          <w:sz w:val="28"/>
          <w:szCs w:val="28"/>
          <w:lang w:val="en-US"/>
        </w:rPr>
      </w:pPr>
    </w:p>
    <w:p w14:paraId="07C14284">
      <w:pPr>
        <w:bidi w:val="0"/>
        <w:rPr>
          <w:rFonts w:hint="default"/>
          <w:sz w:val="28"/>
          <w:szCs w:val="28"/>
          <w:lang w:val="en-US"/>
        </w:rPr>
      </w:pPr>
    </w:p>
    <w:p w14:paraId="5CB30175">
      <w:pPr>
        <w:bidi w:val="0"/>
        <w:rPr>
          <w:rFonts w:hint="default"/>
          <w:sz w:val="28"/>
          <w:szCs w:val="28"/>
          <w:lang w:val="en-US"/>
        </w:rPr>
      </w:pPr>
    </w:p>
    <w:p w14:paraId="127851AB">
      <w:pPr>
        <w:bidi w:val="0"/>
        <w:rPr>
          <w:rFonts w:hint="default"/>
          <w:sz w:val="28"/>
          <w:szCs w:val="28"/>
          <w:lang w:val="en-US"/>
        </w:rPr>
      </w:pPr>
    </w:p>
    <w:p w14:paraId="426ECE1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07B99D9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35F5E23C">
      <w:pPr>
        <w:bidi w:val="0"/>
        <w:rPr>
          <w:rFonts w:hint="default"/>
          <w:sz w:val="28"/>
          <w:szCs w:val="28"/>
          <w:lang w:val="en-US"/>
        </w:rPr>
      </w:pPr>
    </w:p>
    <w:p w14:paraId="7DA065F2">
      <w:pPr>
        <w:bidi w:val="0"/>
      </w:pPr>
      <w:r>
        <w:drawing>
          <wp:inline distT="0" distB="0" distL="114300" distR="114300">
            <wp:extent cx="5269865" cy="411480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5C34B">
      <w:pPr>
        <w:bidi w:val="0"/>
        <w:rPr>
          <w:sz w:val="28"/>
          <w:szCs w:val="28"/>
        </w:rPr>
      </w:pPr>
    </w:p>
    <w:p w14:paraId="61AF74AC">
      <w:pPr>
        <w:bidi w:val="0"/>
        <w:rPr>
          <w:sz w:val="28"/>
          <w:szCs w:val="28"/>
        </w:rPr>
      </w:pPr>
    </w:p>
    <w:p w14:paraId="45D9C17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Final answer is 20.</w:t>
      </w:r>
    </w:p>
    <w:p w14:paraId="06C4E7E5">
      <w:pPr>
        <w:bidi w:val="0"/>
        <w:rPr>
          <w:rFonts w:hint="default"/>
          <w:sz w:val="28"/>
          <w:szCs w:val="28"/>
          <w:lang w:val="en-US"/>
        </w:rPr>
      </w:pPr>
    </w:p>
    <w:p w14:paraId="3FBB3A0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Correct.</w:t>
      </w:r>
    </w:p>
    <w:p w14:paraId="5D6A86DC">
      <w:pPr>
        <w:bidi w:val="0"/>
        <w:rPr>
          <w:rFonts w:hint="default"/>
          <w:sz w:val="28"/>
          <w:szCs w:val="28"/>
          <w:lang w:val="en-US"/>
        </w:rPr>
      </w:pPr>
    </w:p>
    <w:p w14:paraId="114858F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Incorrect.</w:t>
      </w:r>
    </w:p>
    <w:p w14:paraId="702AF399">
      <w:pPr>
        <w:bidi w:val="0"/>
        <w:rPr>
          <w:rFonts w:hint="default"/>
          <w:sz w:val="28"/>
          <w:szCs w:val="28"/>
          <w:lang w:val="en-US"/>
        </w:rPr>
      </w:pPr>
    </w:p>
    <w:p w14:paraId="4DE85BA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sum of all numbers squared</w:t>
      </w:r>
    </w:p>
    <w:p w14:paraId="03AF6A35">
      <w:pPr>
        <w:bidi w:val="0"/>
        <w:rPr>
          <w:rFonts w:hint="default"/>
          <w:sz w:val="28"/>
          <w:szCs w:val="28"/>
          <w:lang w:val="en-US"/>
        </w:rPr>
      </w:pPr>
    </w:p>
    <w:p w14:paraId="3F0A782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sum of all numbers, not squared</w:t>
      </w:r>
    </w:p>
    <w:p w14:paraId="1840B9E1">
      <w:pPr>
        <w:bidi w:val="0"/>
        <w:rPr>
          <w:rFonts w:hint="default"/>
          <w:sz w:val="28"/>
          <w:szCs w:val="28"/>
          <w:lang w:val="en-US"/>
        </w:rPr>
      </w:pPr>
    </w:p>
    <w:p w14:paraId="5B78A89D">
      <w:pPr>
        <w:bidi w:val="0"/>
        <w:rPr>
          <w:rFonts w:hint="default"/>
          <w:sz w:val="28"/>
          <w:szCs w:val="28"/>
          <w:lang w:val="en-US"/>
        </w:rPr>
      </w:pPr>
    </w:p>
    <w:p w14:paraId="1BC1DD35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21CDB44C">
      <w:pPr>
        <w:bidi w:val="0"/>
        <w:rPr>
          <w:rFonts w:hint="default"/>
          <w:sz w:val="28"/>
          <w:szCs w:val="28"/>
          <w:lang w:val="en-US"/>
        </w:rPr>
      </w:pPr>
    </w:p>
    <w:p w14:paraId="4A1EC99F">
      <w:pPr>
        <w:bidi w:val="0"/>
        <w:rPr>
          <w:rFonts w:hint="default"/>
          <w:sz w:val="28"/>
          <w:szCs w:val="28"/>
          <w:lang w:val="en-US"/>
        </w:rPr>
      </w:pPr>
    </w:p>
    <w:p w14:paraId="07993D48">
      <w:pPr>
        <w:bidi w:val="0"/>
        <w:rPr>
          <w:rFonts w:hint="default"/>
          <w:sz w:val="28"/>
          <w:szCs w:val="28"/>
          <w:lang w:val="en-US"/>
        </w:rPr>
      </w:pPr>
    </w:p>
    <w:p w14:paraId="0F7D5FA9">
      <w:pPr>
        <w:bidi w:val="0"/>
        <w:rPr>
          <w:rFonts w:hint="default"/>
          <w:sz w:val="28"/>
          <w:szCs w:val="28"/>
          <w:lang w:val="en-US"/>
        </w:rPr>
      </w:pPr>
    </w:p>
    <w:p w14:paraId="0E4B6F6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5E32A26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64BCB31B">
      <w:pPr>
        <w:bidi w:val="0"/>
        <w:rPr>
          <w:rFonts w:hint="default"/>
          <w:sz w:val="28"/>
          <w:szCs w:val="28"/>
          <w:lang w:val="en-US"/>
        </w:rPr>
      </w:pPr>
    </w:p>
    <w:p w14:paraId="44908A81">
      <w:pPr>
        <w:bidi w:val="0"/>
      </w:pPr>
      <w:r>
        <w:drawing>
          <wp:inline distT="0" distB="0" distL="114300" distR="114300">
            <wp:extent cx="5270500" cy="3754120"/>
            <wp:effectExtent l="0" t="0" r="254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3368F">
      <w:pPr>
        <w:bidi w:val="0"/>
      </w:pPr>
    </w:p>
    <w:p w14:paraId="3525FBBA">
      <w:pPr>
        <w:bidi w:val="0"/>
        <w:rPr>
          <w:rFonts w:hint="default"/>
          <w:lang w:val="en-US"/>
        </w:rPr>
      </w:pPr>
    </w:p>
    <w:p w14:paraId="7C98546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Correct. </w:t>
      </w:r>
      <w:r>
        <w:rPr>
          <w:sz w:val="28"/>
          <w:szCs w:val="28"/>
        </w:rPr>
        <w:t>a unique, alphabetically sorted list</w:t>
      </w:r>
      <w:r>
        <w:rPr>
          <w:rFonts w:hint="default"/>
          <w:sz w:val="28"/>
          <w:szCs w:val="28"/>
          <w:lang w:val="en-US"/>
        </w:rPr>
        <w:t>.</w:t>
      </w:r>
    </w:p>
    <w:p w14:paraId="1AD2D9AB">
      <w:pPr>
        <w:bidi w:val="0"/>
        <w:rPr>
          <w:rFonts w:hint="default"/>
          <w:sz w:val="28"/>
          <w:szCs w:val="28"/>
          <w:lang w:val="en-US"/>
        </w:rPr>
      </w:pPr>
    </w:p>
    <w:p w14:paraId="4C713F9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Works, but less efficient</w:t>
      </w:r>
      <w:r>
        <w:rPr>
          <w:rFonts w:hint="default"/>
          <w:sz w:val="28"/>
          <w:szCs w:val="28"/>
          <w:lang w:val="en-US"/>
        </w:rPr>
        <w:t>.</w:t>
      </w:r>
    </w:p>
    <w:p w14:paraId="78060C28">
      <w:pPr>
        <w:bidi w:val="0"/>
        <w:rPr>
          <w:rFonts w:hint="default"/>
          <w:sz w:val="28"/>
          <w:szCs w:val="28"/>
          <w:lang w:val="en-US"/>
        </w:rPr>
      </w:pPr>
    </w:p>
    <w:p w14:paraId="00795BA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It works, but it’s inefficient and verbose compared to Option A.</w:t>
      </w:r>
    </w:p>
    <w:p w14:paraId="54BFAC56">
      <w:pPr>
        <w:bidi w:val="0"/>
        <w:rPr>
          <w:sz w:val="28"/>
          <w:szCs w:val="28"/>
        </w:rPr>
      </w:pPr>
    </w:p>
    <w:p w14:paraId="0F8D109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</w:t>
      </w:r>
    </w:p>
    <w:p w14:paraId="44C539EC">
      <w:pPr>
        <w:bidi w:val="0"/>
        <w:rPr>
          <w:rFonts w:hint="default"/>
          <w:sz w:val="28"/>
          <w:szCs w:val="28"/>
          <w:lang w:val="en-US"/>
        </w:rPr>
      </w:pPr>
    </w:p>
    <w:p w14:paraId="178C2E60">
      <w:pPr>
        <w:bidi w:val="0"/>
        <w:rPr>
          <w:rFonts w:hint="default"/>
          <w:sz w:val="28"/>
          <w:szCs w:val="28"/>
          <w:lang w:val="en-US"/>
        </w:rPr>
      </w:pPr>
    </w:p>
    <w:p w14:paraId="1561D02A">
      <w:pPr>
        <w:bidi w:val="0"/>
        <w:rPr>
          <w:rFonts w:hint="default"/>
          <w:sz w:val="28"/>
          <w:szCs w:val="28"/>
          <w:lang w:val="en-US"/>
        </w:rPr>
      </w:pPr>
    </w:p>
    <w:p w14:paraId="2EA9B295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67C5F148">
      <w:pPr>
        <w:bidi w:val="0"/>
        <w:rPr>
          <w:rFonts w:hint="default"/>
          <w:sz w:val="28"/>
          <w:szCs w:val="28"/>
          <w:lang w:val="en-US"/>
        </w:rPr>
      </w:pPr>
    </w:p>
    <w:p w14:paraId="6BCDED55">
      <w:pPr>
        <w:bidi w:val="0"/>
        <w:rPr>
          <w:rFonts w:hint="default"/>
          <w:sz w:val="28"/>
          <w:szCs w:val="28"/>
          <w:lang w:val="en-US"/>
        </w:rPr>
      </w:pPr>
    </w:p>
    <w:p w14:paraId="0D5061C0">
      <w:pPr>
        <w:bidi w:val="0"/>
        <w:rPr>
          <w:rFonts w:hint="default"/>
          <w:sz w:val="28"/>
          <w:szCs w:val="28"/>
          <w:lang w:val="en-US"/>
        </w:rPr>
      </w:pPr>
    </w:p>
    <w:p w14:paraId="691B3670">
      <w:pPr>
        <w:bidi w:val="0"/>
        <w:rPr>
          <w:rFonts w:hint="default"/>
          <w:sz w:val="28"/>
          <w:szCs w:val="28"/>
          <w:lang w:val="en-US"/>
        </w:rPr>
      </w:pPr>
    </w:p>
    <w:p w14:paraId="3954C061">
      <w:pPr>
        <w:bidi w:val="0"/>
        <w:rPr>
          <w:rFonts w:hint="default"/>
          <w:sz w:val="28"/>
          <w:szCs w:val="28"/>
          <w:lang w:val="en-US"/>
        </w:rPr>
      </w:pPr>
    </w:p>
    <w:p w14:paraId="796675D9">
      <w:pPr>
        <w:bidi w:val="0"/>
        <w:rPr>
          <w:rFonts w:hint="default"/>
          <w:sz w:val="28"/>
          <w:szCs w:val="28"/>
          <w:lang w:val="en-US"/>
        </w:rPr>
      </w:pPr>
    </w:p>
    <w:p w14:paraId="429EF314">
      <w:pPr>
        <w:bidi w:val="0"/>
        <w:rPr>
          <w:rFonts w:hint="default"/>
          <w:sz w:val="28"/>
          <w:szCs w:val="28"/>
          <w:lang w:val="en-US"/>
        </w:rPr>
      </w:pPr>
    </w:p>
    <w:p w14:paraId="29ED193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46A5AFE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486AB233">
      <w:pPr>
        <w:bidi w:val="0"/>
        <w:rPr>
          <w:rFonts w:hint="default"/>
          <w:sz w:val="28"/>
          <w:szCs w:val="28"/>
          <w:lang w:val="en-US"/>
        </w:rPr>
      </w:pPr>
    </w:p>
    <w:p w14:paraId="7DF1D790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68595" cy="3548380"/>
            <wp:effectExtent l="0" t="0" r="4445" b="254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08E93">
      <w:pPr>
        <w:bidi w:val="0"/>
        <w:rPr>
          <w:sz w:val="28"/>
          <w:szCs w:val="28"/>
        </w:rPr>
      </w:pPr>
    </w:p>
    <w:p w14:paraId="7C5C845B">
      <w:pPr>
        <w:bidi w:val="0"/>
        <w:rPr>
          <w:sz w:val="28"/>
          <w:szCs w:val="28"/>
        </w:rPr>
      </w:pPr>
    </w:p>
    <w:p w14:paraId="1B3D649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Correct and efficient.</w:t>
      </w:r>
    </w:p>
    <w:p w14:paraId="30D72184">
      <w:pPr>
        <w:bidi w:val="0"/>
        <w:rPr>
          <w:rFonts w:hint="default"/>
          <w:sz w:val="28"/>
          <w:szCs w:val="28"/>
          <w:lang w:val="en-US"/>
        </w:rPr>
      </w:pPr>
    </w:p>
    <w:p w14:paraId="528DD05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Also correct but less efficient.</w:t>
      </w:r>
    </w:p>
    <w:p w14:paraId="52EAC0BE">
      <w:pPr>
        <w:bidi w:val="0"/>
        <w:rPr>
          <w:rFonts w:hint="default"/>
          <w:sz w:val="28"/>
          <w:szCs w:val="28"/>
          <w:lang w:val="en-US"/>
        </w:rPr>
      </w:pPr>
    </w:p>
    <w:p w14:paraId="45B5E9B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Incorrect.</w:t>
      </w:r>
    </w:p>
    <w:p w14:paraId="7EB496DD">
      <w:pPr>
        <w:bidi w:val="0"/>
        <w:rPr>
          <w:rFonts w:hint="default"/>
          <w:sz w:val="28"/>
          <w:szCs w:val="28"/>
          <w:lang w:val="en-US"/>
        </w:rPr>
      </w:pPr>
    </w:p>
    <w:p w14:paraId="063EEFE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Work but less readable.</w:t>
      </w:r>
    </w:p>
    <w:p w14:paraId="7B557F26">
      <w:pPr>
        <w:bidi w:val="0"/>
        <w:rPr>
          <w:rFonts w:hint="default"/>
          <w:sz w:val="28"/>
          <w:szCs w:val="28"/>
          <w:lang w:val="en-US"/>
        </w:rPr>
      </w:pPr>
    </w:p>
    <w:p w14:paraId="6B6A9CB4">
      <w:pPr>
        <w:bidi w:val="0"/>
        <w:rPr>
          <w:rFonts w:hint="default"/>
          <w:sz w:val="28"/>
          <w:szCs w:val="28"/>
          <w:lang w:val="en-US"/>
        </w:rPr>
      </w:pPr>
    </w:p>
    <w:p w14:paraId="5597B380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3D22F6A6">
      <w:pPr>
        <w:bidi w:val="0"/>
        <w:rPr>
          <w:rFonts w:hint="default"/>
          <w:sz w:val="28"/>
          <w:szCs w:val="28"/>
          <w:lang w:val="en-US"/>
        </w:rPr>
      </w:pPr>
    </w:p>
    <w:p w14:paraId="4C8672BE">
      <w:pPr>
        <w:bidi w:val="0"/>
        <w:rPr>
          <w:rFonts w:hint="default"/>
          <w:sz w:val="28"/>
          <w:szCs w:val="28"/>
          <w:lang w:val="en-US"/>
        </w:rPr>
      </w:pPr>
    </w:p>
    <w:p w14:paraId="3EFE96AF">
      <w:pPr>
        <w:bidi w:val="0"/>
        <w:rPr>
          <w:rFonts w:hint="default"/>
          <w:sz w:val="28"/>
          <w:szCs w:val="28"/>
          <w:lang w:val="en-US"/>
        </w:rPr>
      </w:pPr>
    </w:p>
    <w:p w14:paraId="03CFC806">
      <w:pPr>
        <w:bidi w:val="0"/>
        <w:rPr>
          <w:rFonts w:hint="default"/>
          <w:sz w:val="28"/>
          <w:szCs w:val="28"/>
          <w:lang w:val="en-US"/>
        </w:rPr>
      </w:pPr>
    </w:p>
    <w:p w14:paraId="0C2A358A">
      <w:pPr>
        <w:bidi w:val="0"/>
        <w:rPr>
          <w:rFonts w:hint="default"/>
          <w:sz w:val="28"/>
          <w:szCs w:val="28"/>
          <w:lang w:val="en-US"/>
        </w:rPr>
      </w:pPr>
    </w:p>
    <w:p w14:paraId="3597F754">
      <w:pPr>
        <w:bidi w:val="0"/>
        <w:rPr>
          <w:rFonts w:hint="default"/>
          <w:sz w:val="28"/>
          <w:szCs w:val="28"/>
          <w:lang w:val="en-US"/>
        </w:rPr>
      </w:pPr>
    </w:p>
    <w:p w14:paraId="19EC8898">
      <w:pPr>
        <w:bidi w:val="0"/>
        <w:rPr>
          <w:rFonts w:hint="default"/>
          <w:sz w:val="28"/>
          <w:szCs w:val="28"/>
          <w:lang w:val="en-US"/>
        </w:rPr>
      </w:pPr>
    </w:p>
    <w:p w14:paraId="2AAFAC21">
      <w:pPr>
        <w:bidi w:val="0"/>
        <w:rPr>
          <w:rFonts w:hint="default"/>
          <w:sz w:val="28"/>
          <w:szCs w:val="28"/>
          <w:lang w:val="en-US"/>
        </w:rPr>
      </w:pPr>
    </w:p>
    <w:p w14:paraId="19519F3E">
      <w:pPr>
        <w:bidi w:val="0"/>
        <w:rPr>
          <w:rFonts w:hint="default"/>
          <w:sz w:val="28"/>
          <w:szCs w:val="28"/>
          <w:lang w:val="en-US"/>
        </w:rPr>
      </w:pPr>
    </w:p>
    <w:p w14:paraId="0F2D74C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0A70888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D.</w:t>
      </w:r>
    </w:p>
    <w:p w14:paraId="0A5CB7C0">
      <w:pPr>
        <w:bidi w:val="0"/>
        <w:rPr>
          <w:rFonts w:hint="default"/>
          <w:sz w:val="28"/>
          <w:szCs w:val="28"/>
          <w:lang w:val="en-US"/>
        </w:rPr>
      </w:pPr>
    </w:p>
    <w:p w14:paraId="5AFC08E4">
      <w:pPr>
        <w:bidi w:val="0"/>
      </w:pPr>
      <w:r>
        <w:drawing>
          <wp:inline distT="0" distB="0" distL="114300" distR="114300">
            <wp:extent cx="5273040" cy="3644900"/>
            <wp:effectExtent l="0" t="0" r="0" b="1270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DF1A0">
      <w:pPr>
        <w:bidi w:val="0"/>
        <w:rPr>
          <w:rFonts w:hint="default"/>
          <w:lang w:val="en-US"/>
        </w:rPr>
      </w:pPr>
    </w:p>
    <w:p w14:paraId="3236659E">
      <w:pPr>
        <w:bidi w:val="0"/>
        <w:rPr>
          <w:rFonts w:hint="default"/>
          <w:sz w:val="28"/>
          <w:szCs w:val="28"/>
          <w:lang w:val="en-US"/>
        </w:rPr>
      </w:pPr>
    </w:p>
    <w:p w14:paraId="31244FA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There’s only one simple lambda (filter), and it already uses String::toUpperCase where appropriate. No extra method references would improve readability here.</w:t>
      </w:r>
    </w:p>
    <w:p w14:paraId="32B878F3">
      <w:pPr>
        <w:bidi w:val="0"/>
        <w:rPr>
          <w:sz w:val="28"/>
          <w:szCs w:val="28"/>
        </w:rPr>
      </w:pPr>
    </w:p>
    <w:p w14:paraId="31D0BA4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Streams make the code concise and declarative. Using a for-loop would make it longer and less maintainable.</w:t>
      </w:r>
    </w:p>
    <w:p w14:paraId="6D90C90F">
      <w:pPr>
        <w:bidi w:val="0"/>
        <w:rPr>
          <w:sz w:val="28"/>
          <w:szCs w:val="28"/>
        </w:rPr>
      </w:pPr>
    </w:p>
    <w:p w14:paraId="0926DE8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Unnecessary unless processing very large lists and thread safety/performance analysis confirms the need. Readability would also suffer</w:t>
      </w:r>
      <w:r>
        <w:rPr>
          <w:rFonts w:hint="default"/>
          <w:sz w:val="28"/>
          <w:szCs w:val="28"/>
          <w:lang w:val="en-US"/>
        </w:rPr>
        <w:t>.</w:t>
      </w:r>
    </w:p>
    <w:p w14:paraId="248C9420">
      <w:pPr>
        <w:bidi w:val="0"/>
        <w:rPr>
          <w:rFonts w:hint="default"/>
          <w:sz w:val="28"/>
          <w:szCs w:val="28"/>
          <w:lang w:val="en-US"/>
        </w:rPr>
      </w:pPr>
    </w:p>
    <w:p w14:paraId="11CD412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Improves clarity, communicates sorting intention clearly, and simplifies maintenance.</w:t>
      </w:r>
    </w:p>
    <w:p w14:paraId="16B33946">
      <w:pPr>
        <w:bidi w:val="0"/>
        <w:rPr>
          <w:rFonts w:hint="default"/>
          <w:sz w:val="28"/>
          <w:szCs w:val="28"/>
          <w:lang w:val="en-US"/>
        </w:rPr>
      </w:pPr>
    </w:p>
    <w:p w14:paraId="6F66EEF9">
      <w:pPr>
        <w:bidi w:val="0"/>
        <w:rPr>
          <w:rFonts w:hint="default"/>
          <w:sz w:val="28"/>
          <w:szCs w:val="28"/>
          <w:lang w:val="en-US"/>
        </w:rPr>
      </w:pPr>
    </w:p>
    <w:p w14:paraId="09EF73C8">
      <w:pPr>
        <w:bidi w:val="0"/>
        <w:rPr>
          <w:rFonts w:hint="default"/>
          <w:sz w:val="28"/>
          <w:szCs w:val="28"/>
          <w:lang w:val="en-US"/>
        </w:rPr>
      </w:pPr>
    </w:p>
    <w:p w14:paraId="7D494479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676964C4">
      <w:pPr>
        <w:bidi w:val="0"/>
        <w:rPr>
          <w:rFonts w:hint="default"/>
          <w:sz w:val="28"/>
          <w:szCs w:val="28"/>
          <w:lang w:val="en-US"/>
        </w:rPr>
      </w:pPr>
    </w:p>
    <w:p w14:paraId="0DE79C54">
      <w:pPr>
        <w:bidi w:val="0"/>
        <w:rPr>
          <w:rFonts w:hint="default"/>
          <w:sz w:val="28"/>
          <w:szCs w:val="28"/>
          <w:lang w:val="en-US"/>
        </w:rPr>
      </w:pPr>
    </w:p>
    <w:p w14:paraId="33380BF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6E7D973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23134456">
      <w:pPr>
        <w:bidi w:val="0"/>
        <w:rPr>
          <w:rFonts w:hint="default"/>
          <w:sz w:val="28"/>
          <w:szCs w:val="28"/>
          <w:lang w:val="en-US"/>
        </w:rPr>
      </w:pPr>
    </w:p>
    <w:p w14:paraId="6B40BD7A">
      <w:pPr>
        <w:bidi w:val="0"/>
      </w:pPr>
      <w:r>
        <w:drawing>
          <wp:inline distT="0" distB="0" distL="114300" distR="114300">
            <wp:extent cx="5268595" cy="3491230"/>
            <wp:effectExtent l="0" t="0" r="4445" b="1397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645A8">
      <w:pPr>
        <w:bidi w:val="0"/>
      </w:pPr>
    </w:p>
    <w:p w14:paraId="2B588849">
      <w:pPr>
        <w:bidi w:val="0"/>
      </w:pPr>
    </w:p>
    <w:p w14:paraId="32F7E66F">
      <w:pPr>
        <w:bidi w:val="0"/>
        <w:rPr>
          <w:rFonts w:hint="default"/>
          <w:lang w:val="en-US"/>
        </w:rPr>
      </w:pPr>
    </w:p>
    <w:p w14:paraId="3CED468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Correct. </w:t>
      </w:r>
      <w:r>
        <w:rPr>
          <w:sz w:val="28"/>
          <w:szCs w:val="28"/>
        </w:rPr>
        <w:t>Readable, efficient, and follows proper Stream API usage.</w:t>
      </w:r>
    </w:p>
    <w:p w14:paraId="7C0A9339">
      <w:pPr>
        <w:bidi w:val="0"/>
        <w:rPr>
          <w:rFonts w:hint="default"/>
          <w:sz w:val="28"/>
          <w:szCs w:val="28"/>
          <w:lang w:val="en-US"/>
        </w:rPr>
      </w:pPr>
    </w:p>
    <w:p w14:paraId="53AED9D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Incorrect.</w:t>
      </w:r>
    </w:p>
    <w:p w14:paraId="7138D145">
      <w:pPr>
        <w:bidi w:val="0"/>
        <w:rPr>
          <w:rFonts w:hint="default"/>
          <w:sz w:val="28"/>
          <w:szCs w:val="28"/>
          <w:lang w:val="en-US"/>
        </w:rPr>
      </w:pPr>
    </w:p>
    <w:p w14:paraId="3860AC6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Invalid syntax and logic.</w:t>
      </w:r>
    </w:p>
    <w:p w14:paraId="1C02E075">
      <w:pPr>
        <w:bidi w:val="0"/>
        <w:rPr>
          <w:rFonts w:hint="default"/>
          <w:sz w:val="28"/>
          <w:szCs w:val="28"/>
          <w:lang w:val="en-US"/>
        </w:rPr>
      </w:pPr>
    </w:p>
    <w:p w14:paraId="7D6022F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Wrong order of operations.</w:t>
      </w:r>
    </w:p>
    <w:p w14:paraId="467CA5B0">
      <w:pPr>
        <w:bidi w:val="0"/>
        <w:rPr>
          <w:rFonts w:hint="default"/>
          <w:sz w:val="28"/>
          <w:szCs w:val="28"/>
          <w:lang w:val="en-US"/>
        </w:rPr>
      </w:pPr>
    </w:p>
    <w:p w14:paraId="24A566D3">
      <w:pPr>
        <w:bidi w:val="0"/>
        <w:rPr>
          <w:rFonts w:hint="default"/>
          <w:sz w:val="28"/>
          <w:szCs w:val="28"/>
          <w:lang w:val="en-US"/>
        </w:rPr>
      </w:pPr>
    </w:p>
    <w:p w14:paraId="7C464ADA">
      <w:pPr>
        <w:bidi w:val="0"/>
        <w:rPr>
          <w:rFonts w:hint="default"/>
          <w:sz w:val="28"/>
          <w:szCs w:val="28"/>
          <w:lang w:val="en-US"/>
        </w:rPr>
      </w:pPr>
    </w:p>
    <w:p w14:paraId="2891E986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7D94F912">
      <w:pPr>
        <w:bidi w:val="0"/>
        <w:rPr>
          <w:rFonts w:hint="default"/>
          <w:sz w:val="28"/>
          <w:szCs w:val="28"/>
          <w:lang w:val="en-US"/>
        </w:rPr>
      </w:pPr>
    </w:p>
    <w:p w14:paraId="1F943894">
      <w:pPr>
        <w:bidi w:val="0"/>
        <w:rPr>
          <w:rFonts w:hint="default"/>
          <w:sz w:val="28"/>
          <w:szCs w:val="28"/>
          <w:lang w:val="en-US"/>
        </w:rPr>
      </w:pPr>
    </w:p>
    <w:p w14:paraId="089AB02B">
      <w:pPr>
        <w:bidi w:val="0"/>
        <w:rPr>
          <w:rFonts w:hint="default"/>
          <w:sz w:val="28"/>
          <w:szCs w:val="28"/>
          <w:lang w:val="en-US"/>
        </w:rPr>
      </w:pPr>
    </w:p>
    <w:p w14:paraId="7C149B40">
      <w:pPr>
        <w:bidi w:val="0"/>
        <w:rPr>
          <w:rFonts w:hint="default"/>
          <w:sz w:val="28"/>
          <w:szCs w:val="28"/>
          <w:lang w:val="en-US"/>
        </w:rPr>
      </w:pPr>
    </w:p>
    <w:p w14:paraId="53AD5061">
      <w:pPr>
        <w:bidi w:val="0"/>
        <w:rPr>
          <w:rFonts w:hint="default"/>
          <w:sz w:val="28"/>
          <w:szCs w:val="28"/>
          <w:lang w:val="en-US"/>
        </w:rPr>
      </w:pPr>
    </w:p>
    <w:p w14:paraId="40D788E5">
      <w:pPr>
        <w:bidi w:val="0"/>
        <w:rPr>
          <w:rFonts w:hint="default"/>
          <w:sz w:val="28"/>
          <w:szCs w:val="28"/>
          <w:lang w:val="en-US"/>
        </w:rPr>
      </w:pPr>
    </w:p>
    <w:p w14:paraId="542F5860">
      <w:pPr>
        <w:bidi w:val="0"/>
        <w:rPr>
          <w:rFonts w:hint="default"/>
          <w:sz w:val="28"/>
          <w:szCs w:val="28"/>
          <w:lang w:val="en-US"/>
        </w:rPr>
      </w:pPr>
    </w:p>
    <w:p w14:paraId="2469B139">
      <w:pPr>
        <w:bidi w:val="0"/>
        <w:rPr>
          <w:rFonts w:hint="default"/>
          <w:sz w:val="28"/>
          <w:szCs w:val="28"/>
          <w:lang w:val="en-US"/>
        </w:rPr>
      </w:pPr>
    </w:p>
    <w:p w14:paraId="796B0AD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2E953BE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0F2ED244">
      <w:pPr>
        <w:bidi w:val="0"/>
        <w:rPr>
          <w:rFonts w:hint="default"/>
          <w:sz w:val="28"/>
          <w:szCs w:val="28"/>
          <w:lang w:val="en-US"/>
        </w:rPr>
      </w:pPr>
    </w:p>
    <w:p w14:paraId="0F89143B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68595" cy="3867785"/>
            <wp:effectExtent l="0" t="0" r="4445" b="317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941AF">
      <w:pPr>
        <w:bidi w:val="0"/>
        <w:rPr>
          <w:sz w:val="28"/>
          <w:szCs w:val="28"/>
        </w:rPr>
      </w:pPr>
    </w:p>
    <w:p w14:paraId="4DD03355">
      <w:pPr>
        <w:bidi w:val="0"/>
        <w:rPr>
          <w:sz w:val="28"/>
          <w:szCs w:val="28"/>
        </w:rPr>
      </w:pPr>
    </w:p>
    <w:p w14:paraId="1950F5A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Correct.</w:t>
      </w:r>
    </w:p>
    <w:p w14:paraId="413BA6A6">
      <w:pPr>
        <w:bidi w:val="0"/>
        <w:rPr>
          <w:rFonts w:hint="default"/>
          <w:sz w:val="28"/>
          <w:szCs w:val="28"/>
          <w:lang w:val="en-US"/>
        </w:rPr>
      </w:pPr>
    </w:p>
    <w:p w14:paraId="7552E3F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Incorrect.</w:t>
      </w:r>
    </w:p>
    <w:p w14:paraId="0EE7FAC1">
      <w:pPr>
        <w:bidi w:val="0"/>
        <w:rPr>
          <w:rFonts w:hint="default"/>
          <w:sz w:val="28"/>
          <w:szCs w:val="28"/>
          <w:lang w:val="en-US"/>
        </w:rPr>
      </w:pPr>
    </w:p>
    <w:p w14:paraId="1882904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Wrong</w:t>
      </w:r>
      <w:r>
        <w:rPr>
          <w:rFonts w:hint="default"/>
          <w:sz w:val="28"/>
          <w:szCs w:val="28"/>
          <w:lang w:val="en-US"/>
        </w:rPr>
        <w:t>,</w:t>
      </w:r>
      <w:r>
        <w:rPr>
          <w:sz w:val="28"/>
          <w:szCs w:val="28"/>
        </w:rPr>
        <w:t xml:space="preserve"> HR has 2 employees</w:t>
      </w:r>
      <w:r>
        <w:rPr>
          <w:rFonts w:hint="default"/>
          <w:sz w:val="28"/>
          <w:szCs w:val="28"/>
          <w:lang w:val="en-US"/>
        </w:rPr>
        <w:t>.</w:t>
      </w:r>
    </w:p>
    <w:p w14:paraId="3EC2F9DF">
      <w:pPr>
        <w:bidi w:val="0"/>
        <w:rPr>
          <w:rFonts w:hint="default"/>
          <w:sz w:val="28"/>
          <w:szCs w:val="28"/>
          <w:lang w:val="en-US"/>
        </w:rPr>
      </w:pPr>
    </w:p>
    <w:p w14:paraId="65F8BEA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No null values used</w:t>
      </w:r>
      <w:r>
        <w:rPr>
          <w:rFonts w:hint="default"/>
          <w:sz w:val="28"/>
          <w:szCs w:val="28"/>
          <w:lang w:val="en-US"/>
        </w:rPr>
        <w:t>,</w:t>
      </w:r>
      <w:r>
        <w:rPr>
          <w:sz w:val="28"/>
          <w:szCs w:val="28"/>
        </w:rPr>
        <w:t xml:space="preserve"> code is safe</w:t>
      </w:r>
      <w:r>
        <w:rPr>
          <w:rFonts w:hint="default"/>
          <w:sz w:val="28"/>
          <w:szCs w:val="28"/>
          <w:lang w:val="en-US"/>
        </w:rPr>
        <w:t>.</w:t>
      </w:r>
    </w:p>
    <w:p w14:paraId="4EAD0D93">
      <w:pPr>
        <w:bidi w:val="0"/>
        <w:rPr>
          <w:rFonts w:hint="default"/>
          <w:sz w:val="28"/>
          <w:szCs w:val="28"/>
          <w:lang w:val="en-US"/>
        </w:rPr>
      </w:pPr>
    </w:p>
    <w:p w14:paraId="2F20A6FB">
      <w:pPr>
        <w:bidi w:val="0"/>
        <w:rPr>
          <w:rFonts w:hint="default"/>
          <w:sz w:val="28"/>
          <w:szCs w:val="28"/>
          <w:lang w:val="en-US"/>
        </w:rPr>
      </w:pPr>
    </w:p>
    <w:p w14:paraId="35699F82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66593141">
      <w:pPr>
        <w:bidi w:val="0"/>
        <w:rPr>
          <w:rFonts w:hint="default"/>
          <w:sz w:val="28"/>
          <w:szCs w:val="28"/>
          <w:lang w:val="en-US"/>
        </w:rPr>
      </w:pPr>
    </w:p>
    <w:p w14:paraId="54A2EEE5">
      <w:pPr>
        <w:bidi w:val="0"/>
        <w:rPr>
          <w:rFonts w:hint="default"/>
          <w:sz w:val="28"/>
          <w:szCs w:val="28"/>
          <w:lang w:val="en-US"/>
        </w:rPr>
      </w:pPr>
    </w:p>
    <w:p w14:paraId="0A2B6D74">
      <w:pPr>
        <w:bidi w:val="0"/>
        <w:rPr>
          <w:rFonts w:hint="default"/>
          <w:sz w:val="28"/>
          <w:szCs w:val="28"/>
          <w:lang w:val="en-US"/>
        </w:rPr>
      </w:pPr>
    </w:p>
    <w:p w14:paraId="14676475">
      <w:pPr>
        <w:bidi w:val="0"/>
        <w:rPr>
          <w:rFonts w:hint="default"/>
          <w:sz w:val="28"/>
          <w:szCs w:val="28"/>
          <w:lang w:val="en-US"/>
        </w:rPr>
      </w:pPr>
    </w:p>
    <w:p w14:paraId="6EA55E1B">
      <w:pPr>
        <w:bidi w:val="0"/>
        <w:rPr>
          <w:rFonts w:hint="default"/>
          <w:sz w:val="28"/>
          <w:szCs w:val="28"/>
          <w:lang w:val="en-US"/>
        </w:rPr>
      </w:pPr>
    </w:p>
    <w:p w14:paraId="5A5C3B8B">
      <w:pPr>
        <w:bidi w:val="0"/>
        <w:rPr>
          <w:rFonts w:hint="default"/>
          <w:sz w:val="28"/>
          <w:szCs w:val="28"/>
          <w:lang w:val="en-US"/>
        </w:rPr>
      </w:pPr>
    </w:p>
    <w:p w14:paraId="1E7B2E3A">
      <w:pPr>
        <w:bidi w:val="0"/>
        <w:rPr>
          <w:rFonts w:hint="default"/>
          <w:sz w:val="28"/>
          <w:szCs w:val="28"/>
          <w:lang w:val="en-US"/>
        </w:rPr>
      </w:pPr>
    </w:p>
    <w:p w14:paraId="6013023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33B15E8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 &amp; D.</w:t>
      </w:r>
    </w:p>
    <w:p w14:paraId="0D72A09C">
      <w:pPr>
        <w:bidi w:val="0"/>
        <w:rPr>
          <w:rFonts w:hint="default"/>
          <w:sz w:val="28"/>
          <w:szCs w:val="28"/>
          <w:lang w:val="en-US"/>
        </w:rPr>
      </w:pPr>
    </w:p>
    <w:p w14:paraId="6BC13202">
      <w:pPr>
        <w:bidi w:val="0"/>
      </w:pPr>
      <w:r>
        <w:drawing>
          <wp:inline distT="0" distB="0" distL="114300" distR="114300">
            <wp:extent cx="5267325" cy="3424555"/>
            <wp:effectExtent l="0" t="0" r="5715" b="444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057B2">
      <w:pPr>
        <w:bidi w:val="0"/>
        <w:rPr>
          <w:sz w:val="28"/>
          <w:szCs w:val="28"/>
        </w:rPr>
      </w:pPr>
    </w:p>
    <w:p w14:paraId="42A0DBC5">
      <w:pPr>
        <w:bidi w:val="0"/>
        <w:rPr>
          <w:sz w:val="28"/>
          <w:szCs w:val="28"/>
        </w:rPr>
      </w:pPr>
    </w:p>
    <w:p w14:paraId="72D52DE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 Correct. </w:t>
      </w:r>
      <w:r>
        <w:rPr>
          <w:sz w:val="28"/>
          <w:szCs w:val="28"/>
        </w:rPr>
        <w:t>Safe, uses primitive streams, handles empty streams</w:t>
      </w:r>
    </w:p>
    <w:p w14:paraId="5775E524">
      <w:pPr>
        <w:bidi w:val="0"/>
        <w:rPr>
          <w:sz w:val="28"/>
          <w:szCs w:val="28"/>
        </w:rPr>
      </w:pPr>
    </w:p>
    <w:p w14:paraId="2BFB0EB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Divides by total size, wrong average</w:t>
      </w:r>
      <w:r>
        <w:rPr>
          <w:rFonts w:hint="default"/>
          <w:sz w:val="28"/>
          <w:szCs w:val="28"/>
          <w:lang w:val="en-US"/>
        </w:rPr>
        <w:t>.</w:t>
      </w:r>
    </w:p>
    <w:p w14:paraId="6594DAA7">
      <w:pPr>
        <w:bidi w:val="0"/>
        <w:rPr>
          <w:rFonts w:hint="default"/>
          <w:sz w:val="28"/>
          <w:szCs w:val="28"/>
          <w:lang w:val="en-US"/>
        </w:rPr>
      </w:pPr>
    </w:p>
    <w:p w14:paraId="0DB72EB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Same as B, unnecessary parallelism</w:t>
      </w:r>
      <w:r>
        <w:rPr>
          <w:rFonts w:hint="default"/>
          <w:sz w:val="28"/>
          <w:szCs w:val="28"/>
          <w:lang w:val="en-US"/>
        </w:rPr>
        <w:t>.</w:t>
      </w:r>
    </w:p>
    <w:p w14:paraId="61E8C24D">
      <w:pPr>
        <w:bidi w:val="0"/>
        <w:rPr>
          <w:rFonts w:hint="default"/>
          <w:sz w:val="28"/>
          <w:szCs w:val="28"/>
          <w:lang w:val="en-US"/>
        </w:rPr>
      </w:pPr>
    </w:p>
    <w:p w14:paraId="3F18443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Correct. Clean and readable.</w:t>
      </w:r>
    </w:p>
    <w:p w14:paraId="020FC096">
      <w:pPr>
        <w:bidi w:val="0"/>
        <w:rPr>
          <w:rFonts w:hint="default"/>
          <w:sz w:val="28"/>
          <w:szCs w:val="28"/>
          <w:lang w:val="en-US"/>
        </w:rPr>
      </w:pPr>
    </w:p>
    <w:p w14:paraId="421186D1">
      <w:pPr>
        <w:bidi w:val="0"/>
        <w:rPr>
          <w:rFonts w:hint="default"/>
          <w:sz w:val="28"/>
          <w:szCs w:val="28"/>
          <w:lang w:val="en-US"/>
        </w:rPr>
      </w:pPr>
    </w:p>
    <w:p w14:paraId="51AC7B86">
      <w:pPr>
        <w:bidi w:val="0"/>
        <w:rPr>
          <w:rFonts w:hint="default"/>
          <w:sz w:val="28"/>
          <w:szCs w:val="28"/>
          <w:lang w:val="en-US"/>
        </w:rPr>
      </w:pPr>
    </w:p>
    <w:p w14:paraId="711D9FDC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4A645D2D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9E4182"/>
    <w:rsid w:val="3BEA35DB"/>
    <w:rsid w:val="453B5F36"/>
    <w:rsid w:val="621516E3"/>
    <w:rsid w:val="7F72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192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2025-11-06T07:13:00Z</dcterms:created>
  <dc:creator>W24093-User</dc:creator>
  <cp:lastModifiedBy>WPS_1759385867</cp:lastModifiedBy>
  <dcterms:modified xsi:type="dcterms:W3CDTF">2025-11-07T08:20:59Z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86BA9EBF1E8E4F3285AD16060CE24746_12</vt:lpwstr>
  </property>
</Properties>
</file>