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A716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0A82033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45458208">
      <w:pPr>
        <w:bidi w:val="0"/>
        <w:rPr>
          <w:rFonts w:hint="default"/>
          <w:sz w:val="28"/>
          <w:szCs w:val="28"/>
          <w:lang w:val="en-US"/>
        </w:rPr>
      </w:pPr>
    </w:p>
    <w:p w14:paraId="2C699E33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74310" cy="4424680"/>
            <wp:effectExtent l="0" t="0" r="1397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9A97B">
      <w:pPr>
        <w:bidi w:val="0"/>
        <w:rPr>
          <w:sz w:val="28"/>
          <w:szCs w:val="28"/>
        </w:rPr>
      </w:pPr>
    </w:p>
    <w:p w14:paraId="6033E6B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Incorrect. Missing filter conditions.</w:t>
      </w:r>
    </w:p>
    <w:p w14:paraId="28D2EDA1">
      <w:pPr>
        <w:bidi w:val="0"/>
        <w:rPr>
          <w:rFonts w:hint="default"/>
          <w:sz w:val="28"/>
          <w:szCs w:val="28"/>
          <w:lang w:val="en-US"/>
        </w:rPr>
      </w:pPr>
    </w:p>
    <w:p w14:paraId="091A8C0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Incorrect. Misuse map(), won’t compile.</w:t>
      </w:r>
    </w:p>
    <w:p w14:paraId="407F9DEC">
      <w:pPr>
        <w:bidi w:val="0"/>
        <w:rPr>
          <w:rFonts w:hint="default"/>
          <w:sz w:val="28"/>
          <w:szCs w:val="28"/>
          <w:lang w:val="en-US"/>
        </w:rPr>
      </w:pPr>
    </w:p>
    <w:p w14:paraId="671827E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Correct. </w:t>
      </w:r>
    </w:p>
    <w:p w14:paraId="31B5F293">
      <w:pPr>
        <w:bidi w:val="0"/>
        <w:rPr>
          <w:rFonts w:hint="default"/>
          <w:sz w:val="28"/>
          <w:szCs w:val="28"/>
          <w:lang w:val="en-US"/>
        </w:rPr>
      </w:pPr>
    </w:p>
    <w:p w14:paraId="0606CA0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Work but no Stream API.</w:t>
      </w:r>
    </w:p>
    <w:p w14:paraId="5F95A87F">
      <w:pPr>
        <w:bidi w:val="0"/>
        <w:rPr>
          <w:rFonts w:hint="default"/>
          <w:sz w:val="28"/>
          <w:szCs w:val="28"/>
          <w:lang w:val="en-US"/>
        </w:rPr>
      </w:pPr>
    </w:p>
    <w:p w14:paraId="406CB89B">
      <w:pPr>
        <w:bidi w:val="0"/>
        <w:rPr>
          <w:rFonts w:hint="default"/>
          <w:sz w:val="28"/>
          <w:szCs w:val="28"/>
          <w:lang w:val="en-US"/>
        </w:rPr>
      </w:pPr>
    </w:p>
    <w:p w14:paraId="4E208151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335F4A49">
      <w:pPr>
        <w:bidi w:val="0"/>
        <w:rPr>
          <w:rFonts w:hint="default"/>
          <w:sz w:val="28"/>
          <w:szCs w:val="28"/>
          <w:lang w:val="en-US"/>
        </w:rPr>
      </w:pPr>
    </w:p>
    <w:p w14:paraId="6F2EACC5">
      <w:pPr>
        <w:bidi w:val="0"/>
        <w:rPr>
          <w:rFonts w:hint="default"/>
          <w:sz w:val="28"/>
          <w:szCs w:val="28"/>
          <w:lang w:val="en-US"/>
        </w:rPr>
      </w:pPr>
    </w:p>
    <w:p w14:paraId="34F63555">
      <w:pPr>
        <w:bidi w:val="0"/>
        <w:rPr>
          <w:rFonts w:hint="default"/>
          <w:sz w:val="28"/>
          <w:szCs w:val="28"/>
          <w:lang w:val="en-US"/>
        </w:rPr>
      </w:pPr>
    </w:p>
    <w:p w14:paraId="1EBF4BC1">
      <w:pPr>
        <w:bidi w:val="0"/>
        <w:rPr>
          <w:rFonts w:hint="default"/>
          <w:sz w:val="28"/>
          <w:szCs w:val="28"/>
          <w:lang w:val="en-US"/>
        </w:rPr>
      </w:pPr>
    </w:p>
    <w:p w14:paraId="549EC82B">
      <w:pPr>
        <w:bidi w:val="0"/>
        <w:rPr>
          <w:rFonts w:hint="default"/>
          <w:sz w:val="28"/>
          <w:szCs w:val="28"/>
          <w:lang w:val="en-US"/>
        </w:rPr>
      </w:pPr>
    </w:p>
    <w:p w14:paraId="0FEA311B">
      <w:pPr>
        <w:bidi w:val="0"/>
        <w:rPr>
          <w:rFonts w:hint="default"/>
          <w:sz w:val="28"/>
          <w:szCs w:val="28"/>
          <w:lang w:val="en-US"/>
        </w:rPr>
      </w:pPr>
    </w:p>
    <w:p w14:paraId="46D0B90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1D34F26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6DE1C0C1">
      <w:pPr>
        <w:bidi w:val="0"/>
        <w:rPr>
          <w:rFonts w:hint="default"/>
          <w:sz w:val="28"/>
          <w:szCs w:val="28"/>
          <w:lang w:val="en-US"/>
        </w:rPr>
      </w:pPr>
    </w:p>
    <w:p w14:paraId="384FCC0A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9865" cy="4246880"/>
            <wp:effectExtent l="0" t="0" r="317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4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7E24F">
      <w:pPr>
        <w:bidi w:val="0"/>
        <w:rPr>
          <w:sz w:val="28"/>
          <w:szCs w:val="28"/>
        </w:rPr>
      </w:pPr>
    </w:p>
    <w:p w14:paraId="4AD1181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Incorrect. This code won’t compile.</w:t>
      </w:r>
    </w:p>
    <w:p w14:paraId="484E9B18">
      <w:pPr>
        <w:bidi w:val="0"/>
        <w:rPr>
          <w:rFonts w:hint="default"/>
          <w:sz w:val="28"/>
          <w:szCs w:val="28"/>
          <w:lang w:val="en-US"/>
        </w:rPr>
      </w:pPr>
    </w:p>
    <w:p w14:paraId="6AE7B17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Correct.</w:t>
      </w:r>
    </w:p>
    <w:p w14:paraId="3C2CFC50">
      <w:pPr>
        <w:bidi w:val="0"/>
        <w:rPr>
          <w:rFonts w:hint="default"/>
          <w:sz w:val="28"/>
          <w:szCs w:val="28"/>
          <w:lang w:val="en-US"/>
        </w:rPr>
      </w:pPr>
    </w:p>
    <w:p w14:paraId="34DA81E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Also correct but complex.</w:t>
      </w:r>
    </w:p>
    <w:p w14:paraId="29F8F9FF">
      <w:pPr>
        <w:bidi w:val="0"/>
        <w:rPr>
          <w:rFonts w:hint="default"/>
          <w:sz w:val="28"/>
          <w:szCs w:val="28"/>
          <w:lang w:val="en-US"/>
        </w:rPr>
      </w:pPr>
    </w:p>
    <w:p w14:paraId="38F8182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Valid, but slower and more verbose than option B.</w:t>
      </w:r>
    </w:p>
    <w:p w14:paraId="3732A32D">
      <w:pPr>
        <w:bidi w:val="0"/>
        <w:rPr>
          <w:sz w:val="28"/>
          <w:szCs w:val="28"/>
        </w:rPr>
      </w:pPr>
    </w:p>
    <w:p w14:paraId="79B190E6">
      <w:pPr>
        <w:bidi w:val="0"/>
        <w:rPr>
          <w:sz w:val="28"/>
          <w:szCs w:val="28"/>
        </w:rPr>
      </w:pPr>
    </w:p>
    <w:p w14:paraId="61720ECC">
      <w:pPr>
        <w:bidi w:val="0"/>
        <w:rPr>
          <w:sz w:val="28"/>
          <w:szCs w:val="28"/>
        </w:rPr>
      </w:pPr>
    </w:p>
    <w:p w14:paraId="5AD7CE55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148F69A3">
      <w:pPr>
        <w:bidi w:val="0"/>
        <w:rPr>
          <w:rFonts w:hint="default"/>
          <w:sz w:val="28"/>
          <w:szCs w:val="28"/>
          <w:lang w:val="en-US"/>
        </w:rPr>
      </w:pPr>
    </w:p>
    <w:p w14:paraId="2CE9CA4D">
      <w:pPr>
        <w:bidi w:val="0"/>
        <w:rPr>
          <w:rFonts w:hint="default"/>
          <w:sz w:val="28"/>
          <w:szCs w:val="28"/>
          <w:lang w:val="en-US"/>
        </w:rPr>
      </w:pPr>
    </w:p>
    <w:p w14:paraId="065ABEAA">
      <w:pPr>
        <w:bidi w:val="0"/>
        <w:rPr>
          <w:rFonts w:hint="default"/>
          <w:sz w:val="28"/>
          <w:szCs w:val="28"/>
          <w:lang w:val="en-US"/>
        </w:rPr>
      </w:pPr>
    </w:p>
    <w:p w14:paraId="6912F7C5">
      <w:pPr>
        <w:bidi w:val="0"/>
        <w:rPr>
          <w:rFonts w:hint="default"/>
          <w:sz w:val="28"/>
          <w:szCs w:val="28"/>
          <w:lang w:val="en-US"/>
        </w:rPr>
      </w:pPr>
    </w:p>
    <w:p w14:paraId="5A80CEEA">
      <w:pPr>
        <w:bidi w:val="0"/>
        <w:rPr>
          <w:rFonts w:hint="default"/>
          <w:sz w:val="28"/>
          <w:szCs w:val="28"/>
          <w:lang w:val="en-US"/>
        </w:rPr>
      </w:pPr>
    </w:p>
    <w:p w14:paraId="1387B63B">
      <w:pPr>
        <w:bidi w:val="0"/>
        <w:rPr>
          <w:rFonts w:hint="default"/>
          <w:sz w:val="28"/>
          <w:szCs w:val="28"/>
          <w:lang w:val="en-US"/>
        </w:rPr>
      </w:pPr>
    </w:p>
    <w:p w14:paraId="0199B87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5D69876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120AC3DC">
      <w:pPr>
        <w:bidi w:val="0"/>
        <w:rPr>
          <w:rFonts w:hint="default"/>
          <w:sz w:val="28"/>
          <w:szCs w:val="28"/>
          <w:lang w:val="en-US"/>
        </w:rPr>
      </w:pPr>
    </w:p>
    <w:p w14:paraId="587EB3CC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69230" cy="4056380"/>
            <wp:effectExtent l="0" t="0" r="381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5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1C4FF">
      <w:pPr>
        <w:bidi w:val="0"/>
        <w:rPr>
          <w:sz w:val="28"/>
          <w:szCs w:val="28"/>
        </w:rPr>
      </w:pPr>
    </w:p>
    <w:p w14:paraId="16C8029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Correct.</w:t>
      </w:r>
    </w:p>
    <w:p w14:paraId="4DAAED8C">
      <w:pPr>
        <w:bidi w:val="0"/>
        <w:rPr>
          <w:rFonts w:hint="default"/>
          <w:sz w:val="28"/>
          <w:szCs w:val="28"/>
          <w:lang w:val="en-US"/>
        </w:rPr>
      </w:pPr>
    </w:p>
    <w:p w14:paraId="2798FAF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Incorrect. Work correctly in java 16+.</w:t>
      </w:r>
    </w:p>
    <w:p w14:paraId="24A959DB">
      <w:pPr>
        <w:bidi w:val="0"/>
        <w:rPr>
          <w:rFonts w:hint="default"/>
          <w:sz w:val="28"/>
          <w:szCs w:val="28"/>
          <w:lang w:val="en-US"/>
        </w:rPr>
      </w:pPr>
    </w:p>
    <w:p w14:paraId="6A96B20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Incorrect. Not efficient or clean.</w:t>
      </w:r>
    </w:p>
    <w:p w14:paraId="62FE2BA9">
      <w:pPr>
        <w:bidi w:val="0"/>
        <w:rPr>
          <w:rFonts w:hint="default"/>
          <w:sz w:val="28"/>
          <w:szCs w:val="28"/>
          <w:lang w:val="en-US"/>
        </w:rPr>
      </w:pPr>
    </w:p>
    <w:p w14:paraId="52B8F5E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Works but not efficient.</w:t>
      </w:r>
    </w:p>
    <w:p w14:paraId="3C7E05FC">
      <w:pPr>
        <w:bidi w:val="0"/>
        <w:rPr>
          <w:rFonts w:hint="default"/>
          <w:sz w:val="28"/>
          <w:szCs w:val="28"/>
          <w:lang w:val="en-US"/>
        </w:rPr>
      </w:pPr>
    </w:p>
    <w:p w14:paraId="35839228">
      <w:pPr>
        <w:bidi w:val="0"/>
        <w:rPr>
          <w:rFonts w:hint="default"/>
          <w:sz w:val="28"/>
          <w:szCs w:val="28"/>
          <w:lang w:val="en-US"/>
        </w:rPr>
      </w:pPr>
    </w:p>
    <w:p w14:paraId="45CD2FE5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610686FB">
      <w:pPr>
        <w:bidi w:val="0"/>
        <w:rPr>
          <w:rFonts w:hint="default"/>
          <w:sz w:val="28"/>
          <w:szCs w:val="28"/>
          <w:lang w:val="en-US"/>
        </w:rPr>
      </w:pPr>
    </w:p>
    <w:p w14:paraId="3420748C">
      <w:pPr>
        <w:bidi w:val="0"/>
        <w:rPr>
          <w:rFonts w:hint="default"/>
          <w:sz w:val="28"/>
          <w:szCs w:val="28"/>
          <w:lang w:val="en-US"/>
        </w:rPr>
      </w:pPr>
    </w:p>
    <w:p w14:paraId="692D14CE">
      <w:pPr>
        <w:bidi w:val="0"/>
        <w:rPr>
          <w:rFonts w:hint="default"/>
          <w:sz w:val="28"/>
          <w:szCs w:val="28"/>
          <w:lang w:val="en-US"/>
        </w:rPr>
      </w:pPr>
    </w:p>
    <w:p w14:paraId="593AB55A">
      <w:pPr>
        <w:bidi w:val="0"/>
        <w:rPr>
          <w:rFonts w:hint="default"/>
          <w:sz w:val="28"/>
          <w:szCs w:val="28"/>
          <w:lang w:val="en-US"/>
        </w:rPr>
      </w:pPr>
    </w:p>
    <w:p w14:paraId="6DB972A9">
      <w:pPr>
        <w:bidi w:val="0"/>
        <w:rPr>
          <w:rFonts w:hint="default"/>
          <w:sz w:val="28"/>
          <w:szCs w:val="28"/>
          <w:lang w:val="en-US"/>
        </w:rPr>
      </w:pPr>
    </w:p>
    <w:p w14:paraId="2FE1A819">
      <w:pPr>
        <w:bidi w:val="0"/>
        <w:rPr>
          <w:rFonts w:hint="default"/>
          <w:sz w:val="28"/>
          <w:szCs w:val="28"/>
          <w:lang w:val="en-US"/>
        </w:rPr>
      </w:pPr>
    </w:p>
    <w:p w14:paraId="650FBC53">
      <w:pPr>
        <w:bidi w:val="0"/>
        <w:rPr>
          <w:rFonts w:hint="default"/>
          <w:sz w:val="28"/>
          <w:szCs w:val="28"/>
          <w:lang w:val="en-US"/>
        </w:rPr>
      </w:pPr>
    </w:p>
    <w:p w14:paraId="34B096C9">
      <w:pPr>
        <w:bidi w:val="0"/>
        <w:rPr>
          <w:rFonts w:hint="default"/>
          <w:sz w:val="28"/>
          <w:szCs w:val="28"/>
          <w:lang w:val="en-US"/>
        </w:rPr>
      </w:pPr>
    </w:p>
    <w:p w14:paraId="71E97BA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0C65574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06676C1B">
      <w:pPr>
        <w:bidi w:val="0"/>
        <w:rPr>
          <w:rFonts w:hint="default"/>
          <w:sz w:val="28"/>
          <w:szCs w:val="28"/>
          <w:lang w:val="en-US"/>
        </w:rPr>
      </w:pPr>
    </w:p>
    <w:p w14:paraId="2782940C">
      <w:pPr>
        <w:bidi w:val="0"/>
      </w:pPr>
      <w:r>
        <w:drawing>
          <wp:inline distT="0" distB="0" distL="114300" distR="114300">
            <wp:extent cx="5270500" cy="409892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9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37605">
      <w:pPr>
        <w:bidi w:val="0"/>
        <w:rPr>
          <w:sz w:val="28"/>
          <w:szCs w:val="28"/>
        </w:rPr>
      </w:pPr>
    </w:p>
    <w:p w14:paraId="44CCD480">
      <w:pPr>
        <w:bidi w:val="0"/>
        <w:rPr>
          <w:sz w:val="28"/>
          <w:szCs w:val="28"/>
        </w:rPr>
      </w:pPr>
    </w:p>
    <w:p w14:paraId="7B87E60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Correct compile and logic.</w:t>
      </w:r>
    </w:p>
    <w:p w14:paraId="049EA634">
      <w:pPr>
        <w:bidi w:val="0"/>
        <w:rPr>
          <w:rFonts w:hint="default"/>
          <w:sz w:val="28"/>
          <w:szCs w:val="28"/>
          <w:lang w:val="en-US"/>
        </w:rPr>
      </w:pPr>
    </w:p>
    <w:p w14:paraId="54DCEEA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Incorrect. Work for small example.</w:t>
      </w:r>
    </w:p>
    <w:p w14:paraId="364A433F">
      <w:pPr>
        <w:bidi w:val="0"/>
        <w:rPr>
          <w:rFonts w:hint="default"/>
          <w:sz w:val="28"/>
          <w:szCs w:val="28"/>
          <w:lang w:val="en-US"/>
        </w:rPr>
      </w:pPr>
    </w:p>
    <w:p w14:paraId="7210446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Incorrect. It won’t compile.</w:t>
      </w:r>
    </w:p>
    <w:p w14:paraId="7D31A42B">
      <w:pPr>
        <w:bidi w:val="0"/>
        <w:rPr>
          <w:rFonts w:hint="default"/>
          <w:sz w:val="28"/>
          <w:szCs w:val="28"/>
          <w:lang w:val="en-US"/>
        </w:rPr>
      </w:pPr>
    </w:p>
    <w:p w14:paraId="081A8C7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Work but complex than A.</w:t>
      </w:r>
    </w:p>
    <w:p w14:paraId="680E8119">
      <w:pPr>
        <w:bidi w:val="0"/>
        <w:rPr>
          <w:rFonts w:hint="default"/>
          <w:sz w:val="28"/>
          <w:szCs w:val="28"/>
          <w:lang w:val="en-US"/>
        </w:rPr>
      </w:pPr>
    </w:p>
    <w:p w14:paraId="0EC4FA50">
      <w:pPr>
        <w:bidi w:val="0"/>
        <w:rPr>
          <w:rFonts w:hint="default"/>
          <w:sz w:val="28"/>
          <w:szCs w:val="28"/>
          <w:lang w:val="en-US"/>
        </w:rPr>
      </w:pPr>
    </w:p>
    <w:p w14:paraId="64DDD54B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69C881ED">
      <w:pPr>
        <w:bidi w:val="0"/>
        <w:rPr>
          <w:rFonts w:hint="default"/>
          <w:sz w:val="28"/>
          <w:szCs w:val="28"/>
          <w:lang w:val="en-US"/>
        </w:rPr>
      </w:pPr>
    </w:p>
    <w:p w14:paraId="49349936">
      <w:pPr>
        <w:bidi w:val="0"/>
        <w:rPr>
          <w:rFonts w:hint="default"/>
          <w:sz w:val="28"/>
          <w:szCs w:val="28"/>
          <w:lang w:val="en-US"/>
        </w:rPr>
      </w:pPr>
    </w:p>
    <w:p w14:paraId="2B41A820">
      <w:pPr>
        <w:bidi w:val="0"/>
        <w:rPr>
          <w:rFonts w:hint="default"/>
          <w:sz w:val="28"/>
          <w:szCs w:val="28"/>
          <w:lang w:val="en-US"/>
        </w:rPr>
      </w:pPr>
    </w:p>
    <w:p w14:paraId="5B79E598">
      <w:pPr>
        <w:bidi w:val="0"/>
        <w:rPr>
          <w:rFonts w:hint="default"/>
          <w:sz w:val="28"/>
          <w:szCs w:val="28"/>
          <w:lang w:val="en-US"/>
        </w:rPr>
      </w:pPr>
    </w:p>
    <w:p w14:paraId="01D87CC4">
      <w:pPr>
        <w:bidi w:val="0"/>
        <w:rPr>
          <w:rFonts w:hint="default"/>
          <w:sz w:val="28"/>
          <w:szCs w:val="28"/>
          <w:lang w:val="en-US"/>
        </w:rPr>
      </w:pPr>
    </w:p>
    <w:p w14:paraId="40B4EE49">
      <w:pPr>
        <w:bidi w:val="0"/>
        <w:rPr>
          <w:rFonts w:hint="default"/>
          <w:sz w:val="28"/>
          <w:szCs w:val="28"/>
          <w:lang w:val="en-US"/>
        </w:rPr>
      </w:pPr>
    </w:p>
    <w:p w14:paraId="704133D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6F004D8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551FD632">
      <w:pPr>
        <w:bidi w:val="0"/>
        <w:rPr>
          <w:rFonts w:hint="default"/>
          <w:sz w:val="28"/>
          <w:szCs w:val="28"/>
          <w:lang w:val="en-US"/>
        </w:rPr>
      </w:pPr>
    </w:p>
    <w:p w14:paraId="100184AB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73040" cy="398399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D4739">
      <w:pPr>
        <w:bidi w:val="0"/>
        <w:rPr>
          <w:sz w:val="28"/>
          <w:szCs w:val="28"/>
        </w:rPr>
      </w:pPr>
    </w:p>
    <w:p w14:paraId="277A498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Correct. Clean and efficient.</w:t>
      </w:r>
    </w:p>
    <w:p w14:paraId="175D0462">
      <w:pPr>
        <w:bidi w:val="0"/>
        <w:rPr>
          <w:rFonts w:hint="default"/>
          <w:sz w:val="28"/>
          <w:szCs w:val="28"/>
          <w:lang w:val="en-US"/>
        </w:rPr>
      </w:pPr>
    </w:p>
    <w:p w14:paraId="674EF0F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Works but less efficient than option A.</w:t>
      </w:r>
    </w:p>
    <w:p w14:paraId="457768CA">
      <w:pPr>
        <w:bidi w:val="0"/>
        <w:rPr>
          <w:rFonts w:hint="default"/>
          <w:sz w:val="28"/>
          <w:szCs w:val="28"/>
          <w:lang w:val="en-US"/>
        </w:rPr>
      </w:pPr>
    </w:p>
    <w:p w14:paraId="0595CF4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more complex.</w:t>
      </w:r>
    </w:p>
    <w:p w14:paraId="125F9562">
      <w:pPr>
        <w:bidi w:val="0"/>
        <w:rPr>
          <w:rFonts w:hint="default"/>
          <w:sz w:val="28"/>
          <w:szCs w:val="28"/>
          <w:lang w:val="en-US"/>
        </w:rPr>
      </w:pPr>
    </w:p>
    <w:p w14:paraId="257165F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Equivalent to A, returns Double</w:t>
      </w:r>
      <w:r>
        <w:rPr>
          <w:rFonts w:hint="default"/>
          <w:sz w:val="28"/>
          <w:szCs w:val="28"/>
          <w:lang w:val="en-US"/>
        </w:rPr>
        <w:t>.</w:t>
      </w:r>
    </w:p>
    <w:p w14:paraId="1C12C603">
      <w:pPr>
        <w:bidi w:val="0"/>
        <w:rPr>
          <w:rFonts w:hint="default"/>
          <w:sz w:val="28"/>
          <w:szCs w:val="28"/>
          <w:lang w:val="en-US"/>
        </w:rPr>
      </w:pPr>
    </w:p>
    <w:p w14:paraId="40E94AC5">
      <w:pPr>
        <w:bidi w:val="0"/>
        <w:rPr>
          <w:rFonts w:hint="default"/>
          <w:sz w:val="28"/>
          <w:szCs w:val="28"/>
          <w:lang w:val="en-US"/>
        </w:rPr>
      </w:pPr>
    </w:p>
    <w:p w14:paraId="3612FEBC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04FA7FD1">
      <w:pPr>
        <w:bidi w:val="0"/>
        <w:rPr>
          <w:rFonts w:hint="default"/>
          <w:sz w:val="28"/>
          <w:szCs w:val="28"/>
          <w:lang w:val="en-US"/>
        </w:rPr>
      </w:pPr>
    </w:p>
    <w:p w14:paraId="47833D34">
      <w:pPr>
        <w:bidi w:val="0"/>
        <w:rPr>
          <w:rFonts w:hint="default"/>
          <w:sz w:val="28"/>
          <w:szCs w:val="28"/>
          <w:lang w:val="en-US"/>
        </w:rPr>
      </w:pPr>
    </w:p>
    <w:p w14:paraId="616B746B">
      <w:pPr>
        <w:bidi w:val="0"/>
        <w:rPr>
          <w:rFonts w:hint="default"/>
          <w:sz w:val="28"/>
          <w:szCs w:val="28"/>
          <w:lang w:val="en-US"/>
        </w:rPr>
      </w:pPr>
    </w:p>
    <w:p w14:paraId="7AA6A295">
      <w:pPr>
        <w:bidi w:val="0"/>
        <w:rPr>
          <w:rFonts w:hint="default"/>
          <w:sz w:val="28"/>
          <w:szCs w:val="28"/>
          <w:lang w:val="en-US"/>
        </w:rPr>
      </w:pPr>
    </w:p>
    <w:p w14:paraId="7C008DD7">
      <w:pPr>
        <w:bidi w:val="0"/>
        <w:rPr>
          <w:rFonts w:hint="default"/>
          <w:sz w:val="28"/>
          <w:szCs w:val="28"/>
          <w:lang w:val="en-US"/>
        </w:rPr>
      </w:pPr>
    </w:p>
    <w:p w14:paraId="290538D5">
      <w:pPr>
        <w:bidi w:val="0"/>
        <w:rPr>
          <w:rFonts w:hint="default"/>
          <w:sz w:val="28"/>
          <w:szCs w:val="28"/>
          <w:lang w:val="en-US"/>
        </w:rPr>
      </w:pPr>
    </w:p>
    <w:p w14:paraId="42369042">
      <w:pPr>
        <w:bidi w:val="0"/>
        <w:rPr>
          <w:rFonts w:hint="default"/>
          <w:sz w:val="28"/>
          <w:szCs w:val="28"/>
          <w:lang w:val="en-US"/>
        </w:rPr>
      </w:pPr>
    </w:p>
    <w:p w14:paraId="0AA9328B">
      <w:pPr>
        <w:bidi w:val="0"/>
        <w:rPr>
          <w:rFonts w:hint="default"/>
          <w:sz w:val="28"/>
          <w:szCs w:val="28"/>
          <w:lang w:val="en-US"/>
        </w:rPr>
      </w:pPr>
    </w:p>
    <w:p w14:paraId="4E05BD7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000201E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D.</w:t>
      </w:r>
    </w:p>
    <w:p w14:paraId="5A966513">
      <w:pPr>
        <w:bidi w:val="0"/>
        <w:rPr>
          <w:rFonts w:hint="default"/>
          <w:sz w:val="24"/>
          <w:szCs w:val="24"/>
          <w:lang w:val="en-US"/>
        </w:rPr>
      </w:pPr>
    </w:p>
    <w:p w14:paraId="0506171B">
      <w:pPr>
        <w:bidi w:val="0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269230" cy="4269105"/>
            <wp:effectExtent l="0" t="0" r="3810" b="1333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08168">
      <w:pPr>
        <w:bidi w:val="0"/>
        <w:rPr>
          <w:rFonts w:hint="default"/>
          <w:sz w:val="28"/>
          <w:szCs w:val="28"/>
          <w:lang w:val="en-US"/>
        </w:rPr>
      </w:pPr>
    </w:p>
    <w:p w14:paraId="31DBDBF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 </w:t>
      </w:r>
      <w:r>
        <w:rPr>
          <w:sz w:val="28"/>
          <w:szCs w:val="28"/>
        </w:rPr>
        <w:t>Basic key-value store. Does not automatically remove expired entries.</w:t>
      </w:r>
    </w:p>
    <w:p w14:paraId="32403B96">
      <w:pPr>
        <w:bidi w:val="0"/>
        <w:rPr>
          <w:sz w:val="28"/>
          <w:szCs w:val="28"/>
        </w:rPr>
      </w:pPr>
    </w:p>
    <w:p w14:paraId="6BA674F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Thread-safe version of HashMap. Still doesn’t remove entries automatically.</w:t>
      </w:r>
    </w:p>
    <w:p w14:paraId="58036A1F">
      <w:pPr>
        <w:bidi w:val="0"/>
        <w:rPr>
          <w:sz w:val="28"/>
          <w:szCs w:val="28"/>
        </w:rPr>
      </w:pPr>
    </w:p>
    <w:p w14:paraId="686769B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Maintains insertion/access order. Can remove based on size, not time.</w:t>
      </w:r>
    </w:p>
    <w:p w14:paraId="1E583A20">
      <w:pPr>
        <w:bidi w:val="0"/>
        <w:rPr>
          <w:sz w:val="28"/>
          <w:szCs w:val="28"/>
        </w:rPr>
      </w:pPr>
    </w:p>
    <w:p w14:paraId="1689364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Best. </w:t>
      </w:r>
      <w:r>
        <w:rPr>
          <w:sz w:val="28"/>
          <w:szCs w:val="28"/>
        </w:rPr>
        <w:t>Entries are automatically removed when keys are no longer referenced elsewhere. The garbage collector clears them.</w:t>
      </w:r>
    </w:p>
    <w:p w14:paraId="06F814F6">
      <w:pPr>
        <w:bidi w:val="0"/>
        <w:rPr>
          <w:rFonts w:hint="default"/>
          <w:sz w:val="28"/>
          <w:szCs w:val="28"/>
          <w:lang w:val="en-US"/>
        </w:rPr>
      </w:pPr>
    </w:p>
    <w:p w14:paraId="03FD3FCB">
      <w:pPr>
        <w:bidi w:val="0"/>
        <w:rPr>
          <w:rFonts w:hint="default"/>
          <w:sz w:val="28"/>
          <w:szCs w:val="28"/>
          <w:lang w:val="en-US"/>
        </w:rPr>
      </w:pPr>
    </w:p>
    <w:p w14:paraId="14D22802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091B9E40">
      <w:pPr>
        <w:bidi w:val="0"/>
        <w:rPr>
          <w:rFonts w:hint="default"/>
          <w:sz w:val="28"/>
          <w:szCs w:val="28"/>
          <w:lang w:val="en-US"/>
        </w:rPr>
      </w:pPr>
    </w:p>
    <w:p w14:paraId="0D8D1968">
      <w:pPr>
        <w:bidi w:val="0"/>
        <w:rPr>
          <w:rFonts w:hint="default"/>
          <w:sz w:val="28"/>
          <w:szCs w:val="28"/>
          <w:lang w:val="en-US"/>
        </w:rPr>
      </w:pPr>
    </w:p>
    <w:p w14:paraId="1BFD920B">
      <w:pPr>
        <w:bidi w:val="0"/>
        <w:rPr>
          <w:rFonts w:hint="default"/>
          <w:sz w:val="28"/>
          <w:szCs w:val="28"/>
          <w:lang w:val="en-US"/>
        </w:rPr>
      </w:pPr>
    </w:p>
    <w:p w14:paraId="743A6029">
      <w:pPr>
        <w:bidi w:val="0"/>
        <w:rPr>
          <w:rFonts w:hint="default"/>
          <w:sz w:val="28"/>
          <w:szCs w:val="28"/>
          <w:lang w:val="en-US"/>
        </w:rPr>
      </w:pPr>
    </w:p>
    <w:p w14:paraId="32CFF7C8">
      <w:pPr>
        <w:bidi w:val="0"/>
        <w:rPr>
          <w:rFonts w:hint="default"/>
          <w:sz w:val="28"/>
          <w:szCs w:val="28"/>
          <w:lang w:val="en-US"/>
        </w:rPr>
      </w:pPr>
    </w:p>
    <w:p w14:paraId="10CD781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0C5BF49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0ACAAD7A">
      <w:pPr>
        <w:bidi w:val="0"/>
        <w:rPr>
          <w:rFonts w:hint="default"/>
          <w:sz w:val="28"/>
          <w:szCs w:val="28"/>
          <w:lang w:val="en-US"/>
        </w:rPr>
      </w:pPr>
    </w:p>
    <w:p w14:paraId="4099391F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0500" cy="4085590"/>
            <wp:effectExtent l="0" t="0" r="2540" b="1397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8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4DDE8">
      <w:pPr>
        <w:bidi w:val="0"/>
        <w:rPr>
          <w:sz w:val="28"/>
          <w:szCs w:val="28"/>
        </w:rPr>
      </w:pPr>
    </w:p>
    <w:p w14:paraId="4BFE2D7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Correct. </w:t>
      </w:r>
      <w:r>
        <w:rPr>
          <w:sz w:val="28"/>
          <w:szCs w:val="28"/>
        </w:rPr>
        <w:t>A uses the Stream API properly, applies OOP principles</w:t>
      </w:r>
      <w:r>
        <w:rPr>
          <w:rFonts w:hint="default"/>
          <w:sz w:val="28"/>
          <w:szCs w:val="28"/>
          <w:lang w:val="en-US"/>
        </w:rPr>
        <w:t xml:space="preserve"> correctly.</w:t>
      </w:r>
    </w:p>
    <w:p w14:paraId="784C50B2">
      <w:pPr>
        <w:bidi w:val="0"/>
        <w:rPr>
          <w:rFonts w:hint="default"/>
          <w:sz w:val="28"/>
          <w:szCs w:val="28"/>
          <w:lang w:val="en-US"/>
        </w:rPr>
      </w:pPr>
    </w:p>
    <w:p w14:paraId="6F3DE7B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 Incorrect. </w:t>
      </w:r>
      <w:r>
        <w:rPr>
          <w:sz w:val="28"/>
          <w:szCs w:val="28"/>
        </w:rPr>
        <w:t>Divides by all employees, not only filtered ones.</w:t>
      </w:r>
    </w:p>
    <w:p w14:paraId="2CC2E08E">
      <w:pPr>
        <w:bidi w:val="0"/>
        <w:rPr>
          <w:sz w:val="28"/>
          <w:szCs w:val="28"/>
        </w:rPr>
      </w:pPr>
    </w:p>
    <w:p w14:paraId="27A9446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Not using Stream API</w:t>
      </w:r>
      <w:r>
        <w:rPr>
          <w:rFonts w:hint="default"/>
          <w:sz w:val="28"/>
          <w:szCs w:val="28"/>
          <w:lang w:val="en-US"/>
        </w:rPr>
        <w:t>.</w:t>
      </w:r>
    </w:p>
    <w:p w14:paraId="3963DB01">
      <w:pPr>
        <w:bidi w:val="0"/>
        <w:rPr>
          <w:rFonts w:hint="default"/>
          <w:sz w:val="28"/>
          <w:szCs w:val="28"/>
          <w:lang w:val="en-US"/>
        </w:rPr>
      </w:pPr>
    </w:p>
    <w:p w14:paraId="06D6B1A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Produces wrong average.</w:t>
      </w:r>
      <w:r>
        <w:rPr>
          <w:rFonts w:hint="default"/>
          <w:sz w:val="28"/>
          <w:szCs w:val="28"/>
          <w:lang w:val="en-US"/>
        </w:rPr>
        <w:t xml:space="preserve"> </w:t>
      </w:r>
    </w:p>
    <w:p w14:paraId="6358AD0B">
      <w:pPr>
        <w:bidi w:val="0"/>
        <w:rPr>
          <w:rFonts w:hint="default"/>
          <w:sz w:val="28"/>
          <w:szCs w:val="28"/>
          <w:lang w:val="en-US"/>
        </w:rPr>
      </w:pPr>
    </w:p>
    <w:p w14:paraId="05D08EAC">
      <w:pPr>
        <w:bidi w:val="0"/>
        <w:rPr>
          <w:rFonts w:hint="default"/>
          <w:sz w:val="28"/>
          <w:szCs w:val="28"/>
          <w:lang w:val="en-US"/>
        </w:rPr>
      </w:pPr>
    </w:p>
    <w:p w14:paraId="2199C996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47FA5150">
      <w:pPr>
        <w:bidi w:val="0"/>
        <w:rPr>
          <w:rFonts w:hint="default"/>
          <w:sz w:val="28"/>
          <w:szCs w:val="28"/>
          <w:lang w:val="en-US"/>
        </w:rPr>
      </w:pPr>
    </w:p>
    <w:p w14:paraId="79CEF2DA">
      <w:pPr>
        <w:bidi w:val="0"/>
        <w:rPr>
          <w:rFonts w:hint="default"/>
          <w:sz w:val="28"/>
          <w:szCs w:val="28"/>
          <w:lang w:val="en-US"/>
        </w:rPr>
      </w:pPr>
    </w:p>
    <w:p w14:paraId="59F654C7">
      <w:pPr>
        <w:bidi w:val="0"/>
        <w:rPr>
          <w:rFonts w:hint="default"/>
          <w:sz w:val="28"/>
          <w:szCs w:val="28"/>
          <w:lang w:val="en-US"/>
        </w:rPr>
      </w:pPr>
    </w:p>
    <w:p w14:paraId="79D1F203">
      <w:pPr>
        <w:bidi w:val="0"/>
        <w:rPr>
          <w:rFonts w:hint="default"/>
          <w:sz w:val="28"/>
          <w:szCs w:val="28"/>
          <w:lang w:val="en-US"/>
        </w:rPr>
      </w:pPr>
    </w:p>
    <w:p w14:paraId="40E361D0">
      <w:pPr>
        <w:bidi w:val="0"/>
        <w:rPr>
          <w:rFonts w:hint="default"/>
          <w:sz w:val="28"/>
          <w:szCs w:val="28"/>
          <w:lang w:val="en-US"/>
        </w:rPr>
      </w:pPr>
    </w:p>
    <w:p w14:paraId="2ADDAB7F">
      <w:pPr>
        <w:bidi w:val="0"/>
        <w:rPr>
          <w:rFonts w:hint="default"/>
          <w:sz w:val="28"/>
          <w:szCs w:val="28"/>
          <w:lang w:val="en-US"/>
        </w:rPr>
      </w:pPr>
    </w:p>
    <w:p w14:paraId="4CBCAD5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75982B7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28E3C562">
      <w:pPr>
        <w:bidi w:val="0"/>
        <w:rPr>
          <w:rFonts w:hint="default"/>
          <w:sz w:val="28"/>
          <w:szCs w:val="28"/>
          <w:lang w:val="en-US"/>
        </w:rPr>
      </w:pPr>
    </w:p>
    <w:p w14:paraId="708DFC25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7960" cy="4030345"/>
            <wp:effectExtent l="0" t="0" r="5080" b="825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4504A">
      <w:pPr>
        <w:bidi w:val="0"/>
        <w:rPr>
          <w:rFonts w:hint="default"/>
          <w:sz w:val="28"/>
          <w:szCs w:val="28"/>
          <w:lang w:val="en-US"/>
        </w:rPr>
      </w:pPr>
    </w:p>
    <w:p w14:paraId="0B40402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Correct answer.</w:t>
      </w:r>
    </w:p>
    <w:p w14:paraId="0E3293D7">
      <w:pPr>
        <w:bidi w:val="0"/>
        <w:rPr>
          <w:rFonts w:hint="default"/>
          <w:sz w:val="28"/>
          <w:szCs w:val="28"/>
          <w:lang w:val="en-US"/>
        </w:rPr>
      </w:pPr>
    </w:p>
    <w:p w14:paraId="59054B8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Incorrect. The condition is already correct.</w:t>
      </w:r>
    </w:p>
    <w:p w14:paraId="7C55FAEA">
      <w:pPr>
        <w:bidi w:val="0"/>
        <w:rPr>
          <w:rFonts w:hint="default"/>
          <w:sz w:val="28"/>
          <w:szCs w:val="28"/>
          <w:lang w:val="en-US"/>
        </w:rPr>
      </w:pPr>
    </w:p>
    <w:p w14:paraId="77D6F3A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The issue is with reduce, not with “map” being unnecessary</w:t>
      </w:r>
      <w:r>
        <w:rPr>
          <w:rFonts w:hint="default"/>
          <w:sz w:val="28"/>
          <w:szCs w:val="28"/>
          <w:lang w:val="en-US"/>
        </w:rPr>
        <w:t>.</w:t>
      </w:r>
    </w:p>
    <w:p w14:paraId="5DFA355C">
      <w:pPr>
        <w:bidi w:val="0"/>
        <w:rPr>
          <w:rFonts w:hint="default"/>
          <w:sz w:val="28"/>
          <w:szCs w:val="28"/>
          <w:lang w:val="en-US"/>
        </w:rPr>
      </w:pPr>
    </w:p>
    <w:p w14:paraId="5A28419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No need to convert amount to Double manually</w:t>
      </w:r>
      <w:r>
        <w:rPr>
          <w:rFonts w:hint="default"/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This is unnecessary and not the cause of the problem</w:t>
      </w:r>
      <w:r>
        <w:rPr>
          <w:rFonts w:hint="default"/>
          <w:sz w:val="28"/>
          <w:szCs w:val="28"/>
          <w:lang w:val="en-US"/>
        </w:rPr>
        <w:t>.</w:t>
      </w:r>
    </w:p>
    <w:p w14:paraId="155B9E77">
      <w:pPr>
        <w:bidi w:val="0"/>
        <w:rPr>
          <w:rFonts w:hint="default"/>
          <w:sz w:val="28"/>
          <w:szCs w:val="28"/>
          <w:lang w:val="en-US"/>
        </w:rPr>
      </w:pPr>
    </w:p>
    <w:p w14:paraId="0A9B42DE">
      <w:pPr>
        <w:bidi w:val="0"/>
        <w:rPr>
          <w:rFonts w:hint="default"/>
          <w:sz w:val="28"/>
          <w:szCs w:val="28"/>
          <w:lang w:val="en-US"/>
        </w:rPr>
      </w:pPr>
    </w:p>
    <w:p w14:paraId="23F41239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25306F44">
      <w:pPr>
        <w:bidi w:val="0"/>
        <w:rPr>
          <w:rFonts w:hint="default"/>
          <w:sz w:val="28"/>
          <w:szCs w:val="28"/>
          <w:lang w:val="en-US"/>
        </w:rPr>
      </w:pPr>
    </w:p>
    <w:p w14:paraId="7B3FACB1">
      <w:pPr>
        <w:bidi w:val="0"/>
        <w:rPr>
          <w:rFonts w:hint="default"/>
          <w:sz w:val="28"/>
          <w:szCs w:val="28"/>
          <w:lang w:val="en-US"/>
        </w:rPr>
      </w:pPr>
    </w:p>
    <w:p w14:paraId="7905B4C8">
      <w:pPr>
        <w:bidi w:val="0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1E518A"/>
    <w:rsid w:val="2301346A"/>
    <w:rsid w:val="2DF47839"/>
    <w:rsid w:val="6049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541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2025-11-11T01:35:00Z</dcterms:created>
  <dc:creator>W24093-User</dc:creator>
  <cp:lastModifiedBy>WPS_1759385867</cp:lastModifiedBy>
  <dcterms:modified xsi:type="dcterms:W3CDTF">2025-11-17T05:02:22Z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039E6EAAE82D46AB98327A13B9F9F656_12</vt:lpwstr>
  </property>
</Properties>
</file>