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76345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625342A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0B125841">
      <w:pPr>
        <w:bidi w:val="0"/>
        <w:rPr>
          <w:rFonts w:hint="default"/>
          <w:sz w:val="28"/>
          <w:szCs w:val="28"/>
          <w:lang w:val="en-US"/>
        </w:rPr>
      </w:pPr>
    </w:p>
    <w:p w14:paraId="6C508A69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4312920" cy="2407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AADAD">
      <w:pPr>
        <w:bidi w:val="0"/>
        <w:rPr>
          <w:rFonts w:hint="default"/>
          <w:sz w:val="28"/>
          <w:szCs w:val="28"/>
          <w:lang w:val="en-US"/>
        </w:rPr>
      </w:pPr>
    </w:p>
    <w:p w14:paraId="79E0CAF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Option A reverses the order of TO JOHN and ON EMPLOYEES.</w:t>
      </w:r>
    </w:p>
    <w:p w14:paraId="2D034C30">
      <w:pPr>
        <w:bidi w:val="0"/>
        <w:rPr>
          <w:rFonts w:hint="default"/>
          <w:sz w:val="28"/>
          <w:szCs w:val="28"/>
          <w:lang w:val="en-US"/>
        </w:rPr>
      </w:pPr>
    </w:p>
    <w:p w14:paraId="02016D0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Correct. </w:t>
      </w:r>
      <w:r>
        <w:rPr>
          <w:sz w:val="28"/>
          <w:szCs w:val="28"/>
        </w:rPr>
        <w:t>This syntax properly grants the SELECT privilege on the EMPLOYEES table to the user JOHN in Oracle SQL.</w:t>
      </w:r>
    </w:p>
    <w:p w14:paraId="53D9B0C6">
      <w:pPr>
        <w:bidi w:val="0"/>
        <w:rPr>
          <w:rFonts w:hint="default"/>
          <w:sz w:val="28"/>
          <w:szCs w:val="28"/>
          <w:lang w:val="en-US"/>
        </w:rPr>
      </w:pPr>
    </w:p>
    <w:p w14:paraId="1AB4A30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GIVE is not a valid SQL command in Oracle.</w:t>
      </w:r>
    </w:p>
    <w:p w14:paraId="3634FB13">
      <w:pPr>
        <w:bidi w:val="0"/>
        <w:rPr>
          <w:sz w:val="28"/>
          <w:szCs w:val="28"/>
        </w:rPr>
      </w:pPr>
    </w:p>
    <w:p w14:paraId="7A98C24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ALLOW is not a standard SQL command.</w:t>
      </w:r>
    </w:p>
    <w:p w14:paraId="0BED84F0">
      <w:pPr>
        <w:bidi w:val="0"/>
        <w:rPr>
          <w:sz w:val="28"/>
          <w:szCs w:val="28"/>
        </w:rPr>
      </w:pPr>
    </w:p>
    <w:p w14:paraId="108C1512">
      <w:pPr>
        <w:bidi w:val="0"/>
        <w:rPr>
          <w:sz w:val="28"/>
          <w:szCs w:val="28"/>
        </w:rPr>
      </w:pPr>
    </w:p>
    <w:p w14:paraId="105732B5">
      <w:pPr>
        <w:bidi w:val="0"/>
        <w:rPr>
          <w:sz w:val="28"/>
          <w:szCs w:val="28"/>
        </w:rPr>
      </w:pPr>
    </w:p>
    <w:p w14:paraId="5EB07F40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129AAB33">
      <w:pPr>
        <w:bidi w:val="0"/>
        <w:rPr>
          <w:rFonts w:hint="default"/>
          <w:sz w:val="28"/>
          <w:szCs w:val="28"/>
          <w:lang w:val="en-US"/>
        </w:rPr>
      </w:pPr>
    </w:p>
    <w:p w14:paraId="44D10805">
      <w:pPr>
        <w:bidi w:val="0"/>
        <w:rPr>
          <w:rFonts w:hint="default"/>
          <w:sz w:val="28"/>
          <w:szCs w:val="28"/>
          <w:lang w:val="en-US"/>
        </w:rPr>
      </w:pPr>
    </w:p>
    <w:p w14:paraId="1115A06C">
      <w:pPr>
        <w:bidi w:val="0"/>
        <w:rPr>
          <w:rFonts w:hint="default"/>
          <w:sz w:val="28"/>
          <w:szCs w:val="28"/>
          <w:lang w:val="en-US"/>
        </w:rPr>
      </w:pPr>
    </w:p>
    <w:p w14:paraId="60AFE9C1">
      <w:pPr>
        <w:bidi w:val="0"/>
        <w:rPr>
          <w:rFonts w:hint="default"/>
          <w:sz w:val="28"/>
          <w:szCs w:val="28"/>
          <w:lang w:val="en-US"/>
        </w:rPr>
      </w:pPr>
    </w:p>
    <w:p w14:paraId="2CD03B7B">
      <w:pPr>
        <w:bidi w:val="0"/>
        <w:rPr>
          <w:rFonts w:hint="default"/>
          <w:sz w:val="28"/>
          <w:szCs w:val="28"/>
          <w:lang w:val="en-US"/>
        </w:rPr>
      </w:pPr>
    </w:p>
    <w:p w14:paraId="21D3BB9F">
      <w:pPr>
        <w:bidi w:val="0"/>
        <w:rPr>
          <w:rFonts w:hint="default"/>
          <w:sz w:val="28"/>
          <w:szCs w:val="28"/>
          <w:lang w:val="en-US"/>
        </w:rPr>
      </w:pPr>
    </w:p>
    <w:p w14:paraId="299C1C08">
      <w:pPr>
        <w:bidi w:val="0"/>
        <w:rPr>
          <w:rFonts w:hint="default"/>
          <w:sz w:val="28"/>
          <w:szCs w:val="28"/>
          <w:lang w:val="en-US"/>
        </w:rPr>
      </w:pPr>
    </w:p>
    <w:p w14:paraId="11958868">
      <w:pPr>
        <w:bidi w:val="0"/>
        <w:rPr>
          <w:rFonts w:hint="default"/>
          <w:sz w:val="28"/>
          <w:szCs w:val="28"/>
          <w:lang w:val="en-US"/>
        </w:rPr>
      </w:pPr>
    </w:p>
    <w:p w14:paraId="7529C757">
      <w:pPr>
        <w:bidi w:val="0"/>
        <w:rPr>
          <w:rFonts w:hint="default"/>
          <w:sz w:val="28"/>
          <w:szCs w:val="28"/>
          <w:lang w:val="en-US"/>
        </w:rPr>
      </w:pPr>
    </w:p>
    <w:p w14:paraId="539F2CD1">
      <w:pPr>
        <w:bidi w:val="0"/>
        <w:rPr>
          <w:rFonts w:hint="default"/>
          <w:sz w:val="28"/>
          <w:szCs w:val="28"/>
          <w:lang w:val="en-US"/>
        </w:rPr>
      </w:pPr>
    </w:p>
    <w:p w14:paraId="6F85BB40">
      <w:pPr>
        <w:bidi w:val="0"/>
        <w:rPr>
          <w:rFonts w:hint="default"/>
          <w:sz w:val="28"/>
          <w:szCs w:val="28"/>
          <w:lang w:val="en-US"/>
        </w:rPr>
      </w:pPr>
    </w:p>
    <w:p w14:paraId="56EAC8B6">
      <w:pPr>
        <w:bidi w:val="0"/>
        <w:rPr>
          <w:rFonts w:hint="default"/>
          <w:sz w:val="28"/>
          <w:szCs w:val="28"/>
          <w:lang w:val="en-US"/>
        </w:rPr>
      </w:pPr>
    </w:p>
    <w:p w14:paraId="1C8E13E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48058AB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214461C4">
      <w:pPr>
        <w:bidi w:val="0"/>
        <w:rPr>
          <w:rFonts w:hint="default"/>
          <w:sz w:val="28"/>
          <w:szCs w:val="28"/>
          <w:lang w:val="en-US"/>
        </w:rPr>
      </w:pPr>
    </w:p>
    <w:p w14:paraId="0D5BBC8F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4015740" cy="18288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A57C7">
      <w:pPr>
        <w:bidi w:val="0"/>
        <w:rPr>
          <w:sz w:val="28"/>
          <w:szCs w:val="28"/>
        </w:rPr>
      </w:pPr>
    </w:p>
    <w:p w14:paraId="519DA426">
      <w:pPr>
        <w:bidi w:val="0"/>
        <w:rPr>
          <w:rFonts w:hint="default"/>
          <w:sz w:val="28"/>
          <w:szCs w:val="28"/>
          <w:lang w:val="en-US"/>
        </w:rPr>
      </w:pPr>
    </w:p>
    <w:p w14:paraId="06FF4AC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Oracle SQL does not have an ALL USERS keyword for granting privileges.</w:t>
      </w:r>
    </w:p>
    <w:p w14:paraId="3CA7244B">
      <w:pPr>
        <w:bidi w:val="0"/>
        <w:rPr>
          <w:sz w:val="28"/>
          <w:szCs w:val="28"/>
        </w:rPr>
      </w:pPr>
    </w:p>
    <w:p w14:paraId="48854B0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Correct. </w:t>
      </w:r>
      <w:r>
        <w:rPr>
          <w:sz w:val="28"/>
          <w:szCs w:val="28"/>
        </w:rPr>
        <w:t>CREATE TABLE is a system privilege, so it can be granted directly to PUBLIC.</w:t>
      </w:r>
    </w:p>
    <w:p w14:paraId="7F4E6879">
      <w:pPr>
        <w:bidi w:val="0"/>
        <w:rPr>
          <w:sz w:val="28"/>
          <w:szCs w:val="28"/>
        </w:rPr>
      </w:pPr>
    </w:p>
    <w:p w14:paraId="49C4F10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SYSTEM is not part of the GRANT syntax for a privilege.</w:t>
      </w:r>
    </w:p>
    <w:p w14:paraId="4DDB1725">
      <w:pPr>
        <w:bidi w:val="0"/>
        <w:rPr>
          <w:sz w:val="28"/>
          <w:szCs w:val="28"/>
        </w:rPr>
      </w:pPr>
    </w:p>
    <w:p w14:paraId="521F9FD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Incorret. </w:t>
      </w:r>
      <w:r>
        <w:rPr>
          <w:sz w:val="28"/>
          <w:szCs w:val="28"/>
        </w:rPr>
        <w:t>CREATE TABLE is a system privilege, not an object, so ALL ON is invalid here.</w:t>
      </w:r>
    </w:p>
    <w:p w14:paraId="6517DF27">
      <w:pPr>
        <w:bidi w:val="0"/>
        <w:rPr>
          <w:sz w:val="28"/>
          <w:szCs w:val="28"/>
        </w:rPr>
      </w:pPr>
    </w:p>
    <w:p w14:paraId="0E35ED5F">
      <w:pPr>
        <w:bidi w:val="0"/>
        <w:rPr>
          <w:sz w:val="28"/>
          <w:szCs w:val="28"/>
        </w:rPr>
      </w:pPr>
    </w:p>
    <w:p w14:paraId="645A2E63">
      <w:pPr>
        <w:bidi w:val="0"/>
        <w:rPr>
          <w:sz w:val="28"/>
          <w:szCs w:val="28"/>
        </w:rPr>
      </w:pPr>
    </w:p>
    <w:p w14:paraId="06FB9454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69D4CBAA">
      <w:pPr>
        <w:bidi w:val="0"/>
        <w:rPr>
          <w:rFonts w:hint="default"/>
          <w:sz w:val="28"/>
          <w:szCs w:val="28"/>
          <w:lang w:val="en-US"/>
        </w:rPr>
      </w:pPr>
    </w:p>
    <w:p w14:paraId="32B52A6D">
      <w:pPr>
        <w:bidi w:val="0"/>
        <w:rPr>
          <w:rFonts w:hint="default"/>
          <w:sz w:val="28"/>
          <w:szCs w:val="28"/>
          <w:lang w:val="en-US"/>
        </w:rPr>
      </w:pPr>
    </w:p>
    <w:p w14:paraId="4C300ECF">
      <w:pPr>
        <w:bidi w:val="0"/>
        <w:rPr>
          <w:rFonts w:hint="default"/>
          <w:sz w:val="28"/>
          <w:szCs w:val="28"/>
          <w:lang w:val="en-US"/>
        </w:rPr>
      </w:pPr>
    </w:p>
    <w:p w14:paraId="099A5EDC">
      <w:pPr>
        <w:bidi w:val="0"/>
        <w:rPr>
          <w:rFonts w:hint="default"/>
          <w:sz w:val="28"/>
          <w:szCs w:val="28"/>
          <w:lang w:val="en-US"/>
        </w:rPr>
      </w:pPr>
    </w:p>
    <w:p w14:paraId="2E50051E">
      <w:pPr>
        <w:bidi w:val="0"/>
        <w:rPr>
          <w:rFonts w:hint="default"/>
          <w:sz w:val="28"/>
          <w:szCs w:val="28"/>
          <w:lang w:val="en-US"/>
        </w:rPr>
      </w:pPr>
    </w:p>
    <w:p w14:paraId="17BBF3B3">
      <w:pPr>
        <w:bidi w:val="0"/>
        <w:rPr>
          <w:rFonts w:hint="default"/>
          <w:sz w:val="28"/>
          <w:szCs w:val="28"/>
          <w:lang w:val="en-US"/>
        </w:rPr>
      </w:pPr>
    </w:p>
    <w:p w14:paraId="47381B2A">
      <w:pPr>
        <w:bidi w:val="0"/>
        <w:rPr>
          <w:rFonts w:hint="default"/>
          <w:sz w:val="28"/>
          <w:szCs w:val="28"/>
          <w:lang w:val="en-US"/>
        </w:rPr>
      </w:pPr>
    </w:p>
    <w:p w14:paraId="50746739">
      <w:pPr>
        <w:bidi w:val="0"/>
        <w:rPr>
          <w:rFonts w:hint="default"/>
          <w:sz w:val="28"/>
          <w:szCs w:val="28"/>
          <w:lang w:val="en-US"/>
        </w:rPr>
      </w:pPr>
    </w:p>
    <w:p w14:paraId="27B1250F">
      <w:pPr>
        <w:bidi w:val="0"/>
        <w:rPr>
          <w:rFonts w:hint="default"/>
          <w:sz w:val="28"/>
          <w:szCs w:val="28"/>
          <w:lang w:val="en-US"/>
        </w:rPr>
      </w:pPr>
    </w:p>
    <w:p w14:paraId="30D8D726">
      <w:pPr>
        <w:bidi w:val="0"/>
        <w:rPr>
          <w:rFonts w:hint="default"/>
          <w:sz w:val="28"/>
          <w:szCs w:val="28"/>
          <w:lang w:val="en-US"/>
        </w:rPr>
      </w:pPr>
    </w:p>
    <w:p w14:paraId="2DA1EB75">
      <w:pPr>
        <w:bidi w:val="0"/>
        <w:rPr>
          <w:rFonts w:hint="default"/>
          <w:sz w:val="28"/>
          <w:szCs w:val="28"/>
          <w:lang w:val="en-US"/>
        </w:rPr>
      </w:pPr>
    </w:p>
    <w:p w14:paraId="250E61A7">
      <w:pPr>
        <w:bidi w:val="0"/>
        <w:rPr>
          <w:rFonts w:hint="default"/>
          <w:sz w:val="28"/>
          <w:szCs w:val="28"/>
          <w:lang w:val="en-US"/>
        </w:rPr>
      </w:pPr>
    </w:p>
    <w:p w14:paraId="0C651BDA">
      <w:pPr>
        <w:bidi w:val="0"/>
        <w:rPr>
          <w:rFonts w:hint="default"/>
          <w:sz w:val="28"/>
          <w:szCs w:val="28"/>
          <w:lang w:val="en-US"/>
        </w:rPr>
      </w:pPr>
    </w:p>
    <w:p w14:paraId="77E0470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6086541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2452D265">
      <w:pPr>
        <w:bidi w:val="0"/>
        <w:rPr>
          <w:rFonts w:hint="default"/>
          <w:sz w:val="28"/>
          <w:szCs w:val="28"/>
          <w:lang w:val="en-US"/>
        </w:rPr>
      </w:pPr>
    </w:p>
    <w:p w14:paraId="6930D940">
      <w:pPr>
        <w:bidi w:val="0"/>
        <w:rPr>
          <w:rFonts w:hint="default"/>
          <w:sz w:val="28"/>
          <w:szCs w:val="28"/>
          <w:lang w:val="en-US"/>
        </w:rPr>
      </w:pPr>
    </w:p>
    <w:p w14:paraId="3D2CFC4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Correct. </w:t>
      </w:r>
    </w:p>
    <w:p w14:paraId="5F93D772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GRANT SELECT ON CUSTOMERS TO ALICE → gives ALICE permission to select from the CUSTOMERS table</w:t>
      </w:r>
      <w:r>
        <w:rPr>
          <w:rFonts w:hint="default"/>
          <w:sz w:val="28"/>
          <w:szCs w:val="28"/>
          <w:lang w:val="en-US"/>
        </w:rPr>
        <w:t xml:space="preserve">. </w:t>
      </w:r>
    </w:p>
    <w:p w14:paraId="2C34A187">
      <w:pPr>
        <w:bidi w:val="0"/>
        <w:rPr>
          <w:sz w:val="28"/>
          <w:szCs w:val="28"/>
        </w:rPr>
      </w:pPr>
      <w:r>
        <w:rPr>
          <w:sz w:val="28"/>
          <w:szCs w:val="28"/>
        </w:rPr>
        <w:t>WITH GRANT OPTION → allows ALICE to grant this privilege to other users.</w:t>
      </w:r>
    </w:p>
    <w:p w14:paraId="0EA2981E">
      <w:pPr>
        <w:bidi w:val="0"/>
        <w:rPr>
          <w:sz w:val="28"/>
          <w:szCs w:val="28"/>
        </w:rPr>
      </w:pPr>
    </w:p>
    <w:p w14:paraId="24F7117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Oracle SQL does not allow GRANT OPTION to be listed like a privilege</w:t>
      </w:r>
      <w:r>
        <w:rPr>
          <w:rFonts w:hint="default"/>
          <w:sz w:val="28"/>
          <w:szCs w:val="28"/>
          <w:lang w:val="en-US"/>
        </w:rPr>
        <w:t>.</w:t>
      </w:r>
    </w:p>
    <w:p w14:paraId="04524618">
      <w:pPr>
        <w:bidi w:val="0"/>
        <w:rPr>
          <w:rFonts w:hint="default"/>
          <w:sz w:val="28"/>
          <w:szCs w:val="28"/>
          <w:lang w:val="en-US"/>
        </w:rPr>
      </w:pPr>
    </w:p>
    <w:p w14:paraId="1B342F7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CASCADE is not a valid clause in Oracle SQL for GRANT.</w:t>
      </w:r>
    </w:p>
    <w:p w14:paraId="6DC7DDC2">
      <w:pPr>
        <w:bidi w:val="0"/>
        <w:rPr>
          <w:sz w:val="28"/>
          <w:szCs w:val="28"/>
        </w:rPr>
      </w:pPr>
    </w:p>
    <w:p w14:paraId="11B7F5E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ALLOW is not a valid SQL command in Oracle.</w:t>
      </w:r>
    </w:p>
    <w:p w14:paraId="533EF39A">
      <w:pPr>
        <w:bidi w:val="0"/>
        <w:rPr>
          <w:rFonts w:hint="default"/>
          <w:sz w:val="28"/>
          <w:szCs w:val="28"/>
          <w:lang w:val="en-US"/>
        </w:rPr>
      </w:pPr>
    </w:p>
    <w:p w14:paraId="77795832">
      <w:pPr>
        <w:bidi w:val="0"/>
        <w:rPr>
          <w:rFonts w:hint="default"/>
          <w:sz w:val="28"/>
          <w:szCs w:val="28"/>
          <w:lang w:val="en-US"/>
        </w:rPr>
      </w:pPr>
    </w:p>
    <w:p w14:paraId="0012157D">
      <w:pPr>
        <w:bidi w:val="0"/>
        <w:rPr>
          <w:rFonts w:hint="default"/>
          <w:sz w:val="28"/>
          <w:szCs w:val="28"/>
          <w:lang w:val="en-US"/>
        </w:rPr>
      </w:pPr>
    </w:p>
    <w:p w14:paraId="13A3961E">
      <w:pPr>
        <w:bidi w:val="0"/>
        <w:rPr>
          <w:rFonts w:hint="default"/>
          <w:sz w:val="28"/>
          <w:szCs w:val="28"/>
          <w:lang w:val="en-US"/>
        </w:rPr>
      </w:pPr>
    </w:p>
    <w:p w14:paraId="62963A88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34777BD3">
      <w:pPr>
        <w:bidi w:val="0"/>
        <w:rPr>
          <w:rFonts w:hint="default"/>
          <w:sz w:val="28"/>
          <w:szCs w:val="28"/>
          <w:lang w:val="en-US"/>
        </w:rPr>
      </w:pPr>
    </w:p>
    <w:p w14:paraId="65BF7298">
      <w:pPr>
        <w:bidi w:val="0"/>
        <w:rPr>
          <w:rFonts w:hint="default"/>
          <w:sz w:val="28"/>
          <w:szCs w:val="28"/>
          <w:lang w:val="en-US"/>
        </w:rPr>
      </w:pPr>
    </w:p>
    <w:p w14:paraId="005A8716">
      <w:pPr>
        <w:bidi w:val="0"/>
        <w:rPr>
          <w:rFonts w:hint="default"/>
          <w:sz w:val="28"/>
          <w:szCs w:val="28"/>
          <w:lang w:val="en-US"/>
        </w:rPr>
      </w:pPr>
    </w:p>
    <w:p w14:paraId="6665162D">
      <w:pPr>
        <w:bidi w:val="0"/>
        <w:rPr>
          <w:rFonts w:hint="default"/>
          <w:sz w:val="28"/>
          <w:szCs w:val="28"/>
          <w:lang w:val="en-US"/>
        </w:rPr>
      </w:pPr>
    </w:p>
    <w:p w14:paraId="0DE2516C">
      <w:pPr>
        <w:bidi w:val="0"/>
        <w:rPr>
          <w:rFonts w:hint="default"/>
          <w:sz w:val="28"/>
          <w:szCs w:val="28"/>
          <w:lang w:val="en-US"/>
        </w:rPr>
      </w:pPr>
    </w:p>
    <w:p w14:paraId="712A9E40">
      <w:pPr>
        <w:bidi w:val="0"/>
        <w:rPr>
          <w:rFonts w:hint="default"/>
          <w:sz w:val="28"/>
          <w:szCs w:val="28"/>
          <w:lang w:val="en-US"/>
        </w:rPr>
      </w:pPr>
    </w:p>
    <w:p w14:paraId="64A20461">
      <w:pPr>
        <w:bidi w:val="0"/>
        <w:rPr>
          <w:rFonts w:hint="default"/>
          <w:sz w:val="28"/>
          <w:szCs w:val="28"/>
          <w:lang w:val="en-US"/>
        </w:rPr>
      </w:pPr>
    </w:p>
    <w:p w14:paraId="45486018">
      <w:pPr>
        <w:bidi w:val="0"/>
        <w:rPr>
          <w:rFonts w:hint="default"/>
          <w:sz w:val="28"/>
          <w:szCs w:val="28"/>
          <w:lang w:val="en-US"/>
        </w:rPr>
      </w:pPr>
    </w:p>
    <w:p w14:paraId="02F9506D">
      <w:pPr>
        <w:bidi w:val="0"/>
        <w:rPr>
          <w:rFonts w:hint="default"/>
          <w:sz w:val="28"/>
          <w:szCs w:val="28"/>
          <w:lang w:val="en-US"/>
        </w:rPr>
      </w:pPr>
    </w:p>
    <w:p w14:paraId="18B80248">
      <w:pPr>
        <w:bidi w:val="0"/>
        <w:rPr>
          <w:rFonts w:hint="default"/>
          <w:sz w:val="28"/>
          <w:szCs w:val="28"/>
          <w:lang w:val="en-US"/>
        </w:rPr>
      </w:pPr>
    </w:p>
    <w:p w14:paraId="6C8113FF">
      <w:pPr>
        <w:bidi w:val="0"/>
        <w:rPr>
          <w:rFonts w:hint="default"/>
          <w:sz w:val="28"/>
          <w:szCs w:val="28"/>
          <w:lang w:val="en-US"/>
        </w:rPr>
      </w:pPr>
    </w:p>
    <w:p w14:paraId="3DC3C041">
      <w:pPr>
        <w:bidi w:val="0"/>
        <w:rPr>
          <w:rFonts w:hint="default"/>
          <w:sz w:val="28"/>
          <w:szCs w:val="28"/>
          <w:lang w:val="en-US"/>
        </w:rPr>
      </w:pPr>
    </w:p>
    <w:p w14:paraId="78750846">
      <w:pPr>
        <w:bidi w:val="0"/>
        <w:rPr>
          <w:rFonts w:hint="default"/>
          <w:sz w:val="28"/>
          <w:szCs w:val="28"/>
          <w:lang w:val="en-US"/>
        </w:rPr>
      </w:pPr>
    </w:p>
    <w:p w14:paraId="0DB95B42">
      <w:pPr>
        <w:bidi w:val="0"/>
        <w:rPr>
          <w:rFonts w:hint="default"/>
          <w:sz w:val="28"/>
          <w:szCs w:val="28"/>
          <w:lang w:val="en-US"/>
        </w:rPr>
      </w:pPr>
    </w:p>
    <w:p w14:paraId="31DDFD94">
      <w:pPr>
        <w:bidi w:val="0"/>
        <w:rPr>
          <w:rFonts w:hint="default"/>
          <w:sz w:val="28"/>
          <w:szCs w:val="28"/>
          <w:lang w:val="en-US"/>
        </w:rPr>
      </w:pPr>
    </w:p>
    <w:p w14:paraId="77591F0F">
      <w:pPr>
        <w:bidi w:val="0"/>
        <w:rPr>
          <w:rFonts w:hint="default"/>
          <w:sz w:val="28"/>
          <w:szCs w:val="28"/>
          <w:lang w:val="en-US"/>
        </w:rPr>
      </w:pPr>
    </w:p>
    <w:p w14:paraId="4870F104">
      <w:pPr>
        <w:bidi w:val="0"/>
        <w:rPr>
          <w:rFonts w:hint="default"/>
          <w:sz w:val="28"/>
          <w:szCs w:val="28"/>
          <w:lang w:val="en-US"/>
        </w:rPr>
      </w:pPr>
    </w:p>
    <w:p w14:paraId="78FA89B0">
      <w:pPr>
        <w:bidi w:val="0"/>
        <w:rPr>
          <w:rFonts w:hint="default"/>
          <w:sz w:val="28"/>
          <w:szCs w:val="28"/>
          <w:lang w:val="en-US"/>
        </w:rPr>
      </w:pPr>
    </w:p>
    <w:p w14:paraId="7D0F0994">
      <w:pPr>
        <w:bidi w:val="0"/>
        <w:rPr>
          <w:rFonts w:hint="default"/>
          <w:sz w:val="28"/>
          <w:szCs w:val="28"/>
          <w:lang w:val="en-US"/>
        </w:rPr>
      </w:pPr>
    </w:p>
    <w:p w14:paraId="3A8A7A0B">
      <w:pPr>
        <w:bidi w:val="0"/>
        <w:rPr>
          <w:rFonts w:hint="default"/>
          <w:sz w:val="28"/>
          <w:szCs w:val="28"/>
          <w:lang w:val="en-US"/>
        </w:rPr>
      </w:pPr>
    </w:p>
    <w:p w14:paraId="3AD1016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51F40F2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50C5438B">
      <w:pPr>
        <w:bidi w:val="0"/>
        <w:rPr>
          <w:rFonts w:hint="default"/>
          <w:sz w:val="28"/>
          <w:szCs w:val="28"/>
          <w:lang w:val="en-US"/>
        </w:rPr>
      </w:pPr>
    </w:p>
    <w:p w14:paraId="243A5F5C">
      <w:pPr>
        <w:bidi w:val="0"/>
        <w:rPr>
          <w:rFonts w:hint="default"/>
          <w:sz w:val="28"/>
          <w:szCs w:val="28"/>
          <w:lang w:val="en-US"/>
        </w:rPr>
      </w:pPr>
    </w:p>
    <w:p w14:paraId="6C6DF1A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 Incorrect. </w:t>
      </w:r>
      <w:r>
        <w:rPr>
          <w:sz w:val="28"/>
          <w:szCs w:val="28"/>
        </w:rPr>
        <w:t>In Oracle, the GRANT statement cannot combine privileges on multiple objects in one statement like this.</w:t>
      </w:r>
    </w:p>
    <w:p w14:paraId="2BCFF55A">
      <w:pPr>
        <w:bidi w:val="0"/>
        <w:rPr>
          <w:rFonts w:hint="default"/>
          <w:sz w:val="28"/>
          <w:szCs w:val="28"/>
          <w:lang w:val="en-US"/>
        </w:rPr>
      </w:pPr>
    </w:p>
    <w:p w14:paraId="316531A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Correct. First create the role and assign table privileges to the role.</w:t>
      </w:r>
    </w:p>
    <w:p w14:paraId="7547C590">
      <w:pPr>
        <w:bidi w:val="0"/>
        <w:rPr>
          <w:rFonts w:hint="default"/>
          <w:sz w:val="28"/>
          <w:szCs w:val="28"/>
          <w:lang w:val="en-US"/>
        </w:rPr>
      </w:pPr>
    </w:p>
    <w:p w14:paraId="40658F5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Oracle SQL does not allow specifying privileges in the CREATE ROLE statement</w:t>
      </w:r>
      <w:r>
        <w:rPr>
          <w:rFonts w:hint="default"/>
          <w:sz w:val="28"/>
          <w:szCs w:val="28"/>
          <w:lang w:val="en-US"/>
        </w:rPr>
        <w:t>.</w:t>
      </w:r>
    </w:p>
    <w:p w14:paraId="0E0A8F03">
      <w:pPr>
        <w:bidi w:val="0"/>
        <w:rPr>
          <w:rFonts w:hint="default"/>
          <w:sz w:val="28"/>
          <w:szCs w:val="28"/>
          <w:lang w:val="en-US"/>
        </w:rPr>
      </w:pPr>
    </w:p>
    <w:p w14:paraId="032C68E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This is not valid Oracle syntax</w:t>
      </w:r>
      <w:r>
        <w:rPr>
          <w:rFonts w:hint="default"/>
          <w:sz w:val="28"/>
          <w:szCs w:val="28"/>
          <w:lang w:val="en-US"/>
        </w:rPr>
        <w:t>.</w:t>
      </w:r>
    </w:p>
    <w:p w14:paraId="5C3D129B">
      <w:pPr>
        <w:bidi w:val="0"/>
        <w:rPr>
          <w:rFonts w:hint="default"/>
          <w:sz w:val="28"/>
          <w:szCs w:val="28"/>
          <w:lang w:val="en-US"/>
        </w:rPr>
      </w:pPr>
    </w:p>
    <w:p w14:paraId="6C79CE82">
      <w:pPr>
        <w:bidi w:val="0"/>
        <w:rPr>
          <w:rFonts w:hint="default"/>
          <w:sz w:val="28"/>
          <w:szCs w:val="28"/>
          <w:lang w:val="en-US"/>
        </w:rPr>
      </w:pPr>
    </w:p>
    <w:p w14:paraId="5DB8AE2B">
      <w:pPr>
        <w:bidi w:val="0"/>
        <w:rPr>
          <w:rFonts w:hint="default"/>
          <w:sz w:val="28"/>
          <w:szCs w:val="28"/>
          <w:lang w:val="en-US"/>
        </w:rPr>
      </w:pPr>
    </w:p>
    <w:p w14:paraId="460850B7">
      <w:pPr>
        <w:bidi w:val="0"/>
        <w:rPr>
          <w:rFonts w:hint="default"/>
          <w:sz w:val="28"/>
          <w:szCs w:val="28"/>
          <w:lang w:val="en-US"/>
        </w:rPr>
      </w:pPr>
    </w:p>
    <w:p w14:paraId="01ABE89E">
      <w:pPr>
        <w:bidi w:val="0"/>
        <w:rPr>
          <w:rFonts w:hint="default"/>
          <w:sz w:val="28"/>
          <w:szCs w:val="28"/>
          <w:lang w:val="en-US"/>
        </w:rPr>
      </w:pPr>
    </w:p>
    <w:p w14:paraId="23E2F0DE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29BD505">
      <w:pPr>
        <w:bidi w:val="0"/>
        <w:rPr>
          <w:rFonts w:hint="default"/>
          <w:sz w:val="28"/>
          <w:szCs w:val="28"/>
          <w:lang w:val="en-US"/>
        </w:rPr>
      </w:pPr>
    </w:p>
    <w:p w14:paraId="34BAC114">
      <w:pPr>
        <w:bidi w:val="0"/>
        <w:rPr>
          <w:rFonts w:hint="default"/>
          <w:sz w:val="28"/>
          <w:szCs w:val="28"/>
          <w:lang w:val="en-US"/>
        </w:rPr>
      </w:pPr>
    </w:p>
    <w:p w14:paraId="0FCB3EFC">
      <w:pPr>
        <w:bidi w:val="0"/>
        <w:rPr>
          <w:rFonts w:hint="default"/>
          <w:sz w:val="28"/>
          <w:szCs w:val="28"/>
          <w:lang w:val="en-US"/>
        </w:rPr>
      </w:pPr>
    </w:p>
    <w:p w14:paraId="4ACF278B">
      <w:pPr>
        <w:bidi w:val="0"/>
        <w:rPr>
          <w:rFonts w:hint="default"/>
          <w:sz w:val="28"/>
          <w:szCs w:val="28"/>
          <w:lang w:val="en-US"/>
        </w:rPr>
      </w:pPr>
    </w:p>
    <w:p w14:paraId="7E101A18">
      <w:pPr>
        <w:bidi w:val="0"/>
        <w:rPr>
          <w:rFonts w:hint="default"/>
          <w:sz w:val="28"/>
          <w:szCs w:val="28"/>
          <w:lang w:val="en-US"/>
        </w:rPr>
      </w:pPr>
    </w:p>
    <w:p w14:paraId="10745880">
      <w:pPr>
        <w:bidi w:val="0"/>
        <w:rPr>
          <w:rFonts w:hint="default"/>
          <w:sz w:val="28"/>
          <w:szCs w:val="28"/>
          <w:lang w:val="en-US"/>
        </w:rPr>
      </w:pPr>
    </w:p>
    <w:p w14:paraId="684D78C0">
      <w:pPr>
        <w:bidi w:val="0"/>
        <w:rPr>
          <w:rFonts w:hint="default"/>
          <w:sz w:val="28"/>
          <w:szCs w:val="28"/>
          <w:lang w:val="en-US"/>
        </w:rPr>
      </w:pPr>
    </w:p>
    <w:p w14:paraId="7E7FF45D">
      <w:pPr>
        <w:bidi w:val="0"/>
        <w:rPr>
          <w:rFonts w:hint="default"/>
          <w:sz w:val="28"/>
          <w:szCs w:val="28"/>
          <w:lang w:val="en-US"/>
        </w:rPr>
      </w:pPr>
    </w:p>
    <w:p w14:paraId="3C052A55">
      <w:pPr>
        <w:bidi w:val="0"/>
        <w:rPr>
          <w:rFonts w:hint="default"/>
          <w:sz w:val="28"/>
          <w:szCs w:val="28"/>
          <w:lang w:val="en-US"/>
        </w:rPr>
      </w:pPr>
    </w:p>
    <w:p w14:paraId="23FED734">
      <w:pPr>
        <w:bidi w:val="0"/>
        <w:rPr>
          <w:rFonts w:hint="default"/>
          <w:sz w:val="28"/>
          <w:szCs w:val="28"/>
          <w:lang w:val="en-US"/>
        </w:rPr>
      </w:pPr>
    </w:p>
    <w:p w14:paraId="4A0DD4FE">
      <w:pPr>
        <w:bidi w:val="0"/>
        <w:rPr>
          <w:rFonts w:hint="default"/>
          <w:sz w:val="28"/>
          <w:szCs w:val="28"/>
          <w:lang w:val="en-US"/>
        </w:rPr>
      </w:pPr>
    </w:p>
    <w:p w14:paraId="05ACC749">
      <w:pPr>
        <w:bidi w:val="0"/>
        <w:rPr>
          <w:rFonts w:hint="default"/>
          <w:sz w:val="28"/>
          <w:szCs w:val="28"/>
          <w:lang w:val="en-US"/>
        </w:rPr>
      </w:pPr>
    </w:p>
    <w:p w14:paraId="71D1D782">
      <w:pPr>
        <w:bidi w:val="0"/>
        <w:rPr>
          <w:rFonts w:hint="default"/>
          <w:sz w:val="28"/>
          <w:szCs w:val="28"/>
          <w:lang w:val="en-US"/>
        </w:rPr>
      </w:pPr>
    </w:p>
    <w:p w14:paraId="0EE81A9C">
      <w:pPr>
        <w:bidi w:val="0"/>
        <w:rPr>
          <w:rFonts w:hint="default"/>
          <w:sz w:val="28"/>
          <w:szCs w:val="28"/>
          <w:lang w:val="en-US"/>
        </w:rPr>
      </w:pPr>
    </w:p>
    <w:p w14:paraId="108AD564">
      <w:pPr>
        <w:bidi w:val="0"/>
        <w:rPr>
          <w:rFonts w:hint="default"/>
          <w:sz w:val="28"/>
          <w:szCs w:val="28"/>
          <w:lang w:val="en-US"/>
        </w:rPr>
      </w:pPr>
    </w:p>
    <w:p w14:paraId="09E31F8F">
      <w:pPr>
        <w:bidi w:val="0"/>
        <w:rPr>
          <w:rFonts w:hint="default"/>
          <w:sz w:val="28"/>
          <w:szCs w:val="28"/>
          <w:lang w:val="en-US"/>
        </w:rPr>
      </w:pPr>
    </w:p>
    <w:p w14:paraId="67197F3B">
      <w:pPr>
        <w:bidi w:val="0"/>
        <w:rPr>
          <w:rFonts w:hint="default"/>
          <w:sz w:val="28"/>
          <w:szCs w:val="28"/>
          <w:lang w:val="en-US"/>
        </w:rPr>
      </w:pPr>
    </w:p>
    <w:p w14:paraId="63472BD4">
      <w:pPr>
        <w:bidi w:val="0"/>
        <w:rPr>
          <w:rFonts w:hint="default"/>
          <w:sz w:val="28"/>
          <w:szCs w:val="28"/>
          <w:lang w:val="en-US"/>
        </w:rPr>
      </w:pPr>
    </w:p>
    <w:p w14:paraId="35737811">
      <w:pPr>
        <w:bidi w:val="0"/>
        <w:rPr>
          <w:rFonts w:hint="default"/>
          <w:sz w:val="28"/>
          <w:szCs w:val="28"/>
          <w:lang w:val="en-US"/>
        </w:rPr>
      </w:pPr>
    </w:p>
    <w:p w14:paraId="5B4B4FF7">
      <w:pPr>
        <w:bidi w:val="0"/>
        <w:rPr>
          <w:rFonts w:hint="default"/>
          <w:sz w:val="28"/>
          <w:szCs w:val="28"/>
          <w:lang w:val="en-US"/>
        </w:rPr>
      </w:pPr>
    </w:p>
    <w:p w14:paraId="2185DA4E">
      <w:pPr>
        <w:bidi w:val="0"/>
        <w:rPr>
          <w:rFonts w:hint="default"/>
          <w:sz w:val="28"/>
          <w:szCs w:val="28"/>
          <w:lang w:val="en-US"/>
        </w:rPr>
      </w:pPr>
    </w:p>
    <w:p w14:paraId="5484B57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4281FC0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47E2ADCE">
      <w:pPr>
        <w:bidi w:val="0"/>
        <w:rPr>
          <w:rFonts w:hint="default"/>
          <w:sz w:val="28"/>
          <w:szCs w:val="28"/>
          <w:lang w:val="en-US"/>
        </w:rPr>
      </w:pPr>
    </w:p>
    <w:p w14:paraId="2B62103C">
      <w:pPr>
        <w:bidi w:val="0"/>
        <w:rPr>
          <w:rFonts w:hint="default"/>
          <w:sz w:val="28"/>
          <w:szCs w:val="28"/>
          <w:lang w:val="en-US"/>
        </w:rPr>
      </w:pPr>
    </w:p>
    <w:p w14:paraId="24413E22">
      <w:pPr>
        <w:bidi w:val="0"/>
        <w:rPr>
          <w:sz w:val="28"/>
          <w:szCs w:val="28"/>
        </w:rPr>
      </w:pPr>
      <w:r>
        <w:rPr>
          <w:sz w:val="28"/>
          <w:szCs w:val="28"/>
        </w:rPr>
        <w:t>REVOKE is the correct Oracle SQL command to remove privileges.</w:t>
      </w:r>
    </w:p>
    <w:p w14:paraId="5711AF31">
      <w:pPr>
        <w:bidi w:val="0"/>
        <w:rPr>
          <w:sz w:val="28"/>
          <w:szCs w:val="28"/>
        </w:rPr>
      </w:pPr>
    </w:p>
    <w:p w14:paraId="7186D5F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Correct. </w:t>
      </w:r>
      <w:r>
        <w:rPr>
          <w:sz w:val="28"/>
          <w:szCs w:val="28"/>
        </w:rPr>
        <w:t>Removes the UPDATE privilege from user BOB on the PRODUCTS table.</w:t>
      </w:r>
    </w:p>
    <w:p w14:paraId="61B35B15">
      <w:pPr>
        <w:bidi w:val="0"/>
        <w:rPr>
          <w:sz w:val="28"/>
          <w:szCs w:val="28"/>
        </w:rPr>
      </w:pPr>
    </w:p>
    <w:p w14:paraId="4F115DA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Oracle SQL does not support REMOVE to revoke privileges.</w:t>
      </w:r>
    </w:p>
    <w:p w14:paraId="1467CE4A">
      <w:pPr>
        <w:bidi w:val="0"/>
        <w:rPr>
          <w:sz w:val="28"/>
          <w:szCs w:val="28"/>
        </w:rPr>
      </w:pPr>
    </w:p>
    <w:p w14:paraId="43A3985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DELETE is used for removing rows from tables, not for privileges.</w:t>
      </w:r>
    </w:p>
    <w:p w14:paraId="1ED42408">
      <w:pPr>
        <w:bidi w:val="0"/>
        <w:rPr>
          <w:sz w:val="28"/>
          <w:szCs w:val="28"/>
        </w:rPr>
      </w:pPr>
    </w:p>
    <w:p w14:paraId="3DB6F0B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UNSET is not a valid SQL command in Oracle.</w:t>
      </w:r>
    </w:p>
    <w:p w14:paraId="1D549A95">
      <w:pPr>
        <w:bidi w:val="0"/>
        <w:rPr>
          <w:sz w:val="28"/>
          <w:szCs w:val="28"/>
        </w:rPr>
      </w:pPr>
    </w:p>
    <w:p w14:paraId="1F7181FF">
      <w:pPr>
        <w:bidi w:val="0"/>
        <w:rPr>
          <w:sz w:val="28"/>
          <w:szCs w:val="28"/>
        </w:rPr>
      </w:pPr>
    </w:p>
    <w:p w14:paraId="4FB70467">
      <w:pPr>
        <w:bidi w:val="0"/>
        <w:rPr>
          <w:sz w:val="28"/>
          <w:szCs w:val="28"/>
        </w:rPr>
      </w:pPr>
    </w:p>
    <w:p w14:paraId="0DA4B4FA">
      <w:pPr>
        <w:bidi w:val="0"/>
        <w:rPr>
          <w:sz w:val="28"/>
          <w:szCs w:val="28"/>
        </w:rPr>
      </w:pPr>
    </w:p>
    <w:p w14:paraId="43E36124">
      <w:pPr>
        <w:bidi w:val="0"/>
        <w:rPr>
          <w:sz w:val="28"/>
          <w:szCs w:val="28"/>
        </w:rPr>
      </w:pPr>
    </w:p>
    <w:p w14:paraId="1599FEED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06F266A8">
      <w:pPr>
        <w:bidi w:val="0"/>
        <w:rPr>
          <w:rFonts w:hint="default"/>
          <w:sz w:val="28"/>
          <w:szCs w:val="28"/>
          <w:lang w:val="en-US"/>
        </w:rPr>
      </w:pPr>
    </w:p>
    <w:p w14:paraId="216F01F3">
      <w:pPr>
        <w:bidi w:val="0"/>
        <w:rPr>
          <w:rFonts w:hint="default"/>
          <w:sz w:val="28"/>
          <w:szCs w:val="28"/>
          <w:lang w:val="en-US"/>
        </w:rPr>
      </w:pPr>
    </w:p>
    <w:p w14:paraId="52E0D3EF">
      <w:pPr>
        <w:bidi w:val="0"/>
        <w:rPr>
          <w:rFonts w:hint="default"/>
          <w:sz w:val="28"/>
          <w:szCs w:val="28"/>
          <w:lang w:val="en-US"/>
        </w:rPr>
      </w:pPr>
    </w:p>
    <w:p w14:paraId="431A447A">
      <w:pPr>
        <w:bidi w:val="0"/>
        <w:rPr>
          <w:rFonts w:hint="default"/>
          <w:sz w:val="28"/>
          <w:szCs w:val="28"/>
          <w:lang w:val="en-US"/>
        </w:rPr>
      </w:pPr>
    </w:p>
    <w:p w14:paraId="0F080299">
      <w:pPr>
        <w:bidi w:val="0"/>
        <w:rPr>
          <w:rFonts w:hint="default"/>
          <w:sz w:val="28"/>
          <w:szCs w:val="28"/>
          <w:lang w:val="en-US"/>
        </w:rPr>
      </w:pPr>
    </w:p>
    <w:p w14:paraId="6B56A187">
      <w:pPr>
        <w:bidi w:val="0"/>
        <w:rPr>
          <w:rFonts w:hint="default"/>
          <w:sz w:val="28"/>
          <w:szCs w:val="28"/>
          <w:lang w:val="en-US"/>
        </w:rPr>
      </w:pPr>
    </w:p>
    <w:p w14:paraId="219E4CF0">
      <w:pPr>
        <w:bidi w:val="0"/>
        <w:rPr>
          <w:rFonts w:hint="default"/>
          <w:sz w:val="28"/>
          <w:szCs w:val="28"/>
          <w:lang w:val="en-US"/>
        </w:rPr>
      </w:pPr>
    </w:p>
    <w:p w14:paraId="3DBEF496">
      <w:pPr>
        <w:bidi w:val="0"/>
        <w:rPr>
          <w:rFonts w:hint="default"/>
          <w:sz w:val="28"/>
          <w:szCs w:val="28"/>
          <w:lang w:val="en-US"/>
        </w:rPr>
      </w:pPr>
    </w:p>
    <w:p w14:paraId="6A7CA933">
      <w:pPr>
        <w:bidi w:val="0"/>
        <w:rPr>
          <w:rFonts w:hint="default"/>
          <w:sz w:val="28"/>
          <w:szCs w:val="28"/>
          <w:lang w:val="en-US"/>
        </w:rPr>
      </w:pPr>
    </w:p>
    <w:p w14:paraId="79C20704">
      <w:pPr>
        <w:bidi w:val="0"/>
        <w:rPr>
          <w:rFonts w:hint="default"/>
          <w:sz w:val="28"/>
          <w:szCs w:val="28"/>
          <w:lang w:val="en-US"/>
        </w:rPr>
      </w:pPr>
    </w:p>
    <w:p w14:paraId="2EA737D4">
      <w:pPr>
        <w:bidi w:val="0"/>
        <w:rPr>
          <w:rFonts w:hint="default"/>
          <w:sz w:val="28"/>
          <w:szCs w:val="28"/>
          <w:lang w:val="en-US"/>
        </w:rPr>
      </w:pPr>
    </w:p>
    <w:p w14:paraId="0DC4E688">
      <w:pPr>
        <w:bidi w:val="0"/>
        <w:rPr>
          <w:rFonts w:hint="default"/>
          <w:sz w:val="28"/>
          <w:szCs w:val="28"/>
          <w:lang w:val="en-US"/>
        </w:rPr>
      </w:pPr>
    </w:p>
    <w:p w14:paraId="460CAFD0">
      <w:pPr>
        <w:bidi w:val="0"/>
        <w:rPr>
          <w:rFonts w:hint="default"/>
          <w:sz w:val="28"/>
          <w:szCs w:val="28"/>
          <w:lang w:val="en-US"/>
        </w:rPr>
      </w:pPr>
    </w:p>
    <w:p w14:paraId="17377C2B">
      <w:pPr>
        <w:bidi w:val="0"/>
        <w:rPr>
          <w:rFonts w:hint="default"/>
          <w:sz w:val="28"/>
          <w:szCs w:val="28"/>
          <w:lang w:val="en-US"/>
        </w:rPr>
      </w:pPr>
    </w:p>
    <w:p w14:paraId="681D9E92">
      <w:pPr>
        <w:bidi w:val="0"/>
        <w:rPr>
          <w:rFonts w:hint="default"/>
          <w:sz w:val="28"/>
          <w:szCs w:val="28"/>
          <w:lang w:val="en-US"/>
        </w:rPr>
      </w:pPr>
    </w:p>
    <w:p w14:paraId="2474833D">
      <w:pPr>
        <w:bidi w:val="0"/>
        <w:rPr>
          <w:rFonts w:hint="default"/>
          <w:sz w:val="28"/>
          <w:szCs w:val="28"/>
          <w:lang w:val="en-US"/>
        </w:rPr>
      </w:pPr>
    </w:p>
    <w:p w14:paraId="0CC720F2">
      <w:pPr>
        <w:bidi w:val="0"/>
        <w:rPr>
          <w:rFonts w:hint="default"/>
          <w:sz w:val="28"/>
          <w:szCs w:val="28"/>
          <w:lang w:val="en-US"/>
        </w:rPr>
      </w:pPr>
    </w:p>
    <w:p w14:paraId="7A2BE9EE">
      <w:pPr>
        <w:bidi w:val="0"/>
        <w:rPr>
          <w:rFonts w:hint="default"/>
          <w:sz w:val="28"/>
          <w:szCs w:val="28"/>
          <w:lang w:val="en-US"/>
        </w:rPr>
      </w:pPr>
    </w:p>
    <w:p w14:paraId="1C52B1DD">
      <w:pPr>
        <w:bidi w:val="0"/>
        <w:rPr>
          <w:rFonts w:hint="default"/>
          <w:sz w:val="28"/>
          <w:szCs w:val="28"/>
          <w:lang w:val="en-US"/>
        </w:rPr>
      </w:pPr>
    </w:p>
    <w:p w14:paraId="3A13539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6F5CEA0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49120D56">
      <w:pPr>
        <w:bidi w:val="0"/>
        <w:rPr>
          <w:rFonts w:hint="default"/>
          <w:sz w:val="28"/>
          <w:szCs w:val="28"/>
          <w:lang w:val="en-US"/>
        </w:rPr>
      </w:pPr>
    </w:p>
    <w:p w14:paraId="70BEC5AA">
      <w:pPr>
        <w:bidi w:val="0"/>
        <w:rPr>
          <w:rFonts w:hint="default"/>
          <w:sz w:val="28"/>
          <w:szCs w:val="28"/>
          <w:lang w:val="en-US"/>
        </w:rPr>
      </w:pPr>
    </w:p>
    <w:p w14:paraId="7E6784C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Correct. </w:t>
      </w:r>
      <w:r>
        <w:rPr>
          <w:sz w:val="28"/>
          <w:szCs w:val="28"/>
        </w:rPr>
        <w:t>In Oracle, CREATE PROCEDURE is a system privilege that allows a user to create procedures in their own schema only.</w:t>
      </w:r>
    </w:p>
    <w:p w14:paraId="677F5F81">
      <w:pPr>
        <w:bidi w:val="0"/>
        <w:rPr>
          <w:sz w:val="28"/>
          <w:szCs w:val="28"/>
        </w:rPr>
      </w:pPr>
    </w:p>
    <w:p w14:paraId="34A51D2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CREATE ANY PROCEDURE allows a user to create procedures in any schema.</w:t>
      </w:r>
    </w:p>
    <w:p w14:paraId="272843F8">
      <w:pPr>
        <w:bidi w:val="0"/>
        <w:rPr>
          <w:sz w:val="28"/>
          <w:szCs w:val="28"/>
        </w:rPr>
      </w:pPr>
    </w:p>
    <w:p w14:paraId="7EAD01E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Oracle SQL does not support IN OWN_SCHEMA in GRANT syntax.</w:t>
      </w:r>
    </w:p>
    <w:p w14:paraId="65D3EEC2">
      <w:pPr>
        <w:bidi w:val="0"/>
        <w:rPr>
          <w:sz w:val="28"/>
          <w:szCs w:val="28"/>
        </w:rPr>
      </w:pPr>
    </w:p>
    <w:p w14:paraId="0E342AC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Oracle SQL does not support IN SCHEMA in GRANT syntax.</w:t>
      </w:r>
    </w:p>
    <w:p w14:paraId="39B5E61E">
      <w:pPr>
        <w:bidi w:val="0"/>
        <w:rPr>
          <w:sz w:val="28"/>
          <w:szCs w:val="28"/>
        </w:rPr>
      </w:pPr>
    </w:p>
    <w:p w14:paraId="5CB51C52">
      <w:pPr>
        <w:bidi w:val="0"/>
        <w:rPr>
          <w:sz w:val="28"/>
          <w:szCs w:val="28"/>
        </w:rPr>
      </w:pPr>
    </w:p>
    <w:p w14:paraId="5B57C817">
      <w:pPr>
        <w:bidi w:val="0"/>
        <w:rPr>
          <w:sz w:val="28"/>
          <w:szCs w:val="28"/>
        </w:rPr>
      </w:pPr>
    </w:p>
    <w:p w14:paraId="074CBE4C">
      <w:pPr>
        <w:pBdr>
          <w:bottom w:val="single" w:color="auto" w:sz="12" w:space="0"/>
        </w:pBdr>
        <w:bidi w:val="0"/>
        <w:rPr>
          <w:rFonts w:ascii="SimSun" w:hAnsi="SimSun" w:eastAsia="SimSun" w:cs="SimSun"/>
          <w:sz w:val="24"/>
          <w:szCs w:val="24"/>
        </w:rPr>
      </w:pPr>
    </w:p>
    <w:p w14:paraId="7601A657">
      <w:pPr>
        <w:pBdr>
          <w:bottom w:val="single" w:color="auto" w:sz="12" w:space="0"/>
        </w:pBdr>
        <w:bidi w:val="0"/>
        <w:rPr>
          <w:rFonts w:ascii="SimSun" w:hAnsi="SimSun" w:eastAsia="SimSun" w:cs="SimSun"/>
          <w:sz w:val="24"/>
          <w:szCs w:val="24"/>
        </w:rPr>
      </w:pPr>
    </w:p>
    <w:p w14:paraId="6C60C08B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1F67CBD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848218C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5F0128B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4556953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3D68649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4781E06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BAEC91A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8AC903F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00A5345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CEFA1DC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0B67EF0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FC988D0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A1811AA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7D66E89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E8FA187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1966580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EACA680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9B8FA07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4A30AF9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7831FD1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597F295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20B1F94">
      <w:pPr>
        <w:bidi w:val="0"/>
        <w:rPr>
          <w:rFonts w:hint="default"/>
          <w:sz w:val="28"/>
          <w:szCs w:val="28"/>
          <w:lang w:val="en-US"/>
        </w:rPr>
      </w:pPr>
    </w:p>
    <w:p w14:paraId="7F02B5A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7BDA771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454AADD6">
      <w:pPr>
        <w:bidi w:val="0"/>
        <w:rPr>
          <w:rFonts w:hint="default"/>
          <w:sz w:val="28"/>
          <w:szCs w:val="28"/>
          <w:lang w:val="en-US"/>
        </w:rPr>
      </w:pPr>
    </w:p>
    <w:p w14:paraId="6B423B68">
      <w:pPr>
        <w:bidi w:val="0"/>
        <w:rPr>
          <w:rFonts w:hint="default"/>
          <w:sz w:val="28"/>
          <w:szCs w:val="28"/>
          <w:lang w:val="en-US"/>
        </w:rPr>
      </w:pPr>
    </w:p>
    <w:p w14:paraId="4594814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Oracle SQL does not support WITH NO GRANT OPTION.</w:t>
      </w:r>
    </w:p>
    <w:p w14:paraId="429C713C">
      <w:pPr>
        <w:bidi w:val="0"/>
        <w:rPr>
          <w:sz w:val="28"/>
          <w:szCs w:val="28"/>
        </w:rPr>
      </w:pPr>
    </w:p>
    <w:p w14:paraId="35EAF26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Correct. </w:t>
      </w:r>
      <w:r>
        <w:rPr>
          <w:sz w:val="28"/>
          <w:szCs w:val="28"/>
        </w:rPr>
        <w:t>By default, granting a privilege without WITH GRANT OPTION means the user cannot grant it to others.</w:t>
      </w:r>
    </w:p>
    <w:p w14:paraId="7C9CC204">
      <w:pPr>
        <w:bidi w:val="0"/>
        <w:rPr>
          <w:sz w:val="28"/>
          <w:szCs w:val="28"/>
        </w:rPr>
      </w:pPr>
    </w:p>
    <w:p w14:paraId="63E0159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Oracle SQL does not support RESTRICT GRANT.</w:t>
      </w:r>
    </w:p>
    <w:p w14:paraId="4398EB1F">
      <w:pPr>
        <w:bidi w:val="0"/>
        <w:rPr>
          <w:sz w:val="28"/>
          <w:szCs w:val="28"/>
        </w:rPr>
      </w:pPr>
    </w:p>
    <w:p w14:paraId="0434564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Oracle SQL does not support WITHOUT GRANT OPTION.</w:t>
      </w:r>
    </w:p>
    <w:p w14:paraId="323CEF96">
      <w:pPr>
        <w:bidi w:val="0"/>
        <w:rPr>
          <w:sz w:val="28"/>
          <w:szCs w:val="28"/>
        </w:rPr>
      </w:pPr>
    </w:p>
    <w:p w14:paraId="1A5CBEA5">
      <w:pPr>
        <w:bidi w:val="0"/>
        <w:rPr>
          <w:sz w:val="28"/>
          <w:szCs w:val="28"/>
        </w:rPr>
      </w:pPr>
    </w:p>
    <w:p w14:paraId="59B8083B">
      <w:pPr>
        <w:bidi w:val="0"/>
        <w:rPr>
          <w:sz w:val="28"/>
          <w:szCs w:val="28"/>
        </w:rPr>
      </w:pPr>
    </w:p>
    <w:p w14:paraId="19329907">
      <w:pPr>
        <w:bidi w:val="0"/>
        <w:rPr>
          <w:sz w:val="28"/>
          <w:szCs w:val="28"/>
        </w:rPr>
      </w:pPr>
    </w:p>
    <w:p w14:paraId="25775C67">
      <w:pPr>
        <w:bidi w:val="0"/>
        <w:rPr>
          <w:sz w:val="28"/>
          <w:szCs w:val="28"/>
        </w:rPr>
      </w:pPr>
    </w:p>
    <w:p w14:paraId="3501CFBD">
      <w:pPr>
        <w:bidi w:val="0"/>
        <w:rPr>
          <w:sz w:val="28"/>
          <w:szCs w:val="28"/>
        </w:rPr>
      </w:pPr>
    </w:p>
    <w:p w14:paraId="7462CF39">
      <w:pPr>
        <w:bidi w:val="0"/>
        <w:rPr>
          <w:sz w:val="28"/>
          <w:szCs w:val="28"/>
        </w:rPr>
      </w:pPr>
    </w:p>
    <w:p w14:paraId="1DBC8D54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06FD2A06">
      <w:pPr>
        <w:bidi w:val="0"/>
        <w:rPr>
          <w:rFonts w:hint="default"/>
          <w:sz w:val="28"/>
          <w:szCs w:val="28"/>
          <w:lang w:val="en-US"/>
        </w:rPr>
      </w:pPr>
    </w:p>
    <w:p w14:paraId="3D5A22C9">
      <w:pPr>
        <w:bidi w:val="0"/>
        <w:rPr>
          <w:rFonts w:hint="default"/>
          <w:sz w:val="28"/>
          <w:szCs w:val="28"/>
          <w:lang w:val="en-US"/>
        </w:rPr>
      </w:pPr>
    </w:p>
    <w:p w14:paraId="427B3281">
      <w:pPr>
        <w:bidi w:val="0"/>
        <w:rPr>
          <w:rFonts w:hint="default"/>
          <w:sz w:val="28"/>
          <w:szCs w:val="28"/>
          <w:lang w:val="en-US"/>
        </w:rPr>
      </w:pPr>
    </w:p>
    <w:p w14:paraId="38CB4940">
      <w:pPr>
        <w:bidi w:val="0"/>
        <w:rPr>
          <w:rFonts w:hint="default"/>
          <w:sz w:val="28"/>
          <w:szCs w:val="28"/>
          <w:lang w:val="en-US"/>
        </w:rPr>
      </w:pPr>
    </w:p>
    <w:p w14:paraId="39E2E50D">
      <w:pPr>
        <w:bidi w:val="0"/>
        <w:rPr>
          <w:rFonts w:hint="default"/>
          <w:sz w:val="28"/>
          <w:szCs w:val="28"/>
          <w:lang w:val="en-US"/>
        </w:rPr>
      </w:pPr>
    </w:p>
    <w:p w14:paraId="6C4148E8">
      <w:pPr>
        <w:bidi w:val="0"/>
        <w:rPr>
          <w:rFonts w:hint="default"/>
          <w:sz w:val="28"/>
          <w:szCs w:val="28"/>
          <w:lang w:val="en-US"/>
        </w:rPr>
      </w:pPr>
    </w:p>
    <w:p w14:paraId="31FC9029">
      <w:pPr>
        <w:bidi w:val="0"/>
        <w:rPr>
          <w:rFonts w:hint="default"/>
          <w:sz w:val="28"/>
          <w:szCs w:val="28"/>
          <w:lang w:val="en-US"/>
        </w:rPr>
      </w:pPr>
    </w:p>
    <w:p w14:paraId="5B10FF27">
      <w:pPr>
        <w:bidi w:val="0"/>
        <w:rPr>
          <w:rFonts w:hint="default"/>
          <w:sz w:val="28"/>
          <w:szCs w:val="28"/>
          <w:lang w:val="en-US"/>
        </w:rPr>
      </w:pPr>
    </w:p>
    <w:p w14:paraId="4743F1F4">
      <w:pPr>
        <w:bidi w:val="0"/>
        <w:rPr>
          <w:rFonts w:hint="default"/>
          <w:sz w:val="28"/>
          <w:szCs w:val="28"/>
          <w:lang w:val="en-US"/>
        </w:rPr>
      </w:pPr>
    </w:p>
    <w:p w14:paraId="349A110D">
      <w:pPr>
        <w:bidi w:val="0"/>
        <w:rPr>
          <w:rFonts w:hint="default"/>
          <w:sz w:val="28"/>
          <w:szCs w:val="28"/>
          <w:lang w:val="en-US"/>
        </w:rPr>
      </w:pPr>
    </w:p>
    <w:p w14:paraId="5B78173E">
      <w:pPr>
        <w:bidi w:val="0"/>
        <w:rPr>
          <w:rFonts w:hint="default"/>
          <w:sz w:val="28"/>
          <w:szCs w:val="28"/>
          <w:lang w:val="en-US"/>
        </w:rPr>
      </w:pPr>
    </w:p>
    <w:p w14:paraId="531B89FE">
      <w:pPr>
        <w:bidi w:val="0"/>
        <w:rPr>
          <w:rFonts w:hint="default"/>
          <w:sz w:val="28"/>
          <w:szCs w:val="28"/>
          <w:lang w:val="en-US"/>
        </w:rPr>
      </w:pPr>
    </w:p>
    <w:p w14:paraId="774FC327">
      <w:pPr>
        <w:bidi w:val="0"/>
        <w:rPr>
          <w:rFonts w:hint="default"/>
          <w:sz w:val="28"/>
          <w:szCs w:val="28"/>
          <w:lang w:val="en-US"/>
        </w:rPr>
      </w:pPr>
    </w:p>
    <w:p w14:paraId="01A9F8F0">
      <w:pPr>
        <w:bidi w:val="0"/>
        <w:rPr>
          <w:rFonts w:hint="default"/>
          <w:sz w:val="28"/>
          <w:szCs w:val="28"/>
          <w:lang w:val="en-US"/>
        </w:rPr>
      </w:pPr>
    </w:p>
    <w:p w14:paraId="3A782C7B">
      <w:pPr>
        <w:bidi w:val="0"/>
        <w:rPr>
          <w:rFonts w:hint="default"/>
          <w:sz w:val="28"/>
          <w:szCs w:val="28"/>
          <w:lang w:val="en-US"/>
        </w:rPr>
      </w:pPr>
    </w:p>
    <w:p w14:paraId="281215D4">
      <w:pPr>
        <w:bidi w:val="0"/>
        <w:rPr>
          <w:rFonts w:hint="default"/>
          <w:sz w:val="28"/>
          <w:szCs w:val="28"/>
          <w:lang w:val="en-US"/>
        </w:rPr>
      </w:pPr>
    </w:p>
    <w:p w14:paraId="15F2964F">
      <w:pPr>
        <w:bidi w:val="0"/>
        <w:rPr>
          <w:rFonts w:hint="default"/>
          <w:sz w:val="28"/>
          <w:szCs w:val="28"/>
          <w:lang w:val="en-US"/>
        </w:rPr>
      </w:pPr>
    </w:p>
    <w:p w14:paraId="1253AA92">
      <w:pPr>
        <w:bidi w:val="0"/>
        <w:rPr>
          <w:rFonts w:hint="default"/>
          <w:sz w:val="28"/>
          <w:szCs w:val="28"/>
          <w:lang w:val="en-US"/>
        </w:rPr>
      </w:pPr>
    </w:p>
    <w:p w14:paraId="1A5856AE">
      <w:pPr>
        <w:bidi w:val="0"/>
        <w:rPr>
          <w:rFonts w:hint="default"/>
          <w:sz w:val="28"/>
          <w:szCs w:val="28"/>
          <w:lang w:val="en-US"/>
        </w:rPr>
      </w:pPr>
    </w:p>
    <w:p w14:paraId="1A439026">
      <w:pPr>
        <w:bidi w:val="0"/>
        <w:rPr>
          <w:rFonts w:hint="default"/>
          <w:sz w:val="28"/>
          <w:szCs w:val="28"/>
          <w:lang w:val="en-US"/>
        </w:rPr>
      </w:pPr>
    </w:p>
    <w:p w14:paraId="1A73F6A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3C34F83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5259AC11">
      <w:pPr>
        <w:bidi w:val="0"/>
        <w:rPr>
          <w:rFonts w:hint="default"/>
          <w:sz w:val="28"/>
          <w:szCs w:val="28"/>
          <w:lang w:val="en-US"/>
        </w:rPr>
      </w:pPr>
    </w:p>
    <w:p w14:paraId="3F352261">
      <w:pPr>
        <w:bidi w:val="0"/>
        <w:rPr>
          <w:rFonts w:hint="default"/>
          <w:sz w:val="28"/>
          <w:szCs w:val="28"/>
          <w:lang w:val="en-US"/>
        </w:rPr>
      </w:pPr>
    </w:p>
    <w:p w14:paraId="471684F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CREATE TABLE, ALTER TABLE, DROP TABLE are system privileges, but this syntax only allows creating/modifying/dropping tables in the user’s own schema.</w:t>
      </w:r>
    </w:p>
    <w:p w14:paraId="5D838F27">
      <w:pPr>
        <w:bidi w:val="0"/>
        <w:rPr>
          <w:sz w:val="28"/>
          <w:szCs w:val="28"/>
        </w:rPr>
      </w:pPr>
    </w:p>
    <w:p w14:paraId="2CBB192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Oracle SQL does not support ALL PRIVILEGES ON ALL TABLES.</w:t>
      </w:r>
    </w:p>
    <w:p w14:paraId="19532FAF">
      <w:pPr>
        <w:bidi w:val="0"/>
        <w:rPr>
          <w:sz w:val="28"/>
          <w:szCs w:val="28"/>
        </w:rPr>
      </w:pPr>
    </w:p>
    <w:p w14:paraId="3381104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Correct. </w:t>
      </w:r>
      <w:r>
        <w:rPr>
          <w:sz w:val="28"/>
          <w:szCs w:val="28"/>
        </w:rPr>
        <w:t>CREATE ANY TABLE, ALTER ANY TABLE, DROP ANY TABLE are system privileges that allow a user to create, modify, or drop tables in any schema, not just their own.</w:t>
      </w:r>
    </w:p>
    <w:p w14:paraId="691107BA">
      <w:pPr>
        <w:bidi w:val="0"/>
        <w:rPr>
          <w:sz w:val="28"/>
          <w:szCs w:val="28"/>
        </w:rPr>
      </w:pPr>
    </w:p>
    <w:p w14:paraId="5BC0A2E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Oracle SQL does not support FULL CONTROL ON TABLES.</w:t>
      </w:r>
    </w:p>
    <w:p w14:paraId="5CBA7AAC">
      <w:pPr>
        <w:bidi w:val="0"/>
        <w:rPr>
          <w:sz w:val="28"/>
          <w:szCs w:val="28"/>
        </w:rPr>
      </w:pPr>
    </w:p>
    <w:p w14:paraId="6E0EEB4C">
      <w:pPr>
        <w:bidi w:val="0"/>
        <w:rPr>
          <w:sz w:val="28"/>
          <w:szCs w:val="28"/>
        </w:rPr>
      </w:pPr>
    </w:p>
    <w:p w14:paraId="204CDAB9">
      <w:pPr>
        <w:bidi w:val="0"/>
        <w:rPr>
          <w:sz w:val="28"/>
          <w:szCs w:val="28"/>
        </w:rPr>
      </w:pPr>
    </w:p>
    <w:p w14:paraId="45F7E120">
      <w:pPr>
        <w:bidi w:val="0"/>
        <w:rPr>
          <w:sz w:val="28"/>
          <w:szCs w:val="28"/>
        </w:rPr>
      </w:pPr>
    </w:p>
    <w:p w14:paraId="0A56F8F4">
      <w:pPr>
        <w:bidi w:val="0"/>
        <w:rPr>
          <w:sz w:val="28"/>
          <w:szCs w:val="28"/>
        </w:rPr>
      </w:pPr>
    </w:p>
    <w:p w14:paraId="6A8042FA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263E0C0B">
      <w:pPr>
        <w:bidi w:val="0"/>
        <w:rPr>
          <w:rFonts w:hint="default"/>
          <w:sz w:val="28"/>
          <w:szCs w:val="28"/>
          <w:lang w:val="en-US"/>
        </w:rPr>
      </w:pPr>
    </w:p>
    <w:p w14:paraId="01E1228F">
      <w:pPr>
        <w:bidi w:val="0"/>
        <w:rPr>
          <w:rFonts w:hint="default"/>
          <w:sz w:val="28"/>
          <w:szCs w:val="28"/>
          <w:lang w:val="en-US"/>
        </w:rPr>
      </w:pPr>
    </w:p>
    <w:p w14:paraId="12059B1B">
      <w:pPr>
        <w:bidi w:val="0"/>
        <w:rPr>
          <w:rFonts w:hint="default"/>
          <w:sz w:val="28"/>
          <w:szCs w:val="28"/>
          <w:lang w:val="en-US"/>
        </w:rPr>
      </w:pPr>
    </w:p>
    <w:p w14:paraId="076A15C9">
      <w:pPr>
        <w:bidi w:val="0"/>
        <w:rPr>
          <w:rFonts w:hint="default"/>
          <w:sz w:val="28"/>
          <w:szCs w:val="28"/>
          <w:lang w:val="en-US"/>
        </w:rPr>
      </w:pPr>
    </w:p>
    <w:p w14:paraId="2F21F08C">
      <w:pPr>
        <w:bidi w:val="0"/>
        <w:rPr>
          <w:rFonts w:hint="default"/>
          <w:sz w:val="28"/>
          <w:szCs w:val="28"/>
          <w:lang w:val="en-US"/>
        </w:rPr>
      </w:pPr>
    </w:p>
    <w:p w14:paraId="4ED4101A">
      <w:pPr>
        <w:bidi w:val="0"/>
        <w:rPr>
          <w:rFonts w:hint="default"/>
          <w:sz w:val="28"/>
          <w:szCs w:val="28"/>
          <w:lang w:val="en-US"/>
        </w:rPr>
      </w:pPr>
    </w:p>
    <w:p w14:paraId="662452D2">
      <w:pPr>
        <w:bidi w:val="0"/>
        <w:rPr>
          <w:rFonts w:hint="default"/>
          <w:sz w:val="28"/>
          <w:szCs w:val="28"/>
          <w:lang w:val="en-US"/>
        </w:rPr>
      </w:pPr>
    </w:p>
    <w:p w14:paraId="7932D672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1D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2025-10-30T07:08:43Z</dcterms:created>
  <dc:creator>W24093-User</dc:creator>
  <cp:lastModifiedBy>WPS_1759385867</cp:lastModifiedBy>
  <dcterms:modified xsi:type="dcterms:W3CDTF">2025-10-30T08:05:13Z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9C43BDFAAD944867A47AEF407211AB84_12</vt:lpwstr>
  </property>
</Properties>
</file>