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CFFFB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Q1.</w:t>
      </w:r>
    </w:p>
    <w:p w14:paraId="197DD0B8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rFonts w:hint="default"/>
          <w:sz w:val="28"/>
          <w:szCs w:val="28"/>
          <w:lang w:val="en-US" w:eastAsia="zh-CN"/>
        </w:rPr>
        <w:t xml:space="preserve">double total = 0; </w:t>
      </w:r>
    </w:p>
    <w:p w14:paraId="6CB95A81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en-US" w:eastAsia="zh-CN"/>
        </w:rPr>
        <w:t xml:space="preserve">for (int i = 0; i &lt; prices.length; i++) { </w:t>
      </w:r>
    </w:p>
    <w:p w14:paraId="1B027782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en-US" w:eastAsia="zh-CN"/>
        </w:rPr>
        <w:t xml:space="preserve">total += prices[i] * quantities[i]; </w:t>
      </w:r>
    </w:p>
    <w:p w14:paraId="23590CA6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en-US" w:eastAsia="zh-CN"/>
        </w:rPr>
        <w:t xml:space="preserve">} </w:t>
      </w:r>
    </w:p>
    <w:p w14:paraId="1694B326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en-US" w:eastAsia="zh-CN"/>
        </w:rPr>
        <w:t>return total;</w:t>
      </w:r>
    </w:p>
    <w:p w14:paraId="510CBBCA">
      <w:pPr>
        <w:bidi w:val="0"/>
      </w:pPr>
      <w:r>
        <w:drawing>
          <wp:inline distT="0" distB="0" distL="114300" distR="114300">
            <wp:extent cx="5272405" cy="4338955"/>
            <wp:effectExtent l="0" t="0" r="63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3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FB67E">
      <w:pPr>
        <w:bidi w:val="0"/>
        <w:rPr>
          <w:rFonts w:hint="default"/>
          <w:lang w:val="en-US"/>
        </w:rPr>
      </w:pPr>
    </w:p>
    <w:p w14:paraId="481EA18E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rFonts w:hint="default"/>
          <w:sz w:val="28"/>
          <w:szCs w:val="28"/>
        </w:rPr>
        <w:t>Uses correct data type</w:t>
      </w:r>
      <w:r>
        <w:rPr>
          <w:rFonts w:hint="default"/>
          <w:sz w:val="28"/>
          <w:szCs w:val="28"/>
          <w:lang w:val="en-US"/>
        </w:rPr>
        <w:t>;</w:t>
      </w:r>
      <w:r>
        <w:rPr>
          <w:rFonts w:hint="default"/>
          <w:sz w:val="28"/>
          <w:szCs w:val="28"/>
        </w:rPr>
        <w:t xml:space="preserve"> double total</w:t>
      </w:r>
    </w:p>
    <w:p w14:paraId="7FFEA1A4">
      <w:pPr>
        <w:bidi w:val="0"/>
        <w:ind w:firstLine="280" w:firstLineChars="10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Uses correct formula</w:t>
      </w:r>
      <w:r>
        <w:rPr>
          <w:rFonts w:hint="default"/>
          <w:sz w:val="28"/>
          <w:szCs w:val="28"/>
          <w:lang w:val="en-US"/>
        </w:rPr>
        <w:t>;</w:t>
      </w:r>
      <w:r>
        <w:rPr>
          <w:rFonts w:hint="default"/>
          <w:sz w:val="28"/>
          <w:szCs w:val="28"/>
        </w:rPr>
        <w:t xml:space="preserve"> price * quantity</w:t>
      </w:r>
    </w:p>
    <w:p w14:paraId="619336B6">
      <w:pPr>
        <w:bidi w:val="0"/>
        <w:ind w:firstLine="280" w:firstLineChars="10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Uses correct loop</w:t>
      </w:r>
      <w:r>
        <w:rPr>
          <w:rFonts w:hint="default"/>
          <w:sz w:val="28"/>
          <w:szCs w:val="28"/>
          <w:lang w:val="en-US"/>
        </w:rPr>
        <w:t xml:space="preserve">; </w:t>
      </w:r>
      <w:r>
        <w:rPr>
          <w:rFonts w:hint="default"/>
          <w:sz w:val="28"/>
          <w:szCs w:val="28"/>
        </w:rPr>
        <w:t>iterates through all items</w:t>
      </w:r>
    </w:p>
    <w:p w14:paraId="38B2B609">
      <w:pPr>
        <w:bidi w:val="0"/>
        <w:rPr>
          <w:rFonts w:hint="default"/>
          <w:sz w:val="28"/>
          <w:szCs w:val="28"/>
        </w:rPr>
      </w:pPr>
    </w:p>
    <w:p w14:paraId="7089364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total is declared as int, but prices[i] is a double.</w:t>
      </w:r>
    </w:p>
    <w:p w14:paraId="74B2E6C7">
      <w:pPr>
        <w:bidi w:val="0"/>
        <w:rPr>
          <w:sz w:val="28"/>
          <w:szCs w:val="28"/>
        </w:rPr>
      </w:pPr>
    </w:p>
    <w:p w14:paraId="2C01A1A9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C: T</w:t>
      </w:r>
      <w:r>
        <w:rPr>
          <w:sz w:val="28"/>
          <w:szCs w:val="28"/>
        </w:rPr>
        <w:t>his loop adds only prices, ignoring quantities.</w:t>
      </w:r>
    </w:p>
    <w:p w14:paraId="3EDD4920">
      <w:pPr>
        <w:bidi w:val="0"/>
        <w:rPr>
          <w:sz w:val="28"/>
          <w:szCs w:val="28"/>
        </w:rPr>
      </w:pPr>
    </w:p>
    <w:p w14:paraId="57BC749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D: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It adds price + quantity instead of multiplying them.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This gives meaningless results.</w:t>
      </w:r>
    </w:p>
    <w:p w14:paraId="742B47D9">
      <w:pPr>
        <w:bidi w:val="0"/>
        <w:rPr>
          <w:sz w:val="28"/>
          <w:szCs w:val="28"/>
        </w:rPr>
      </w:pPr>
    </w:p>
    <w:p w14:paraId="220008A9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2D49E56D">
      <w:pPr>
        <w:bidi w:val="0"/>
        <w:rPr>
          <w:rFonts w:hint="default"/>
          <w:sz w:val="28"/>
          <w:szCs w:val="28"/>
          <w:lang w:val="en-US"/>
        </w:rPr>
      </w:pPr>
    </w:p>
    <w:p w14:paraId="2644D492">
      <w:pPr>
        <w:bidi w:val="0"/>
        <w:rPr>
          <w:rFonts w:hint="default"/>
          <w:sz w:val="28"/>
          <w:szCs w:val="28"/>
          <w:lang w:val="en-US"/>
        </w:rPr>
      </w:pPr>
    </w:p>
    <w:p w14:paraId="309C081C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Q2.</w:t>
      </w:r>
    </w:p>
    <w:p w14:paraId="5826F81B">
      <w:pPr>
        <w:numPr>
          <w:ilvl w:val="0"/>
          <w:numId w:val="1"/>
        </w:numPr>
        <w:bidi w:val="0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  <w:lang w:val="en-US" w:eastAsia="zh-CN"/>
        </w:rPr>
        <w:t>(num % 2 == 0) &amp;&amp; (num % 3 == 0) &amp;&amp; !(num % 5 == 0)</w:t>
      </w:r>
    </w:p>
    <w:p w14:paraId="6A787A57">
      <w:pPr>
        <w:bidi w:val="0"/>
      </w:pPr>
      <w:r>
        <w:drawing>
          <wp:inline distT="0" distB="0" distL="114300" distR="114300">
            <wp:extent cx="5268595" cy="4638675"/>
            <wp:effectExtent l="0" t="0" r="444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63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07E46">
      <w:pPr>
        <w:bidi w:val="0"/>
      </w:pPr>
    </w:p>
    <w:p w14:paraId="291EEE10">
      <w:pPr>
        <w:bidi w:val="0"/>
        <w:jc w:val="both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 and D </w:t>
      </w:r>
      <w:r>
        <w:rPr>
          <w:sz w:val="28"/>
          <w:szCs w:val="28"/>
        </w:rPr>
        <w:t>are both logically correct,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but Option A is the simplest and most readable form.</w:t>
      </w:r>
    </w:p>
    <w:p w14:paraId="4D1AE1B1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62BF7D9F">
      <w:pPr>
        <w:bidi w:val="0"/>
        <w:jc w:val="both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 and C are </w:t>
      </w:r>
      <w:r>
        <w:rPr>
          <w:sz w:val="28"/>
          <w:szCs w:val="28"/>
        </w:rPr>
        <w:t>Incorrect due to wrong logical grouping.</w:t>
      </w:r>
    </w:p>
    <w:p w14:paraId="1DD4BB92">
      <w:pPr>
        <w:bidi w:val="0"/>
        <w:jc w:val="both"/>
        <w:rPr>
          <w:sz w:val="28"/>
          <w:szCs w:val="28"/>
        </w:rPr>
      </w:pPr>
    </w:p>
    <w:p w14:paraId="585D9201">
      <w:pPr>
        <w:bidi w:val="0"/>
        <w:jc w:val="both"/>
        <w:rPr>
          <w:sz w:val="28"/>
          <w:szCs w:val="28"/>
        </w:rPr>
      </w:pPr>
    </w:p>
    <w:p w14:paraId="05DAA22A">
      <w:pPr>
        <w:pBdr>
          <w:bottom w:val="single" w:color="auto" w:sz="12" w:space="0"/>
        </w:pBdr>
        <w:bidi w:val="0"/>
        <w:jc w:val="both"/>
        <w:rPr>
          <w:sz w:val="28"/>
          <w:szCs w:val="28"/>
        </w:rPr>
      </w:pPr>
    </w:p>
    <w:p w14:paraId="1216B39F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291E7115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4ACED79B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7C3A444C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3C8ADCEA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37EA97CA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26AE1511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36F013EC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3AB2CFBC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2EBFAC6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Q3.</w:t>
      </w:r>
    </w:p>
    <w:p w14:paraId="495D5034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B. </w:t>
      </w:r>
      <w:r>
        <w:rPr>
          <w:sz w:val="28"/>
          <w:szCs w:val="28"/>
          <w:lang w:val="en-US" w:eastAsia="zh-CN"/>
        </w:rPr>
        <w:t xml:space="preserve">int max = arr[0]; </w:t>
      </w:r>
    </w:p>
    <w:p w14:paraId="4DB047A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 w:eastAsia="zh-CN"/>
        </w:rPr>
        <w:t xml:space="preserve">for (int i = 1; i &lt; arr.length; i++) { </w:t>
      </w:r>
    </w:p>
    <w:p w14:paraId="186F9C94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 w:eastAsia="zh-CN"/>
        </w:rPr>
        <w:t xml:space="preserve">if (arr[i] &gt; max) max = arr[i]; </w:t>
      </w:r>
    </w:p>
    <w:p w14:paraId="7027714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 w:eastAsia="zh-CN"/>
        </w:rPr>
        <w:t xml:space="preserve">} </w:t>
      </w:r>
    </w:p>
    <w:p w14:paraId="5DC61AD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 w:eastAsia="zh-CN"/>
        </w:rPr>
        <w:t>return max;</w:t>
      </w:r>
    </w:p>
    <w:p w14:paraId="3751540B">
      <w:pPr>
        <w:bidi w:val="0"/>
        <w:jc w:val="both"/>
      </w:pPr>
      <w:r>
        <w:drawing>
          <wp:inline distT="0" distB="0" distL="114300" distR="114300">
            <wp:extent cx="5269230" cy="4521835"/>
            <wp:effectExtent l="0" t="0" r="381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2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81B80">
      <w:pPr>
        <w:bidi w:val="0"/>
        <w:jc w:val="both"/>
      </w:pPr>
    </w:p>
    <w:p w14:paraId="4AA0AA78">
      <w:pPr>
        <w:bidi w:val="0"/>
        <w:jc w:val="both"/>
      </w:pPr>
    </w:p>
    <w:p w14:paraId="5DC7DB86">
      <w:pPr>
        <w:bidi w:val="0"/>
        <w:jc w:val="both"/>
      </w:pPr>
    </w:p>
    <w:p w14:paraId="15D44AA7">
      <w:pPr>
        <w:pBdr>
          <w:bottom w:val="single" w:color="auto" w:sz="12" w:space="0"/>
        </w:pBdr>
        <w:bidi w:val="0"/>
        <w:jc w:val="both"/>
      </w:pPr>
    </w:p>
    <w:p w14:paraId="5FB89098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06F3DD88">
      <w:pPr>
        <w:bidi w:val="0"/>
        <w:jc w:val="both"/>
        <w:rPr>
          <w:rFonts w:hint="default"/>
          <w:lang w:val="en-US"/>
        </w:rPr>
      </w:pPr>
    </w:p>
    <w:p w14:paraId="03810794">
      <w:pPr>
        <w:bidi w:val="0"/>
        <w:jc w:val="both"/>
        <w:rPr>
          <w:rFonts w:hint="default"/>
          <w:lang w:val="en-US"/>
        </w:rPr>
      </w:pPr>
    </w:p>
    <w:p w14:paraId="59494D8D">
      <w:pPr>
        <w:bidi w:val="0"/>
        <w:jc w:val="both"/>
        <w:rPr>
          <w:rFonts w:hint="default"/>
          <w:lang w:val="en-US"/>
        </w:rPr>
      </w:pPr>
    </w:p>
    <w:p w14:paraId="63C90460">
      <w:pPr>
        <w:bidi w:val="0"/>
        <w:jc w:val="both"/>
        <w:rPr>
          <w:rFonts w:hint="default"/>
          <w:lang w:val="en-US"/>
        </w:rPr>
      </w:pPr>
    </w:p>
    <w:p w14:paraId="07BD7896">
      <w:pPr>
        <w:bidi w:val="0"/>
        <w:jc w:val="both"/>
        <w:rPr>
          <w:rFonts w:hint="default"/>
          <w:lang w:val="en-US"/>
        </w:rPr>
      </w:pPr>
    </w:p>
    <w:p w14:paraId="2E31B972">
      <w:pPr>
        <w:bidi w:val="0"/>
        <w:jc w:val="both"/>
        <w:rPr>
          <w:rFonts w:hint="default"/>
          <w:lang w:val="en-US"/>
        </w:rPr>
      </w:pPr>
    </w:p>
    <w:p w14:paraId="0240D261">
      <w:pPr>
        <w:bidi w:val="0"/>
        <w:jc w:val="both"/>
        <w:rPr>
          <w:rFonts w:hint="default"/>
          <w:lang w:val="en-US"/>
        </w:rPr>
      </w:pPr>
    </w:p>
    <w:p w14:paraId="1C59B75F">
      <w:pPr>
        <w:bidi w:val="0"/>
        <w:jc w:val="both"/>
        <w:rPr>
          <w:rFonts w:hint="default"/>
          <w:lang w:val="en-US"/>
        </w:rPr>
      </w:pPr>
    </w:p>
    <w:p w14:paraId="5ECC4F11">
      <w:pPr>
        <w:bidi w:val="0"/>
        <w:jc w:val="both"/>
        <w:rPr>
          <w:rFonts w:hint="default"/>
          <w:lang w:val="en-US"/>
        </w:rPr>
      </w:pPr>
    </w:p>
    <w:p w14:paraId="4DFAA82E">
      <w:pPr>
        <w:bidi w:val="0"/>
        <w:jc w:val="both"/>
        <w:rPr>
          <w:rFonts w:hint="default"/>
          <w:lang w:val="en-US"/>
        </w:rPr>
      </w:pPr>
    </w:p>
    <w:p w14:paraId="1492DE8C">
      <w:pPr>
        <w:bidi w:val="0"/>
        <w:jc w:val="both"/>
        <w:rPr>
          <w:rFonts w:hint="default"/>
          <w:lang w:val="en-US"/>
        </w:rPr>
      </w:pPr>
    </w:p>
    <w:p w14:paraId="551B417B">
      <w:pPr>
        <w:bidi w:val="0"/>
        <w:jc w:val="both"/>
        <w:rPr>
          <w:rFonts w:hint="default"/>
          <w:lang w:val="en-US"/>
        </w:rPr>
      </w:pPr>
    </w:p>
    <w:p w14:paraId="44182D23">
      <w:pPr>
        <w:bidi w:val="0"/>
        <w:jc w:val="both"/>
        <w:rPr>
          <w:rFonts w:hint="default"/>
          <w:lang w:val="en-US"/>
        </w:rPr>
      </w:pPr>
    </w:p>
    <w:p w14:paraId="0BEDDEEC">
      <w:pPr>
        <w:bidi w:val="0"/>
        <w:jc w:val="both"/>
        <w:rPr>
          <w:rFonts w:hint="default"/>
          <w:lang w:val="en-US"/>
        </w:rPr>
      </w:pPr>
    </w:p>
    <w:p w14:paraId="438B7F27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Q4.</w:t>
      </w:r>
    </w:p>
    <w:p w14:paraId="5BFEE816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  <w:lang w:val="en-US"/>
        </w:rPr>
        <w:t xml:space="preserve">B: </w:t>
      </w:r>
      <w:r>
        <w:rPr>
          <w:rFonts w:hint="default" w:ascii="Calibri" w:hAnsi="Calibri" w:eastAsia="Helvetica" w:cs="Calibri"/>
          <w:color w:val="000000"/>
          <w:kern w:val="0"/>
          <w:sz w:val="28"/>
          <w:szCs w:val="28"/>
          <w:lang w:val="en-US" w:eastAsia="zh-CN" w:bidi="ar"/>
        </w:rPr>
        <w:t>B. s.charAt(i) == s.charAt(s.length() - i - 1)</w:t>
      </w:r>
    </w:p>
    <w:p w14:paraId="64618F6C">
      <w:pPr>
        <w:bidi w:val="0"/>
        <w:jc w:val="both"/>
      </w:pPr>
      <w:r>
        <w:drawing>
          <wp:inline distT="0" distB="0" distL="114300" distR="114300">
            <wp:extent cx="5270500" cy="481330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81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C60FF">
      <w:pPr>
        <w:bidi w:val="0"/>
        <w:jc w:val="both"/>
      </w:pPr>
    </w:p>
    <w:p w14:paraId="090DCCD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Uses s.length() - i → out-of-bounds</w:t>
      </w:r>
      <w:r>
        <w:rPr>
          <w:rFonts w:hint="default"/>
          <w:sz w:val="28"/>
          <w:szCs w:val="28"/>
          <w:lang w:val="en-US"/>
        </w:rPr>
        <w:t>.</w:t>
      </w:r>
    </w:p>
    <w:p w14:paraId="60FCABE7">
      <w:pPr>
        <w:bidi w:val="0"/>
        <w:rPr>
          <w:rFonts w:hint="default"/>
          <w:sz w:val="28"/>
          <w:szCs w:val="28"/>
          <w:lang w:val="en-US"/>
        </w:rPr>
      </w:pPr>
    </w:p>
    <w:p w14:paraId="76F6ADD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Correct opposite-end comparison using s.length() - i - 1</w:t>
      </w:r>
    </w:p>
    <w:p w14:paraId="6EAE2F2A">
      <w:pPr>
        <w:bidi w:val="0"/>
        <w:rPr>
          <w:sz w:val="28"/>
          <w:szCs w:val="28"/>
        </w:rPr>
      </w:pPr>
    </w:p>
    <w:p w14:paraId="2AD83CC8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Same as B, just different notation</w:t>
      </w:r>
    </w:p>
    <w:p w14:paraId="71CF7E9E">
      <w:pPr>
        <w:bidi w:val="0"/>
        <w:rPr>
          <w:sz w:val="28"/>
          <w:szCs w:val="28"/>
        </w:rPr>
      </w:pPr>
    </w:p>
    <w:p w14:paraId="75184198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Off-by-one shift; mismatches characters</w:t>
      </w:r>
    </w:p>
    <w:p w14:paraId="2BF02182">
      <w:pPr>
        <w:bidi w:val="0"/>
        <w:rPr>
          <w:sz w:val="28"/>
          <w:szCs w:val="28"/>
        </w:rPr>
      </w:pPr>
    </w:p>
    <w:p w14:paraId="549CE008">
      <w:pPr>
        <w:bidi w:val="0"/>
        <w:rPr>
          <w:sz w:val="28"/>
          <w:szCs w:val="28"/>
        </w:rPr>
      </w:pPr>
    </w:p>
    <w:p w14:paraId="1B7133B3">
      <w:pPr>
        <w:bidi w:val="0"/>
        <w:rPr>
          <w:sz w:val="28"/>
          <w:szCs w:val="28"/>
        </w:rPr>
      </w:pPr>
    </w:p>
    <w:p w14:paraId="3C4DA05E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41BE65D6">
      <w:pPr>
        <w:bidi w:val="0"/>
        <w:rPr>
          <w:rFonts w:hint="default"/>
          <w:sz w:val="28"/>
          <w:szCs w:val="28"/>
          <w:lang w:val="en-US"/>
        </w:rPr>
      </w:pPr>
    </w:p>
    <w:p w14:paraId="471D4D67">
      <w:pPr>
        <w:bidi w:val="0"/>
        <w:rPr>
          <w:rFonts w:hint="default"/>
          <w:sz w:val="28"/>
          <w:szCs w:val="28"/>
          <w:lang w:val="en-US"/>
        </w:rPr>
      </w:pPr>
    </w:p>
    <w:p w14:paraId="12DFC297">
      <w:pPr>
        <w:bidi w:val="0"/>
        <w:rPr>
          <w:rFonts w:hint="default"/>
          <w:sz w:val="28"/>
          <w:szCs w:val="28"/>
          <w:lang w:val="en-US"/>
        </w:rPr>
      </w:pPr>
    </w:p>
    <w:p w14:paraId="73678680">
      <w:pPr>
        <w:bidi w:val="0"/>
        <w:rPr>
          <w:rFonts w:hint="default"/>
          <w:sz w:val="28"/>
          <w:szCs w:val="28"/>
          <w:lang w:val="en-US"/>
        </w:rPr>
      </w:pPr>
    </w:p>
    <w:p w14:paraId="0901CAC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Q5.</w:t>
      </w:r>
    </w:p>
    <w:p w14:paraId="3E432BEA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Helvetica" w:cs="Calibri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cs="Calibri"/>
          <w:sz w:val="28"/>
          <w:szCs w:val="28"/>
          <w:lang w:val="en-US"/>
        </w:rPr>
        <w:t xml:space="preserve">B: </w:t>
      </w:r>
      <w:r>
        <w:rPr>
          <w:rFonts w:hint="default" w:ascii="Calibri" w:hAnsi="Calibri" w:eastAsia="Helvetica" w:cs="Calibri"/>
          <w:color w:val="000000"/>
          <w:kern w:val="0"/>
          <w:sz w:val="28"/>
          <w:szCs w:val="28"/>
          <w:lang w:val="en-US" w:eastAsia="zh-CN" w:bidi="ar"/>
        </w:rPr>
        <w:t>. int mid = low + (high - low) / 2;</w:t>
      </w:r>
    </w:p>
    <w:p w14:paraId="2E364B7A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Helvetica" w:cs="Calibri"/>
          <w:color w:val="000000"/>
          <w:kern w:val="0"/>
          <w:sz w:val="28"/>
          <w:szCs w:val="28"/>
          <w:lang w:val="en-US" w:eastAsia="zh-CN" w:bidi="ar"/>
        </w:rPr>
      </w:pPr>
      <w:r>
        <w:drawing>
          <wp:inline distT="0" distB="0" distL="114300" distR="114300">
            <wp:extent cx="5270500" cy="427799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7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364E3">
      <w:pPr>
        <w:bidi w:val="0"/>
        <w:rPr>
          <w:rFonts w:hint="default"/>
          <w:sz w:val="28"/>
          <w:szCs w:val="28"/>
          <w:lang w:val="en-US"/>
        </w:rPr>
      </w:pPr>
    </w:p>
    <w:p w14:paraId="59D59D33">
      <w:pPr>
        <w:bidi w:val="0"/>
        <w:rPr>
          <w:rFonts w:hint="default"/>
          <w:sz w:val="28"/>
          <w:szCs w:val="28"/>
          <w:lang w:val="en-US"/>
        </w:rPr>
      </w:pPr>
    </w:p>
    <w:p w14:paraId="48964625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3E21199B">
      <w:pPr>
        <w:bidi w:val="0"/>
        <w:rPr>
          <w:rFonts w:hint="default"/>
          <w:sz w:val="28"/>
          <w:szCs w:val="28"/>
          <w:lang w:val="en-US"/>
        </w:rPr>
      </w:pPr>
    </w:p>
    <w:p w14:paraId="7C28630E">
      <w:pPr>
        <w:bidi w:val="0"/>
        <w:rPr>
          <w:rFonts w:hint="default"/>
          <w:sz w:val="28"/>
          <w:szCs w:val="28"/>
          <w:lang w:val="en-US"/>
        </w:rPr>
      </w:pPr>
    </w:p>
    <w:p w14:paraId="0852A2F6">
      <w:pPr>
        <w:bidi w:val="0"/>
        <w:rPr>
          <w:rFonts w:hint="default"/>
          <w:sz w:val="28"/>
          <w:szCs w:val="28"/>
          <w:lang w:val="en-US"/>
        </w:rPr>
      </w:pPr>
    </w:p>
    <w:p w14:paraId="73F5E695">
      <w:pPr>
        <w:bidi w:val="0"/>
        <w:rPr>
          <w:rFonts w:hint="default"/>
          <w:sz w:val="28"/>
          <w:szCs w:val="28"/>
          <w:lang w:val="en-US"/>
        </w:rPr>
      </w:pPr>
    </w:p>
    <w:p w14:paraId="5E5539B3">
      <w:pPr>
        <w:bidi w:val="0"/>
        <w:rPr>
          <w:rFonts w:hint="default"/>
          <w:sz w:val="28"/>
          <w:szCs w:val="28"/>
          <w:lang w:val="en-US"/>
        </w:rPr>
      </w:pPr>
    </w:p>
    <w:p w14:paraId="6E7310D6">
      <w:pPr>
        <w:bidi w:val="0"/>
        <w:rPr>
          <w:rFonts w:hint="default"/>
          <w:sz w:val="28"/>
          <w:szCs w:val="28"/>
          <w:lang w:val="en-US"/>
        </w:rPr>
      </w:pPr>
    </w:p>
    <w:p w14:paraId="0ACA487E">
      <w:pPr>
        <w:bidi w:val="0"/>
        <w:rPr>
          <w:rFonts w:hint="default"/>
          <w:sz w:val="28"/>
          <w:szCs w:val="28"/>
          <w:lang w:val="en-US"/>
        </w:rPr>
      </w:pPr>
    </w:p>
    <w:p w14:paraId="315DB377">
      <w:pPr>
        <w:bidi w:val="0"/>
        <w:rPr>
          <w:rFonts w:hint="default"/>
          <w:sz w:val="28"/>
          <w:szCs w:val="28"/>
          <w:lang w:val="en-US"/>
        </w:rPr>
      </w:pPr>
    </w:p>
    <w:p w14:paraId="2966FE2F">
      <w:pPr>
        <w:bidi w:val="0"/>
        <w:rPr>
          <w:rFonts w:hint="default"/>
          <w:sz w:val="28"/>
          <w:szCs w:val="28"/>
          <w:lang w:val="en-US"/>
        </w:rPr>
      </w:pPr>
    </w:p>
    <w:p w14:paraId="66812A70">
      <w:pPr>
        <w:bidi w:val="0"/>
        <w:rPr>
          <w:rFonts w:hint="default"/>
          <w:sz w:val="28"/>
          <w:szCs w:val="28"/>
          <w:lang w:val="en-US"/>
        </w:rPr>
      </w:pPr>
    </w:p>
    <w:p w14:paraId="007F2D3E">
      <w:pPr>
        <w:bidi w:val="0"/>
        <w:rPr>
          <w:rFonts w:hint="default"/>
          <w:sz w:val="28"/>
          <w:szCs w:val="28"/>
          <w:lang w:val="en-US"/>
        </w:rPr>
      </w:pPr>
    </w:p>
    <w:p w14:paraId="65E23C0F">
      <w:pPr>
        <w:bidi w:val="0"/>
        <w:rPr>
          <w:rFonts w:hint="default"/>
          <w:sz w:val="28"/>
          <w:szCs w:val="28"/>
          <w:lang w:val="en-US"/>
        </w:rPr>
      </w:pPr>
    </w:p>
    <w:p w14:paraId="247041F9">
      <w:pPr>
        <w:bidi w:val="0"/>
        <w:rPr>
          <w:rFonts w:hint="default"/>
          <w:sz w:val="28"/>
          <w:szCs w:val="28"/>
          <w:lang w:val="en-US"/>
        </w:rPr>
      </w:pPr>
    </w:p>
    <w:p w14:paraId="114D2D9A">
      <w:pPr>
        <w:bidi w:val="0"/>
        <w:rPr>
          <w:rFonts w:hint="default"/>
          <w:sz w:val="28"/>
          <w:szCs w:val="28"/>
          <w:lang w:val="en-US"/>
        </w:rPr>
      </w:pPr>
    </w:p>
    <w:p w14:paraId="74CA191F">
      <w:pPr>
        <w:bidi w:val="0"/>
        <w:rPr>
          <w:rFonts w:hint="default"/>
          <w:sz w:val="28"/>
          <w:szCs w:val="28"/>
          <w:lang w:val="en-US"/>
        </w:rPr>
      </w:pPr>
    </w:p>
    <w:p w14:paraId="0F85C19D">
      <w:pPr>
        <w:bidi w:val="0"/>
        <w:rPr>
          <w:rFonts w:hint="default"/>
          <w:sz w:val="28"/>
          <w:szCs w:val="28"/>
          <w:lang w:val="en-US"/>
        </w:rPr>
      </w:pPr>
    </w:p>
    <w:p w14:paraId="5209426C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Q6.</w:t>
      </w:r>
    </w:p>
    <w:p w14:paraId="76AECC9C">
      <w:pPr>
        <w:numPr>
          <w:ilvl w:val="0"/>
          <w:numId w:val="1"/>
        </w:numPr>
        <w:bidi w:val="0"/>
        <w:ind w:left="0" w:leftChars="0" w:firstLine="0" w:firstLineChars="0"/>
        <w:jc w:val="both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(year % 4 == 0) &amp;&amp; ((year % 100 != 0) || (year % 400 == 0))</w:t>
      </w:r>
    </w:p>
    <w:p w14:paraId="3E58C0EB">
      <w:pPr>
        <w:numPr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69230" cy="4274185"/>
            <wp:effectExtent l="0" t="0" r="3810" b="825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7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F2090">
      <w:pPr>
        <w:numPr>
          <w:numId w:val="0"/>
        </w:numPr>
        <w:bidi w:val="0"/>
        <w:ind w:leftChars="0"/>
        <w:jc w:val="both"/>
        <w:rPr>
          <w:rFonts w:hint="default"/>
          <w:lang w:val="en-US"/>
        </w:rPr>
      </w:pPr>
    </w:p>
    <w:p w14:paraId="6BCB0329">
      <w:pPr>
        <w:numPr>
          <w:numId w:val="0"/>
        </w:numPr>
        <w:bidi w:val="0"/>
        <w:ind w:leftChars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is logically equivalent to B, but not group rule properly.</w:t>
      </w:r>
    </w:p>
    <w:p w14:paraId="4F3705F4">
      <w:pPr>
        <w:numPr>
          <w:numId w:val="0"/>
        </w:numPr>
        <w:bidi w:val="0"/>
        <w:ind w:leftChars="0"/>
        <w:jc w:val="both"/>
        <w:rPr>
          <w:rFonts w:hint="default"/>
          <w:sz w:val="28"/>
          <w:szCs w:val="28"/>
          <w:lang w:val="en-US"/>
        </w:rPr>
      </w:pPr>
    </w:p>
    <w:p w14:paraId="7E8F3074">
      <w:pPr>
        <w:numPr>
          <w:numId w:val="0"/>
        </w:numPr>
        <w:bidi w:val="0"/>
        <w:ind w:leftChars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divisible by 4 and then not divisible by 100 or divisible by 400 is that match exactly.</w:t>
      </w:r>
    </w:p>
    <w:p w14:paraId="779A01F7">
      <w:pPr>
        <w:numPr>
          <w:numId w:val="0"/>
        </w:numPr>
        <w:bidi w:val="0"/>
        <w:ind w:leftChars="0"/>
        <w:jc w:val="both"/>
        <w:rPr>
          <w:rFonts w:hint="default"/>
          <w:sz w:val="28"/>
          <w:szCs w:val="28"/>
          <w:lang w:val="en-US"/>
        </w:rPr>
      </w:pPr>
    </w:p>
    <w:p w14:paraId="72C20C23">
      <w:pPr>
        <w:numPr>
          <w:numId w:val="0"/>
        </w:numPr>
        <w:bidi w:val="0"/>
        <w:ind w:leftChars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return true for any year divisible by 4 is leap year (so 1900 as leap years) that’s wrong</w:t>
      </w:r>
    </w:p>
    <w:p w14:paraId="21DFFE7E">
      <w:pPr>
        <w:numPr>
          <w:numId w:val="0"/>
        </w:numPr>
        <w:bidi w:val="0"/>
        <w:ind w:leftChars="0"/>
        <w:jc w:val="both"/>
        <w:rPr>
          <w:rFonts w:hint="default"/>
          <w:sz w:val="28"/>
          <w:szCs w:val="28"/>
          <w:lang w:val="en-US"/>
        </w:rPr>
      </w:pPr>
    </w:p>
    <w:p w14:paraId="33E8BFCA">
      <w:pPr>
        <w:numPr>
          <w:numId w:val="0"/>
        </w:numPr>
        <w:bidi w:val="0"/>
        <w:ind w:leftChars="0"/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</w:t>
      </w:r>
      <w:r>
        <w:rPr>
          <w:rFonts w:hint="default" w:ascii="Calibri" w:hAnsi="Calibri" w:cs="Calibri"/>
          <w:sz w:val="28"/>
          <w:szCs w:val="28"/>
          <w:lang w:val="en-US"/>
        </w:rPr>
        <w:t xml:space="preserve"> </w:t>
      </w:r>
      <w:r>
        <w:rPr>
          <w:rFonts w:hint="default" w:ascii="Calibri" w:hAnsi="Calibri" w:eastAsia="SimSun" w:cs="Calibri"/>
          <w:sz w:val="28"/>
          <w:szCs w:val="28"/>
        </w:rPr>
        <w:t xml:space="preserve">requires divisible by 4 </w:t>
      </w:r>
      <w:r>
        <w:rPr>
          <w:rStyle w:val="6"/>
          <w:rFonts w:hint="default" w:ascii="Calibri" w:hAnsi="Calibri" w:eastAsia="SimSun" w:cs="Calibri"/>
          <w:sz w:val="28"/>
          <w:szCs w:val="28"/>
        </w:rPr>
        <w:t>and</w:t>
      </w:r>
      <w:r>
        <w:rPr>
          <w:rFonts w:hint="default" w:ascii="Calibri" w:hAnsi="Calibri" w:eastAsia="SimSun" w:cs="Calibri"/>
          <w:sz w:val="28"/>
          <w:szCs w:val="28"/>
        </w:rPr>
        <w:t xml:space="preserve"> 100 </w:t>
      </w:r>
      <w:r>
        <w:rPr>
          <w:rStyle w:val="6"/>
          <w:rFonts w:hint="default" w:ascii="Calibri" w:hAnsi="Calibri" w:eastAsia="SimSun" w:cs="Calibri"/>
          <w:sz w:val="28"/>
          <w:szCs w:val="28"/>
        </w:rPr>
        <w:t>and</w:t>
      </w:r>
      <w:r>
        <w:rPr>
          <w:rFonts w:hint="default" w:ascii="Calibri" w:hAnsi="Calibri" w:eastAsia="SimSun" w:cs="Calibri"/>
          <w:sz w:val="28"/>
          <w:szCs w:val="28"/>
        </w:rPr>
        <w:t xml:space="preserve"> 400, i.e. only multiples of 400</w:t>
      </w:r>
      <w:r>
        <w:rPr>
          <w:rFonts w:hint="default" w:ascii="Calibri" w:hAnsi="Calibri" w:eastAsia="SimSun" w:cs="Calibri"/>
          <w:sz w:val="28"/>
          <w:szCs w:val="28"/>
          <w:lang w:val="en-US"/>
        </w:rPr>
        <w:t>.</w:t>
      </w:r>
    </w:p>
    <w:p w14:paraId="67D928D2">
      <w:pPr>
        <w:numPr>
          <w:numId w:val="0"/>
        </w:numPr>
        <w:bidi w:val="0"/>
        <w:ind w:leftChars="0"/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</w:p>
    <w:p w14:paraId="3B5CD55C">
      <w:pPr>
        <w:numPr>
          <w:numId w:val="0"/>
        </w:numPr>
        <w:bidi w:val="0"/>
        <w:ind w:leftChars="0"/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</w:p>
    <w:p w14:paraId="59D7D82C">
      <w:pPr>
        <w:numPr>
          <w:numId w:val="0"/>
        </w:numPr>
        <w:pBdr>
          <w:bottom w:val="single" w:color="auto" w:sz="12" w:space="0"/>
        </w:pBdr>
        <w:bidi w:val="0"/>
        <w:ind w:leftChars="0"/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</w:p>
    <w:p w14:paraId="09FCF992">
      <w:pPr>
        <w:numPr>
          <w:numId w:val="0"/>
        </w:numPr>
        <w:bidi w:val="0"/>
        <w:ind w:leftChars="0"/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</w:p>
    <w:p w14:paraId="6CF7D2F0">
      <w:pPr>
        <w:numPr>
          <w:numId w:val="0"/>
        </w:numPr>
        <w:bidi w:val="0"/>
        <w:ind w:leftChars="0"/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</w:p>
    <w:p w14:paraId="472AA8CB">
      <w:pPr>
        <w:numPr>
          <w:numId w:val="0"/>
        </w:numPr>
        <w:bidi w:val="0"/>
        <w:ind w:leftChars="0"/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</w:p>
    <w:p w14:paraId="050073AF">
      <w:pPr>
        <w:numPr>
          <w:numId w:val="0"/>
        </w:numPr>
        <w:bidi w:val="0"/>
        <w:ind w:leftChars="0"/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</w:p>
    <w:p w14:paraId="5B61B45E">
      <w:pPr>
        <w:numPr>
          <w:numId w:val="0"/>
        </w:numPr>
        <w:bidi w:val="0"/>
        <w:ind w:leftChars="0"/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</w:p>
    <w:p w14:paraId="3EFAE280">
      <w:pPr>
        <w:numPr>
          <w:numId w:val="0"/>
        </w:numPr>
        <w:bidi w:val="0"/>
        <w:ind w:leftChars="0"/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</w:p>
    <w:p w14:paraId="6A52710C">
      <w:pPr>
        <w:numPr>
          <w:numId w:val="0"/>
        </w:numPr>
        <w:bidi w:val="0"/>
        <w:ind w:leftChars="0"/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>Q7.</w:t>
      </w:r>
    </w:p>
    <w:p w14:paraId="76808467">
      <w:pPr>
        <w:bidi w:val="0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A. String prefix = strs[0]; for (int i = 1; i &lt; strs.length; i++) { while (strs[i].indexOf(prefix) != 0) { prefix = prefix.substring(0, prefix.length() - 1); if (prefix.isEmpty()) return ""; } }</w:t>
      </w:r>
    </w:p>
    <w:p w14:paraId="1E81D029">
      <w:pPr>
        <w:numPr>
          <w:numId w:val="0"/>
        </w:numPr>
        <w:bidi w:val="0"/>
        <w:ind w:leftChars="0"/>
        <w:jc w:val="both"/>
      </w:pPr>
      <w:r>
        <w:drawing>
          <wp:inline distT="0" distB="0" distL="114300" distR="114300">
            <wp:extent cx="5266690" cy="4187190"/>
            <wp:effectExtent l="0" t="0" r="6350" b="381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18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8EFD3">
      <w:pPr>
        <w:numPr>
          <w:numId w:val="0"/>
        </w:numPr>
        <w:bidi w:val="0"/>
        <w:ind w:leftChars="0"/>
        <w:jc w:val="both"/>
      </w:pPr>
    </w:p>
    <w:p w14:paraId="262935C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can find a exact longest common prefix.</w:t>
      </w:r>
    </w:p>
    <w:p w14:paraId="3AD9703B">
      <w:pPr>
        <w:bidi w:val="0"/>
        <w:rPr>
          <w:rFonts w:hint="default"/>
          <w:sz w:val="28"/>
          <w:szCs w:val="28"/>
          <w:lang w:val="en-US"/>
        </w:rPr>
      </w:pPr>
    </w:p>
    <w:p w14:paraId="354DD64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Sorting guarantees that the first and last strings will reveal the maximum mismatch.</w:t>
      </w:r>
    </w:p>
    <w:p w14:paraId="064383E9">
      <w:pPr>
        <w:bidi w:val="0"/>
        <w:rPr>
          <w:sz w:val="28"/>
          <w:szCs w:val="28"/>
        </w:rPr>
      </w:pPr>
    </w:p>
    <w:p w14:paraId="07A8FC82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Directly checks each character of all strings; guarantees the LCP.</w:t>
      </w:r>
    </w:p>
    <w:p w14:paraId="707CDD7D">
      <w:pPr>
        <w:bidi w:val="0"/>
        <w:rPr>
          <w:sz w:val="28"/>
          <w:szCs w:val="28"/>
        </w:rPr>
      </w:pPr>
    </w:p>
    <w:p w14:paraId="08B43570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Less efficient than A/B/C due to multiple iterations and stream overhead.</w:t>
      </w:r>
    </w:p>
    <w:p w14:paraId="6AA66C74">
      <w:pPr>
        <w:bidi w:val="0"/>
        <w:rPr>
          <w:sz w:val="28"/>
          <w:szCs w:val="28"/>
        </w:rPr>
      </w:pPr>
    </w:p>
    <w:p w14:paraId="217C41B6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05A6A89C">
      <w:pPr>
        <w:bidi w:val="0"/>
        <w:rPr>
          <w:rFonts w:hint="default"/>
          <w:sz w:val="28"/>
          <w:szCs w:val="28"/>
          <w:lang w:val="en-US"/>
        </w:rPr>
      </w:pPr>
    </w:p>
    <w:p w14:paraId="47BE8926">
      <w:pPr>
        <w:bidi w:val="0"/>
        <w:rPr>
          <w:rFonts w:hint="default"/>
          <w:sz w:val="28"/>
          <w:szCs w:val="28"/>
          <w:lang w:val="en-US"/>
        </w:rPr>
      </w:pPr>
    </w:p>
    <w:p w14:paraId="565A2F18">
      <w:pPr>
        <w:bidi w:val="0"/>
        <w:rPr>
          <w:rFonts w:hint="default"/>
          <w:sz w:val="28"/>
          <w:szCs w:val="28"/>
          <w:lang w:val="en-US"/>
        </w:rPr>
      </w:pPr>
    </w:p>
    <w:p w14:paraId="02B75FBF">
      <w:pPr>
        <w:bidi w:val="0"/>
        <w:rPr>
          <w:rFonts w:hint="default"/>
          <w:sz w:val="28"/>
          <w:szCs w:val="28"/>
          <w:lang w:val="en-US"/>
        </w:rPr>
      </w:pPr>
    </w:p>
    <w:p w14:paraId="772CB625">
      <w:pPr>
        <w:bidi w:val="0"/>
        <w:rPr>
          <w:rFonts w:hint="default"/>
          <w:sz w:val="28"/>
          <w:szCs w:val="28"/>
          <w:lang w:val="en-US"/>
        </w:rPr>
      </w:pPr>
    </w:p>
    <w:p w14:paraId="552F335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Q8.</w:t>
      </w:r>
    </w:p>
    <w:p w14:paraId="4C3CA0C0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 w:eastAsia="zh-CN"/>
        </w:rPr>
        <w:t>B.</w:t>
      </w:r>
      <w:r>
        <w:rPr>
          <w:sz w:val="28"/>
          <w:szCs w:val="28"/>
          <w:lang w:val="en-US" w:eastAsia="zh-CN"/>
        </w:rPr>
        <w:t xml:space="preserve">int maxSum = Integer.MIN_VALUE, currentSum = 0; </w:t>
      </w:r>
    </w:p>
    <w:p w14:paraId="61ED1FCF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 w:eastAsia="zh-CN"/>
        </w:rPr>
        <w:t xml:space="preserve">for (int num : arr) { </w:t>
      </w:r>
    </w:p>
    <w:p w14:paraId="36C5F232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 w:eastAsia="zh-CN"/>
        </w:rPr>
        <w:t xml:space="preserve">currentSum = Math.max(num, currentSum + num); </w:t>
      </w:r>
    </w:p>
    <w:p w14:paraId="693EE2F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 w:eastAsia="zh-CN"/>
        </w:rPr>
        <w:t xml:space="preserve">maxSum = Math.max(maxSum, currentSum); </w:t>
      </w:r>
    </w:p>
    <w:p w14:paraId="46A1DF8E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 w:eastAsia="zh-CN"/>
        </w:rPr>
        <w:t xml:space="preserve">} </w:t>
      </w:r>
    </w:p>
    <w:p w14:paraId="0770581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 w:eastAsia="zh-CN"/>
        </w:rPr>
        <w:t>return maxSum;</w:t>
      </w:r>
    </w:p>
    <w:p w14:paraId="3DB25811">
      <w:pPr>
        <w:bidi w:val="0"/>
      </w:pPr>
      <w:r>
        <w:drawing>
          <wp:inline distT="0" distB="0" distL="114300" distR="114300">
            <wp:extent cx="5267325" cy="4385945"/>
            <wp:effectExtent l="0" t="0" r="5715" b="3175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38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71743">
      <w:pPr>
        <w:bidi w:val="0"/>
      </w:pPr>
    </w:p>
    <w:p w14:paraId="2D51E12A">
      <w:pPr>
        <w:bidi w:val="0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This implementation is correct because it efficiently tracks the maximum subarray sum at each step, deciding whether to extend the current subarray or start a new one, and updates the overall maximum. This is exactly how Kadane’s algorithm works.</w:t>
      </w:r>
    </w:p>
    <w:p w14:paraId="7092C7A4">
      <w:pPr>
        <w:bidi w:val="0"/>
        <w:rPr>
          <w:rFonts w:hint="default"/>
          <w:sz w:val="28"/>
          <w:szCs w:val="28"/>
          <w:lang w:val="en-US"/>
        </w:rPr>
      </w:pPr>
      <w:bookmarkStart w:id="0" w:name="_GoBack"/>
      <w:bookmarkEnd w:id="0"/>
    </w:p>
    <w:p w14:paraId="5446AF91">
      <w:pPr>
        <w:bidi w:val="0"/>
        <w:rPr>
          <w:rFonts w:hint="default"/>
          <w:sz w:val="28"/>
          <w:szCs w:val="28"/>
          <w:lang w:val="en-US"/>
        </w:rPr>
      </w:pPr>
    </w:p>
    <w:p w14:paraId="4AEA4D91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681355F6">
      <w:pPr>
        <w:bidi w:val="0"/>
        <w:rPr>
          <w:rFonts w:hint="default"/>
          <w:sz w:val="28"/>
          <w:szCs w:val="28"/>
          <w:lang w:val="en-US"/>
        </w:rPr>
      </w:pPr>
    </w:p>
    <w:p w14:paraId="06605160">
      <w:pPr>
        <w:numPr>
          <w:numId w:val="0"/>
        </w:numPr>
        <w:bidi w:val="0"/>
        <w:ind w:leftChars="0"/>
        <w:rPr>
          <w:rFonts w:hint="default"/>
          <w:sz w:val="28"/>
          <w:szCs w:val="28"/>
          <w:lang w:val="en-US"/>
        </w:rPr>
      </w:pPr>
    </w:p>
    <w:p w14:paraId="1EDB4508">
      <w:pPr>
        <w:numPr>
          <w:numId w:val="0"/>
        </w:numPr>
        <w:bidi w:val="0"/>
        <w:ind w:leftChars="0"/>
        <w:rPr>
          <w:rFonts w:hint="default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223103"/>
    <w:multiLevelType w:val="singleLevel"/>
    <w:tmpl w:val="05223103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F5019A"/>
    <w:rsid w:val="27CF59A9"/>
    <w:rsid w:val="35514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170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2025-10-16T01:28:00Z</dcterms:created>
  <dc:creator>W24093-User</dc:creator>
  <cp:lastModifiedBy>WPS_1759385867</cp:lastModifiedBy>
  <dcterms:modified xsi:type="dcterms:W3CDTF">2025-10-17T03:53:25Z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0AC4AEB6604544009512B6CA58D5DF9F_12</vt:lpwstr>
  </property>
</Properties>
</file>