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F82" w14:textId="77777777" w:rsidR="00204BAD" w:rsidRPr="00EA64D0" w:rsidRDefault="00204BAD">
      <w:pPr>
        <w:wordWrap/>
        <w:rPr>
          <w:sz w:val="40"/>
        </w:rPr>
      </w:pPr>
      <w:bookmarkStart w:id="0" w:name="_Hlk116307456"/>
      <w:bookmarkEnd w:id="0"/>
    </w:p>
    <w:p w14:paraId="14186BEE" w14:textId="77777777" w:rsidR="00204BAD" w:rsidRPr="00EA64D0" w:rsidRDefault="00204BAD">
      <w:pPr>
        <w:wordWrap/>
        <w:jc w:val="center"/>
        <w:rPr>
          <w:b/>
          <w:bCs/>
        </w:rPr>
      </w:pPr>
      <w:r w:rsidRPr="00EA64D0">
        <w:rPr>
          <w:rFonts w:hint="eastAsia"/>
          <w:b/>
          <w:bCs/>
          <w:sz w:val="40"/>
        </w:rPr>
        <w:t>소프트웨어 요구사항 명세서</w:t>
      </w:r>
    </w:p>
    <w:p w14:paraId="07F14ACD" w14:textId="77777777" w:rsidR="00204BAD" w:rsidRPr="00EA64D0" w:rsidRDefault="00204BAD">
      <w:pPr>
        <w:wordWrap/>
        <w:jc w:val="center"/>
      </w:pPr>
    </w:p>
    <w:p w14:paraId="4ECF5CEF" w14:textId="0124E734" w:rsidR="00204BAD" w:rsidRPr="00EA64D0" w:rsidRDefault="00C817E0">
      <w:pPr>
        <w:wordWrap/>
        <w:jc w:val="center"/>
        <w:rPr>
          <w:sz w:val="28"/>
        </w:rPr>
      </w:pPr>
      <w:r w:rsidRPr="00EA64D0">
        <w:rPr>
          <w:noProof/>
        </w:rPr>
        <w:drawing>
          <wp:inline distT="0" distB="0" distL="0" distR="0" wp14:anchorId="55A8CAB8" wp14:editId="173FAEE3">
            <wp:extent cx="3187700" cy="300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1B17" w14:textId="77777777" w:rsidR="00204BAD" w:rsidRPr="00EA64D0" w:rsidRDefault="00204BAD">
      <w:pPr>
        <w:wordWrap/>
      </w:pPr>
    </w:p>
    <w:p w14:paraId="5174E1CC" w14:textId="77777777" w:rsidR="00204BAD" w:rsidRPr="00EA64D0" w:rsidRDefault="00204BAD">
      <w:pPr>
        <w:wordWrap/>
      </w:pPr>
    </w:p>
    <w:tbl>
      <w:tblPr>
        <w:tblW w:w="8505" w:type="dxa"/>
        <w:jc w:val="center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7"/>
        <w:gridCol w:w="4628"/>
      </w:tblGrid>
      <w:tr w:rsidR="00204BAD" w:rsidRPr="00EA64D0" w14:paraId="4E93D842" w14:textId="77777777" w:rsidTr="00DE0E56">
        <w:trPr>
          <w:trHeight w:val="495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741E7" w14:textId="77777777" w:rsidR="00204BAD" w:rsidRPr="00EA64D0" w:rsidRDefault="00204BAD" w:rsidP="00EB2F71">
            <w:pPr>
              <w:spacing w:after="0" w:line="259" w:lineRule="auto"/>
              <w:ind w:right="2"/>
              <w:jc w:val="center"/>
            </w:pPr>
            <w:r w:rsidRPr="00EA64D0">
              <w:t>과 목 명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7F8E3" w14:textId="77777777" w:rsidR="00204BAD" w:rsidRPr="00EA64D0" w:rsidRDefault="00204BAD" w:rsidP="00EB2F71">
            <w:pPr>
              <w:spacing w:after="0" w:line="259" w:lineRule="auto"/>
              <w:ind w:right="5"/>
              <w:jc w:val="center"/>
            </w:pPr>
            <w:r w:rsidRPr="00EA64D0">
              <w:t>소프트웨어 공학</w:t>
            </w:r>
          </w:p>
        </w:tc>
      </w:tr>
      <w:tr w:rsidR="00204BAD" w:rsidRPr="00EA64D0" w14:paraId="773E59D0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C33DF" w14:textId="77777777" w:rsidR="00204BAD" w:rsidRPr="00EA64D0" w:rsidRDefault="00204BAD" w:rsidP="00EB2F71">
            <w:pPr>
              <w:spacing w:after="0" w:line="259" w:lineRule="auto"/>
              <w:ind w:right="4"/>
              <w:jc w:val="center"/>
            </w:pPr>
            <w:r w:rsidRPr="00EA64D0">
              <w:t>담 당 교 수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EA7F6" w14:textId="77777777" w:rsidR="00204BAD" w:rsidRPr="00EA64D0" w:rsidRDefault="00204BAD" w:rsidP="00EB2F71">
            <w:pPr>
              <w:spacing w:after="0" w:line="259" w:lineRule="auto"/>
              <w:ind w:right="5"/>
              <w:jc w:val="center"/>
            </w:pPr>
            <w:r w:rsidRPr="00EA64D0">
              <w:rPr>
                <w:rFonts w:hint="eastAsia"/>
              </w:rPr>
              <w:t>이 혁</w:t>
            </w:r>
            <w:r w:rsidRPr="00EA64D0">
              <w:t xml:space="preserve"> 교수님</w:t>
            </w:r>
          </w:p>
        </w:tc>
      </w:tr>
      <w:tr w:rsidR="00204BAD" w:rsidRPr="00EA64D0" w14:paraId="637037AA" w14:textId="77777777" w:rsidTr="00DE0E56">
        <w:trPr>
          <w:trHeight w:val="497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86B69" w14:textId="77777777" w:rsidR="00204BAD" w:rsidRPr="00EA64D0" w:rsidRDefault="00204BAD" w:rsidP="00EB2F71">
            <w:pPr>
              <w:tabs>
                <w:tab w:val="center" w:pos="2169"/>
                <w:tab w:val="center" w:pos="2848"/>
              </w:tabs>
              <w:spacing w:after="0" w:line="259" w:lineRule="auto"/>
              <w:jc w:val="center"/>
            </w:pPr>
            <w:r w:rsidRPr="00EA64D0">
              <w:t>학</w:t>
            </w:r>
            <w:r w:rsidR="00EB2F71" w:rsidRPr="00EA64D0">
              <w:t xml:space="preserve"> </w:t>
            </w:r>
            <w:r w:rsidRPr="00EA64D0">
              <w:t>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D75E3" w14:textId="77777777" w:rsidR="00204BAD" w:rsidRPr="00EA64D0" w:rsidRDefault="00204BAD" w:rsidP="00EB2F71">
            <w:pPr>
              <w:spacing w:after="0" w:line="259" w:lineRule="auto"/>
              <w:ind w:right="3"/>
              <w:jc w:val="center"/>
            </w:pPr>
            <w:r w:rsidRPr="00EA64D0">
              <w:t>컴퓨터공학과</w:t>
            </w:r>
          </w:p>
        </w:tc>
      </w:tr>
      <w:tr w:rsidR="00204BAD" w:rsidRPr="00EA64D0" w14:paraId="766C4CDB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4696B" w14:textId="77777777" w:rsidR="00204BAD" w:rsidRPr="00EA64D0" w:rsidRDefault="00204BAD" w:rsidP="00EB2F71">
            <w:pPr>
              <w:tabs>
                <w:tab w:val="center" w:pos="2169"/>
                <w:tab w:val="center" w:pos="2848"/>
              </w:tabs>
              <w:spacing w:after="0" w:line="259" w:lineRule="auto"/>
              <w:jc w:val="center"/>
            </w:pPr>
            <w:r w:rsidRPr="00EA64D0">
              <w:t>조</w:t>
            </w:r>
            <w:r w:rsidR="00EB2F71" w:rsidRPr="00EA64D0">
              <w:t xml:space="preserve"> </w:t>
            </w:r>
            <w:r w:rsidRPr="00EA64D0">
              <w:t>원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D26F5" w14:textId="77777777" w:rsidR="00204BAD" w:rsidRPr="00EA64D0" w:rsidRDefault="00204BAD" w:rsidP="00EB2F71">
            <w:pPr>
              <w:spacing w:after="0" w:line="259" w:lineRule="auto"/>
              <w:ind w:right="3"/>
              <w:jc w:val="center"/>
            </w:pPr>
            <w:r w:rsidRPr="00EA64D0">
              <w:rPr>
                <w:rFonts w:hint="eastAsia"/>
              </w:rPr>
              <w:t>강세훈,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우정훈,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문이빈,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박지성,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조예린</w:t>
            </w:r>
          </w:p>
        </w:tc>
      </w:tr>
      <w:tr w:rsidR="00204BAD" w:rsidRPr="00EA64D0" w14:paraId="04E664E6" w14:textId="77777777" w:rsidTr="00DE0E56">
        <w:trPr>
          <w:trHeight w:val="494"/>
          <w:jc w:val="center"/>
        </w:trPr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D752E" w14:textId="77777777" w:rsidR="00204BAD" w:rsidRPr="00EA64D0" w:rsidRDefault="00204BAD" w:rsidP="00EB2F71">
            <w:pPr>
              <w:tabs>
                <w:tab w:val="center" w:pos="2130"/>
                <w:tab w:val="center" w:pos="2889"/>
              </w:tabs>
              <w:spacing w:after="0" w:line="259" w:lineRule="auto"/>
              <w:jc w:val="center"/>
            </w:pPr>
            <w:r w:rsidRPr="00EA64D0">
              <w:t>제</w:t>
            </w:r>
            <w:r w:rsidR="00EB2F71" w:rsidRPr="00EA64D0">
              <w:t xml:space="preserve"> </w:t>
            </w:r>
            <w:r w:rsidRPr="00EA64D0">
              <w:t>출</w:t>
            </w:r>
            <w:r w:rsidR="00EB2F71" w:rsidRPr="00EA64D0">
              <w:t xml:space="preserve"> </w:t>
            </w:r>
            <w:r w:rsidRPr="00EA64D0">
              <w:t>일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536DB" w14:textId="77777777" w:rsidR="00204BAD" w:rsidRPr="00EA64D0" w:rsidRDefault="00204BAD" w:rsidP="00EB2F71">
            <w:pPr>
              <w:spacing w:after="0" w:line="259" w:lineRule="auto"/>
              <w:jc w:val="center"/>
            </w:pPr>
            <w:r w:rsidRPr="00EA64D0">
              <w:t>2022.10.14</w:t>
            </w:r>
          </w:p>
        </w:tc>
      </w:tr>
    </w:tbl>
    <w:p w14:paraId="15B9906B" w14:textId="77777777" w:rsidR="00E26F2A" w:rsidRDefault="00E26F2A" w:rsidP="00E26F2A">
      <w:pPr>
        <w:wordWrap/>
      </w:pPr>
    </w:p>
    <w:p w14:paraId="0AE60994" w14:textId="5EADD103" w:rsidR="009E2E0A" w:rsidRPr="00EA64D0" w:rsidRDefault="00C817E0" w:rsidP="00E26F2A">
      <w:pPr>
        <w:wordWrap/>
      </w:pPr>
      <w:r w:rsidRPr="00EA64D0">
        <w:rPr>
          <w:noProof/>
        </w:rPr>
        <w:drawing>
          <wp:anchor distT="0" distB="0" distL="114300" distR="114300" simplePos="0" relativeHeight="251658240" behindDoc="0" locked="0" layoutInCell="1" allowOverlap="1" wp14:anchorId="7E9208A5" wp14:editId="3ADA2AE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1920" cy="525780"/>
            <wp:effectExtent l="0" t="0" r="0" b="0"/>
            <wp:wrapSquare wrapText="bothSides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A28CA" w14:textId="77777777" w:rsidR="003462A8" w:rsidRDefault="00E26F2A">
      <w:pPr>
        <w:pStyle w:val="TOC"/>
      </w:pPr>
      <w:r>
        <w:rPr>
          <w:lang w:val="ko-KR"/>
        </w:rPr>
        <w:br w:type="page"/>
      </w:r>
      <w:r w:rsidR="003462A8">
        <w:rPr>
          <w:lang w:val="ko-KR"/>
        </w:rPr>
        <w:lastRenderedPageBreak/>
        <w:t>내용</w:t>
      </w:r>
    </w:p>
    <w:p w14:paraId="3ECBA5CC" w14:textId="77777777" w:rsidR="003462A8" w:rsidRPr="003462A8" w:rsidRDefault="003462A8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r w:rsidRPr="003462A8">
        <w:rPr>
          <w:sz w:val="20"/>
          <w:szCs w:val="22"/>
        </w:rPr>
        <w:fldChar w:fldCharType="begin"/>
      </w:r>
      <w:r w:rsidRPr="003462A8">
        <w:rPr>
          <w:sz w:val="20"/>
          <w:szCs w:val="22"/>
        </w:rPr>
        <w:instrText xml:space="preserve"> TOC \o "1-3" \h \z \u </w:instrText>
      </w:r>
      <w:r w:rsidRPr="003462A8">
        <w:rPr>
          <w:sz w:val="20"/>
          <w:szCs w:val="22"/>
        </w:rPr>
        <w:fldChar w:fldCharType="separate"/>
      </w:r>
      <w:hyperlink w:anchor="_Toc116668134" w:history="1">
        <w:r w:rsidRPr="003462A8">
          <w:rPr>
            <w:rStyle w:val="a9"/>
            <w:noProof/>
            <w:sz w:val="20"/>
            <w:szCs w:val="22"/>
          </w:rPr>
          <w:t>1.</w:t>
        </w:r>
        <w:r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Pr="003462A8">
          <w:rPr>
            <w:rStyle w:val="a9"/>
            <w:noProof/>
            <w:sz w:val="20"/>
            <w:szCs w:val="22"/>
          </w:rPr>
          <w:t>문서 개요</w:t>
        </w:r>
        <w:r w:rsidRPr="003462A8">
          <w:rPr>
            <w:noProof/>
            <w:webHidden/>
            <w:sz w:val="20"/>
            <w:szCs w:val="22"/>
          </w:rPr>
          <w:tab/>
        </w:r>
        <w:r w:rsidRPr="003462A8">
          <w:rPr>
            <w:noProof/>
            <w:webHidden/>
            <w:sz w:val="20"/>
            <w:szCs w:val="22"/>
          </w:rPr>
          <w:fldChar w:fldCharType="begin"/>
        </w:r>
        <w:r w:rsidRPr="003462A8">
          <w:rPr>
            <w:noProof/>
            <w:webHidden/>
            <w:sz w:val="20"/>
            <w:szCs w:val="22"/>
          </w:rPr>
          <w:instrText xml:space="preserve"> PAGEREF _Toc116668134 \h </w:instrText>
        </w:r>
        <w:r w:rsidRPr="003462A8">
          <w:rPr>
            <w:noProof/>
            <w:webHidden/>
            <w:sz w:val="20"/>
            <w:szCs w:val="22"/>
          </w:rPr>
        </w:r>
        <w:r w:rsidRPr="003462A8">
          <w:rPr>
            <w:noProof/>
            <w:webHidden/>
            <w:sz w:val="20"/>
            <w:szCs w:val="22"/>
          </w:rPr>
          <w:fldChar w:fldCharType="separate"/>
        </w:r>
        <w:r w:rsidRPr="003462A8">
          <w:rPr>
            <w:noProof/>
            <w:webHidden/>
            <w:sz w:val="20"/>
            <w:szCs w:val="22"/>
          </w:rPr>
          <w:t>4</w:t>
        </w:r>
        <w:r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5A469D7" w14:textId="77777777" w:rsidR="003462A8" w:rsidRPr="003462A8" w:rsidRDefault="00000000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5" w:history="1">
        <w:r w:rsidR="003462A8" w:rsidRPr="003462A8">
          <w:rPr>
            <w:rStyle w:val="a9"/>
            <w:noProof/>
            <w:sz w:val="20"/>
            <w:szCs w:val="22"/>
          </w:rPr>
          <w:t>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시스템 개요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_Toc116668135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4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F7D11B5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6" w:history="1">
        <w:r w:rsidR="003462A8" w:rsidRPr="003462A8">
          <w:rPr>
            <w:rStyle w:val="a9"/>
            <w:noProof/>
            <w:sz w:val="20"/>
            <w:szCs w:val="22"/>
          </w:rPr>
          <w:t>2.1.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시스템 컨텍스트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_Toc116668136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4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C1D13DC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7" w:history="1">
        <w:r w:rsidR="003462A8" w:rsidRPr="003462A8">
          <w:rPr>
            <w:rStyle w:val="a9"/>
            <w:noProof/>
            <w:sz w:val="20"/>
            <w:szCs w:val="22"/>
            <w:lang w:val="x-none" w:eastAsia="x-none" w:bidi="x-none"/>
          </w:rPr>
          <w:t>2.2.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입/출력 개요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_Toc116668137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5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28FC739" w14:textId="77777777" w:rsidR="003462A8" w:rsidRPr="003462A8" w:rsidRDefault="00000000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8" w:history="1">
        <w:r w:rsidR="003462A8" w:rsidRPr="003462A8">
          <w:rPr>
            <w:rStyle w:val="a9"/>
            <w:noProof/>
            <w:sz w:val="20"/>
            <w:szCs w:val="22"/>
          </w:rPr>
          <w:t>3.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소프트웨어 기능 요구사항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_Toc116668138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5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0DAA98D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39" w:history="1">
        <w:r w:rsidR="003462A8" w:rsidRPr="003462A8">
          <w:rPr>
            <w:rStyle w:val="a9"/>
            <w:noProof/>
            <w:sz w:val="20"/>
            <w:szCs w:val="22"/>
          </w:rPr>
          <w:t>3.1.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기능 요구사항 목록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_Toc116668139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5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FA769E0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0" w:history="1">
        <w:r w:rsidR="003462A8" w:rsidRPr="003462A8">
          <w:rPr>
            <w:rStyle w:val="a9"/>
            <w:noProof/>
            <w:sz w:val="20"/>
            <w:szCs w:val="22"/>
          </w:rPr>
          <w:t>3.2.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기능 흐름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_Toc116668140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6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495A68C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1" w:history="1">
        <w:r w:rsidR="003462A8" w:rsidRPr="003462A8">
          <w:rPr>
            <w:rStyle w:val="a9"/>
            <w:noProof/>
            <w:sz w:val="20"/>
            <w:szCs w:val="22"/>
          </w:rPr>
          <w:t>3.3.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개념적 데이터 모델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_Toc116668141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7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C22F92F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2" w:history="1">
        <w:r w:rsidR="003462A8" w:rsidRPr="003462A8">
          <w:rPr>
            <w:rStyle w:val="a9"/>
            <w:noProof/>
            <w:sz w:val="20"/>
            <w:szCs w:val="22"/>
          </w:rPr>
          <w:t>3.4.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기능 요구사항 정의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_Toc116668142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7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4BE8658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3" w:history="1">
        <w:r w:rsidR="003462A8" w:rsidRPr="003462A8">
          <w:rPr>
            <w:rStyle w:val="a9"/>
            <w:noProof/>
            <w:sz w:val="20"/>
            <w:szCs w:val="22"/>
          </w:rPr>
          <w:t>3.4.1.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FR-001 – 로그인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_Toc116668143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7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C34CAFC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4" w:history="1">
        <w:r w:rsidR="003462A8" w:rsidRPr="003462A8">
          <w:rPr>
            <w:rStyle w:val="a9"/>
            <w:noProof/>
            <w:sz w:val="20"/>
            <w:szCs w:val="22"/>
          </w:rPr>
          <w:t>3.4.2.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FR-002 – 채팅방 개설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_Toc116668144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8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105C30C4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5" w:history="1">
        <w:r w:rsidR="003462A8" w:rsidRPr="003462A8">
          <w:rPr>
            <w:rStyle w:val="a9"/>
            <w:noProof/>
            <w:sz w:val="20"/>
            <w:szCs w:val="22"/>
          </w:rPr>
          <w:t>3.4.3.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FR-003 – 화상채팅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_Toc116668145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8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BC79590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6" w:history="1">
        <w:r w:rsidR="003462A8" w:rsidRPr="003462A8">
          <w:rPr>
            <w:rStyle w:val="a9"/>
            <w:noProof/>
            <w:sz w:val="20"/>
            <w:szCs w:val="22"/>
          </w:rPr>
          <w:t>3.4.4.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FR-004 – 일정 예약 및 알림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_Toc116668146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10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2C17E4A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7" w:history="1">
        <w:r w:rsidR="003462A8" w:rsidRPr="003462A8">
          <w:rPr>
            <w:rStyle w:val="a9"/>
            <w:noProof/>
            <w:sz w:val="20"/>
            <w:szCs w:val="22"/>
          </w:rPr>
          <w:t>3.4.5.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FR-005 - 음성인식 및 번역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_Toc116668147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10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416D9F1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8" w:history="1">
        <w:r w:rsidR="003462A8" w:rsidRPr="003462A8">
          <w:rPr>
            <w:rStyle w:val="a9"/>
            <w:noProof/>
            <w:sz w:val="20"/>
            <w:szCs w:val="22"/>
          </w:rPr>
          <w:t>3.4.6.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FR-006 - 채팅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_Toc116668148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11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BB3AC2B" w14:textId="77777777" w:rsidR="003462A8" w:rsidRPr="003462A8" w:rsidRDefault="00000000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49" w:history="1">
        <w:r w:rsidR="003462A8" w:rsidRPr="003462A8">
          <w:rPr>
            <w:rStyle w:val="a9"/>
            <w:noProof/>
            <w:sz w:val="20"/>
            <w:szCs w:val="22"/>
          </w:rPr>
          <w:t>4.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소프트웨어 품질 요구사항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_Toc116668149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12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36E0E19C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0" w:history="1">
        <w:r w:rsidR="003462A8" w:rsidRPr="003462A8">
          <w:rPr>
            <w:rStyle w:val="a9"/>
            <w:noProof/>
            <w:sz w:val="20"/>
            <w:szCs w:val="22"/>
          </w:rPr>
          <w:t>4.1.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품질 요구사항 목록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_Toc116668150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12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6C3BFE67" w14:textId="77777777" w:rsidR="003462A8" w:rsidRPr="003462A8" w:rsidRDefault="00000000">
      <w:pPr>
        <w:pStyle w:val="20"/>
        <w:tabs>
          <w:tab w:val="left" w:pos="1000"/>
          <w:tab w:val="right" w:leader="dot" w:pos="9737"/>
        </w:tabs>
        <w:ind w:left="44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1" w:history="1">
        <w:r w:rsidR="003462A8" w:rsidRPr="003462A8">
          <w:rPr>
            <w:rStyle w:val="a9"/>
            <w:noProof/>
            <w:sz w:val="20"/>
            <w:szCs w:val="22"/>
          </w:rPr>
          <w:t>4.2.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품질 요구사항 정의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_Toc116668151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12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49BA25D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2" w:history="1">
        <w:r w:rsidR="003462A8" w:rsidRPr="003462A8">
          <w:rPr>
            <w:rStyle w:val="a9"/>
            <w:noProof/>
            <w:sz w:val="20"/>
            <w:szCs w:val="22"/>
          </w:rPr>
          <w:t>4.2.1.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QR-001 – 화상채팅 통신 속도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_Toc116668152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12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71B0A7D1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3" w:history="1">
        <w:r w:rsidR="003462A8" w:rsidRPr="003462A8">
          <w:rPr>
            <w:rStyle w:val="a9"/>
            <w:noProof/>
            <w:sz w:val="20"/>
            <w:szCs w:val="22"/>
          </w:rPr>
          <w:t>4.2.2.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QR-002 – 음성 인식 정확도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_Toc116668153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12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122FB8F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4" w:history="1">
        <w:r w:rsidR="003462A8" w:rsidRPr="003462A8">
          <w:rPr>
            <w:rStyle w:val="a9"/>
            <w:noProof/>
            <w:sz w:val="20"/>
            <w:szCs w:val="22"/>
          </w:rPr>
          <w:t>4.2.3.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QR-003 – 번역 정확도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_Toc116668154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13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56194F86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5" w:history="1">
        <w:r w:rsidR="003462A8" w:rsidRPr="003462A8">
          <w:rPr>
            <w:rStyle w:val="a9"/>
            <w:noProof/>
            <w:sz w:val="20"/>
            <w:szCs w:val="22"/>
          </w:rPr>
          <w:t>4.2.4.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  <w:lang w:val="x-none" w:bidi="x-none"/>
          </w:rPr>
          <w:t>Q</w:t>
        </w:r>
        <w:r w:rsidR="003462A8" w:rsidRPr="003462A8">
          <w:rPr>
            <w:rStyle w:val="a9"/>
            <w:noProof/>
            <w:sz w:val="20"/>
            <w:szCs w:val="22"/>
          </w:rPr>
          <w:t>R-004 – 24시간 서비스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_Toc116668155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13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240CB8D3" w14:textId="77777777" w:rsidR="003462A8" w:rsidRPr="003462A8" w:rsidRDefault="00000000">
      <w:pPr>
        <w:pStyle w:val="30"/>
        <w:tabs>
          <w:tab w:val="left" w:pos="1600"/>
          <w:tab w:val="right" w:leader="dot" w:pos="9737"/>
        </w:tabs>
        <w:ind w:left="880"/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6" w:history="1">
        <w:r w:rsidR="003462A8" w:rsidRPr="003462A8">
          <w:rPr>
            <w:rStyle w:val="a9"/>
            <w:noProof/>
            <w:sz w:val="20"/>
            <w:szCs w:val="22"/>
          </w:rPr>
          <w:t>4.2.5.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QR-005 – 사용 편리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_Toc116668156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13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171B34C5" w14:textId="77777777" w:rsidR="003462A8" w:rsidRPr="003462A8" w:rsidRDefault="00000000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7" w:history="1">
        <w:r w:rsidR="003462A8" w:rsidRPr="003462A8">
          <w:rPr>
            <w:rStyle w:val="a9"/>
            <w:noProof/>
            <w:sz w:val="20"/>
            <w:szCs w:val="22"/>
          </w:rPr>
          <w:t>5.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인터페이스 요구사항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_Toc116668157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14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09C4334D" w14:textId="77777777" w:rsidR="003462A8" w:rsidRPr="003462A8" w:rsidRDefault="00000000">
      <w:pPr>
        <w:pStyle w:val="10"/>
        <w:tabs>
          <w:tab w:val="left" w:pos="425"/>
          <w:tab w:val="right" w:leader="dot" w:pos="9737"/>
        </w:tabs>
        <w:rPr>
          <w:rFonts w:ascii="맑은 고딕" w:eastAsia="맑은 고딕" w:hAnsi="맑은 고딕" w:cs="Times New Roman"/>
          <w:noProof/>
          <w:sz w:val="18"/>
          <w:szCs w:val="20"/>
        </w:rPr>
      </w:pPr>
      <w:hyperlink w:anchor="_Toc116668158" w:history="1">
        <w:r w:rsidR="003462A8" w:rsidRPr="003462A8">
          <w:rPr>
            <w:rStyle w:val="a9"/>
            <w:noProof/>
            <w:sz w:val="20"/>
            <w:szCs w:val="22"/>
            <w:lang w:val="x-none" w:eastAsia="x-none" w:bidi="x-none"/>
          </w:rPr>
          <w:t>6.</w:t>
        </w:r>
        <w:r w:rsidR="003462A8" w:rsidRPr="003462A8">
          <w:rPr>
            <w:rFonts w:ascii="맑은 고딕" w:eastAsia="맑은 고딕" w:hAnsi="맑은 고딕" w:cs="Times New Roman"/>
            <w:noProof/>
            <w:sz w:val="18"/>
            <w:szCs w:val="20"/>
          </w:rPr>
          <w:tab/>
        </w:r>
        <w:r w:rsidR="003462A8" w:rsidRPr="003462A8">
          <w:rPr>
            <w:rStyle w:val="a9"/>
            <w:noProof/>
            <w:sz w:val="20"/>
            <w:szCs w:val="22"/>
          </w:rPr>
          <w:t>제약 사항</w:t>
        </w:r>
        <w:r w:rsidR="003462A8" w:rsidRPr="003462A8">
          <w:rPr>
            <w:noProof/>
            <w:webHidden/>
            <w:sz w:val="20"/>
            <w:szCs w:val="22"/>
          </w:rPr>
          <w:tab/>
        </w:r>
        <w:r w:rsidR="003462A8" w:rsidRPr="003462A8">
          <w:rPr>
            <w:noProof/>
            <w:webHidden/>
            <w:sz w:val="20"/>
            <w:szCs w:val="22"/>
          </w:rPr>
          <w:fldChar w:fldCharType="begin"/>
        </w:r>
        <w:r w:rsidR="003462A8" w:rsidRPr="003462A8">
          <w:rPr>
            <w:noProof/>
            <w:webHidden/>
            <w:sz w:val="20"/>
            <w:szCs w:val="22"/>
          </w:rPr>
          <w:instrText xml:space="preserve"> PAGEREF _Toc116668158 \h </w:instrText>
        </w:r>
        <w:r w:rsidR="003462A8" w:rsidRPr="003462A8">
          <w:rPr>
            <w:noProof/>
            <w:webHidden/>
            <w:sz w:val="20"/>
            <w:szCs w:val="22"/>
          </w:rPr>
        </w:r>
        <w:r w:rsidR="003462A8" w:rsidRPr="003462A8">
          <w:rPr>
            <w:noProof/>
            <w:webHidden/>
            <w:sz w:val="20"/>
            <w:szCs w:val="22"/>
          </w:rPr>
          <w:fldChar w:fldCharType="separate"/>
        </w:r>
        <w:r w:rsidR="003462A8" w:rsidRPr="003462A8">
          <w:rPr>
            <w:noProof/>
            <w:webHidden/>
            <w:sz w:val="20"/>
            <w:szCs w:val="22"/>
          </w:rPr>
          <w:t>14</w:t>
        </w:r>
        <w:r w:rsidR="003462A8" w:rsidRPr="003462A8">
          <w:rPr>
            <w:noProof/>
            <w:webHidden/>
            <w:sz w:val="20"/>
            <w:szCs w:val="22"/>
          </w:rPr>
          <w:fldChar w:fldCharType="end"/>
        </w:r>
      </w:hyperlink>
    </w:p>
    <w:p w14:paraId="46F0BA42" w14:textId="77777777" w:rsidR="00204BAD" w:rsidRPr="00EA64D0" w:rsidRDefault="003462A8" w:rsidP="000443E6">
      <w:pPr>
        <w:jc w:val="center"/>
        <w:rPr>
          <w:b/>
          <w:sz w:val="28"/>
        </w:rPr>
      </w:pPr>
      <w:r w:rsidRPr="003462A8">
        <w:rPr>
          <w:b/>
          <w:bCs/>
          <w:sz w:val="20"/>
          <w:szCs w:val="22"/>
          <w:lang w:val="ko-KR"/>
        </w:rPr>
        <w:lastRenderedPageBreak/>
        <w:fldChar w:fldCharType="end"/>
      </w:r>
      <w:r w:rsidR="00204BAD" w:rsidRPr="00EA64D0">
        <w:rPr>
          <w:rFonts w:hint="eastAsia"/>
          <w:b/>
          <w:sz w:val="28"/>
        </w:rPr>
        <w:t>변경 이력</w:t>
      </w:r>
    </w:p>
    <w:p w14:paraId="1C26530A" w14:textId="77777777" w:rsidR="00204BAD" w:rsidRPr="00EA64D0" w:rsidRDefault="00204BAD">
      <w:pPr>
        <w:widowControl/>
        <w:wordWrap/>
        <w:autoSpaceDE/>
        <w:spacing w:after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204BAD" w:rsidRPr="00EA64D0" w14:paraId="3C81AA0A" w14:textId="77777777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C710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94E4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8B6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BC3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C92A0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승인</w:t>
            </w:r>
          </w:p>
        </w:tc>
      </w:tr>
      <w:tr w:rsidR="00204BAD" w:rsidRPr="00EA64D0" w14:paraId="452ED8D2" w14:textId="77777777">
        <w:trPr>
          <w:jc w:val="center"/>
        </w:trPr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51806" w14:textId="77777777" w:rsidR="00204BAD" w:rsidRPr="00EA64D0" w:rsidRDefault="00204BAD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8894" w14:textId="77777777" w:rsidR="00204BAD" w:rsidRPr="00EA64D0" w:rsidRDefault="00204BAD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F6CE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E3A3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6B88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3A5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7FF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B2DF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담당자</w:t>
            </w:r>
          </w:p>
        </w:tc>
      </w:tr>
      <w:tr w:rsidR="00204BAD" w:rsidRPr="00EA64D0" w14:paraId="0491FB3F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0D8E4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6C2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1A3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AE3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25654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CE2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73F9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3E2D5" w14:textId="77777777" w:rsidR="00204BAD" w:rsidRPr="00EA64D0" w:rsidRDefault="00204BAD" w:rsidP="00601C83">
            <w:pPr>
              <w:spacing w:after="0"/>
              <w:jc w:val="center"/>
            </w:pPr>
          </w:p>
        </w:tc>
      </w:tr>
      <w:tr w:rsidR="00204BAD" w:rsidRPr="00EA64D0" w14:paraId="511EE5C8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48B8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BAD2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ED6B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07A1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5239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5163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31E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780A" w14:textId="77777777" w:rsidR="00204BAD" w:rsidRPr="00EA64D0" w:rsidRDefault="00204BAD" w:rsidP="00601C83">
            <w:pPr>
              <w:spacing w:after="0"/>
              <w:jc w:val="center"/>
            </w:pPr>
          </w:p>
        </w:tc>
      </w:tr>
      <w:tr w:rsidR="00204BAD" w:rsidRPr="00EA64D0" w14:paraId="29E2E47C" w14:textId="77777777" w:rsidTr="00601C83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14C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F2EF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9B55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E3EC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989E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2D4F8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0F366" w14:textId="77777777" w:rsidR="00204BAD" w:rsidRPr="00EA64D0" w:rsidRDefault="00204BAD" w:rsidP="00601C83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90EE" w14:textId="77777777" w:rsidR="00204BAD" w:rsidRPr="00EA64D0" w:rsidRDefault="00204BAD" w:rsidP="00601C83">
            <w:pPr>
              <w:spacing w:after="0"/>
              <w:jc w:val="center"/>
            </w:pPr>
          </w:p>
        </w:tc>
      </w:tr>
    </w:tbl>
    <w:p w14:paraId="006443B7" w14:textId="77777777" w:rsidR="00204BAD" w:rsidRPr="00EA64D0" w:rsidRDefault="00C01424">
      <w:pPr>
        <w:pStyle w:val="1"/>
        <w:rPr>
          <w:rFonts w:ascii="바탕" w:eastAsia="바탕" w:hAnsi="바탕"/>
        </w:rPr>
      </w:pPr>
      <w:bookmarkStart w:id="1" w:name="_Toc116667546"/>
      <w:bookmarkStart w:id="2" w:name="_Toc116667820"/>
      <w:bookmarkStart w:id="3" w:name="_Toc116667855"/>
      <w:bookmarkStart w:id="4" w:name="_Toc116668134"/>
      <w:r>
        <w:rPr>
          <w:rFonts w:ascii="바탕" w:eastAsia="바탕" w:hAnsi="바탕"/>
        </w:rPr>
        <w:br w:type="page"/>
      </w:r>
      <w:r w:rsidR="00204BAD" w:rsidRPr="00EA64D0">
        <w:rPr>
          <w:rFonts w:ascii="바탕" w:eastAsia="바탕" w:hAnsi="바탕" w:hint="eastAsia"/>
        </w:rPr>
        <w:lastRenderedPageBreak/>
        <w:t>문서 개요</w:t>
      </w:r>
      <w:bookmarkEnd w:id="1"/>
      <w:bookmarkEnd w:id="2"/>
      <w:bookmarkEnd w:id="3"/>
      <w:bookmarkEnd w:id="4"/>
    </w:p>
    <w:p w14:paraId="21866EB7" w14:textId="77777777" w:rsidR="00204BAD" w:rsidRPr="00EA64D0" w:rsidRDefault="00204BAD">
      <w:r w:rsidRPr="00EA64D0">
        <w:t>본</w:t>
      </w:r>
      <w:r w:rsidRPr="00EA64D0">
        <w:rPr>
          <w:rFonts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3D5234E7" w14:textId="77777777" w:rsidR="00204BAD" w:rsidRPr="00EA64D0" w:rsidRDefault="00204BAD">
      <w:r w:rsidRPr="00EA64D0">
        <w:rPr>
          <w:rFonts w:hint="eastAsia"/>
        </w:rPr>
        <w:t>본 문서의 주요 구성 항목은 다음과 같다.</w:t>
      </w:r>
    </w:p>
    <w:p w14:paraId="15C462A7" w14:textId="77777777" w:rsidR="00204BAD" w:rsidRPr="00EA64D0" w:rsidRDefault="00204BAD">
      <w:pPr>
        <w:pStyle w:val="a3"/>
        <w:numPr>
          <w:ilvl w:val="0"/>
          <w:numId w:val="2"/>
        </w:numPr>
        <w:ind w:leftChars="0"/>
      </w:pPr>
      <w:r w:rsidRPr="00EA64D0">
        <w:rPr>
          <w:rFonts w:hint="eastAsia"/>
        </w:rPr>
        <w:t>시스템</w:t>
      </w:r>
      <w:r w:rsidRPr="00EA64D0">
        <w:t xml:space="preserve"> 개요</w:t>
      </w:r>
      <w:r w:rsidRPr="00EA64D0">
        <w:rPr>
          <w:rFonts w:hint="eastAsia"/>
        </w:rPr>
        <w:t xml:space="preserve">: </w:t>
      </w:r>
      <w:r w:rsidRPr="00EA64D0">
        <w:t>시스템의 Context로서 개발 대상 시스템과 외부와의 입/출력을 정의한다.</w:t>
      </w:r>
    </w:p>
    <w:p w14:paraId="2A096741" w14:textId="77777777" w:rsidR="00204BAD" w:rsidRPr="00EA64D0" w:rsidRDefault="00204BAD">
      <w:pPr>
        <w:pStyle w:val="a3"/>
        <w:numPr>
          <w:ilvl w:val="0"/>
          <w:numId w:val="2"/>
        </w:numPr>
        <w:ind w:leftChars="0"/>
      </w:pPr>
      <w:r w:rsidRPr="00EA64D0">
        <w:rPr>
          <w:rFonts w:hint="eastAsia"/>
        </w:rPr>
        <w:t>소프트웨어</w:t>
      </w:r>
      <w:r w:rsidRPr="00EA64D0">
        <w:t xml:space="preserve"> 기능 요구사항</w:t>
      </w:r>
      <w:r w:rsidRPr="00EA64D0">
        <w:rPr>
          <w:rFonts w:hint="eastAsia"/>
        </w:rPr>
        <w:t xml:space="preserve">: </w:t>
      </w:r>
      <w:r w:rsidRPr="00EA64D0">
        <w:t>소프트웨어 기능 요구사항을 정의한다.</w:t>
      </w:r>
    </w:p>
    <w:p w14:paraId="45CAE023" w14:textId="77777777" w:rsidR="00204BAD" w:rsidRPr="00EA64D0" w:rsidRDefault="00204BAD">
      <w:pPr>
        <w:pStyle w:val="a3"/>
        <w:numPr>
          <w:ilvl w:val="0"/>
          <w:numId w:val="2"/>
        </w:numPr>
        <w:ind w:leftChars="0"/>
      </w:pPr>
      <w:r w:rsidRPr="00EA64D0">
        <w:rPr>
          <w:rFonts w:hint="eastAsia"/>
        </w:rPr>
        <w:t>소프트웨어</w:t>
      </w:r>
      <w:r w:rsidRPr="00EA64D0">
        <w:t xml:space="preserve"> 품질 요구사항</w:t>
      </w:r>
      <w:r w:rsidRPr="00EA64D0">
        <w:rPr>
          <w:rFonts w:hint="eastAsia"/>
        </w:rPr>
        <w:t xml:space="preserve">: </w:t>
      </w:r>
      <w:r w:rsidRPr="00EA64D0">
        <w:t>소프트웨어 품질 요구사항을 정의한다.</w:t>
      </w:r>
    </w:p>
    <w:p w14:paraId="1305690C" w14:textId="77777777" w:rsidR="00204BAD" w:rsidRPr="00EA64D0" w:rsidRDefault="00204BAD">
      <w:pPr>
        <w:pStyle w:val="a3"/>
        <w:numPr>
          <w:ilvl w:val="0"/>
          <w:numId w:val="2"/>
        </w:numPr>
        <w:ind w:leftChars="0"/>
      </w:pPr>
      <w:r w:rsidRPr="00EA64D0">
        <w:rPr>
          <w:rFonts w:hint="eastAsia"/>
        </w:rPr>
        <w:t>인터페이스</w:t>
      </w:r>
      <w:r w:rsidRPr="00EA64D0">
        <w:t xml:space="preserve"> 요구사항</w:t>
      </w:r>
      <w:r w:rsidRPr="00EA64D0">
        <w:rPr>
          <w:rFonts w:hint="eastAsia"/>
        </w:rPr>
        <w:t xml:space="preserve">: </w:t>
      </w:r>
      <w:r w:rsidRPr="00EA64D0">
        <w:t>시스템과 외부 및 내부 요소 간의 인터페이스에 대한 요구사항을 정의한다.</w:t>
      </w:r>
    </w:p>
    <w:p w14:paraId="519BAC07" w14:textId="77777777" w:rsidR="00204BAD" w:rsidRPr="00EA64D0" w:rsidRDefault="00204BAD">
      <w:pPr>
        <w:pStyle w:val="a3"/>
        <w:numPr>
          <w:ilvl w:val="0"/>
          <w:numId w:val="2"/>
        </w:numPr>
        <w:ind w:leftChars="0"/>
      </w:pPr>
      <w:r w:rsidRPr="00EA64D0">
        <w:rPr>
          <w:rFonts w:hint="eastAsia"/>
        </w:rPr>
        <w:t>제약</w:t>
      </w:r>
      <w:r w:rsidRPr="00EA64D0">
        <w:t xml:space="preserve"> 사항</w:t>
      </w:r>
      <w:r w:rsidRPr="00EA64D0">
        <w:rPr>
          <w:rFonts w:hint="eastAsia"/>
        </w:rPr>
        <w:t xml:space="preserve">: </w:t>
      </w:r>
      <w:r w:rsidRPr="00EA64D0">
        <w:t>표준, 법규, 규정 등과 같이 프로젝트 외부의 조직에 의해서 요구되는 제약을 정의한다.</w:t>
      </w:r>
    </w:p>
    <w:p w14:paraId="5C236AFF" w14:textId="77777777" w:rsidR="009812E1" w:rsidRPr="00EA64D0" w:rsidRDefault="009812E1" w:rsidP="00233104"/>
    <w:p w14:paraId="55CCAC66" w14:textId="77777777" w:rsidR="00204BAD" w:rsidRPr="00EA64D0" w:rsidRDefault="00204BAD">
      <w:pPr>
        <w:pStyle w:val="1"/>
        <w:rPr>
          <w:rFonts w:ascii="바탕" w:eastAsia="바탕" w:hAnsi="바탕"/>
        </w:rPr>
      </w:pPr>
      <w:bookmarkStart w:id="5" w:name="_Toc116667547"/>
      <w:bookmarkStart w:id="6" w:name="_Toc116667821"/>
      <w:bookmarkStart w:id="7" w:name="_Toc116667856"/>
      <w:bookmarkStart w:id="8" w:name="_Toc116668135"/>
      <w:r w:rsidRPr="00EA64D0">
        <w:rPr>
          <w:rFonts w:ascii="바탕" w:eastAsia="바탕" w:hAnsi="바탕" w:hint="eastAsia"/>
        </w:rPr>
        <w:t>시스템 개요</w:t>
      </w:r>
      <w:bookmarkEnd w:id="5"/>
      <w:bookmarkEnd w:id="6"/>
      <w:bookmarkEnd w:id="7"/>
      <w:bookmarkEnd w:id="8"/>
    </w:p>
    <w:p w14:paraId="27FEB73F" w14:textId="77777777" w:rsidR="00204BAD" w:rsidRPr="00EA64D0" w:rsidRDefault="00204BAD" w:rsidP="009812E1">
      <w:pPr>
        <w:pStyle w:val="2"/>
        <w:rPr>
          <w:rFonts w:ascii="바탕" w:hAnsi="바탕"/>
        </w:rPr>
      </w:pPr>
      <w:bookmarkStart w:id="9" w:name="_Toc116667548"/>
      <w:bookmarkStart w:id="10" w:name="_Toc116667822"/>
      <w:bookmarkStart w:id="11" w:name="_Toc116667857"/>
      <w:bookmarkStart w:id="12" w:name="_Toc116668136"/>
      <w:r w:rsidRPr="00EA64D0">
        <w:rPr>
          <w:rFonts w:ascii="바탕" w:hAnsi="바탕" w:hint="eastAsia"/>
        </w:rPr>
        <w:t>시스템 컨텍스트</w:t>
      </w:r>
      <w:bookmarkEnd w:id="9"/>
      <w:bookmarkEnd w:id="10"/>
      <w:bookmarkEnd w:id="11"/>
      <w:bookmarkEnd w:id="12"/>
    </w:p>
    <w:p w14:paraId="71C8BED4" w14:textId="7101F63B" w:rsidR="00204BAD" w:rsidRPr="00EA64D0" w:rsidRDefault="00C817E0" w:rsidP="00F311DE">
      <w:pPr>
        <w:pStyle w:val="a3"/>
        <w:ind w:leftChars="0" w:left="0"/>
        <w:rPr>
          <w:lang w:val="x-none" w:eastAsia="x-none" w:bidi="x-none"/>
        </w:rPr>
      </w:pPr>
      <w:r>
        <w:rPr>
          <w:noProof/>
        </w:rPr>
        <w:drawing>
          <wp:inline distT="0" distB="0" distL="0" distR="0" wp14:anchorId="4775D906" wp14:editId="42667E24">
            <wp:extent cx="6032500" cy="3575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CE24" w14:textId="77777777" w:rsidR="00204BAD" w:rsidRPr="00EA64D0" w:rsidRDefault="00204BAD" w:rsidP="00E465B4">
      <w:pPr>
        <w:pStyle w:val="2"/>
        <w:rPr>
          <w:rFonts w:ascii="바탕" w:hAnsi="바탕"/>
          <w:lang w:val="x-none" w:eastAsia="x-none" w:bidi="x-none"/>
        </w:rPr>
      </w:pPr>
      <w:bookmarkStart w:id="13" w:name="_Toc116667549"/>
      <w:bookmarkStart w:id="14" w:name="_Toc116667823"/>
      <w:bookmarkStart w:id="15" w:name="_Toc116667858"/>
      <w:bookmarkStart w:id="16" w:name="_Toc116668137"/>
      <w:r w:rsidRPr="00EA64D0">
        <w:rPr>
          <w:rFonts w:ascii="바탕" w:hAnsi="바탕" w:hint="eastAsia"/>
        </w:rPr>
        <w:lastRenderedPageBreak/>
        <w:t>입/출력 개요</w:t>
      </w:r>
      <w:bookmarkEnd w:id="13"/>
      <w:bookmarkEnd w:id="14"/>
      <w:bookmarkEnd w:id="15"/>
      <w:bookmarkEnd w:id="1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29"/>
        <w:gridCol w:w="1559"/>
        <w:gridCol w:w="5851"/>
      </w:tblGrid>
      <w:tr w:rsidR="00204BAD" w:rsidRPr="00EA64D0" w14:paraId="45B9EEF4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6CEA101F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데이터 이름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A79555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유형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BCAFF88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</w:tr>
      <w:tr w:rsidR="00204BAD" w:rsidRPr="00EA64D0" w14:paraId="6AF9B46A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910EBB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유저 </w:t>
            </w:r>
            <w:r w:rsidR="00397160">
              <w:t>E</w:t>
            </w:r>
            <w:r w:rsidRPr="00EA64D0">
              <w:t>-mail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92FCCF4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69D6A80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회원식별 및 </w:t>
            </w:r>
            <w:r w:rsidRPr="00EA64D0">
              <w:t xml:space="preserve">URL </w:t>
            </w:r>
            <w:r w:rsidRPr="00EA64D0">
              <w:rPr>
                <w:rFonts w:hint="eastAsia"/>
              </w:rPr>
              <w:t>링크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첨부 메일 발송</w:t>
            </w:r>
          </w:p>
        </w:tc>
      </w:tr>
      <w:tr w:rsidR="00204BAD" w:rsidRPr="00EA64D0" w14:paraId="278E48DB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88B417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Pr="00EA64D0">
              <w:t>ID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15B4EE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06EF5B4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회의실 식별 정보</w:t>
            </w:r>
          </w:p>
        </w:tc>
      </w:tr>
      <w:tr w:rsidR="00204BAD" w:rsidRPr="00EA64D0" w14:paraId="7DFA9BDF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88DAFA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회의 일시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E989F6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입력</w:t>
            </w:r>
          </w:p>
        </w:tc>
        <w:tc>
          <w:tcPr>
            <w:tcW w:w="4252" w:type="dxa"/>
            <w:shd w:val="clear" w:color="auto" w:fill="auto"/>
          </w:tcPr>
          <w:p w14:paraId="1028881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예약된 회의 일시 정보</w:t>
            </w:r>
          </w:p>
        </w:tc>
      </w:tr>
      <w:tr w:rsidR="00204BAD" w:rsidRPr="00EA64D0" w14:paraId="2B269E63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23AA3F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U</w:t>
            </w:r>
            <w:r w:rsidRPr="00EA64D0">
              <w:t>RL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EB0E83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출력</w:t>
            </w:r>
          </w:p>
        </w:tc>
        <w:tc>
          <w:tcPr>
            <w:tcW w:w="4252" w:type="dxa"/>
            <w:shd w:val="clear" w:color="auto" w:fill="auto"/>
          </w:tcPr>
          <w:p w14:paraId="13C94346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E</w:t>
            </w:r>
            <w:r w:rsidRPr="00EA64D0">
              <w:t>-mail</w:t>
            </w:r>
            <w:r w:rsidRPr="00EA64D0">
              <w:rPr>
                <w:rFonts w:hint="eastAsia"/>
              </w:rPr>
              <w:t>을 통해서 전달될 회의실 입장 U</w:t>
            </w:r>
            <w:r w:rsidRPr="00EA64D0">
              <w:t>RL</w:t>
            </w:r>
          </w:p>
        </w:tc>
      </w:tr>
      <w:tr w:rsidR="00204BAD" w:rsidRPr="00EA64D0" w14:paraId="50F3FDCD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0396FA2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음성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207A13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09C11FF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음성 입력 및 출력</w:t>
            </w:r>
          </w:p>
        </w:tc>
      </w:tr>
      <w:tr w:rsidR="00204BAD" w:rsidRPr="00EA64D0" w14:paraId="787748AD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3B5C8EB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영상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8DBFC3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5A68905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영상 입력 및 출력</w:t>
            </w:r>
          </w:p>
        </w:tc>
      </w:tr>
      <w:tr w:rsidR="00204BAD" w:rsidRPr="00EA64D0" w14:paraId="07FCC1D6" w14:textId="77777777" w:rsidTr="00E911FC">
        <w:trPr>
          <w:jc w:val="center"/>
        </w:trPr>
        <w:tc>
          <w:tcPr>
            <w:tcW w:w="1620" w:type="dxa"/>
            <w:shd w:val="clear" w:color="auto" w:fill="auto"/>
            <w:vAlign w:val="center"/>
          </w:tcPr>
          <w:p w14:paraId="132C0F95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텍스트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5E8EF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입/출력</w:t>
            </w:r>
          </w:p>
        </w:tc>
        <w:tc>
          <w:tcPr>
            <w:tcW w:w="4252" w:type="dxa"/>
            <w:shd w:val="clear" w:color="auto" w:fill="auto"/>
          </w:tcPr>
          <w:p w14:paraId="72A03AC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 시 사용자 채팅 입력 및 출력</w:t>
            </w:r>
          </w:p>
        </w:tc>
      </w:tr>
    </w:tbl>
    <w:p w14:paraId="06A4EFDC" w14:textId="77777777" w:rsidR="00204BAD" w:rsidRPr="00EA64D0" w:rsidRDefault="00204BAD"/>
    <w:p w14:paraId="0092787C" w14:textId="77777777" w:rsidR="00204BAD" w:rsidRPr="00EA64D0" w:rsidRDefault="00204BAD">
      <w:pPr>
        <w:pStyle w:val="1"/>
        <w:rPr>
          <w:rFonts w:ascii="바탕" w:eastAsia="바탕" w:hAnsi="바탕"/>
        </w:rPr>
      </w:pPr>
      <w:bookmarkStart w:id="17" w:name="_Toc116667550"/>
      <w:bookmarkStart w:id="18" w:name="_Toc116667824"/>
      <w:bookmarkStart w:id="19" w:name="_Toc116667859"/>
      <w:bookmarkStart w:id="20" w:name="_Toc116668138"/>
      <w:r w:rsidRPr="00EA64D0">
        <w:rPr>
          <w:rFonts w:ascii="바탕" w:eastAsia="바탕" w:hAnsi="바탕" w:hint="eastAsia"/>
        </w:rPr>
        <w:t>소프트웨어 기능 요구사항</w:t>
      </w:r>
      <w:bookmarkEnd w:id="17"/>
      <w:bookmarkEnd w:id="18"/>
      <w:bookmarkEnd w:id="19"/>
      <w:bookmarkEnd w:id="20"/>
    </w:p>
    <w:p w14:paraId="0E24CAF2" w14:textId="46C8B089" w:rsidR="00204BAD" w:rsidRPr="00EA64D0" w:rsidRDefault="00204BAD" w:rsidP="009812E1">
      <w:pPr>
        <w:pStyle w:val="2"/>
        <w:rPr>
          <w:rFonts w:ascii="바탕" w:hAnsi="바탕"/>
        </w:rPr>
      </w:pPr>
      <w:bookmarkStart w:id="21" w:name="_Toc116667551"/>
      <w:bookmarkStart w:id="22" w:name="_Toc116667825"/>
      <w:bookmarkStart w:id="23" w:name="_Toc116667860"/>
      <w:bookmarkStart w:id="24" w:name="_Toc116668139"/>
      <w:r w:rsidRPr="00EA64D0">
        <w:rPr>
          <w:rFonts w:ascii="바탕" w:hAnsi="바탕"/>
        </w:rPr>
        <w:t>기능</w:t>
      </w:r>
      <w:r w:rsidRPr="00EA64D0">
        <w:rPr>
          <w:rFonts w:ascii="바탕" w:hAnsi="바탕" w:hint="eastAsia"/>
        </w:rPr>
        <w:t xml:space="preserve"> 요구사항 목록</w:t>
      </w:r>
      <w:r w:rsidR="00C817E0" w:rsidRPr="00EA64D0"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628E10" wp14:editId="67085C45">
                <wp:simplePos x="0" y="0"/>
                <wp:positionH relativeFrom="column">
                  <wp:posOffset>6446520</wp:posOffset>
                </wp:positionH>
                <wp:positionV relativeFrom="paragraph">
                  <wp:posOffset>1941830</wp:posOffset>
                </wp:positionV>
                <wp:extent cx="0" cy="635"/>
                <wp:effectExtent l="0" t="0" r="1905" b="635"/>
                <wp:wrapNone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A016B" id="AutoShape 3" o:spid="_x0000_s1026" style="position:absolute;left:0;text-align:left;margin-left:507.6pt;margin-top:152.9pt;width:0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" filled="f" stroked="f">
                <o:lock v:ext="edit" aspectratio="t"/>
              </v:rect>
            </w:pict>
          </mc:Fallback>
        </mc:AlternateContent>
      </w:r>
      <w:bookmarkEnd w:id="21"/>
      <w:bookmarkEnd w:id="22"/>
      <w:bookmarkEnd w:id="23"/>
      <w:bookmarkEnd w:id="2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95"/>
        <w:gridCol w:w="2492"/>
        <w:gridCol w:w="1444"/>
        <w:gridCol w:w="1076"/>
        <w:gridCol w:w="1300"/>
        <w:gridCol w:w="1732"/>
      </w:tblGrid>
      <w:tr w:rsidR="00204BAD" w:rsidRPr="00EA64D0" w14:paraId="7EAB5F35" w14:textId="77777777" w:rsidTr="00101AFE">
        <w:trPr>
          <w:trHeight w:val="420"/>
          <w:jc w:val="center"/>
        </w:trPr>
        <w:tc>
          <w:tcPr>
            <w:tcW w:w="1566" w:type="dxa"/>
            <w:vMerge w:val="restart"/>
            <w:shd w:val="clear" w:color="auto" w:fill="auto"/>
            <w:vAlign w:val="center"/>
          </w:tcPr>
          <w:p w14:paraId="348A6B9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기능</w:t>
            </w:r>
          </w:p>
          <w:p w14:paraId="3D4EAF13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shd w:val="clear" w:color="auto" w:fill="auto"/>
            <w:vAlign w:val="center"/>
          </w:tcPr>
          <w:p w14:paraId="0E9F4FF9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기능</w:t>
            </w:r>
          </w:p>
          <w:p w14:paraId="10CBBA0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1418" w:type="dxa"/>
            <w:gridSpan w:val="3"/>
            <w:shd w:val="clear" w:color="auto" w:fill="auto"/>
            <w:vAlign w:val="center"/>
          </w:tcPr>
          <w:p w14:paraId="72AB9B3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C6D970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53485EB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고객 요구사항</w:t>
            </w:r>
          </w:p>
          <w:p w14:paraId="1A670EB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204BAD" w:rsidRPr="00EA64D0" w14:paraId="44B947F7" w14:textId="77777777" w:rsidTr="00101AFE">
        <w:trPr>
          <w:trHeight w:val="150"/>
          <w:jc w:val="center"/>
        </w:trPr>
        <w:tc>
          <w:tcPr>
            <w:tcW w:w="1566" w:type="dxa"/>
            <w:vMerge/>
            <w:shd w:val="clear" w:color="auto" w:fill="auto"/>
            <w:vAlign w:val="center"/>
          </w:tcPr>
          <w:p w14:paraId="0F707C54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2447" w:type="dxa"/>
            <w:vMerge/>
            <w:shd w:val="clear" w:color="auto" w:fill="auto"/>
            <w:vAlign w:val="center"/>
          </w:tcPr>
          <w:p w14:paraId="695E5098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246CC4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116CF2D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16CAF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/>
            <w:shd w:val="clear" w:color="auto" w:fill="auto"/>
          </w:tcPr>
          <w:p w14:paraId="4C75227F" w14:textId="77777777" w:rsidR="00204BAD" w:rsidRPr="00EA64D0" w:rsidRDefault="00204BAD">
            <w:pPr>
              <w:spacing w:after="0"/>
              <w:jc w:val="center"/>
            </w:pPr>
          </w:p>
        </w:tc>
      </w:tr>
      <w:tr w:rsidR="00204BAD" w:rsidRPr="00EA64D0" w14:paraId="1770529E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130AA2C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1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1A1464A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로그인</w:t>
            </w:r>
          </w:p>
        </w:tc>
        <w:tc>
          <w:tcPr>
            <w:tcW w:w="1418" w:type="dxa"/>
            <w:shd w:val="clear" w:color="auto" w:fill="auto"/>
          </w:tcPr>
          <w:p w14:paraId="1B66D7EE" w14:textId="77777777" w:rsidR="00204BAD" w:rsidRPr="00EA64D0" w:rsidRDefault="00222E36">
            <w:pPr>
              <w:spacing w:after="0"/>
              <w:jc w:val="center"/>
            </w:pPr>
            <w:r>
              <w:t>4</w:t>
            </w:r>
          </w:p>
        </w:tc>
        <w:tc>
          <w:tcPr>
            <w:tcW w:w="1056" w:type="dxa"/>
            <w:shd w:val="clear" w:color="auto" w:fill="auto"/>
          </w:tcPr>
          <w:p w14:paraId="537676D6" w14:textId="77777777" w:rsidR="00204BAD" w:rsidRPr="00EA64D0" w:rsidRDefault="00222E36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14:paraId="02B9E47C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7F1C60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2A11D26A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4B1E234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2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5E3D521B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채팅방 개설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83CFCA" w14:textId="77777777" w:rsidR="00204BAD" w:rsidRPr="00EA64D0" w:rsidRDefault="00222E36">
            <w:pPr>
              <w:spacing w:after="0"/>
              <w:jc w:val="center"/>
            </w:pPr>
            <w:r>
              <w:t>6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8C76D7E" w14:textId="77777777" w:rsidR="00204BAD" w:rsidRPr="00EA64D0" w:rsidRDefault="00222E36">
            <w:pPr>
              <w:spacing w:after="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C0776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B0A0B4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7B267A00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08C1E8C1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3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120AE917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화상 채팅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9CDAF1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788233E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BCFD9A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59F55B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762E414E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0E2338F4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4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784CB24B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일정 예약 및 알림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60D64B" w14:textId="77777777" w:rsidR="00204BAD" w:rsidRPr="00EA64D0" w:rsidRDefault="00222E36">
            <w:pPr>
              <w:spacing w:after="0"/>
              <w:jc w:val="center"/>
            </w:pPr>
            <w:r>
              <w:t>2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B09B63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A033F2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F5AE59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4DF252A9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678C3748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5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0931BF5E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음성인식 및 번역</w:t>
            </w:r>
          </w:p>
        </w:tc>
        <w:tc>
          <w:tcPr>
            <w:tcW w:w="1418" w:type="dxa"/>
            <w:shd w:val="clear" w:color="auto" w:fill="auto"/>
          </w:tcPr>
          <w:p w14:paraId="54873670" w14:textId="77777777" w:rsidR="00204BAD" w:rsidRPr="00EA64D0" w:rsidRDefault="00222E36">
            <w:pPr>
              <w:spacing w:after="0"/>
              <w:jc w:val="center"/>
            </w:pPr>
            <w:r>
              <w:t>3</w:t>
            </w:r>
          </w:p>
        </w:tc>
        <w:tc>
          <w:tcPr>
            <w:tcW w:w="1056" w:type="dxa"/>
            <w:shd w:val="clear" w:color="auto" w:fill="auto"/>
          </w:tcPr>
          <w:p w14:paraId="624056DA" w14:textId="77777777" w:rsidR="00204BAD" w:rsidRPr="00EA64D0" w:rsidRDefault="00222E36">
            <w:pPr>
              <w:spacing w:after="0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14:paraId="5950E62D" w14:textId="77777777" w:rsidR="00204BAD" w:rsidRPr="00EA64D0" w:rsidRDefault="00222E36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B254A" w14:textId="77777777" w:rsidR="00204BAD" w:rsidRPr="00EA64D0" w:rsidRDefault="00204BAD">
            <w:pPr>
              <w:spacing w:after="0"/>
            </w:pPr>
          </w:p>
        </w:tc>
      </w:tr>
      <w:tr w:rsidR="00204BAD" w:rsidRPr="00EA64D0" w14:paraId="1C7D92FC" w14:textId="77777777" w:rsidTr="00101AFE">
        <w:trPr>
          <w:jc w:val="center"/>
        </w:trPr>
        <w:tc>
          <w:tcPr>
            <w:tcW w:w="1566" w:type="dxa"/>
            <w:shd w:val="clear" w:color="auto" w:fill="auto"/>
            <w:vAlign w:val="center"/>
          </w:tcPr>
          <w:p w14:paraId="645A01DF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FR-00</w:t>
            </w:r>
            <w:r w:rsidRPr="00EA64D0">
              <w:t>6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6C06B81A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채팅</w:t>
            </w:r>
          </w:p>
        </w:tc>
        <w:tc>
          <w:tcPr>
            <w:tcW w:w="1418" w:type="dxa"/>
            <w:shd w:val="clear" w:color="auto" w:fill="auto"/>
          </w:tcPr>
          <w:p w14:paraId="58D1B375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14:paraId="7FDE6CA3" w14:textId="77777777" w:rsidR="00204BAD" w:rsidRPr="00EA64D0" w:rsidRDefault="00222E36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12FAA0F4" w14:textId="77777777" w:rsidR="00204BAD" w:rsidRPr="00EA64D0" w:rsidRDefault="00222E36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FD6E4F" w14:textId="77777777" w:rsidR="00204BAD" w:rsidRPr="00EA64D0" w:rsidRDefault="00204BAD">
            <w:pPr>
              <w:spacing w:after="0"/>
            </w:pPr>
          </w:p>
        </w:tc>
      </w:tr>
    </w:tbl>
    <w:p w14:paraId="187C8F90" w14:textId="77777777" w:rsidR="00204BAD" w:rsidRPr="00EA64D0" w:rsidRDefault="00204BAD"/>
    <w:p w14:paraId="7D9C3BC2" w14:textId="744846EB" w:rsidR="00204BAD" w:rsidRDefault="00C817E0" w:rsidP="00AB2BED">
      <w:pPr>
        <w:pStyle w:val="a3"/>
        <w:ind w:leftChars="0" w:left="0"/>
        <w:jc w:val="center"/>
      </w:pPr>
      <w:r w:rsidRPr="006856B1">
        <w:rPr>
          <w:noProof/>
        </w:rPr>
        <w:lastRenderedPageBreak/>
        <w:drawing>
          <wp:inline distT="0" distB="0" distL="0" distR="0" wp14:anchorId="0F138F67" wp14:editId="5C9965EA">
            <wp:extent cx="6191250" cy="346075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9205" w14:textId="77777777" w:rsidR="00233104" w:rsidRPr="00EA64D0" w:rsidRDefault="00233104" w:rsidP="00233104">
      <w:pPr>
        <w:pStyle w:val="a3"/>
        <w:ind w:leftChars="0" w:left="0"/>
        <w:jc w:val="left"/>
      </w:pPr>
    </w:p>
    <w:p w14:paraId="6DAD875F" w14:textId="77777777" w:rsidR="00204BAD" w:rsidRPr="00EA64D0" w:rsidRDefault="00204BAD" w:rsidP="009812E1">
      <w:pPr>
        <w:pStyle w:val="2"/>
        <w:rPr>
          <w:rFonts w:ascii="바탕" w:hAnsi="바탕"/>
        </w:rPr>
      </w:pPr>
      <w:bookmarkStart w:id="25" w:name="_Toc116667552"/>
      <w:bookmarkStart w:id="26" w:name="_Toc116667826"/>
      <w:bookmarkStart w:id="27" w:name="_Toc116667861"/>
      <w:bookmarkStart w:id="28" w:name="_Toc116668140"/>
      <w:r w:rsidRPr="00EA64D0">
        <w:rPr>
          <w:rFonts w:ascii="바탕" w:hAnsi="바탕" w:hint="eastAsia"/>
        </w:rPr>
        <w:t>기능 흐름</w:t>
      </w:r>
      <w:bookmarkEnd w:id="25"/>
      <w:bookmarkEnd w:id="26"/>
      <w:bookmarkEnd w:id="27"/>
      <w:bookmarkEnd w:id="28"/>
    </w:p>
    <w:p w14:paraId="352F3821" w14:textId="49C4CC8C" w:rsidR="00890E40" w:rsidRPr="00EA64D0" w:rsidRDefault="00C817E0" w:rsidP="00E465B4">
      <w:pPr>
        <w:rPr>
          <w:noProof/>
        </w:rPr>
      </w:pPr>
      <w:r w:rsidRPr="00EA64D0">
        <w:rPr>
          <w:noProof/>
        </w:rPr>
        <w:drawing>
          <wp:inline distT="0" distB="0" distL="0" distR="0" wp14:anchorId="7C711C2F" wp14:editId="5C692BDE">
            <wp:extent cx="6229350" cy="4146550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2420" w14:textId="77777777" w:rsidR="00890E40" w:rsidRPr="00EA64D0" w:rsidRDefault="00890E40" w:rsidP="00E465B4">
      <w:pPr>
        <w:rPr>
          <w:noProof/>
        </w:rPr>
      </w:pPr>
    </w:p>
    <w:p w14:paraId="7B3BCD2B" w14:textId="77777777" w:rsidR="0082332B" w:rsidRPr="00EA64D0" w:rsidRDefault="00204BAD" w:rsidP="0082332B">
      <w:pPr>
        <w:pStyle w:val="2"/>
        <w:rPr>
          <w:rFonts w:ascii="바탕" w:hAnsi="바탕"/>
        </w:rPr>
      </w:pPr>
      <w:bookmarkStart w:id="29" w:name="_Toc116667553"/>
      <w:bookmarkStart w:id="30" w:name="_Toc116667827"/>
      <w:bookmarkStart w:id="31" w:name="_Toc116667862"/>
      <w:bookmarkStart w:id="32" w:name="_Toc116668141"/>
      <w:r w:rsidRPr="00EA64D0">
        <w:rPr>
          <w:rFonts w:ascii="바탕" w:hAnsi="바탕" w:hint="eastAsia"/>
        </w:rPr>
        <w:t>개념적 데이터 모델</w:t>
      </w:r>
      <w:bookmarkEnd w:id="29"/>
      <w:bookmarkEnd w:id="30"/>
      <w:bookmarkEnd w:id="31"/>
      <w:bookmarkEnd w:id="32"/>
    </w:p>
    <w:tbl>
      <w:tblPr>
        <w:tblpPr w:leftFromText="142" w:rightFromText="142" w:vertAnchor="text" w:tblpXSpec="center" w:tblpY="1"/>
        <w:tblOverlap w:val="never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1865"/>
        <w:gridCol w:w="6046"/>
      </w:tblGrid>
      <w:tr w:rsidR="00204BAD" w:rsidRPr="00EA64D0" w14:paraId="1A31E632" w14:textId="77777777" w:rsidTr="007137B9">
        <w:trPr>
          <w:trHeight w:val="286"/>
        </w:trPr>
        <w:tc>
          <w:tcPr>
            <w:tcW w:w="1728" w:type="dxa"/>
            <w:shd w:val="clear" w:color="auto" w:fill="auto"/>
            <w:vAlign w:val="center"/>
          </w:tcPr>
          <w:p w14:paraId="403ADA0A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데이터 명</w:t>
            </w:r>
          </w:p>
        </w:tc>
        <w:tc>
          <w:tcPr>
            <w:tcW w:w="1865" w:type="dxa"/>
            <w:shd w:val="clear" w:color="auto" w:fill="auto"/>
          </w:tcPr>
          <w:p w14:paraId="2CCB8F5F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속성</w:t>
            </w:r>
          </w:p>
        </w:tc>
        <w:tc>
          <w:tcPr>
            <w:tcW w:w="6046" w:type="dxa"/>
            <w:shd w:val="clear" w:color="auto" w:fill="auto"/>
          </w:tcPr>
          <w:p w14:paraId="1847EBE8" w14:textId="77777777" w:rsidR="00204BAD" w:rsidRPr="00EA64D0" w:rsidRDefault="00204BAD" w:rsidP="00057455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</w:tr>
      <w:tr w:rsidR="00204BAD" w:rsidRPr="00EA64D0" w14:paraId="4F19FF3E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0758C783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회원 정보</w:t>
            </w:r>
          </w:p>
        </w:tc>
        <w:tc>
          <w:tcPr>
            <w:tcW w:w="1865" w:type="dxa"/>
            <w:shd w:val="clear" w:color="auto" w:fill="auto"/>
          </w:tcPr>
          <w:p w14:paraId="73EA9AAB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회원 </w:t>
            </w:r>
            <w:r w:rsidRPr="00EA64D0">
              <w:t>E-mail</w:t>
            </w:r>
          </w:p>
        </w:tc>
        <w:tc>
          <w:tcPr>
            <w:tcW w:w="6046" w:type="dxa"/>
            <w:shd w:val="clear" w:color="auto" w:fill="auto"/>
          </w:tcPr>
          <w:p w14:paraId="0A3C872A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회원식별 및 </w:t>
            </w:r>
            <w:r w:rsidRPr="00EA64D0">
              <w:t xml:space="preserve">URL </w:t>
            </w:r>
            <w:r w:rsidRPr="00EA64D0">
              <w:rPr>
                <w:rFonts w:hint="eastAsia"/>
              </w:rPr>
              <w:t>링크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첨부 메일 발송</w:t>
            </w:r>
          </w:p>
        </w:tc>
      </w:tr>
      <w:tr w:rsidR="00204BAD" w:rsidRPr="00EA64D0" w14:paraId="440B1D86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3361D513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4B3814CA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회원 </w:t>
            </w:r>
            <w:r w:rsidR="00D74F2F">
              <w:rPr>
                <w:rFonts w:hint="eastAsia"/>
              </w:rPr>
              <w:t>P</w:t>
            </w:r>
            <w:r w:rsidR="00D74F2F">
              <w:t>W</w:t>
            </w:r>
          </w:p>
        </w:tc>
        <w:tc>
          <w:tcPr>
            <w:tcW w:w="6046" w:type="dxa"/>
            <w:shd w:val="clear" w:color="auto" w:fill="auto"/>
          </w:tcPr>
          <w:p w14:paraId="41826FE3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회원 비밀번호</w:t>
            </w:r>
          </w:p>
        </w:tc>
      </w:tr>
      <w:tr w:rsidR="00204BAD" w:rsidRPr="00EA64D0" w14:paraId="7932B7D5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79787126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회의 정보</w:t>
            </w:r>
          </w:p>
        </w:tc>
        <w:tc>
          <w:tcPr>
            <w:tcW w:w="1865" w:type="dxa"/>
            <w:shd w:val="clear" w:color="auto" w:fill="auto"/>
          </w:tcPr>
          <w:p w14:paraId="1C99A5FC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Pr="00EA64D0">
              <w:t>ID</w:t>
            </w:r>
          </w:p>
        </w:tc>
        <w:tc>
          <w:tcPr>
            <w:tcW w:w="6046" w:type="dxa"/>
            <w:shd w:val="clear" w:color="auto" w:fill="auto"/>
          </w:tcPr>
          <w:p w14:paraId="4D816CAB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회의실 식별 정보</w:t>
            </w:r>
          </w:p>
        </w:tc>
      </w:tr>
      <w:tr w:rsidR="00204BAD" w:rsidRPr="00EA64D0" w14:paraId="57AC48A6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29C34CCF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4466605D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회의 일시</w:t>
            </w:r>
          </w:p>
        </w:tc>
        <w:tc>
          <w:tcPr>
            <w:tcW w:w="6046" w:type="dxa"/>
            <w:shd w:val="clear" w:color="auto" w:fill="auto"/>
          </w:tcPr>
          <w:p w14:paraId="268BAE59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예약된 회의 일시 정보</w:t>
            </w:r>
          </w:p>
        </w:tc>
      </w:tr>
      <w:tr w:rsidR="00204BAD" w:rsidRPr="00EA64D0" w14:paraId="5923F53C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76BEA9D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5214488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U</w:t>
            </w:r>
            <w:r w:rsidRPr="00EA64D0">
              <w:t>RL</w:t>
            </w:r>
          </w:p>
        </w:tc>
        <w:tc>
          <w:tcPr>
            <w:tcW w:w="6046" w:type="dxa"/>
            <w:shd w:val="clear" w:color="auto" w:fill="auto"/>
          </w:tcPr>
          <w:p w14:paraId="6F2E2A91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E</w:t>
            </w:r>
            <w:r w:rsidRPr="00EA64D0">
              <w:t>-mail</w:t>
            </w:r>
            <w:r w:rsidRPr="00EA64D0">
              <w:rPr>
                <w:rFonts w:hint="eastAsia"/>
              </w:rPr>
              <w:t>을 통해서 전달될 회의실 입장 U</w:t>
            </w:r>
            <w:r w:rsidRPr="00EA64D0">
              <w:t>RL</w:t>
            </w:r>
          </w:p>
        </w:tc>
      </w:tr>
      <w:tr w:rsidR="00204BAD" w:rsidRPr="00EA64D0" w14:paraId="654AC9F4" w14:textId="77777777" w:rsidTr="00D44F62">
        <w:trPr>
          <w:trHeight w:val="303"/>
        </w:trPr>
        <w:tc>
          <w:tcPr>
            <w:tcW w:w="1728" w:type="dxa"/>
            <w:vMerge w:val="restart"/>
            <w:shd w:val="clear" w:color="auto" w:fill="auto"/>
            <w:vAlign w:val="center"/>
          </w:tcPr>
          <w:p w14:paraId="5383E2AD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대화 정보</w:t>
            </w:r>
          </w:p>
        </w:tc>
        <w:tc>
          <w:tcPr>
            <w:tcW w:w="1865" w:type="dxa"/>
            <w:shd w:val="clear" w:color="auto" w:fill="auto"/>
          </w:tcPr>
          <w:p w14:paraId="059BE59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음성</w:t>
            </w:r>
          </w:p>
        </w:tc>
        <w:tc>
          <w:tcPr>
            <w:tcW w:w="6046" w:type="dxa"/>
            <w:shd w:val="clear" w:color="auto" w:fill="auto"/>
          </w:tcPr>
          <w:p w14:paraId="48C26934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음성 입력 및 출력</w:t>
            </w:r>
          </w:p>
        </w:tc>
      </w:tr>
      <w:tr w:rsidR="00204BAD" w:rsidRPr="00EA64D0" w14:paraId="1A4FCEFA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1327C39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08D43D60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영상</w:t>
            </w:r>
          </w:p>
        </w:tc>
        <w:tc>
          <w:tcPr>
            <w:tcW w:w="6046" w:type="dxa"/>
            <w:shd w:val="clear" w:color="auto" w:fill="auto"/>
          </w:tcPr>
          <w:p w14:paraId="514334DC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영상 입력 및 출력</w:t>
            </w:r>
          </w:p>
        </w:tc>
      </w:tr>
      <w:tr w:rsidR="00204BAD" w:rsidRPr="00EA64D0" w14:paraId="042E2E78" w14:textId="77777777" w:rsidTr="00D44F62">
        <w:trPr>
          <w:trHeight w:val="303"/>
        </w:trPr>
        <w:tc>
          <w:tcPr>
            <w:tcW w:w="1728" w:type="dxa"/>
            <w:vMerge/>
            <w:shd w:val="clear" w:color="auto" w:fill="auto"/>
            <w:vAlign w:val="center"/>
          </w:tcPr>
          <w:p w14:paraId="02C40FF6" w14:textId="77777777" w:rsidR="00204BAD" w:rsidRPr="00EA64D0" w:rsidRDefault="00204BAD" w:rsidP="00057455">
            <w:pPr>
              <w:spacing w:after="0"/>
            </w:pPr>
          </w:p>
        </w:tc>
        <w:tc>
          <w:tcPr>
            <w:tcW w:w="1865" w:type="dxa"/>
            <w:shd w:val="clear" w:color="auto" w:fill="auto"/>
          </w:tcPr>
          <w:p w14:paraId="36A4FA41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텍스트(채팅)</w:t>
            </w:r>
          </w:p>
        </w:tc>
        <w:tc>
          <w:tcPr>
            <w:tcW w:w="6046" w:type="dxa"/>
            <w:shd w:val="clear" w:color="auto" w:fill="auto"/>
          </w:tcPr>
          <w:p w14:paraId="722157B2" w14:textId="77777777" w:rsidR="00204BAD" w:rsidRPr="00EA64D0" w:rsidRDefault="00204BAD" w:rsidP="00057455">
            <w:pPr>
              <w:spacing w:after="0"/>
            </w:pPr>
            <w:r w:rsidRPr="00EA64D0">
              <w:rPr>
                <w:rFonts w:hint="eastAsia"/>
              </w:rPr>
              <w:t>화상 채팅 시 사용자 텍스트 입력 및 출력</w:t>
            </w:r>
          </w:p>
        </w:tc>
      </w:tr>
    </w:tbl>
    <w:p w14:paraId="7AB96D29" w14:textId="77777777" w:rsidR="00204BAD" w:rsidRPr="00EA64D0" w:rsidRDefault="00204BAD"/>
    <w:p w14:paraId="369DA73F" w14:textId="77777777" w:rsidR="0082332B" w:rsidRPr="00EA64D0" w:rsidRDefault="0082332B" w:rsidP="0082332B">
      <w:pPr>
        <w:pStyle w:val="2"/>
        <w:rPr>
          <w:rFonts w:ascii="바탕" w:hAnsi="바탕"/>
        </w:rPr>
      </w:pPr>
      <w:bookmarkStart w:id="33" w:name="_Toc116667554"/>
      <w:bookmarkStart w:id="34" w:name="_Toc116667828"/>
      <w:bookmarkStart w:id="35" w:name="_Toc116667863"/>
      <w:bookmarkStart w:id="36" w:name="_Toc116668142"/>
      <w:r w:rsidRPr="00EA64D0">
        <w:rPr>
          <w:rFonts w:ascii="바탕" w:hAnsi="바탕"/>
        </w:rPr>
        <w:t>기능</w:t>
      </w:r>
      <w:r w:rsidRPr="00EA64D0">
        <w:rPr>
          <w:rFonts w:ascii="바탕" w:hAnsi="바탕" w:hint="eastAsia"/>
        </w:rPr>
        <w:t xml:space="preserve"> 요구사항 정의</w:t>
      </w:r>
      <w:bookmarkEnd w:id="33"/>
      <w:bookmarkEnd w:id="34"/>
      <w:bookmarkEnd w:id="35"/>
      <w:bookmarkEnd w:id="36"/>
    </w:p>
    <w:p w14:paraId="5925DE59" w14:textId="77777777" w:rsidR="0082332B" w:rsidRPr="00EA64D0" w:rsidRDefault="0082332B" w:rsidP="007F15B0">
      <w:pPr>
        <w:pStyle w:val="3"/>
      </w:pPr>
      <w:bookmarkStart w:id="37" w:name="_Toc116667555"/>
      <w:bookmarkStart w:id="38" w:name="_Toc116667829"/>
      <w:bookmarkStart w:id="39" w:name="_Toc116667864"/>
      <w:bookmarkStart w:id="40" w:name="_Toc116668143"/>
      <w:r w:rsidRPr="00EA64D0">
        <w:rPr>
          <w:rFonts w:hint="eastAsia"/>
        </w:rPr>
        <w:t xml:space="preserve">FR-001 </w:t>
      </w:r>
      <w:r w:rsidRPr="00EA64D0">
        <w:t xml:space="preserve">– </w:t>
      </w:r>
      <w:r w:rsidRPr="00EA64D0">
        <w:rPr>
          <w:rFonts w:hint="eastAsia"/>
        </w:rPr>
        <w:t>로그인</w:t>
      </w:r>
      <w:bookmarkEnd w:id="37"/>
      <w:bookmarkEnd w:id="38"/>
      <w:bookmarkEnd w:id="39"/>
      <w:bookmarkEnd w:id="4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3"/>
        <w:gridCol w:w="7836"/>
      </w:tblGrid>
      <w:tr w:rsidR="0082332B" w:rsidRPr="00EA64D0" w14:paraId="773098F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CCFDA98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6D01C006" w14:textId="77777777" w:rsidR="0082332B" w:rsidRPr="00EA64D0" w:rsidRDefault="0082332B" w:rsidP="004B69E8">
            <w:pPr>
              <w:spacing w:after="0"/>
            </w:pPr>
            <w:r w:rsidRPr="00EA64D0">
              <w:rPr>
                <w:rFonts w:hint="eastAsia"/>
              </w:rPr>
              <w:t xml:space="preserve">사용자는 </w:t>
            </w:r>
            <w:r w:rsidRPr="00EA64D0">
              <w:t xml:space="preserve">Google </w:t>
            </w:r>
            <w:r w:rsidRPr="00EA64D0">
              <w:rPr>
                <w:rFonts w:hint="eastAsia"/>
              </w:rPr>
              <w:t>계정을 이용해 로그인할 수 있다.</w:t>
            </w:r>
          </w:p>
        </w:tc>
      </w:tr>
      <w:tr w:rsidR="0082332B" w:rsidRPr="00EA64D0" w14:paraId="7B0D658B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E69466D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47BF7F77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1889D718" w14:textId="77777777" w:rsidR="0082332B" w:rsidRPr="00EA64D0" w:rsidRDefault="0082332B" w:rsidP="004B69E8">
            <w:pPr>
              <w:pStyle w:val="a8"/>
              <w:numPr>
                <w:ilvl w:val="0"/>
                <w:numId w:val="3"/>
              </w:numPr>
              <w:ind w:leftChars="0"/>
            </w:pPr>
            <w:r w:rsidRPr="00EA64D0">
              <w:t xml:space="preserve">사용자는 </w:t>
            </w: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계정이 필요하다.</w:t>
            </w:r>
          </w:p>
        </w:tc>
      </w:tr>
      <w:tr w:rsidR="0082332B" w:rsidRPr="00EA64D0" w14:paraId="3DBF765A" w14:textId="77777777" w:rsidTr="00E13A70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BFD7DAE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56CB6389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53B66B1D" w14:textId="77777777" w:rsidR="0082332B" w:rsidRPr="00EA64D0" w:rsidRDefault="0082332B" w:rsidP="004B69E8">
            <w:pPr>
              <w:pStyle w:val="a8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시스템은 로그인 성공 여부를 알려준다.</w:t>
            </w:r>
          </w:p>
          <w:p w14:paraId="18382A67" w14:textId="77777777" w:rsidR="0082332B" w:rsidRPr="00EA64D0" w:rsidRDefault="0082332B" w:rsidP="004B69E8">
            <w:pPr>
              <w:pStyle w:val="a8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화상 채팅 기능을 이용할 수 있다.</w:t>
            </w:r>
          </w:p>
        </w:tc>
      </w:tr>
      <w:tr w:rsidR="0082332B" w:rsidRPr="00EA64D0" w14:paraId="28F836B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52C38BA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3C893633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76F11B77" w14:textId="77777777" w:rsidR="0082332B" w:rsidRPr="00EA64D0" w:rsidRDefault="0082332B" w:rsidP="004B69E8">
            <w:pPr>
              <w:pStyle w:val="a8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화상 채팅 서버에 접속한다.</w:t>
            </w:r>
          </w:p>
          <w:p w14:paraId="1AB79560" w14:textId="77777777" w:rsidR="0082332B" w:rsidRPr="00EA64D0" w:rsidRDefault="0082332B" w:rsidP="004B69E8">
            <w:pPr>
              <w:pStyle w:val="a8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계정으로 로그인한다.</w:t>
            </w:r>
          </w:p>
          <w:p w14:paraId="0FEA4225" w14:textId="77777777" w:rsidR="0082332B" w:rsidRPr="00EA64D0" w:rsidRDefault="0082332B" w:rsidP="004B69E8">
            <w:pPr>
              <w:pStyle w:val="a8"/>
              <w:numPr>
                <w:ilvl w:val="0"/>
                <w:numId w:val="4"/>
              </w:numPr>
              <w:ind w:leftChars="0"/>
            </w:pPr>
            <w:r w:rsidRPr="00EA64D0">
              <w:rPr>
                <w:rFonts w:hint="eastAsia"/>
              </w:rPr>
              <w:t>로그인 성공 시 화상 회의실을 개설하거나 입장할 수 있다.</w:t>
            </w:r>
          </w:p>
        </w:tc>
      </w:tr>
      <w:tr w:rsidR="0082332B" w:rsidRPr="00EA64D0" w14:paraId="6796C6E9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55904CB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5319BD8E" w14:textId="77777777" w:rsidR="0082332B" w:rsidRPr="00EA64D0" w:rsidRDefault="0082332B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91" w:type="dxa"/>
            <w:shd w:val="clear" w:color="auto" w:fill="auto"/>
            <w:vAlign w:val="center"/>
          </w:tcPr>
          <w:p w14:paraId="1D89DA50" w14:textId="77777777" w:rsidR="0082332B" w:rsidRPr="00EA64D0" w:rsidRDefault="0082332B" w:rsidP="004B69E8">
            <w:pPr>
              <w:pStyle w:val="a8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계정이 없는 경우</w:t>
            </w:r>
          </w:p>
          <w:p w14:paraId="4C88EDDA" w14:textId="77777777" w:rsidR="0082332B" w:rsidRPr="00EA64D0" w:rsidRDefault="0082332B" w:rsidP="004B69E8">
            <w:pPr>
              <w:pStyle w:val="a8"/>
              <w:numPr>
                <w:ilvl w:val="0"/>
                <w:numId w:val="5"/>
              </w:numPr>
              <w:ind w:leftChars="0"/>
            </w:pP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회원가입을 한다.</w:t>
            </w:r>
          </w:p>
          <w:p w14:paraId="3C19A647" w14:textId="77777777" w:rsidR="0082332B" w:rsidRPr="00EA64D0" w:rsidRDefault="0082332B" w:rsidP="004B69E8">
            <w:pPr>
              <w:pStyle w:val="a8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비밀번호가 틀렸을 경우</w:t>
            </w:r>
          </w:p>
          <w:p w14:paraId="3F0CC2B7" w14:textId="77777777" w:rsidR="0082332B" w:rsidRPr="00EA64D0" w:rsidRDefault="0082332B" w:rsidP="004B69E8">
            <w:pPr>
              <w:pStyle w:val="a8"/>
              <w:numPr>
                <w:ilvl w:val="0"/>
                <w:numId w:val="6"/>
              </w:numPr>
              <w:ind w:leftChars="0"/>
            </w:pPr>
            <w:r w:rsidRPr="00EA64D0">
              <w:rPr>
                <w:rFonts w:hint="eastAsia"/>
              </w:rPr>
              <w:t>비밀번호를 재입력 한다.</w:t>
            </w:r>
          </w:p>
        </w:tc>
      </w:tr>
    </w:tbl>
    <w:p w14:paraId="1E59D015" w14:textId="77777777" w:rsidR="0082332B" w:rsidRPr="00EA64D0" w:rsidRDefault="0082332B"/>
    <w:p w14:paraId="76907DA2" w14:textId="77777777" w:rsidR="00204BAD" w:rsidRPr="00EA64D0" w:rsidRDefault="00204BAD" w:rsidP="007F15B0">
      <w:pPr>
        <w:pStyle w:val="3"/>
      </w:pPr>
      <w:bookmarkStart w:id="41" w:name="_Toc116667556"/>
      <w:bookmarkStart w:id="42" w:name="_Toc116667830"/>
      <w:bookmarkStart w:id="43" w:name="_Toc116667865"/>
      <w:bookmarkStart w:id="44" w:name="_Toc116668144"/>
      <w:r w:rsidRPr="00EA64D0">
        <w:rPr>
          <w:rFonts w:hint="eastAsia"/>
        </w:rPr>
        <w:lastRenderedPageBreak/>
        <w:t>FR-00</w:t>
      </w:r>
      <w:r w:rsidRPr="00EA64D0">
        <w:t>2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채팅방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개설</w:t>
      </w:r>
      <w:bookmarkEnd w:id="41"/>
      <w:bookmarkEnd w:id="42"/>
      <w:bookmarkEnd w:id="43"/>
      <w:bookmarkEnd w:id="4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8"/>
        <w:gridCol w:w="7881"/>
      </w:tblGrid>
      <w:tr w:rsidR="00204BAD" w:rsidRPr="00EA64D0" w14:paraId="660B38A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0309F0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0452581E" w14:textId="77777777" w:rsidR="00204BAD" w:rsidRPr="00EA64D0" w:rsidRDefault="00204BAD" w:rsidP="00D85100">
            <w:pPr>
              <w:spacing w:after="0"/>
            </w:pPr>
            <w:r w:rsidRPr="00EA64D0">
              <w:t xml:space="preserve">사용자는 로그인 정보를 입력한 후 회의실을 개설 또는 참여한다. 회의실 내부에서 일정을 예약할 수 </w:t>
            </w:r>
            <w:r w:rsidRPr="00EA64D0">
              <w:rPr>
                <w:rFonts w:hint="eastAsia"/>
              </w:rPr>
              <w:t>있다.</w:t>
            </w:r>
          </w:p>
        </w:tc>
      </w:tr>
      <w:tr w:rsidR="00204BAD" w:rsidRPr="00EA64D0" w14:paraId="3A5F7AF5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78A7DD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770AB35D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708FE633" w14:textId="77777777" w:rsidR="00204BAD" w:rsidRPr="00EA64D0" w:rsidRDefault="00204BAD" w:rsidP="00D85100">
            <w:pPr>
              <w:pStyle w:val="a3"/>
              <w:numPr>
                <w:ilvl w:val="0"/>
                <w:numId w:val="3"/>
              </w:numPr>
              <w:ind w:leftChars="0"/>
            </w:pPr>
            <w:r w:rsidRPr="00EA64D0">
              <w:t>사용자는 시스템에 로그인을 한 상태이어야 한다</w:t>
            </w:r>
            <w:r w:rsidRPr="00EA64D0">
              <w:rPr>
                <w:rFonts w:hint="eastAsia"/>
              </w:rPr>
              <w:t>.</w:t>
            </w:r>
          </w:p>
          <w:p w14:paraId="5B7F36A0" w14:textId="77777777" w:rsidR="00204BAD" w:rsidRPr="00EA64D0" w:rsidRDefault="00204BAD" w:rsidP="00D85100">
            <w:pPr>
              <w:pStyle w:val="a3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 xml:space="preserve">회의실 입장인원은 </w:t>
            </w:r>
            <w:r w:rsidRPr="00EA64D0">
              <w:t>5</w:t>
            </w:r>
            <w:r w:rsidRPr="00EA64D0">
              <w:rPr>
                <w:rFonts w:hint="eastAsia"/>
              </w:rPr>
              <w:t>명이 넘지 않아야 한다.</w:t>
            </w:r>
          </w:p>
        </w:tc>
      </w:tr>
      <w:tr w:rsidR="00204BAD" w:rsidRPr="00EA64D0" w14:paraId="0A81A15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BFCD2E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2D3305B0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196E05D5" w14:textId="77777777" w:rsidR="00204BAD" w:rsidRPr="00EA64D0" w:rsidRDefault="00204BAD" w:rsidP="00D85100">
            <w:pPr>
              <w:pStyle w:val="a3"/>
              <w:numPr>
                <w:ilvl w:val="0"/>
                <w:numId w:val="3"/>
              </w:numPr>
              <w:ind w:leftChars="0"/>
            </w:pPr>
            <w:r w:rsidRPr="00EA64D0">
              <w:t>특정 사용자에게 새로운 회의실 개설 또는 참여가 확인</w:t>
            </w:r>
            <w:r w:rsidRPr="00EA64D0">
              <w:rPr>
                <w:rFonts w:hint="eastAsia"/>
              </w:rPr>
              <w:t>되면,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회의실 참여자 목록에 </w:t>
            </w:r>
            <w:r w:rsidR="00397160">
              <w:t>E</w:t>
            </w:r>
            <w:r w:rsidRPr="00EA64D0">
              <w:t xml:space="preserve">-mail </w:t>
            </w:r>
            <w:r w:rsidRPr="00EA64D0">
              <w:rPr>
                <w:rFonts w:hint="eastAsia"/>
              </w:rPr>
              <w:t>주소를 표시한다.</w:t>
            </w:r>
            <w:r w:rsidRPr="00EA64D0">
              <w:t xml:space="preserve"> </w:t>
            </w:r>
          </w:p>
          <w:p w14:paraId="2CE28E80" w14:textId="77777777" w:rsidR="00204BAD" w:rsidRPr="00EA64D0" w:rsidRDefault="00204BAD" w:rsidP="00D85100">
            <w:pPr>
              <w:pStyle w:val="a3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채팅창에 참여자 입장 로그를 표시한다.</w:t>
            </w:r>
          </w:p>
        </w:tc>
      </w:tr>
      <w:tr w:rsidR="00204BAD" w:rsidRPr="00EA64D0" w14:paraId="559334E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173C1B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5869A5CF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680AD368" w14:textId="77777777" w:rsidR="00204BAD" w:rsidRPr="00EA64D0" w:rsidRDefault="00204BAD" w:rsidP="00D85100">
            <w:pPr>
              <w:pStyle w:val="a3"/>
              <w:numPr>
                <w:ilvl w:val="0"/>
                <w:numId w:val="7"/>
              </w:numPr>
              <w:ind w:leftChars="0"/>
            </w:pPr>
            <w:r w:rsidRPr="00EA64D0">
              <w:t>사용자는 초기 화면에서 이메일과 패스워드를 입력하여 로그인을 진행한다.</w:t>
            </w:r>
          </w:p>
          <w:p w14:paraId="025D3B7D" w14:textId="77777777" w:rsidR="00204BAD" w:rsidRPr="00EA64D0" w:rsidRDefault="00204BAD" w:rsidP="00D85100">
            <w:pPr>
              <w:pStyle w:val="a3"/>
              <w:numPr>
                <w:ilvl w:val="0"/>
                <w:numId w:val="7"/>
              </w:numPr>
              <w:ind w:leftChars="0"/>
            </w:pPr>
            <w:r w:rsidRPr="00EA64D0">
              <w:t xml:space="preserve">시스템은 개설 또는 참여할 화상 회의실의 이름을 작성하기 위한 입력란을 제공한다. </w:t>
            </w:r>
          </w:p>
          <w:p w14:paraId="4DBFE3CE" w14:textId="77777777" w:rsidR="00204BAD" w:rsidRPr="00EA64D0" w:rsidRDefault="00204BAD" w:rsidP="00D85100">
            <w:pPr>
              <w:pStyle w:val="a3"/>
              <w:numPr>
                <w:ilvl w:val="0"/>
                <w:numId w:val="7"/>
              </w:numPr>
              <w:ind w:leftChars="0"/>
            </w:pPr>
            <w:r w:rsidRPr="00EA64D0">
              <w:t xml:space="preserve">회의실이 개설되면 시스템은 해당 회의실에 대한 URL을 생성하고 </w:t>
            </w:r>
            <w:r w:rsidRPr="00EA64D0">
              <w:rPr>
                <w:rFonts w:hint="eastAsia"/>
              </w:rPr>
              <w:t xml:space="preserve">사용자는 해당 </w:t>
            </w:r>
            <w:r w:rsidRPr="00EA64D0">
              <w:t>URL</w:t>
            </w:r>
            <w:r w:rsidRPr="00EA64D0">
              <w:rPr>
                <w:rFonts w:hint="eastAsia"/>
              </w:rPr>
              <w:t>에 접속한다.</w:t>
            </w:r>
            <w:r w:rsidRPr="00EA64D0">
              <w:t xml:space="preserve"> </w:t>
            </w:r>
          </w:p>
        </w:tc>
      </w:tr>
      <w:tr w:rsidR="00204BAD" w:rsidRPr="00EA64D0" w14:paraId="4110B5E6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B621F7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4E5E215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627" w:type="dxa"/>
            <w:shd w:val="clear" w:color="auto" w:fill="auto"/>
            <w:vAlign w:val="center"/>
          </w:tcPr>
          <w:p w14:paraId="0C323C9C" w14:textId="77777777" w:rsidR="00204BAD" w:rsidRPr="00EF251C" w:rsidRDefault="00204BAD" w:rsidP="00D85100">
            <w:pPr>
              <w:pStyle w:val="a3"/>
              <w:numPr>
                <w:ilvl w:val="0"/>
                <w:numId w:val="3"/>
              </w:numPr>
              <w:ind w:leftChars="0"/>
            </w:pPr>
            <w:r w:rsidRPr="00EF251C">
              <w:rPr>
                <w:rFonts w:hint="eastAsia"/>
              </w:rPr>
              <w:t xml:space="preserve">인원이 </w:t>
            </w:r>
            <w:r w:rsidRPr="00EF251C">
              <w:t>5</w:t>
            </w:r>
            <w:r w:rsidRPr="00EF251C">
              <w:rPr>
                <w:rFonts w:hint="eastAsia"/>
              </w:rPr>
              <w:t>명을 초과할 경우</w:t>
            </w:r>
          </w:p>
          <w:p w14:paraId="7E4BE803" w14:textId="77777777" w:rsidR="00204BAD" w:rsidRPr="00EA64D0" w:rsidRDefault="00204BAD" w:rsidP="00D85100">
            <w:pPr>
              <w:pStyle w:val="a3"/>
              <w:numPr>
                <w:ilvl w:val="0"/>
                <w:numId w:val="8"/>
              </w:numPr>
              <w:ind w:leftChars="0"/>
            </w:pPr>
            <w:r w:rsidRPr="00EA64D0">
              <w:rPr>
                <w:rFonts w:hint="eastAsia"/>
              </w:rPr>
              <w:t xml:space="preserve">시스템은 입장하려는 사용자에게 입장 인원이 초과했다는 </w:t>
            </w:r>
            <w:r w:rsidR="006D6E5E">
              <w:rPr>
                <w:rFonts w:hint="eastAsia"/>
              </w:rPr>
              <w:t>팝업</w:t>
            </w:r>
            <w:r w:rsidR="00E13A70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메시지를 표시하고 회의실 화면으로 이동하지 않는다.</w:t>
            </w:r>
          </w:p>
        </w:tc>
      </w:tr>
    </w:tbl>
    <w:p w14:paraId="391F074E" w14:textId="77777777" w:rsidR="00204BAD" w:rsidRPr="00EA64D0" w:rsidRDefault="00204BAD"/>
    <w:p w14:paraId="76681180" w14:textId="77777777" w:rsidR="00204BAD" w:rsidRPr="00EA64D0" w:rsidRDefault="00204BAD" w:rsidP="007F15B0">
      <w:pPr>
        <w:pStyle w:val="3"/>
      </w:pPr>
      <w:bookmarkStart w:id="45" w:name="_Toc116667557"/>
      <w:bookmarkStart w:id="46" w:name="_Toc116667831"/>
      <w:bookmarkStart w:id="47" w:name="_Toc116667866"/>
      <w:bookmarkStart w:id="48" w:name="_Toc116668145"/>
      <w:r w:rsidRPr="00EA64D0">
        <w:rPr>
          <w:rFonts w:hint="eastAsia"/>
        </w:rPr>
        <w:t xml:space="preserve">FR-003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화상채팅</w:t>
      </w:r>
      <w:bookmarkEnd w:id="45"/>
      <w:bookmarkEnd w:id="46"/>
      <w:bookmarkEnd w:id="47"/>
      <w:bookmarkEnd w:id="48"/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7952"/>
      </w:tblGrid>
      <w:tr w:rsidR="00204BAD" w:rsidRPr="00EA64D0" w14:paraId="092FED48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174575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374821A4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 xml:space="preserve">회의 </w:t>
            </w:r>
            <w:r w:rsidR="004A416A">
              <w:rPr>
                <w:rFonts w:hint="eastAsia"/>
              </w:rPr>
              <w:t>I</w:t>
            </w:r>
            <w:r w:rsidR="004A416A">
              <w:t>D</w:t>
            </w:r>
            <w:r w:rsidRPr="00EA64D0">
              <w:rPr>
                <w:rFonts w:hint="eastAsia"/>
              </w:rPr>
              <w:t xml:space="preserve"> 입력 후 회의실(화상채팅방)에 접속한다.</w:t>
            </w:r>
          </w:p>
          <w:p w14:paraId="653F536A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화상채팅방 내에서는 아래와 같은 기능을 사용할 수 있다.</w:t>
            </w:r>
          </w:p>
          <w:p w14:paraId="496FE43F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접속 기기와 연결된 카메라 영상을 공유할 수 있다.</w:t>
            </w:r>
          </w:p>
          <w:p w14:paraId="64941D73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접속 기기와 연결된 마이크로 음성을 공유할 수 있다.</w:t>
            </w:r>
          </w:p>
          <w:p w14:paraId="213AB971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채팅방 내에 채팅란에 텍스트를 입력하여 대화할 수 있다.</w:t>
            </w:r>
          </w:p>
          <w:p w14:paraId="64E8F6C5" w14:textId="77777777" w:rsidR="004A3349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>-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필요시 음성 인식 및 번역 기능을 이용하여 자신의 음성을 영어 또는 한국어로 번역된 텍스트를 입력할 수 있다.</w:t>
            </w:r>
          </w:p>
          <w:p w14:paraId="584FD1C9" w14:textId="77777777" w:rsidR="00204BAD" w:rsidRPr="00EA64D0" w:rsidRDefault="00204BAD" w:rsidP="007D3506">
            <w:pPr>
              <w:spacing w:after="0"/>
            </w:pPr>
            <w:r w:rsidRPr="00EA64D0">
              <w:rPr>
                <w:rFonts w:hint="eastAsia"/>
              </w:rPr>
              <w:t xml:space="preserve">회의가 끝나면 </w:t>
            </w:r>
            <w:r w:rsidR="003B4F92">
              <w:t>‘</w:t>
            </w:r>
            <w:r w:rsidR="00080E52">
              <w:rPr>
                <w:rFonts w:hint="eastAsia"/>
              </w:rPr>
              <w:t>L</w:t>
            </w:r>
            <w:r w:rsidR="003B4F92">
              <w:t>eave’</w:t>
            </w:r>
            <w:r w:rsidRPr="00EA64D0">
              <w:rPr>
                <w:rFonts w:hint="eastAsia"/>
              </w:rPr>
              <w:t xml:space="preserve"> 버튼을 </w:t>
            </w:r>
            <w:r w:rsidR="007E300F">
              <w:rPr>
                <w:rFonts w:hint="eastAsia"/>
              </w:rPr>
              <w:t>선택하여</w:t>
            </w:r>
            <w:r w:rsidRPr="00EA64D0">
              <w:rPr>
                <w:rFonts w:hint="eastAsia"/>
              </w:rPr>
              <w:t xml:space="preserve"> 회의실을 퇴장한다.</w:t>
            </w:r>
          </w:p>
        </w:tc>
      </w:tr>
      <w:tr w:rsidR="00204BAD" w:rsidRPr="00EA64D0" w14:paraId="22953191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EAE8DCB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598265C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7A879CF8" w14:textId="77777777" w:rsidR="00204BAD" w:rsidRPr="00EA64D0" w:rsidRDefault="00204BAD" w:rsidP="007D3506">
            <w:pPr>
              <w:pStyle w:val="a3"/>
              <w:numPr>
                <w:ilvl w:val="0"/>
                <w:numId w:val="3"/>
              </w:numPr>
              <w:ind w:leftChars="0"/>
            </w:pPr>
            <w:r w:rsidRPr="00EA64D0">
              <w:rPr>
                <w:rFonts w:hint="eastAsia"/>
              </w:rPr>
              <w:t>사용자는 자신의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G</w:t>
            </w:r>
            <w:r w:rsidRPr="00EA64D0">
              <w:t xml:space="preserve">oogle </w:t>
            </w:r>
            <w:r w:rsidRPr="00EA64D0">
              <w:rPr>
                <w:rFonts w:hint="eastAsia"/>
              </w:rPr>
              <w:t>계정으로 로그인한 상태여야 한다.</w:t>
            </w:r>
          </w:p>
          <w:p w14:paraId="3F9DC4D7" w14:textId="77777777" w:rsidR="00204BAD" w:rsidRPr="00EA64D0" w:rsidRDefault="00204BAD" w:rsidP="007D3506">
            <w:pPr>
              <w:pStyle w:val="a3"/>
              <w:numPr>
                <w:ilvl w:val="0"/>
                <w:numId w:val="9"/>
              </w:numPr>
              <w:ind w:leftChars="0"/>
            </w:pPr>
            <w:r w:rsidRPr="00EA64D0">
              <w:rPr>
                <w:rFonts w:hint="eastAsia"/>
              </w:rPr>
              <w:t xml:space="preserve">사용자는 참가하고자 하는 회의 </w:t>
            </w:r>
            <w:r w:rsidR="00837063">
              <w:rPr>
                <w:rFonts w:hint="eastAsia"/>
              </w:rPr>
              <w:t>I</w:t>
            </w:r>
            <w:r w:rsidR="00837063">
              <w:t>D</w:t>
            </w:r>
            <w:r w:rsidRPr="00EA64D0">
              <w:rPr>
                <w:rFonts w:hint="eastAsia"/>
              </w:rPr>
              <w:t>를 정확하게 입력해야 한다.</w:t>
            </w:r>
          </w:p>
        </w:tc>
      </w:tr>
      <w:tr w:rsidR="00204BAD" w:rsidRPr="00EA64D0" w14:paraId="3B1CDD2D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09B49C3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70699F9E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1F1D722D" w14:textId="77777777" w:rsidR="00204BAD" w:rsidRPr="00EA64D0" w:rsidRDefault="00204BAD" w:rsidP="007D3506">
            <w:pPr>
              <w:pStyle w:val="a3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시스템은 회의실에 접속한 인원을 참여자 목록에 표시한다.</w:t>
            </w:r>
          </w:p>
          <w:p w14:paraId="47B1F2E7" w14:textId="77777777" w:rsidR="00204BAD" w:rsidRPr="00EA64D0" w:rsidRDefault="00204BAD" w:rsidP="007D3506">
            <w:pPr>
              <w:pStyle w:val="a3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lastRenderedPageBreak/>
              <w:t>회의실 입장 시 입장 가능 인원 수는 감소한다.</w:t>
            </w:r>
          </w:p>
          <w:p w14:paraId="10C0577F" w14:textId="77777777" w:rsidR="00204BAD" w:rsidRPr="00EA64D0" w:rsidRDefault="00204BAD" w:rsidP="007D3506">
            <w:pPr>
              <w:pStyle w:val="a3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회의실 퇴장 시 채팅창에 참여자 퇴장 로그를 표시한다.</w:t>
            </w:r>
          </w:p>
          <w:p w14:paraId="3DE952DE" w14:textId="77777777" w:rsidR="00204BAD" w:rsidRPr="00EA64D0" w:rsidRDefault="00204BAD" w:rsidP="007D3506">
            <w:pPr>
              <w:pStyle w:val="a3"/>
              <w:numPr>
                <w:ilvl w:val="0"/>
                <w:numId w:val="10"/>
              </w:numPr>
              <w:ind w:leftChars="0"/>
            </w:pPr>
            <w:r w:rsidRPr="00EA64D0">
              <w:rPr>
                <w:rFonts w:hint="eastAsia"/>
              </w:rPr>
              <w:t>회의실 퇴장 시 입장 가능 인원 수는 증가한다</w:t>
            </w:r>
          </w:p>
        </w:tc>
      </w:tr>
      <w:tr w:rsidR="00204BAD" w:rsidRPr="00EA64D0" w14:paraId="678AA505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D5DC89C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lastRenderedPageBreak/>
              <w:t>기본</w:t>
            </w:r>
          </w:p>
          <w:p w14:paraId="71E5EA87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1C631F6D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 </w:t>
            </w:r>
            <w:r w:rsidRPr="00EA64D0">
              <w:t>ID</w:t>
            </w:r>
            <w:r w:rsidRPr="00EA64D0">
              <w:rPr>
                <w:rFonts w:hint="eastAsia"/>
              </w:rPr>
              <w:t>를 입력하여 회의실에 참여한다.</w:t>
            </w:r>
          </w:p>
          <w:p w14:paraId="21B95F1B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시스템은 참여자의 </w:t>
            </w:r>
            <w:r w:rsidRPr="00EA64D0">
              <w:t>ID</w:t>
            </w:r>
            <w:r w:rsidRPr="00EA64D0">
              <w:rPr>
                <w:rFonts w:hint="eastAsia"/>
              </w:rPr>
              <w:t>를 참여자 목록에 추가한다.</w:t>
            </w:r>
          </w:p>
          <w:p w14:paraId="5F8265B9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시스템은 참여자가 입장했음을 알리는 로그를 채팅창에 출력한다.  </w:t>
            </w:r>
          </w:p>
          <w:p w14:paraId="28855F06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카메라 </w:t>
            </w:r>
            <w:r w:rsidR="00CA09ED">
              <w:t>‘</w:t>
            </w:r>
            <w:r w:rsidRPr="00EA64D0">
              <w:rPr>
                <w:rFonts w:hint="eastAsia"/>
              </w:rPr>
              <w:t>o</w:t>
            </w:r>
            <w:r w:rsidRPr="00EA64D0">
              <w:t>n/off</w:t>
            </w:r>
            <w:r w:rsidR="00CA09ED">
              <w:t>’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버튼을 선택하여 카메라 기능을 활성화/비활성화 할 수 있다.</w:t>
            </w:r>
          </w:p>
          <w:p w14:paraId="1F9B237A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마이크 </w:t>
            </w:r>
            <w:r w:rsidR="00CA09ED">
              <w:t>‘</w:t>
            </w:r>
            <w:r w:rsidRPr="00EA64D0">
              <w:t>on/off</w:t>
            </w:r>
            <w:r w:rsidR="00CA09ED">
              <w:t>’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버튼을 선택하여 마이크 기능을 활성화/비활성화 할 수 있다.</w:t>
            </w:r>
          </w:p>
          <w:p w14:paraId="1DACBEF0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사용자는 회의실 화면에서 </w:t>
            </w:r>
            <w:r w:rsidRPr="00EA64D0">
              <w:t>‘</w:t>
            </w:r>
            <w:r w:rsidR="00CA09ED">
              <w:t>S</w:t>
            </w:r>
            <w:r w:rsidRPr="00EA64D0">
              <w:t xml:space="preserve">peech’ </w:t>
            </w:r>
            <w:r w:rsidRPr="00EA64D0">
              <w:rPr>
                <w:rFonts w:hint="eastAsia"/>
              </w:rPr>
              <w:t>버튼을 선택하고,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버튼이 활성화된 상태에서 음성을 입력한다.</w:t>
            </w:r>
          </w:p>
          <w:p w14:paraId="0725B8D6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>시스템은 사용자의 음성을 인식하고 텍스트를 반환한다.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해당 텍스트는 사용자가 선택한 국가의 언어로 번역하고 결과 텍스트를 채팅 입력란에 삽입한다.</w:t>
            </w:r>
          </w:p>
          <w:p w14:paraId="4D308D55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사용자가 채팅 입력란에 텍스트를 입력하고 </w:t>
            </w:r>
            <w:r w:rsidRPr="00EA64D0">
              <w:t>‘</w:t>
            </w:r>
            <w:r w:rsidR="00CA09ED">
              <w:t>S</w:t>
            </w:r>
            <w:r w:rsidRPr="00EA64D0">
              <w:rPr>
                <w:rFonts w:hint="eastAsia"/>
              </w:rPr>
              <w:t>end</w:t>
            </w:r>
            <w:r w:rsidRPr="00EA64D0">
              <w:t>’</w:t>
            </w:r>
            <w:r w:rsidRPr="00EA64D0">
              <w:rPr>
                <w:rFonts w:hint="eastAsia"/>
              </w:rPr>
              <w:t>버튼을 선택하면 시스템은 사용자가 입력한 채팅을 채팅창에 표시한다.</w:t>
            </w:r>
          </w:p>
          <w:p w14:paraId="5AAADA6E" w14:textId="77777777" w:rsidR="00204BAD" w:rsidRPr="00EA64D0" w:rsidRDefault="00204BAD" w:rsidP="007D3506">
            <w:pPr>
              <w:pStyle w:val="a3"/>
              <w:numPr>
                <w:ilvl w:val="0"/>
                <w:numId w:val="11"/>
              </w:numPr>
              <w:ind w:leftChars="0"/>
            </w:pPr>
            <w:r w:rsidRPr="00EA64D0">
              <w:rPr>
                <w:rFonts w:hint="eastAsia"/>
              </w:rPr>
              <w:t xml:space="preserve">사용자가 회의실 화면에서 </w:t>
            </w:r>
            <w:r w:rsidR="004365B7">
              <w:t>‘</w:t>
            </w:r>
            <w:r w:rsidR="00CA09ED">
              <w:t>L</w:t>
            </w:r>
            <w:r w:rsidR="004365B7">
              <w:t>eave’</w:t>
            </w:r>
            <w:r w:rsidRPr="00EA64D0">
              <w:rPr>
                <w:rFonts w:hint="eastAsia"/>
              </w:rPr>
              <w:t xml:space="preserve"> 버튼을 선택하면 시스템은 해당 사용자에게 입장 전 화면을 보여 주고 회의실 채팅창에 퇴장 로그를 출력한다.</w:t>
            </w:r>
          </w:p>
        </w:tc>
      </w:tr>
      <w:tr w:rsidR="00204BAD" w:rsidRPr="00EA64D0" w14:paraId="72CCDD2E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CE9A2B5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3A13D73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952" w:type="dxa"/>
            <w:shd w:val="clear" w:color="auto" w:fill="auto"/>
            <w:vAlign w:val="center"/>
          </w:tcPr>
          <w:p w14:paraId="263339AF" w14:textId="77777777" w:rsidR="00204BAD" w:rsidRPr="00FF0EE2" w:rsidRDefault="00CA09ED" w:rsidP="00E911FC">
            <w:pPr>
              <w:pStyle w:val="a3"/>
              <w:numPr>
                <w:ilvl w:val="0"/>
                <w:numId w:val="12"/>
              </w:numPr>
              <w:ind w:leftChars="0"/>
              <w:rPr>
                <w:bCs/>
              </w:rPr>
            </w:pPr>
            <w:r>
              <w:rPr>
                <w:bCs/>
              </w:rPr>
              <w:t>‘</w:t>
            </w:r>
            <w:r w:rsidR="00204BAD" w:rsidRPr="00FF0EE2">
              <w:rPr>
                <w:rFonts w:hint="eastAsia"/>
                <w:bCs/>
              </w:rPr>
              <w:t>S</w:t>
            </w:r>
            <w:r w:rsidR="00204BAD" w:rsidRPr="00FF0EE2">
              <w:rPr>
                <w:bCs/>
              </w:rPr>
              <w:t>peech</w:t>
            </w:r>
            <w:r>
              <w:rPr>
                <w:bCs/>
              </w:rPr>
              <w:t>’</w:t>
            </w:r>
            <w:r w:rsidR="00204BAD" w:rsidRPr="00FF0EE2">
              <w:rPr>
                <w:bCs/>
              </w:rPr>
              <w:t xml:space="preserve"> </w:t>
            </w:r>
            <w:r w:rsidR="00204BAD" w:rsidRPr="00FF0EE2">
              <w:rPr>
                <w:rFonts w:hint="eastAsia"/>
                <w:bCs/>
              </w:rPr>
              <w:t>버튼을 누르고 일정 시간동안 입력이 없는 경우</w:t>
            </w:r>
          </w:p>
          <w:p w14:paraId="1638C1F9" w14:textId="77777777" w:rsidR="00204BAD" w:rsidRPr="00EA64D0" w:rsidRDefault="00204BAD" w:rsidP="00E911FC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EA64D0">
              <w:rPr>
                <w:rFonts w:hint="eastAsia"/>
              </w:rPr>
              <w:t xml:space="preserve">시스템은 </w:t>
            </w:r>
            <w:r w:rsidRPr="00EA64D0">
              <w:t>‘</w:t>
            </w:r>
            <w:r w:rsidRPr="00EA64D0">
              <w:rPr>
                <w:rFonts w:hint="eastAsia"/>
              </w:rPr>
              <w:t>기기에 마이크가 연결되지 않았거나,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말을 하지 않았다</w:t>
            </w:r>
            <w:r w:rsidRPr="00EA64D0">
              <w:t>’</w:t>
            </w:r>
            <w:r w:rsidRPr="00EA64D0">
              <w:rPr>
                <w:rFonts w:hint="eastAsia"/>
              </w:rPr>
              <w:t>는 알림을 채팅창에 표시한다.</w:t>
            </w:r>
          </w:p>
          <w:p w14:paraId="1A76274E" w14:textId="77777777" w:rsidR="00204BAD" w:rsidRPr="007D3506" w:rsidRDefault="00204BAD" w:rsidP="00E911FC">
            <w:pPr>
              <w:pStyle w:val="a3"/>
              <w:numPr>
                <w:ilvl w:val="0"/>
                <w:numId w:val="12"/>
              </w:numPr>
              <w:ind w:leftChars="0"/>
              <w:rPr>
                <w:bCs/>
              </w:rPr>
            </w:pPr>
            <w:r w:rsidRPr="007D3506">
              <w:rPr>
                <w:rFonts w:hint="eastAsia"/>
                <w:bCs/>
              </w:rPr>
              <w:t>카메라를 연결하지 않은 기기로 회의실에 접속한 경우</w:t>
            </w:r>
          </w:p>
          <w:p w14:paraId="41CE9781" w14:textId="77777777" w:rsidR="00204BAD" w:rsidRPr="00EA64D0" w:rsidRDefault="00204BAD" w:rsidP="00E911FC">
            <w:pPr>
              <w:pStyle w:val="a3"/>
              <w:numPr>
                <w:ilvl w:val="0"/>
                <w:numId w:val="14"/>
              </w:numPr>
              <w:ind w:leftChars="0"/>
            </w:pPr>
            <w:r w:rsidRPr="00EA64D0">
              <w:rPr>
                <w:rFonts w:hint="eastAsia"/>
              </w:rPr>
              <w:t>시스템은 카메라를 연결한 인원의 영상만 화면에 표시한다.</w:t>
            </w:r>
          </w:p>
          <w:p w14:paraId="2D97043C" w14:textId="77777777" w:rsidR="00204BAD" w:rsidRPr="00FF0EE2" w:rsidRDefault="00204BAD" w:rsidP="00E911FC">
            <w:pPr>
              <w:pStyle w:val="a3"/>
              <w:numPr>
                <w:ilvl w:val="0"/>
                <w:numId w:val="12"/>
              </w:numPr>
              <w:ind w:leftChars="0"/>
            </w:pPr>
            <w:r w:rsidRPr="00FF0EE2">
              <w:rPr>
                <w:rFonts w:hint="eastAsia"/>
              </w:rPr>
              <w:t>회의실 최대 수용 인원을 초과한 경우</w:t>
            </w:r>
          </w:p>
          <w:p w14:paraId="158A3982" w14:textId="77777777" w:rsidR="00204BAD" w:rsidRPr="00EA64D0" w:rsidRDefault="00204BAD" w:rsidP="00E911FC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</w:rPr>
            </w:pPr>
            <w:r w:rsidRPr="00EA64D0">
              <w:rPr>
                <w:rFonts w:hint="eastAsia"/>
              </w:rPr>
              <w:t>시스템은 입장하려는 사용자에게 회의실 입장 가능 인원이 초과했다는 메시지를 표시한다.</w:t>
            </w:r>
          </w:p>
        </w:tc>
      </w:tr>
    </w:tbl>
    <w:p w14:paraId="384E2D51" w14:textId="77777777" w:rsidR="00204BAD" w:rsidRPr="00EA64D0" w:rsidRDefault="00204BAD" w:rsidP="007F15B0">
      <w:pPr>
        <w:pStyle w:val="3"/>
      </w:pPr>
      <w:bookmarkStart w:id="49" w:name="_Toc116667558"/>
      <w:bookmarkStart w:id="50" w:name="_Toc116667832"/>
      <w:bookmarkStart w:id="51" w:name="_Toc116667867"/>
      <w:bookmarkStart w:id="52" w:name="_Toc116668146"/>
      <w:r w:rsidRPr="00EA64D0">
        <w:rPr>
          <w:rFonts w:hint="eastAsia"/>
        </w:rPr>
        <w:lastRenderedPageBreak/>
        <w:t>FR-00</w:t>
      </w:r>
      <w:r w:rsidRPr="00EA64D0">
        <w:t>4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일정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예약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및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알림</w:t>
      </w:r>
      <w:bookmarkEnd w:id="49"/>
      <w:bookmarkEnd w:id="50"/>
      <w:bookmarkEnd w:id="51"/>
      <w:bookmarkEnd w:id="52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7"/>
        <w:gridCol w:w="7912"/>
      </w:tblGrid>
      <w:tr w:rsidR="00204BAD" w:rsidRPr="00EA64D0" w14:paraId="7D2685F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A2D3CCA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481EC59" w14:textId="77777777" w:rsidR="00204BAD" w:rsidRPr="00EA64D0" w:rsidRDefault="00204BAD" w:rsidP="00387373">
            <w:pPr>
              <w:spacing w:after="0"/>
            </w:pPr>
            <w:r w:rsidRPr="00EA64D0">
              <w:rPr>
                <w:rFonts w:hint="eastAsia"/>
              </w:rPr>
              <w:t>사용자는 회의실 화면에서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회의 일시와 회의 참여자를 설정한다.</w:t>
            </w:r>
          </w:p>
          <w:p w14:paraId="2754D971" w14:textId="77777777" w:rsidR="00204BAD" w:rsidRPr="00EA64D0" w:rsidRDefault="00204BAD" w:rsidP="00387373">
            <w:pPr>
              <w:spacing w:after="0"/>
            </w:pPr>
            <w:r w:rsidRPr="00EA64D0">
              <w:rPr>
                <w:rFonts w:hint="eastAsia"/>
              </w:rPr>
              <w:t>회의 일시가 되면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회의 참여자 전원에게 </w:t>
            </w:r>
            <w:r w:rsidRPr="00EA64D0">
              <w:t>E-mail</w:t>
            </w:r>
            <w:r w:rsidRPr="00EA64D0">
              <w:rPr>
                <w:rFonts w:hint="eastAsia"/>
              </w:rPr>
              <w:t xml:space="preserve">로 회의실 </w:t>
            </w:r>
            <w:r w:rsidRPr="00EA64D0">
              <w:t>URL</w:t>
            </w:r>
            <w:r w:rsidRPr="00EA64D0">
              <w:rPr>
                <w:rFonts w:hint="eastAsia"/>
              </w:rPr>
              <w:t>을 전송한다.</w:t>
            </w:r>
          </w:p>
        </w:tc>
      </w:tr>
      <w:tr w:rsidR="00204BAD" w:rsidRPr="00EA64D0" w14:paraId="16EC41E0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9EF0EC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7315E5D7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A1F603E" w14:textId="77777777" w:rsidR="00204BAD" w:rsidRPr="00EA64D0" w:rsidRDefault="00204BAD" w:rsidP="00E911FC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회의실에 입장한 상태여야 한다.</w:t>
            </w:r>
          </w:p>
          <w:p w14:paraId="10BBFD2C" w14:textId="77777777" w:rsidR="00204BAD" w:rsidRPr="00EA64D0" w:rsidRDefault="00204BAD" w:rsidP="00E911FC">
            <w:pPr>
              <w:pStyle w:val="a3"/>
              <w:numPr>
                <w:ilvl w:val="0"/>
                <w:numId w:val="16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시스템에 참여 일시를 정확하게 입력해야 한다.</w:t>
            </w:r>
          </w:p>
        </w:tc>
      </w:tr>
      <w:tr w:rsidR="00204BAD" w:rsidRPr="00EA64D0" w14:paraId="4BFBC2B6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0A7ED65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454AE5F3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65648633" w14:textId="77777777" w:rsidR="00204BAD" w:rsidRPr="00EA64D0" w:rsidRDefault="00204BAD" w:rsidP="00E911FC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 xml:space="preserve">시스템은 </w:t>
            </w:r>
            <w:r w:rsidRPr="00EA64D0">
              <w:t>“</w:t>
            </w:r>
            <w:r w:rsidRPr="00EA64D0">
              <w:rPr>
                <w:rFonts w:hint="eastAsia"/>
              </w:rPr>
              <w:t>일정 예약이 완료되었습니다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5C7D3F8C" w14:textId="77777777" w:rsidR="00204BAD" w:rsidRPr="00EA64D0" w:rsidRDefault="00204BAD" w:rsidP="00E911FC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204BAD" w:rsidRPr="00EA64D0" w14:paraId="21EB4848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69ACB1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3512BD58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2AF6B7E8" w14:textId="77777777" w:rsidR="00204BAD" w:rsidRPr="00EA64D0" w:rsidRDefault="00204BAD" w:rsidP="00E911FC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 xml:space="preserve">사용자는 회의실에서 </w:t>
            </w:r>
            <w:r w:rsidRPr="00EA64D0">
              <w:t>‘</w:t>
            </w:r>
            <w:r w:rsidR="00080E52">
              <w:t>Reserve</w:t>
            </w:r>
            <w:r w:rsidRPr="00EA64D0">
              <w:t>’</w:t>
            </w:r>
            <w:r w:rsidRPr="00EA64D0">
              <w:rPr>
                <w:rFonts w:hint="eastAsia"/>
              </w:rPr>
              <w:t xml:space="preserve"> 버튼을 선택한다.</w:t>
            </w:r>
          </w:p>
          <w:p w14:paraId="55F9F813" w14:textId="77777777" w:rsidR="00204BAD" w:rsidRPr="00EA64D0" w:rsidRDefault="00204BAD" w:rsidP="00E911FC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시스템은 회의 일시와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참여할 사용자들의 </w:t>
            </w:r>
            <w:r w:rsidRPr="00EA64D0">
              <w:t>E-mail</w:t>
            </w:r>
            <w:r w:rsidRPr="00EA64D0">
              <w:rPr>
                <w:rFonts w:hint="eastAsia"/>
              </w:rPr>
              <w:t xml:space="preserve">을 입력 받을 수 있는 창을 </w:t>
            </w:r>
            <w:r w:rsidR="00DE1B6F">
              <w:rPr>
                <w:rFonts w:hint="eastAsia"/>
              </w:rPr>
              <w:t>표시한다</w:t>
            </w:r>
            <w:r w:rsidRPr="00EA64D0">
              <w:rPr>
                <w:rFonts w:hint="eastAsia"/>
              </w:rPr>
              <w:t>.</w:t>
            </w:r>
          </w:p>
          <w:p w14:paraId="71AEE4F7" w14:textId="77777777" w:rsidR="00204BAD" w:rsidRPr="00EA64D0" w:rsidRDefault="00204BAD" w:rsidP="00E911FC">
            <w:pPr>
              <w:pStyle w:val="a3"/>
              <w:numPr>
                <w:ilvl w:val="0"/>
                <w:numId w:val="18"/>
              </w:numPr>
              <w:spacing w:after="160" w:line="259" w:lineRule="auto"/>
              <w:ind w:leftChars="0"/>
            </w:pPr>
            <w:r w:rsidRPr="00EA64D0">
              <w:rPr>
                <w:rFonts w:hint="eastAsia"/>
              </w:rPr>
              <w:t>사용자는 다음 회의 일시와 참여할 사용자들의 E</w:t>
            </w:r>
            <w:r w:rsidRPr="00EA64D0">
              <w:t>-mail</w:t>
            </w:r>
            <w:r w:rsidRPr="00EA64D0">
              <w:rPr>
                <w:rFonts w:hint="eastAsia"/>
              </w:rPr>
              <w:t>을 입력한다.</w:t>
            </w:r>
          </w:p>
          <w:p w14:paraId="5D92BF6E" w14:textId="77777777" w:rsidR="00204BAD" w:rsidRPr="00EA64D0" w:rsidRDefault="00204BAD" w:rsidP="00E911FC">
            <w:pPr>
              <w:pStyle w:val="a3"/>
              <w:numPr>
                <w:ilvl w:val="0"/>
                <w:numId w:val="18"/>
              </w:numPr>
              <w:ind w:leftChars="0"/>
            </w:pPr>
            <w:r w:rsidRPr="00EA64D0">
              <w:rPr>
                <w:rFonts w:hint="eastAsia"/>
              </w:rPr>
              <w:t xml:space="preserve">일정 예약이 완료되면 시스템은 </w:t>
            </w:r>
            <w:r w:rsidRPr="00EA64D0">
              <w:t>“</w:t>
            </w:r>
            <w:r w:rsidRPr="00EA64D0">
              <w:rPr>
                <w:rFonts w:hint="eastAsia"/>
              </w:rPr>
              <w:t>일정 예약이 완료되었습니다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61C6C7C9" w14:textId="77777777" w:rsidR="00204BAD" w:rsidRPr="00EA64D0" w:rsidRDefault="00204BAD" w:rsidP="00E911FC">
            <w:pPr>
              <w:pStyle w:val="a3"/>
              <w:numPr>
                <w:ilvl w:val="0"/>
                <w:numId w:val="18"/>
              </w:numPr>
              <w:ind w:leftChars="0"/>
            </w:pPr>
            <w:r w:rsidRPr="00EA64D0"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204BAD" w:rsidRPr="00EA64D0" w14:paraId="141779E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A40B8F6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0004A829" w14:textId="77777777" w:rsidR="00204BAD" w:rsidRPr="00EA64D0" w:rsidRDefault="00204BAD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791" w:type="dxa"/>
            <w:shd w:val="clear" w:color="auto" w:fill="auto"/>
            <w:vAlign w:val="center"/>
          </w:tcPr>
          <w:p w14:paraId="4DB3EADC" w14:textId="77777777" w:rsidR="00204BAD" w:rsidRPr="00FD07D9" w:rsidRDefault="00204BAD" w:rsidP="00E911FC">
            <w:pPr>
              <w:pStyle w:val="a3"/>
              <w:numPr>
                <w:ilvl w:val="0"/>
                <w:numId w:val="12"/>
              </w:numPr>
              <w:ind w:leftChars="0"/>
              <w:rPr>
                <w:bCs/>
              </w:rPr>
            </w:pPr>
            <w:r w:rsidRPr="00FD07D9">
              <w:rPr>
                <w:rFonts w:hint="eastAsia"/>
                <w:bCs/>
              </w:rPr>
              <w:t>일정 예약에 실패한 경우</w:t>
            </w:r>
          </w:p>
          <w:p w14:paraId="0A45DC15" w14:textId="77777777" w:rsidR="00204BAD" w:rsidRPr="00EA64D0" w:rsidRDefault="00204BAD" w:rsidP="00E911FC">
            <w:pPr>
              <w:pStyle w:val="a3"/>
              <w:numPr>
                <w:ilvl w:val="0"/>
                <w:numId w:val="19"/>
              </w:numPr>
              <w:ind w:leftChars="0"/>
            </w:pPr>
            <w:r w:rsidRPr="00EA64D0">
              <w:t>“</w:t>
            </w:r>
            <w:r w:rsidRPr="00EA64D0">
              <w:rPr>
                <w:rFonts w:hint="eastAsia"/>
              </w:rPr>
              <w:t>일정 예약에 실패</w:t>
            </w:r>
            <w:r w:rsidR="00173989">
              <w:rPr>
                <w:rFonts w:hint="eastAsia"/>
              </w:rPr>
              <w:t>하였</w:t>
            </w:r>
            <w:r w:rsidRPr="00EA64D0">
              <w:rPr>
                <w:rFonts w:hint="eastAsia"/>
              </w:rPr>
              <w:t>습니다.</w:t>
            </w:r>
            <w:r w:rsidRPr="00EA64D0">
              <w:t>”</w:t>
            </w:r>
            <w:r w:rsidRPr="00EA64D0">
              <w:rPr>
                <w:rFonts w:hint="eastAsia"/>
              </w:rPr>
              <w:t>라는 로그를 채팅창에 출력한다.</w:t>
            </w:r>
          </w:p>
          <w:p w14:paraId="3518D105" w14:textId="77777777" w:rsidR="00204BAD" w:rsidRPr="00EA64D0" w:rsidRDefault="00204BAD" w:rsidP="00E911FC">
            <w:pPr>
              <w:pStyle w:val="a3"/>
              <w:numPr>
                <w:ilvl w:val="0"/>
                <w:numId w:val="19"/>
              </w:numPr>
              <w:ind w:leftChars="0"/>
            </w:pPr>
            <w:r w:rsidRPr="00EA64D0">
              <w:rPr>
                <w:rFonts w:hint="eastAsia"/>
              </w:rPr>
              <w:t xml:space="preserve">사용자는 일정 예약을 </w:t>
            </w:r>
            <w:r w:rsidR="001C427F">
              <w:rPr>
                <w:rFonts w:hint="eastAsia"/>
              </w:rPr>
              <w:t>재</w:t>
            </w:r>
            <w:r w:rsidRPr="00EA64D0">
              <w:rPr>
                <w:rFonts w:hint="eastAsia"/>
              </w:rPr>
              <w:t xml:space="preserve">시도한다. </w:t>
            </w:r>
          </w:p>
        </w:tc>
      </w:tr>
    </w:tbl>
    <w:p w14:paraId="63AD02B0" w14:textId="77777777" w:rsidR="00204BAD" w:rsidRPr="007E7999" w:rsidRDefault="00204BAD"/>
    <w:p w14:paraId="7F4CFD5D" w14:textId="77777777" w:rsidR="00204BAD" w:rsidRPr="00EA64D0" w:rsidRDefault="00204BAD" w:rsidP="007F15B0">
      <w:pPr>
        <w:pStyle w:val="3"/>
      </w:pPr>
      <w:bookmarkStart w:id="53" w:name="_Toc116667559"/>
      <w:bookmarkStart w:id="54" w:name="_Toc116667833"/>
      <w:bookmarkStart w:id="55" w:name="_Toc116667868"/>
      <w:bookmarkStart w:id="56" w:name="_Toc116668147"/>
      <w:r w:rsidRPr="00EA64D0">
        <w:rPr>
          <w:rFonts w:hint="eastAsia"/>
        </w:rPr>
        <w:t>F</w:t>
      </w:r>
      <w:r w:rsidRPr="00EA64D0">
        <w:t>R-005</w:t>
      </w:r>
      <w:r w:rsidR="00500D99">
        <w:t xml:space="preserve"> -</w:t>
      </w:r>
      <w:r w:rsidRPr="00EA64D0">
        <w:t xml:space="preserve"> </w:t>
      </w:r>
      <w:r w:rsidRPr="00EA64D0">
        <w:rPr>
          <w:rFonts w:hint="eastAsia"/>
        </w:rPr>
        <w:t>음성인식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및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번역</w:t>
      </w:r>
      <w:bookmarkEnd w:id="53"/>
      <w:bookmarkEnd w:id="54"/>
      <w:bookmarkEnd w:id="55"/>
      <w:bookmarkEnd w:id="5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8"/>
        <w:gridCol w:w="7831"/>
      </w:tblGrid>
      <w:tr w:rsidR="00204BAD" w:rsidRPr="00EA64D0" w14:paraId="5854502E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7A0DA69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0E7D147" w14:textId="77777777" w:rsidR="00204BAD" w:rsidRPr="00EA64D0" w:rsidRDefault="00204BAD" w:rsidP="00E9626B">
            <w:pPr>
              <w:spacing w:after="0"/>
            </w:pPr>
            <w:r w:rsidRPr="00EA64D0">
              <w:rPr>
                <w:rFonts w:hint="eastAsia"/>
              </w:rPr>
              <w:t>회의에 참여한 참가자들이 마이크를 사용할 경우 음성을 인식하고 번역하여 채팅창에 출력한다.</w:t>
            </w:r>
          </w:p>
        </w:tc>
      </w:tr>
      <w:tr w:rsidR="00204BAD" w:rsidRPr="00EA64D0" w14:paraId="1F65B2DF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594E82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2C9BE821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4251566" w14:textId="77777777" w:rsidR="00204BAD" w:rsidRPr="00EA64D0" w:rsidRDefault="00204BAD" w:rsidP="001B5B7C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시스템에 로그인을 한 상태여야 한다.</w:t>
            </w:r>
          </w:p>
          <w:p w14:paraId="4DB2DAF9" w14:textId="77777777" w:rsidR="00204BAD" w:rsidRPr="00EA64D0" w:rsidRDefault="00204BAD" w:rsidP="001B5B7C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회의에 참가한 상태여야 한다.</w:t>
            </w:r>
          </w:p>
          <w:p w14:paraId="6187521B" w14:textId="77777777" w:rsidR="00204BAD" w:rsidRPr="00EA64D0" w:rsidRDefault="0091114B" w:rsidP="001B5B7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시스템에 </w:t>
            </w:r>
            <w:r w:rsidR="00204BAD" w:rsidRPr="00EA64D0">
              <w:rPr>
                <w:rFonts w:hint="eastAsia"/>
              </w:rPr>
              <w:t>사용자</w:t>
            </w:r>
            <w:r w:rsidR="002D5B75">
              <w:rPr>
                <w:rFonts w:hint="eastAsia"/>
              </w:rPr>
              <w:t>의 마이크가</w:t>
            </w:r>
            <w:r>
              <w:rPr>
                <w:rFonts w:hint="eastAsia"/>
              </w:rPr>
              <w:t xml:space="preserve"> 인식된 상태여야 한다</w:t>
            </w:r>
            <w:r w:rsidR="002D5B75">
              <w:rPr>
                <w:rFonts w:hint="eastAsia"/>
              </w:rPr>
              <w:t>.</w:t>
            </w:r>
          </w:p>
        </w:tc>
      </w:tr>
      <w:tr w:rsidR="00204BAD" w:rsidRPr="00EA64D0" w14:paraId="20C8AC1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B8BDF6B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lastRenderedPageBreak/>
              <w:t>후행</w:t>
            </w:r>
          </w:p>
          <w:p w14:paraId="6006CD82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006D291" w14:textId="77777777" w:rsidR="00204BAD" w:rsidRPr="00EA64D0" w:rsidRDefault="00204BAD" w:rsidP="001B5B7C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사용자의 음성을 선택한 언어로 인식하여 텍스트화하고,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번역하고자 하는 언어로 번역하여 채팅 입력란에 삽입한다.</w:t>
            </w:r>
          </w:p>
        </w:tc>
      </w:tr>
      <w:tr w:rsidR="00204BAD" w:rsidRPr="00EA64D0" w14:paraId="5490535A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D7EB6A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113263B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5529042E" w14:textId="77777777" w:rsidR="00204BAD" w:rsidRPr="00EA64D0" w:rsidRDefault="00204BAD" w:rsidP="001B5B7C">
            <w:pPr>
              <w:pStyle w:val="a3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사용자가 회의에 참가하여 마이크 기능을 활성화한다.</w:t>
            </w:r>
          </w:p>
          <w:p w14:paraId="21922D3B" w14:textId="77777777" w:rsidR="00204BAD" w:rsidRPr="00EA64D0" w:rsidRDefault="00204BAD" w:rsidP="001B5B7C">
            <w:pPr>
              <w:pStyle w:val="a3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번역 메뉴에서 원하는 언어를 선택한다.</w:t>
            </w:r>
          </w:p>
          <w:p w14:paraId="7FDE0613" w14:textId="77777777" w:rsidR="00204BAD" w:rsidRPr="00EA64D0" w:rsidRDefault="00204BAD" w:rsidP="001B5B7C">
            <w:pPr>
              <w:pStyle w:val="a3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시스템은 사용자의 음성을 인식하여</w:t>
            </w:r>
            <w:r w:rsidR="00EB7275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사용자가 선택한 언어로 번역된 텍스트를 채팅 입력란에 삽입한다.</w:t>
            </w:r>
          </w:p>
          <w:p w14:paraId="039BF859" w14:textId="77777777" w:rsidR="00204BAD" w:rsidRPr="00EA64D0" w:rsidRDefault="00204BAD" w:rsidP="001B5B7C">
            <w:pPr>
              <w:pStyle w:val="a3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>사용자는 음성인식 결과를 확인하고 전송 여부를 결정한다.</w:t>
            </w:r>
          </w:p>
          <w:p w14:paraId="1193221C" w14:textId="77777777" w:rsidR="00204BAD" w:rsidRPr="00EA64D0" w:rsidRDefault="00204BAD" w:rsidP="001B5B7C">
            <w:pPr>
              <w:pStyle w:val="a3"/>
              <w:numPr>
                <w:ilvl w:val="0"/>
                <w:numId w:val="20"/>
              </w:numPr>
              <w:ind w:leftChars="0"/>
            </w:pPr>
            <w:r w:rsidRPr="00EA64D0">
              <w:rPr>
                <w:rFonts w:hint="eastAsia"/>
              </w:rPr>
              <w:t xml:space="preserve">사용자는 </w:t>
            </w:r>
            <w:r w:rsidRPr="00EA64D0">
              <w:t>‘</w:t>
            </w:r>
            <w:r w:rsidR="005D25EF">
              <w:rPr>
                <w:rFonts w:hint="eastAsia"/>
              </w:rPr>
              <w:t>S</w:t>
            </w:r>
            <w:r w:rsidRPr="00EA64D0">
              <w:rPr>
                <w:rFonts w:hint="eastAsia"/>
              </w:rPr>
              <w:t>end</w:t>
            </w:r>
            <w:r w:rsidRPr="00EA64D0">
              <w:t xml:space="preserve">’ </w:t>
            </w:r>
            <w:r w:rsidRPr="00EA64D0">
              <w:rPr>
                <w:rFonts w:hint="eastAsia"/>
              </w:rPr>
              <w:t>버튼을 선택하여 전송한다.</w:t>
            </w:r>
          </w:p>
        </w:tc>
      </w:tr>
      <w:tr w:rsidR="00204BAD" w:rsidRPr="00EA64D0" w14:paraId="5F878614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FDA92F7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3F44DD74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FF08F2B" w14:textId="77777777" w:rsidR="00204BAD" w:rsidRPr="001B5B7C" w:rsidRDefault="00204BAD" w:rsidP="001B5B7C">
            <w:pPr>
              <w:pStyle w:val="a3"/>
              <w:numPr>
                <w:ilvl w:val="0"/>
                <w:numId w:val="17"/>
              </w:numPr>
              <w:ind w:leftChars="0"/>
              <w:rPr>
                <w:rFonts w:cs="Times New Roman"/>
                <w:szCs w:val="20"/>
              </w:rPr>
            </w:pPr>
            <w:r w:rsidRPr="001B5B7C">
              <w:rPr>
                <w:rFonts w:cs="Times New Roman" w:hint="eastAsia"/>
                <w:szCs w:val="20"/>
              </w:rPr>
              <w:t>음성인식 결과가 잘못된 경우</w:t>
            </w:r>
          </w:p>
          <w:p w14:paraId="5AB15144" w14:textId="77777777" w:rsidR="00204BAD" w:rsidRPr="00EA64D0" w:rsidRDefault="00204BAD" w:rsidP="001B5B7C">
            <w:pPr>
              <w:pStyle w:val="a3"/>
              <w:numPr>
                <w:ilvl w:val="0"/>
                <w:numId w:val="21"/>
              </w:numPr>
              <w:ind w:leftChars="0"/>
              <w:rPr>
                <w:rFonts w:cs="Times New Roman"/>
                <w:szCs w:val="20"/>
              </w:rPr>
            </w:pPr>
            <w:r w:rsidRPr="00EA64D0">
              <w:rPr>
                <w:rFonts w:cs="Times New Roman" w:hint="eastAsia"/>
                <w:szCs w:val="20"/>
              </w:rPr>
              <w:t xml:space="preserve">입력란에서 </w:t>
            </w:r>
            <w:r w:rsidR="00137C0E">
              <w:rPr>
                <w:rFonts w:cs="Times New Roman" w:hint="eastAsia"/>
                <w:szCs w:val="20"/>
              </w:rPr>
              <w:t>잘못 인식된 부분을</w:t>
            </w:r>
            <w:r w:rsidR="00137C0E">
              <w:rPr>
                <w:rFonts w:cs="Times New Roman"/>
                <w:szCs w:val="20"/>
              </w:rPr>
              <w:t xml:space="preserve"> </w:t>
            </w:r>
            <w:r w:rsidRPr="00EA64D0">
              <w:rPr>
                <w:rFonts w:cs="Times New Roman" w:hint="eastAsia"/>
                <w:szCs w:val="20"/>
              </w:rPr>
              <w:t xml:space="preserve">수정하여 전송하거나 음성을 </w:t>
            </w:r>
            <w:r w:rsidR="00EB7275">
              <w:rPr>
                <w:rFonts w:cs="Times New Roman" w:hint="eastAsia"/>
                <w:szCs w:val="20"/>
              </w:rPr>
              <w:t>재</w:t>
            </w:r>
            <w:r w:rsidRPr="00EA64D0">
              <w:rPr>
                <w:rFonts w:cs="Times New Roman" w:hint="eastAsia"/>
                <w:szCs w:val="20"/>
              </w:rPr>
              <w:t>입력한다.</w:t>
            </w:r>
          </w:p>
        </w:tc>
      </w:tr>
    </w:tbl>
    <w:p w14:paraId="6D2F8814" w14:textId="77777777" w:rsidR="00204BAD" w:rsidRPr="00EA64D0" w:rsidRDefault="00204BAD"/>
    <w:p w14:paraId="538446CC" w14:textId="77777777" w:rsidR="00204BAD" w:rsidRPr="00EA64D0" w:rsidRDefault="00204BAD" w:rsidP="007F15B0">
      <w:pPr>
        <w:pStyle w:val="3"/>
      </w:pPr>
      <w:bookmarkStart w:id="57" w:name="_Toc116667560"/>
      <w:bookmarkStart w:id="58" w:name="_Toc116667834"/>
      <w:bookmarkStart w:id="59" w:name="_Toc116667869"/>
      <w:bookmarkStart w:id="60" w:name="_Toc116668148"/>
      <w:r w:rsidRPr="00EA64D0">
        <w:rPr>
          <w:rFonts w:hint="eastAsia"/>
        </w:rPr>
        <w:t>F</w:t>
      </w:r>
      <w:r w:rsidRPr="00EA64D0">
        <w:t>R-006</w:t>
      </w:r>
      <w:r w:rsidR="00500D99">
        <w:t xml:space="preserve"> -</w:t>
      </w:r>
      <w:r w:rsidRPr="00EA64D0">
        <w:t xml:space="preserve"> </w:t>
      </w:r>
      <w:r w:rsidRPr="00EA64D0">
        <w:rPr>
          <w:rFonts w:hint="eastAsia"/>
        </w:rPr>
        <w:t>채팅</w:t>
      </w:r>
      <w:bookmarkEnd w:id="57"/>
      <w:bookmarkEnd w:id="58"/>
      <w:bookmarkEnd w:id="59"/>
      <w:bookmarkEnd w:id="6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8"/>
        <w:gridCol w:w="7831"/>
      </w:tblGrid>
      <w:tr w:rsidR="00204BAD" w:rsidRPr="00EA64D0" w14:paraId="20CED26E" w14:textId="77777777" w:rsidTr="002B0BCB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9CF0BB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개요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63CBE9A2" w14:textId="77777777" w:rsidR="00204BAD" w:rsidRPr="00EA64D0" w:rsidRDefault="00204BAD" w:rsidP="002E10D7">
            <w:pPr>
              <w:spacing w:after="0"/>
            </w:pPr>
            <w:r w:rsidRPr="00EA64D0">
              <w:rPr>
                <w:rFonts w:hint="eastAsia"/>
              </w:rPr>
              <w:t>화상 회의실에서 채팅을 할 수 있다.</w:t>
            </w:r>
          </w:p>
        </w:tc>
      </w:tr>
      <w:tr w:rsidR="00204BAD" w:rsidRPr="00EA64D0" w14:paraId="793323C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96B92FD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선행</w:t>
            </w:r>
          </w:p>
          <w:p w14:paraId="6EF2C342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239A286" w14:textId="77777777" w:rsidR="00204BAD" w:rsidRPr="00EA64D0" w:rsidRDefault="00204BAD" w:rsidP="002E10D7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시스템에 로그인을 한 상태여야 한다.</w:t>
            </w:r>
          </w:p>
          <w:p w14:paraId="281CF015" w14:textId="77777777" w:rsidR="00204BAD" w:rsidRPr="00EA64D0" w:rsidRDefault="00204BAD" w:rsidP="002E10D7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사용자가 회의에 참가한 상태여야 한다.</w:t>
            </w:r>
          </w:p>
        </w:tc>
      </w:tr>
      <w:tr w:rsidR="00204BAD" w:rsidRPr="00EA64D0" w14:paraId="68C0EDE2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9F07471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후행</w:t>
            </w:r>
          </w:p>
          <w:p w14:paraId="58AFE34C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조건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6EAFC90D" w14:textId="77777777" w:rsidR="00204BAD" w:rsidRPr="00EA64D0" w:rsidRDefault="00204BAD" w:rsidP="002E10D7">
            <w:pPr>
              <w:pStyle w:val="a3"/>
              <w:numPr>
                <w:ilvl w:val="0"/>
                <w:numId w:val="17"/>
              </w:numPr>
              <w:ind w:leftChars="0"/>
            </w:pPr>
            <w:r w:rsidRPr="00EA64D0">
              <w:rPr>
                <w:rFonts w:hint="eastAsia"/>
              </w:rPr>
              <w:t>시스템은 사용자가 키보드를 이용해 채팅창에 입력한 텍스트를 출력한다.</w:t>
            </w:r>
          </w:p>
        </w:tc>
      </w:tr>
      <w:tr w:rsidR="00204BAD" w:rsidRPr="00EA64D0" w14:paraId="5F463931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4C72E22C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기본</w:t>
            </w:r>
          </w:p>
          <w:p w14:paraId="6E5BA17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C4EA9F3" w14:textId="77777777" w:rsidR="00204BAD" w:rsidRPr="00EA64D0" w:rsidRDefault="00204BAD" w:rsidP="002E10D7">
            <w:pPr>
              <w:pStyle w:val="a3"/>
              <w:numPr>
                <w:ilvl w:val="0"/>
                <w:numId w:val="22"/>
              </w:numPr>
              <w:ind w:leftChars="0"/>
            </w:pPr>
            <w:r w:rsidRPr="00EA64D0">
              <w:rPr>
                <w:rFonts w:hint="eastAsia"/>
              </w:rPr>
              <w:t>사용자는 채팅</w:t>
            </w:r>
            <w:r w:rsidR="00857E95" w:rsidRPr="00EA64D0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 xml:space="preserve">입력란에 텍스트를 입력하고 </w:t>
            </w:r>
            <w:r w:rsidRPr="00EA64D0">
              <w:t>‘</w:t>
            </w:r>
            <w:r w:rsidR="00A21395">
              <w:rPr>
                <w:rFonts w:hint="eastAsia"/>
              </w:rPr>
              <w:t>Se</w:t>
            </w:r>
            <w:r w:rsidRPr="00EA64D0">
              <w:rPr>
                <w:rFonts w:hint="eastAsia"/>
              </w:rPr>
              <w:t>nd</w:t>
            </w:r>
            <w:r w:rsidRPr="00EA64D0">
              <w:t xml:space="preserve">’ </w:t>
            </w:r>
            <w:r w:rsidRPr="00EA64D0">
              <w:rPr>
                <w:rFonts w:hint="eastAsia"/>
              </w:rPr>
              <w:t>버튼을 선택하여 전송한다.</w:t>
            </w:r>
          </w:p>
          <w:p w14:paraId="00DAA706" w14:textId="77777777" w:rsidR="00204BAD" w:rsidRPr="00EA64D0" w:rsidRDefault="00204BAD" w:rsidP="002E10D7">
            <w:pPr>
              <w:pStyle w:val="a3"/>
              <w:numPr>
                <w:ilvl w:val="0"/>
                <w:numId w:val="22"/>
              </w:numPr>
              <w:ind w:leftChars="0"/>
            </w:pPr>
            <w:r w:rsidRPr="00EA64D0">
              <w:rPr>
                <w:rFonts w:hint="eastAsia"/>
              </w:rPr>
              <w:t>시스템은 사용자가 입력한 텍스트를 채팅창에 출력한다.</w:t>
            </w:r>
          </w:p>
        </w:tc>
      </w:tr>
      <w:tr w:rsidR="00204BAD" w:rsidRPr="00EA64D0" w14:paraId="494685AB" w14:textId="77777777" w:rsidTr="00A21395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40CE67E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대안</w:t>
            </w:r>
          </w:p>
          <w:p w14:paraId="1DF33EFA" w14:textId="77777777" w:rsidR="00204BAD" w:rsidRPr="00EA64D0" w:rsidRDefault="00204BAD" w:rsidP="002E10D7">
            <w:pPr>
              <w:spacing w:after="0"/>
              <w:jc w:val="center"/>
            </w:pPr>
            <w:r w:rsidRPr="00EA64D0">
              <w:rPr>
                <w:rFonts w:hint="eastAsia"/>
              </w:rPr>
              <w:t>시나리오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7C3B013" w14:textId="77777777" w:rsidR="00204BAD" w:rsidRPr="00EA64D0" w:rsidRDefault="00204BAD" w:rsidP="00A21395">
            <w:pPr>
              <w:rPr>
                <w:rFonts w:cs="Times New Roman"/>
                <w:szCs w:val="20"/>
              </w:rPr>
            </w:pPr>
          </w:p>
        </w:tc>
      </w:tr>
    </w:tbl>
    <w:p w14:paraId="3182D6E0" w14:textId="77777777" w:rsidR="00204BAD" w:rsidRPr="00EA64D0" w:rsidRDefault="00204BAD"/>
    <w:p w14:paraId="037A1C7B" w14:textId="77777777" w:rsidR="00204BAD" w:rsidRPr="00EA64D0" w:rsidRDefault="00204BAD">
      <w:pPr>
        <w:pStyle w:val="1"/>
        <w:rPr>
          <w:rFonts w:ascii="바탕" w:eastAsia="바탕" w:hAnsi="바탕"/>
        </w:rPr>
      </w:pPr>
      <w:bookmarkStart w:id="61" w:name="_Toc116667561"/>
      <w:bookmarkStart w:id="62" w:name="_Toc116667835"/>
      <w:bookmarkStart w:id="63" w:name="_Toc116667870"/>
      <w:bookmarkStart w:id="64" w:name="_Toc116668149"/>
      <w:r w:rsidRPr="00EA64D0">
        <w:rPr>
          <w:rFonts w:ascii="바탕" w:eastAsia="바탕" w:hAnsi="바탕" w:hint="eastAsia"/>
        </w:rPr>
        <w:lastRenderedPageBreak/>
        <w:t>소프트웨어 품질 요구사항</w:t>
      </w:r>
      <w:bookmarkEnd w:id="61"/>
      <w:bookmarkEnd w:id="62"/>
      <w:bookmarkEnd w:id="63"/>
      <w:bookmarkEnd w:id="64"/>
    </w:p>
    <w:p w14:paraId="7EA34AA2" w14:textId="77777777" w:rsidR="00204BAD" w:rsidRPr="00EA64D0" w:rsidRDefault="00204BAD" w:rsidP="009812E1">
      <w:pPr>
        <w:pStyle w:val="2"/>
        <w:rPr>
          <w:rFonts w:ascii="바탕" w:hAnsi="바탕"/>
        </w:rPr>
      </w:pPr>
      <w:bookmarkStart w:id="65" w:name="_Toc116667562"/>
      <w:bookmarkStart w:id="66" w:name="_Toc116667836"/>
      <w:bookmarkStart w:id="67" w:name="_Toc116667871"/>
      <w:bookmarkStart w:id="68" w:name="_Toc116668150"/>
      <w:r w:rsidRPr="00EA64D0">
        <w:rPr>
          <w:rFonts w:ascii="바탕" w:hAnsi="바탕" w:hint="eastAsia"/>
        </w:rPr>
        <w:t>품질 요구사항 목록</w:t>
      </w:r>
      <w:bookmarkEnd w:id="65"/>
      <w:bookmarkEnd w:id="66"/>
      <w:bookmarkEnd w:id="67"/>
      <w:bookmarkEnd w:id="6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75"/>
        <w:gridCol w:w="1150"/>
        <w:gridCol w:w="2211"/>
        <w:gridCol w:w="1054"/>
        <w:gridCol w:w="1054"/>
        <w:gridCol w:w="1054"/>
        <w:gridCol w:w="1341"/>
      </w:tblGrid>
      <w:tr w:rsidR="00A20EA2" w:rsidRPr="00EA64D0" w14:paraId="03487041" w14:textId="77777777" w:rsidTr="002D2FBE">
        <w:trPr>
          <w:trHeight w:val="475"/>
          <w:jc w:val="center"/>
        </w:trPr>
        <w:tc>
          <w:tcPr>
            <w:tcW w:w="1775" w:type="dxa"/>
            <w:vMerge w:val="restart"/>
            <w:shd w:val="clear" w:color="auto" w:fill="auto"/>
            <w:vAlign w:val="center"/>
          </w:tcPr>
          <w:p w14:paraId="597332A5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품질</w:t>
            </w:r>
          </w:p>
          <w:p w14:paraId="336ABF48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1150" w:type="dxa"/>
            <w:vMerge w:val="restart"/>
            <w:shd w:val="clear" w:color="auto" w:fill="auto"/>
            <w:vAlign w:val="center"/>
          </w:tcPr>
          <w:p w14:paraId="2138F0BE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유형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14:paraId="20787CB8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품질</w:t>
            </w:r>
          </w:p>
          <w:p w14:paraId="49557490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3162" w:type="dxa"/>
            <w:gridSpan w:val="3"/>
            <w:shd w:val="clear" w:color="auto" w:fill="auto"/>
            <w:vAlign w:val="center"/>
          </w:tcPr>
          <w:p w14:paraId="6E658A5B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4879C14A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01F91405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4B81B904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4AA3A6F2" w14:textId="77777777" w:rsidR="00A20EA2" w:rsidRPr="00EA64D0" w:rsidRDefault="00A20EA2" w:rsidP="00E911FC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A20EA2" w:rsidRPr="00EA64D0" w14:paraId="5BF38EC9" w14:textId="77777777" w:rsidTr="002D2FBE">
        <w:trPr>
          <w:trHeight w:val="475"/>
          <w:jc w:val="center"/>
        </w:trPr>
        <w:tc>
          <w:tcPr>
            <w:tcW w:w="1775" w:type="dxa"/>
            <w:vMerge/>
            <w:shd w:val="clear" w:color="auto" w:fill="auto"/>
            <w:vAlign w:val="center"/>
          </w:tcPr>
          <w:p w14:paraId="0D071507" w14:textId="77777777" w:rsidR="00A20EA2" w:rsidRPr="00EA64D0" w:rsidRDefault="00A20EA2" w:rsidP="00E911FC">
            <w:pPr>
              <w:spacing w:after="0"/>
              <w:jc w:val="center"/>
            </w:pPr>
          </w:p>
        </w:tc>
        <w:tc>
          <w:tcPr>
            <w:tcW w:w="1150" w:type="dxa"/>
            <w:vMerge/>
            <w:shd w:val="clear" w:color="auto" w:fill="auto"/>
            <w:vAlign w:val="center"/>
          </w:tcPr>
          <w:p w14:paraId="63BE75D9" w14:textId="77777777" w:rsidR="00A20EA2" w:rsidRPr="00EA64D0" w:rsidRDefault="00A20EA2" w:rsidP="00E911FC">
            <w:pPr>
              <w:spacing w:after="0"/>
              <w:jc w:val="center"/>
            </w:pPr>
          </w:p>
        </w:tc>
        <w:tc>
          <w:tcPr>
            <w:tcW w:w="2211" w:type="dxa"/>
            <w:vMerge/>
            <w:shd w:val="clear" w:color="auto" w:fill="auto"/>
            <w:vAlign w:val="center"/>
          </w:tcPr>
          <w:p w14:paraId="1CBC0188" w14:textId="77777777" w:rsidR="00A20EA2" w:rsidRPr="00EA64D0" w:rsidRDefault="00A20EA2" w:rsidP="00E911FC">
            <w:pPr>
              <w:spacing w:after="0"/>
              <w:jc w:val="center"/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739384B0" w14:textId="77777777" w:rsidR="00A20EA2" w:rsidRPr="00EA64D0" w:rsidRDefault="00A20EA2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D563C4F" w14:textId="77777777" w:rsidR="00A20EA2" w:rsidRPr="00EA64D0" w:rsidRDefault="00A20EA2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054A3F3" w14:textId="77777777" w:rsidR="00017ECA" w:rsidRPr="00EA64D0" w:rsidRDefault="00A20EA2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7A2287DA" w14:textId="77777777" w:rsidR="00A20EA2" w:rsidRPr="00EA64D0" w:rsidRDefault="00A20EA2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19C2A9AA" w14:textId="77777777" w:rsidR="00A20EA2" w:rsidRPr="00EA64D0" w:rsidRDefault="00A20EA2" w:rsidP="00E911FC">
            <w:pPr>
              <w:spacing w:after="0"/>
              <w:jc w:val="center"/>
            </w:pPr>
          </w:p>
        </w:tc>
      </w:tr>
      <w:tr w:rsidR="00204BAD" w:rsidRPr="00EA64D0" w14:paraId="7FC9F153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29B99F6B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QR-001</w:t>
            </w:r>
          </w:p>
        </w:tc>
        <w:tc>
          <w:tcPr>
            <w:tcW w:w="1150" w:type="dxa"/>
            <w:shd w:val="clear" w:color="auto" w:fill="auto"/>
          </w:tcPr>
          <w:p w14:paraId="5125A303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2BEB8D72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화상채팅 통신 속도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69E22B6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BA660DA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8DE8900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 w14:paraId="4C3A9DF1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521344EE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013C0800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QR-002</w:t>
            </w:r>
          </w:p>
        </w:tc>
        <w:tc>
          <w:tcPr>
            <w:tcW w:w="1150" w:type="dxa"/>
            <w:shd w:val="clear" w:color="auto" w:fill="auto"/>
          </w:tcPr>
          <w:p w14:paraId="770B8B70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10F144AC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음성 인식 정확도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2E4389A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85C35AC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483FD7F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 w14:paraId="36A0CE33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7752190E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48484676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Pr="00EA64D0">
              <w:t>3</w:t>
            </w:r>
          </w:p>
        </w:tc>
        <w:tc>
          <w:tcPr>
            <w:tcW w:w="1150" w:type="dxa"/>
            <w:shd w:val="clear" w:color="auto" w:fill="auto"/>
          </w:tcPr>
          <w:p w14:paraId="17C3FB34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성능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5488C7AA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번역 정확도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E60B36E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ED0414C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666059C" w14:textId="77777777" w:rsidR="00204BAD" w:rsidRPr="00EA64D0" w:rsidRDefault="00204BAD" w:rsidP="002D2FBE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 w14:paraId="62F1F508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79D22D72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23983688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="00846F45">
              <w:rPr>
                <w:rFonts w:hint="eastAsia"/>
              </w:rPr>
              <w:t>4</w:t>
            </w:r>
          </w:p>
        </w:tc>
        <w:tc>
          <w:tcPr>
            <w:tcW w:w="1150" w:type="dxa"/>
            <w:shd w:val="clear" w:color="auto" w:fill="auto"/>
          </w:tcPr>
          <w:p w14:paraId="2170D068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가용성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7FF7E6D1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2</w:t>
            </w:r>
            <w:r w:rsidRPr="00EA64D0">
              <w:t>4</w:t>
            </w:r>
            <w:r w:rsidRPr="00EA64D0">
              <w:rPr>
                <w:rFonts w:hint="eastAsia"/>
              </w:rPr>
              <w:t>시간 서비스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45ED33D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24DAB9FB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61D9E75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1341" w:type="dxa"/>
            <w:shd w:val="clear" w:color="auto" w:fill="auto"/>
          </w:tcPr>
          <w:p w14:paraId="6954EB42" w14:textId="77777777" w:rsidR="00204BAD" w:rsidRPr="00EA64D0" w:rsidRDefault="00204BAD" w:rsidP="00E911FC">
            <w:pPr>
              <w:spacing w:after="0"/>
            </w:pPr>
          </w:p>
        </w:tc>
      </w:tr>
      <w:tr w:rsidR="00204BAD" w:rsidRPr="00EA64D0" w14:paraId="47B782FC" w14:textId="77777777" w:rsidTr="002D2FBE">
        <w:trPr>
          <w:jc w:val="center"/>
        </w:trPr>
        <w:tc>
          <w:tcPr>
            <w:tcW w:w="1775" w:type="dxa"/>
            <w:shd w:val="clear" w:color="auto" w:fill="auto"/>
            <w:vAlign w:val="center"/>
          </w:tcPr>
          <w:p w14:paraId="0F2672E4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QR-00</w:t>
            </w:r>
            <w:r w:rsidR="00846F45">
              <w:rPr>
                <w:rFonts w:hint="eastAsia"/>
              </w:rPr>
              <w:t>5</w:t>
            </w:r>
          </w:p>
        </w:tc>
        <w:tc>
          <w:tcPr>
            <w:tcW w:w="1150" w:type="dxa"/>
            <w:shd w:val="clear" w:color="auto" w:fill="auto"/>
          </w:tcPr>
          <w:p w14:paraId="51124DB3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접근성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463BA0B2" w14:textId="77777777" w:rsidR="00204BAD" w:rsidRPr="00EA64D0" w:rsidRDefault="00204BAD" w:rsidP="00E911FC">
            <w:pPr>
              <w:spacing w:after="0"/>
            </w:pPr>
            <w:r w:rsidRPr="00EA64D0">
              <w:rPr>
                <w:rFonts w:hint="eastAsia"/>
              </w:rPr>
              <w:t>사용 편리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7890B03E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1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61C623B9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2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09554AF3" w14:textId="77777777" w:rsidR="00204BAD" w:rsidRPr="00EA64D0" w:rsidRDefault="00753136" w:rsidP="002D2FBE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1341" w:type="dxa"/>
            <w:shd w:val="clear" w:color="auto" w:fill="auto"/>
          </w:tcPr>
          <w:p w14:paraId="2828FE7B" w14:textId="77777777" w:rsidR="00204BAD" w:rsidRPr="00EA64D0" w:rsidRDefault="00204BAD" w:rsidP="00E911FC">
            <w:pPr>
              <w:spacing w:after="0"/>
            </w:pPr>
          </w:p>
        </w:tc>
      </w:tr>
    </w:tbl>
    <w:p w14:paraId="6628D044" w14:textId="77777777" w:rsidR="00204BAD" w:rsidRPr="00EA64D0" w:rsidRDefault="00204BAD"/>
    <w:p w14:paraId="46CAAEEC" w14:textId="77777777" w:rsidR="00204BAD" w:rsidRPr="00EA64D0" w:rsidRDefault="00204BAD" w:rsidP="009812E1">
      <w:pPr>
        <w:pStyle w:val="2"/>
        <w:rPr>
          <w:rFonts w:ascii="바탕" w:hAnsi="바탕"/>
        </w:rPr>
      </w:pPr>
      <w:bookmarkStart w:id="69" w:name="_Toc116667563"/>
      <w:bookmarkStart w:id="70" w:name="_Toc116667837"/>
      <w:bookmarkStart w:id="71" w:name="_Toc116667872"/>
      <w:bookmarkStart w:id="72" w:name="_Toc116668151"/>
      <w:r w:rsidRPr="00EA64D0">
        <w:rPr>
          <w:rFonts w:ascii="바탕" w:hAnsi="바탕" w:hint="eastAsia"/>
        </w:rPr>
        <w:t>품질 요구사항 정의</w:t>
      </w:r>
      <w:bookmarkEnd w:id="69"/>
      <w:bookmarkEnd w:id="70"/>
      <w:bookmarkEnd w:id="71"/>
      <w:bookmarkEnd w:id="72"/>
    </w:p>
    <w:p w14:paraId="68A574FD" w14:textId="77777777" w:rsidR="00204BAD" w:rsidRPr="00EA64D0" w:rsidRDefault="00204BAD" w:rsidP="007F15B0">
      <w:pPr>
        <w:pStyle w:val="3"/>
      </w:pPr>
      <w:bookmarkStart w:id="73" w:name="_Toc116667564"/>
      <w:bookmarkStart w:id="74" w:name="_Toc116667838"/>
      <w:bookmarkStart w:id="75" w:name="_Toc116667873"/>
      <w:bookmarkStart w:id="76" w:name="_Toc116668152"/>
      <w:r w:rsidRPr="00EA64D0">
        <w:rPr>
          <w:rFonts w:hint="eastAsia"/>
        </w:rPr>
        <w:t xml:space="preserve">QR-001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화상채팅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통신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속도</w:t>
      </w:r>
      <w:bookmarkEnd w:id="73"/>
      <w:bookmarkEnd w:id="74"/>
      <w:bookmarkEnd w:id="75"/>
      <w:bookmarkEnd w:id="76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7911"/>
      </w:tblGrid>
      <w:tr w:rsidR="00204BAD" w:rsidRPr="00EA64D0" w14:paraId="19AF3B8C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E86054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66850F77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204BAD" w:rsidRPr="00EA64D0" w14:paraId="77677AF7" w14:textId="77777777" w:rsidTr="002B0BCB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28C323D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77039D6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>화상채팅</w:t>
            </w:r>
            <w:r w:rsidR="008B6532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시 통신 속도에 대한 요구사항</w:t>
            </w:r>
            <w:r w:rsidR="004A7E3D">
              <w:rPr>
                <w:rFonts w:hint="eastAsia"/>
              </w:rPr>
              <w:t>이다.</w:t>
            </w:r>
          </w:p>
        </w:tc>
      </w:tr>
      <w:tr w:rsidR="00204BAD" w:rsidRPr="00EA64D0" w14:paraId="7FD180B8" w14:textId="77777777" w:rsidTr="002B0BCB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7E546B9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11D6FDC1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>사용자는 원활한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네트워크 환경에서 접속하여야 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  <w:tr w:rsidR="00204BAD" w:rsidRPr="00EA64D0" w14:paraId="0507A720" w14:textId="77777777" w:rsidTr="002B0BCB">
        <w:trPr>
          <w:trHeight w:val="100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344081C" w14:textId="77777777" w:rsidR="00204BAD" w:rsidRPr="00EA64D0" w:rsidRDefault="00204BAD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3F7D7FE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>한 클라이언트가 송신한 메시지,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음성,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영상이 실시간으로 전송되고 접속중인 다른 클라이언트에서 수신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5625D921" w14:textId="77777777" w:rsidR="00204BAD" w:rsidRPr="00EA64D0" w:rsidRDefault="00204BAD" w:rsidP="002252DC">
            <w:pPr>
              <w:spacing w:after="0"/>
            </w:pPr>
            <w:r w:rsidRPr="00EA64D0">
              <w:rPr>
                <w:rFonts w:hint="eastAsia"/>
              </w:rPr>
              <w:t xml:space="preserve">원활한 소통을 위해 수용 가능 인원을 </w:t>
            </w:r>
            <w:r w:rsidRPr="00EA64D0">
              <w:t>5</w:t>
            </w:r>
            <w:r w:rsidRPr="00EA64D0">
              <w:rPr>
                <w:rFonts w:hint="eastAsia"/>
              </w:rPr>
              <w:t>명으로 제한</w:t>
            </w:r>
            <w:r w:rsidR="000A4796"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</w:tbl>
    <w:p w14:paraId="11A32BD4" w14:textId="77777777" w:rsidR="00204BAD" w:rsidRPr="00EA64D0" w:rsidRDefault="00204BAD"/>
    <w:p w14:paraId="3BD51625" w14:textId="77777777" w:rsidR="00204BAD" w:rsidRDefault="00204BAD" w:rsidP="007F15B0">
      <w:pPr>
        <w:pStyle w:val="3"/>
      </w:pPr>
      <w:bookmarkStart w:id="77" w:name="_Toc116667565"/>
      <w:bookmarkStart w:id="78" w:name="_Toc116667839"/>
      <w:bookmarkStart w:id="79" w:name="_Toc116667874"/>
      <w:bookmarkStart w:id="80" w:name="_Toc116668153"/>
      <w:r w:rsidRPr="00EA64D0">
        <w:rPr>
          <w:rFonts w:hint="eastAsia"/>
        </w:rPr>
        <w:t xml:space="preserve">QR-002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음성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인식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정확도</w:t>
      </w:r>
      <w:bookmarkEnd w:id="77"/>
      <w:bookmarkEnd w:id="78"/>
      <w:bookmarkEnd w:id="79"/>
      <w:bookmarkEnd w:id="8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8"/>
        <w:gridCol w:w="7911"/>
      </w:tblGrid>
      <w:tr w:rsidR="00AC59C4" w:rsidRPr="00EA64D0" w14:paraId="052D7D7D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8BF50C5" w14:textId="77777777" w:rsidR="00AC59C4" w:rsidRPr="00EA64D0" w:rsidRDefault="00AC59C4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5E8A92C5" w14:textId="77777777" w:rsidR="00AC59C4" w:rsidRPr="00EA64D0" w:rsidRDefault="00AC59C4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AC59C4" w:rsidRPr="00EA64D0" w14:paraId="1F0580FA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D33E9CB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B9CF23B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사용자의 음성 입력에 대한 인식 정확도</w:t>
            </w:r>
            <w:r w:rsidR="004A7E3D">
              <w:rPr>
                <w:rFonts w:hint="eastAsia"/>
              </w:rPr>
              <w:t>이다.</w:t>
            </w:r>
          </w:p>
        </w:tc>
      </w:tr>
      <w:tr w:rsidR="00AC59C4" w:rsidRPr="00EA64D0" w14:paraId="3EF260A6" w14:textId="77777777">
        <w:trPr>
          <w:trHeight w:val="23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131AB7F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598CF536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>음성</w:t>
            </w:r>
            <w:r w:rsidR="008605D7">
              <w:rPr>
                <w:rFonts w:hint="eastAsia"/>
              </w:rPr>
              <w:t xml:space="preserve"> </w:t>
            </w:r>
            <w:r w:rsidRPr="00EA64D0">
              <w:rPr>
                <w:rFonts w:hint="eastAsia"/>
              </w:rPr>
              <w:t>인식</w:t>
            </w:r>
            <w:r w:rsidR="00F3771E">
              <w:rPr>
                <w:rFonts w:hint="eastAsia"/>
              </w:rPr>
              <w:t xml:space="preserve">은 </w:t>
            </w:r>
            <w:r w:rsidRPr="00EA64D0">
              <w:rPr>
                <w:rFonts w:hint="eastAsia"/>
              </w:rPr>
              <w:t>한국어,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영어</w:t>
            </w:r>
            <w:r w:rsidR="00F3771E">
              <w:rPr>
                <w:rFonts w:hint="eastAsia"/>
              </w:rPr>
              <w:t>를 지원한다.</w:t>
            </w:r>
          </w:p>
          <w:p w14:paraId="0FA7FCCD" w14:textId="77777777" w:rsidR="00AC59C4" w:rsidRPr="00377076" w:rsidRDefault="005E2D1C" w:rsidP="00AC59C4">
            <w:pPr>
              <w:spacing w:after="0"/>
            </w:pPr>
            <w:r>
              <w:rPr>
                <w:rFonts w:hint="eastAsia"/>
              </w:rPr>
              <w:t>사용자가</w:t>
            </w:r>
            <w:r w:rsidR="005F601F">
              <w:rPr>
                <w:rFonts w:hint="eastAsia"/>
              </w:rPr>
              <w:t xml:space="preserve"> </w:t>
            </w:r>
            <w:r w:rsidR="00AC59C4" w:rsidRPr="00EA64D0">
              <w:t>‘</w:t>
            </w:r>
            <w:r w:rsidR="00AC59C4">
              <w:rPr>
                <w:rFonts w:hint="eastAsia"/>
              </w:rPr>
              <w:t>S</w:t>
            </w:r>
            <w:r w:rsidR="00AC59C4" w:rsidRPr="00EA64D0">
              <w:rPr>
                <w:rFonts w:hint="eastAsia"/>
              </w:rPr>
              <w:t>peech</w:t>
            </w:r>
            <w:r w:rsidR="00AC59C4" w:rsidRPr="00EA64D0">
              <w:t>’</w:t>
            </w:r>
            <w:r w:rsidR="00AC59C4" w:rsidRPr="00EA64D0">
              <w:rPr>
                <w:rFonts w:hint="eastAsia"/>
              </w:rPr>
              <w:t xml:space="preserve"> 버튼 </w:t>
            </w:r>
            <w:r w:rsidR="006F2EE5">
              <w:rPr>
                <w:rFonts w:hint="eastAsia"/>
              </w:rPr>
              <w:t>선택</w:t>
            </w:r>
            <w:r>
              <w:rPr>
                <w:rFonts w:hint="eastAsia"/>
              </w:rPr>
              <w:t>하면</w:t>
            </w:r>
            <w:r w:rsidR="00487991">
              <w:rPr>
                <w:rFonts w:hint="eastAsia"/>
              </w:rPr>
              <w:t>,</w:t>
            </w:r>
            <w:r w:rsidR="00AC59C4" w:rsidRPr="00EA64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음성 인식 시스템은 </w:t>
            </w:r>
            <w:r w:rsidR="00AC59C4" w:rsidRPr="00EA64D0">
              <w:rPr>
                <w:rFonts w:hint="eastAsia"/>
              </w:rPr>
              <w:t>특정 시간 동안 사용자의 음성</w:t>
            </w:r>
            <w:r w:rsidR="005F0B71">
              <w:rPr>
                <w:rFonts w:hint="eastAsia"/>
              </w:rPr>
              <w:t>을</w:t>
            </w:r>
            <w:r w:rsidR="00AC59C4" w:rsidRPr="00EA64D0">
              <w:rPr>
                <w:rFonts w:hint="eastAsia"/>
              </w:rPr>
              <w:t xml:space="preserve"> 인식</w:t>
            </w:r>
            <w:r w:rsidR="005F0B71">
              <w:rPr>
                <w:rFonts w:hint="eastAsia"/>
              </w:rPr>
              <w:t>하고</w:t>
            </w:r>
            <w:r w:rsidR="00AC59C4" w:rsidRPr="00EA64D0">
              <w:rPr>
                <w:rFonts w:hint="eastAsia"/>
              </w:rPr>
              <w:t xml:space="preserve"> 인식 결과</w:t>
            </w:r>
            <w:r w:rsidR="008B54D3">
              <w:rPr>
                <w:rFonts w:hint="eastAsia"/>
              </w:rPr>
              <w:t>를</w:t>
            </w:r>
            <w:r w:rsidR="00AC59C4" w:rsidRPr="00EA64D0">
              <w:rPr>
                <w:rFonts w:hint="eastAsia"/>
              </w:rPr>
              <w:t xml:space="preserve"> 출력</w:t>
            </w:r>
            <w:r w:rsidR="00A36615">
              <w:rPr>
                <w:rFonts w:hint="eastAsia"/>
              </w:rPr>
              <w:t>해야</w:t>
            </w:r>
            <w:r w:rsidR="0068246B">
              <w:rPr>
                <w:rFonts w:hint="eastAsia"/>
              </w:rPr>
              <w:t xml:space="preserve"> </w:t>
            </w:r>
            <w:r w:rsidR="00A36615">
              <w:rPr>
                <w:rFonts w:hint="eastAsia"/>
              </w:rPr>
              <w:t>한다.</w:t>
            </w:r>
          </w:p>
          <w:p w14:paraId="3A99F254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 xml:space="preserve">잡음이 없는 환경이여야 </w:t>
            </w:r>
            <w:r>
              <w:rPr>
                <w:rFonts w:hint="eastAsia"/>
              </w:rPr>
              <w:t>한다.</w:t>
            </w:r>
          </w:p>
        </w:tc>
      </w:tr>
      <w:tr w:rsidR="00AC59C4" w:rsidRPr="00EA64D0" w14:paraId="52C2CD48" w14:textId="77777777">
        <w:trPr>
          <w:trHeight w:val="100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3729BDD" w14:textId="77777777" w:rsidR="00AC59C4" w:rsidRPr="00EA64D0" w:rsidRDefault="00AC59C4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85" w:type="dxa"/>
            <w:shd w:val="clear" w:color="auto" w:fill="auto"/>
            <w:vAlign w:val="center"/>
          </w:tcPr>
          <w:p w14:paraId="0ED26C24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 xml:space="preserve">음성 입력 후 </w:t>
            </w:r>
            <w:r w:rsidRPr="00EA64D0">
              <w:t>3</w:t>
            </w:r>
            <w:r w:rsidRPr="00EA64D0">
              <w:rPr>
                <w:rFonts w:hint="eastAsia"/>
              </w:rPr>
              <w:t>초 이내에 인식 결과를 화면에 표시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398B687C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>영어의 경우</w:t>
            </w:r>
            <w:r w:rsidR="005D239C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단어 오류율(</w:t>
            </w:r>
            <w:r w:rsidRPr="00EA64D0">
              <w:t>WER:</w:t>
            </w:r>
            <w:r w:rsidR="00396F94">
              <w:t xml:space="preserve"> </w:t>
            </w:r>
            <w:r w:rsidRPr="00EA64D0">
              <w:t>Word Error Rate)</w:t>
            </w:r>
            <w:r w:rsidRPr="00EA64D0">
              <w:rPr>
                <w:rFonts w:hint="eastAsia"/>
              </w:rPr>
              <w:t xml:space="preserve">이 </w:t>
            </w:r>
            <w:r w:rsidRPr="00EA64D0">
              <w:t xml:space="preserve">20% </w:t>
            </w:r>
            <w:r w:rsidRPr="00EA64D0">
              <w:rPr>
                <w:rFonts w:hint="eastAsia"/>
              </w:rPr>
              <w:t>이하</w:t>
            </w:r>
            <w:r w:rsidR="00BC0533">
              <w:rPr>
                <w:rFonts w:hint="eastAsia"/>
              </w:rPr>
              <w:t>여야 한다.</w:t>
            </w:r>
          </w:p>
          <w:p w14:paraId="34343ADC" w14:textId="77777777" w:rsidR="00AC59C4" w:rsidRPr="00EA64D0" w:rsidRDefault="00AC59C4" w:rsidP="00AC59C4">
            <w:pPr>
              <w:spacing w:after="0"/>
            </w:pPr>
            <w:r w:rsidRPr="00EA64D0">
              <w:rPr>
                <w:rFonts w:hint="eastAsia"/>
              </w:rPr>
              <w:t>한국어의 경우</w:t>
            </w:r>
            <w:r w:rsidR="005D239C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글자 오류율(</w:t>
            </w:r>
            <w:r w:rsidRPr="00EA64D0">
              <w:t>CER:</w:t>
            </w:r>
            <w:r w:rsidR="00396F94">
              <w:t xml:space="preserve"> </w:t>
            </w:r>
            <w:r w:rsidRPr="00EA64D0">
              <w:t xml:space="preserve">Character Error Rate) 20% </w:t>
            </w:r>
            <w:r w:rsidRPr="00EA64D0">
              <w:rPr>
                <w:rFonts w:hint="eastAsia"/>
              </w:rPr>
              <w:t>이하</w:t>
            </w:r>
            <w:r w:rsidR="00BC0533">
              <w:rPr>
                <w:rFonts w:hint="eastAsia"/>
              </w:rPr>
              <w:t>여야 한다.</w:t>
            </w:r>
          </w:p>
        </w:tc>
      </w:tr>
    </w:tbl>
    <w:p w14:paraId="164A2850" w14:textId="77777777" w:rsidR="00AE7ABA" w:rsidRPr="00AE7ABA" w:rsidRDefault="00AE7ABA" w:rsidP="007F15B0">
      <w:pPr>
        <w:pStyle w:val="3"/>
      </w:pPr>
      <w:bookmarkStart w:id="81" w:name="_Toc116667840"/>
      <w:bookmarkStart w:id="82" w:name="_Toc116667875"/>
      <w:bookmarkStart w:id="83" w:name="_Toc116668154"/>
      <w:bookmarkStart w:id="84" w:name="_Toc116667566"/>
      <w:r w:rsidRPr="00AE7ABA">
        <w:rPr>
          <w:rFonts w:hint="eastAsia"/>
        </w:rPr>
        <w:lastRenderedPageBreak/>
        <w:t>QR-00</w:t>
      </w:r>
      <w:r w:rsidRPr="00AE7ABA">
        <w:t>3</w:t>
      </w:r>
      <w:r w:rsidRPr="00AE7ABA">
        <w:rPr>
          <w:rFonts w:hint="eastAsia"/>
        </w:rPr>
        <w:t xml:space="preserve"> </w:t>
      </w:r>
      <w:r w:rsidRPr="00AE7ABA">
        <w:t>–</w:t>
      </w:r>
      <w:r w:rsidRPr="00AE7ABA">
        <w:rPr>
          <w:rFonts w:hint="eastAsia"/>
        </w:rPr>
        <w:t xml:space="preserve"> </w:t>
      </w:r>
      <w:r w:rsidRPr="00AE7ABA">
        <w:rPr>
          <w:rFonts w:hint="eastAsia"/>
        </w:rPr>
        <w:t>번역</w:t>
      </w:r>
      <w:r w:rsidRPr="00AE7ABA">
        <w:rPr>
          <w:rFonts w:hint="eastAsia"/>
        </w:rPr>
        <w:t xml:space="preserve"> </w:t>
      </w:r>
      <w:r w:rsidRPr="00AE7ABA">
        <w:rPr>
          <w:rFonts w:hint="eastAsia"/>
        </w:rPr>
        <w:t>정확도</w:t>
      </w:r>
      <w:bookmarkEnd w:id="81"/>
      <w:bookmarkEnd w:id="82"/>
      <w:bookmarkEnd w:id="83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0"/>
        <w:gridCol w:w="7899"/>
      </w:tblGrid>
      <w:tr w:rsidR="00AE7ABA" w:rsidRPr="00EA64D0" w14:paraId="78775332" w14:textId="77777777" w:rsidTr="00DF068A">
        <w:trPr>
          <w:trHeight w:val="229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5F940C8" w14:textId="77777777" w:rsidR="00AE7ABA" w:rsidRPr="00EA64D0" w:rsidRDefault="00AE7ABA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36370994" w14:textId="77777777" w:rsidR="00AE7ABA" w:rsidRPr="00EA64D0" w:rsidRDefault="00AE7ABA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AE7ABA" w:rsidRPr="00EA64D0" w14:paraId="6E5D2436" w14:textId="77777777" w:rsidTr="00DF068A">
        <w:trPr>
          <w:trHeight w:val="241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4BF9C9A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15E7881B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사용자의 음성 입력에 대한 번역 정확도</w:t>
            </w:r>
            <w:r w:rsidR="004A7E3D">
              <w:rPr>
                <w:rFonts w:hint="eastAsia"/>
              </w:rPr>
              <w:t>이다.</w:t>
            </w:r>
          </w:p>
        </w:tc>
      </w:tr>
      <w:tr w:rsidR="00AE7ABA" w:rsidRPr="00EA64D0" w14:paraId="0AA50F96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643127F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562954BF" w14:textId="77777777" w:rsidR="00AE7ABA" w:rsidRPr="00EA64D0" w:rsidRDefault="004A7E3D" w:rsidP="00DF068A">
            <w:pPr>
              <w:spacing w:after="0"/>
            </w:pPr>
            <w:r>
              <w:rPr>
                <w:rFonts w:hint="eastAsia"/>
              </w:rPr>
              <w:t xml:space="preserve">사용자의 음성이 </w:t>
            </w:r>
            <w:r w:rsidR="00AE7ABA" w:rsidRPr="00EA64D0">
              <w:rPr>
                <w:rFonts w:hint="eastAsia"/>
              </w:rPr>
              <w:t>정확하게 인식</w:t>
            </w:r>
            <w:r>
              <w:rPr>
                <w:rFonts w:hint="eastAsia"/>
              </w:rPr>
              <w:t>되어야 한다.</w:t>
            </w:r>
          </w:p>
        </w:tc>
      </w:tr>
      <w:tr w:rsidR="00AE7ABA" w:rsidRPr="00EA64D0" w14:paraId="4655682F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953AC0E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24" w:type="dxa"/>
            <w:shd w:val="clear" w:color="auto" w:fill="auto"/>
            <w:vAlign w:val="center"/>
          </w:tcPr>
          <w:p w14:paraId="19FC88A1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번역 지원 언어</w:t>
            </w:r>
            <w:r w:rsidR="004A7E3D">
              <w:rPr>
                <w:rFonts w:hint="eastAsia"/>
              </w:rPr>
              <w:t>는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한국어,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영어</w:t>
            </w:r>
            <w:r w:rsidR="004A7E3D">
              <w:rPr>
                <w:rFonts w:hint="eastAsia"/>
              </w:rPr>
              <w:t>이다.</w:t>
            </w:r>
          </w:p>
          <w:p w14:paraId="08123F90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번역 기능</w:t>
            </w:r>
            <w:r w:rsidR="004A7E3D">
              <w:rPr>
                <w:rFonts w:hint="eastAsia"/>
              </w:rPr>
              <w:t>은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음성 인식 결과를 자동으로 번역</w:t>
            </w:r>
            <w:r w:rsidR="004A7E3D">
              <w:rPr>
                <w:rFonts w:hint="eastAsia"/>
              </w:rPr>
              <w:t>한다.</w:t>
            </w:r>
            <w:r w:rsidRPr="00EA64D0">
              <w:t xml:space="preserve"> </w:t>
            </w:r>
          </w:p>
          <w:p w14:paraId="3F1D3E32" w14:textId="77777777" w:rsidR="00AE7ABA" w:rsidRPr="00EA64D0" w:rsidRDefault="004A7E3D" w:rsidP="00DF068A">
            <w:pPr>
              <w:spacing w:after="0"/>
            </w:pPr>
            <w:r>
              <w:rPr>
                <w:rFonts w:hint="eastAsia"/>
              </w:rPr>
              <w:t>비속어는</w:t>
            </w:r>
            <w:r w:rsidR="00AE7ABA" w:rsidRPr="00EA64D0">
              <w:rPr>
                <w:rFonts w:hint="eastAsia"/>
              </w:rPr>
              <w:t xml:space="preserve"> </w:t>
            </w:r>
            <w:r>
              <w:t>‘</w:t>
            </w:r>
            <w:r w:rsidR="00AE7ABA" w:rsidRPr="00EA64D0">
              <w:rPr>
                <w:rFonts w:hint="eastAsia"/>
              </w:rPr>
              <w:t>*</w:t>
            </w:r>
            <w:r>
              <w:t>’</w:t>
            </w:r>
            <w:r w:rsidR="00AE7ABA" w:rsidRPr="00EA64D0">
              <w:rPr>
                <w:rFonts w:hint="eastAsia"/>
              </w:rPr>
              <w:t>표 처리</w:t>
            </w:r>
            <w:r>
              <w:rPr>
                <w:rFonts w:hint="eastAsia"/>
              </w:rPr>
              <w:t>한다.</w:t>
            </w:r>
          </w:p>
          <w:p w14:paraId="5FE7D78F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음성 인식 기능 사용시 선택</w:t>
            </w:r>
            <w:r w:rsidR="004A7E3D">
              <w:rPr>
                <w:rFonts w:hint="eastAsia"/>
              </w:rPr>
              <w:t>한</w:t>
            </w:r>
            <w:r w:rsidRPr="00EA64D0">
              <w:rPr>
                <w:rFonts w:hint="eastAsia"/>
              </w:rPr>
              <w:t xml:space="preserve"> 언어</w:t>
            </w:r>
            <w:r w:rsidR="004A7E3D">
              <w:rPr>
                <w:rFonts w:hint="eastAsia"/>
              </w:rPr>
              <w:t>로</w:t>
            </w:r>
            <w:r w:rsidR="00182515">
              <w:rPr>
                <w:rFonts w:hint="eastAsia"/>
              </w:rPr>
              <w:t>,</w:t>
            </w:r>
            <w:r w:rsidRPr="00EA64D0">
              <w:rPr>
                <w:rFonts w:hint="eastAsia"/>
              </w:rPr>
              <w:t xml:space="preserve"> 정확히 번역된 텍스트</w:t>
            </w:r>
            <w:r w:rsidR="004A7E3D">
              <w:rPr>
                <w:rFonts w:hint="eastAsia"/>
              </w:rPr>
              <w:t>를</w:t>
            </w:r>
            <w:r w:rsidRPr="00EA64D0">
              <w:rPr>
                <w:rFonts w:hint="eastAsia"/>
              </w:rPr>
              <w:t xml:space="preserve"> 출력</w:t>
            </w:r>
            <w:r w:rsidR="004A7E3D">
              <w:rPr>
                <w:rFonts w:hint="eastAsia"/>
              </w:rPr>
              <w:t>한다.</w:t>
            </w:r>
          </w:p>
          <w:p w14:paraId="5C456928" w14:textId="77777777" w:rsidR="00AE7ABA" w:rsidRPr="00EA64D0" w:rsidRDefault="00AE7ABA" w:rsidP="00DF068A">
            <w:pPr>
              <w:spacing w:after="0"/>
            </w:pPr>
            <w:r w:rsidRPr="00EA64D0">
              <w:rPr>
                <w:rFonts w:hint="eastAsia"/>
              </w:rPr>
              <w:t>B</w:t>
            </w:r>
            <w:r w:rsidRPr="00EA64D0">
              <w:t xml:space="preserve">LEU </w:t>
            </w:r>
            <w:r w:rsidR="00182515">
              <w:rPr>
                <w:rFonts w:hint="eastAsia"/>
              </w:rPr>
              <w:t>값은</w:t>
            </w:r>
            <w:r w:rsidRPr="00EA64D0">
              <w:rPr>
                <w:rFonts w:hint="eastAsia"/>
              </w:rPr>
              <w:t xml:space="preserve"> </w:t>
            </w:r>
            <w:r w:rsidRPr="00EA64D0">
              <w:t>30</w:t>
            </w:r>
            <w:r w:rsidRPr="00EA64D0">
              <w:rPr>
                <w:rFonts w:hint="eastAsia"/>
              </w:rPr>
              <w:t>점 이상</w:t>
            </w:r>
            <w:r w:rsidR="004A7E3D">
              <w:rPr>
                <w:rFonts w:hint="eastAsia"/>
              </w:rPr>
              <w:t>이어야 한다.</w:t>
            </w:r>
          </w:p>
          <w:p w14:paraId="6DE0060F" w14:textId="77777777" w:rsidR="00AE7ABA" w:rsidRPr="008546BF" w:rsidRDefault="00AE7ABA" w:rsidP="00DF068A">
            <w:pPr>
              <w:spacing w:after="0"/>
              <w:rPr>
                <w:color w:val="808080"/>
                <w:sz w:val="20"/>
                <w:szCs w:val="22"/>
              </w:rPr>
            </w:pPr>
            <w:r w:rsidRPr="00EA64D0">
              <w:rPr>
                <w:color w:val="808080"/>
                <w:sz w:val="20"/>
                <w:szCs w:val="22"/>
              </w:rPr>
              <w:t>* BLEU</w:t>
            </w:r>
            <w:r w:rsidRPr="00EA64D0">
              <w:t xml:space="preserve"> </w:t>
            </w:r>
            <w:r w:rsidRPr="00EA64D0">
              <w:rPr>
                <w:color w:val="808080"/>
                <w:sz w:val="20"/>
                <w:szCs w:val="22"/>
              </w:rPr>
              <w:t>(Bilingual Evaluation Understudy)</w:t>
            </w:r>
            <w:r w:rsidRPr="00EA64D0">
              <w:rPr>
                <w:rFonts w:hint="eastAsia"/>
                <w:color w:val="808080"/>
                <w:sz w:val="20"/>
                <w:szCs w:val="22"/>
              </w:rPr>
              <w:t>:</w:t>
            </w:r>
            <w:r w:rsidRPr="00EA64D0">
              <w:rPr>
                <w:color w:val="808080"/>
                <w:sz w:val="20"/>
                <w:szCs w:val="22"/>
              </w:rPr>
              <w:t xml:space="preserve"> 기계 번역 결과와 사람이 직접 번역한 결과가 얼마나 유사한지 비교하여 번역에 대한 성능을 측정하는 방법</w:t>
            </w:r>
          </w:p>
        </w:tc>
      </w:tr>
    </w:tbl>
    <w:p w14:paraId="558A9AEE" w14:textId="77777777" w:rsidR="00AE7ABA" w:rsidRDefault="00AE7ABA" w:rsidP="00AE7ABA"/>
    <w:p w14:paraId="41667DB8" w14:textId="77777777" w:rsidR="00446E16" w:rsidRPr="00EA64D0" w:rsidRDefault="00446E16" w:rsidP="007F15B0">
      <w:pPr>
        <w:pStyle w:val="3"/>
      </w:pPr>
      <w:bookmarkStart w:id="85" w:name="_Toc116667841"/>
      <w:bookmarkStart w:id="86" w:name="_Toc116667876"/>
      <w:bookmarkStart w:id="87" w:name="_Toc116668155"/>
      <w:r w:rsidRPr="00446E16">
        <w:rPr>
          <w:rFonts w:hint="eastAsia"/>
          <w:lang w:val="x-none" w:bidi="x-none"/>
        </w:rPr>
        <w:t>Q</w:t>
      </w:r>
      <w:r w:rsidRPr="00EA64D0">
        <w:rPr>
          <w:rFonts w:hint="eastAsia"/>
        </w:rPr>
        <w:t>R-00</w:t>
      </w:r>
      <w:r w:rsidRPr="00EA64D0">
        <w:t>4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24</w:t>
      </w:r>
      <w:r w:rsidRPr="00EA64D0">
        <w:rPr>
          <w:rFonts w:hint="eastAsia"/>
        </w:rPr>
        <w:t>시간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서비스</w:t>
      </w:r>
      <w:bookmarkEnd w:id="85"/>
      <w:bookmarkEnd w:id="86"/>
      <w:bookmarkEnd w:id="87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3"/>
        <w:gridCol w:w="7896"/>
      </w:tblGrid>
      <w:tr w:rsidR="00446E16" w:rsidRPr="00EA64D0" w14:paraId="0D93B72E" w14:textId="77777777" w:rsidTr="00DF068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13F1CCD8" w14:textId="77777777" w:rsidR="00446E16" w:rsidRPr="00EA64D0" w:rsidRDefault="00446E16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3E4C3B82" w14:textId="77777777" w:rsidR="00446E16" w:rsidRPr="00EA64D0" w:rsidRDefault="00446E16" w:rsidP="00DF068A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446E16" w:rsidRPr="00EA64D0" w14:paraId="39FA7522" w14:textId="77777777" w:rsidTr="00DF068A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76E72817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1CF9E608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서버,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네트워크 정보 시스템의 정상적 사용 여부에 대한 요구사항</w:t>
            </w:r>
            <w:r w:rsidR="00D31174">
              <w:rPr>
                <w:rFonts w:hint="eastAsia"/>
              </w:rPr>
              <w:t>이다.</w:t>
            </w:r>
          </w:p>
        </w:tc>
      </w:tr>
      <w:tr w:rsidR="00446E16" w:rsidRPr="00EA64D0" w14:paraId="48BF338B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586C63FB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51446ABA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서버</w:t>
            </w:r>
            <w:r w:rsidR="00323343">
              <w:rPr>
                <w:rFonts w:hint="eastAsia"/>
              </w:rPr>
              <w:t>는</w:t>
            </w:r>
            <w:r w:rsidRPr="00EA64D0">
              <w:t xml:space="preserve"> 24</w:t>
            </w:r>
            <w:r w:rsidRPr="00EA64D0">
              <w:rPr>
                <w:rFonts w:hint="eastAsia"/>
              </w:rPr>
              <w:t xml:space="preserve">시간 </w:t>
            </w:r>
            <w:r w:rsidR="00323343">
              <w:rPr>
                <w:rFonts w:hint="eastAsia"/>
              </w:rPr>
              <w:t>가동되어야</w:t>
            </w:r>
            <w:r w:rsidR="00D31174">
              <w:rPr>
                <w:rFonts w:hint="eastAsia"/>
              </w:rPr>
              <w:t xml:space="preserve"> </w:t>
            </w:r>
            <w:r w:rsidR="00323343">
              <w:rPr>
                <w:rFonts w:hint="eastAsia"/>
              </w:rPr>
              <w:t>한다.</w:t>
            </w:r>
          </w:p>
        </w:tc>
      </w:tr>
      <w:tr w:rsidR="00446E16" w:rsidRPr="00EA64D0" w14:paraId="3191875D" w14:textId="77777777" w:rsidTr="00DF068A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6A292A65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484C48CC" w14:textId="77777777" w:rsidR="00446E16" w:rsidRPr="00EA64D0" w:rsidRDefault="00446E16" w:rsidP="00DF068A">
            <w:pPr>
              <w:spacing w:after="0"/>
            </w:pPr>
            <w:r w:rsidRPr="00EA64D0">
              <w:rPr>
                <w:rFonts w:hint="eastAsia"/>
              </w:rPr>
              <w:t>채팅과 번역</w:t>
            </w:r>
            <w:r w:rsidR="00DE3DFF">
              <w:rPr>
                <w:rFonts w:hint="eastAsia"/>
              </w:rPr>
              <w:t xml:space="preserve"> 기능은</w:t>
            </w:r>
            <w:r w:rsidRPr="00EA64D0">
              <w:rPr>
                <w:rFonts w:hint="eastAsia"/>
              </w:rPr>
              <w:t xml:space="preserve"> 2</w:t>
            </w:r>
            <w:r w:rsidRPr="00EA64D0">
              <w:t>4</w:t>
            </w:r>
            <w:r w:rsidRPr="00EA64D0">
              <w:rPr>
                <w:rFonts w:hint="eastAsia"/>
              </w:rPr>
              <w:t>시간 사용 가능</w:t>
            </w:r>
            <w:r w:rsidR="004A7E3D">
              <w:rPr>
                <w:rFonts w:hint="eastAsia"/>
              </w:rPr>
              <w:t>해야 한다.</w:t>
            </w:r>
          </w:p>
        </w:tc>
      </w:tr>
    </w:tbl>
    <w:p w14:paraId="3702B8AD" w14:textId="77777777" w:rsidR="00446E16" w:rsidRDefault="00446E16" w:rsidP="00AE7ABA"/>
    <w:p w14:paraId="7E73A008" w14:textId="77777777" w:rsidR="00DE3DFF" w:rsidRPr="00AE7ABA" w:rsidRDefault="00DE3DFF" w:rsidP="007F15B0">
      <w:pPr>
        <w:pStyle w:val="3"/>
      </w:pPr>
      <w:bookmarkStart w:id="88" w:name="_Toc116667842"/>
      <w:bookmarkStart w:id="89" w:name="_Toc116667877"/>
      <w:bookmarkStart w:id="90" w:name="_Toc116668156"/>
      <w:r w:rsidRPr="00EA64D0">
        <w:rPr>
          <w:rFonts w:hint="eastAsia"/>
        </w:rPr>
        <w:t>QR-00</w:t>
      </w:r>
      <w:r w:rsidRPr="00EA64D0">
        <w:t>5</w:t>
      </w:r>
      <w:r w:rsidRPr="00EA64D0">
        <w:rPr>
          <w:rFonts w:hint="eastAsia"/>
        </w:rPr>
        <w:t xml:space="preserve"> </w:t>
      </w:r>
      <w:r w:rsidRPr="00EA64D0">
        <w:t>–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사용</w:t>
      </w:r>
      <w:r w:rsidRPr="00EA64D0">
        <w:rPr>
          <w:rFonts w:hint="eastAsia"/>
        </w:rPr>
        <w:t xml:space="preserve"> </w:t>
      </w:r>
      <w:r w:rsidRPr="00EA64D0">
        <w:rPr>
          <w:rFonts w:hint="eastAsia"/>
        </w:rPr>
        <w:t>편리</w:t>
      </w:r>
      <w:bookmarkEnd w:id="88"/>
      <w:bookmarkEnd w:id="89"/>
      <w:bookmarkEnd w:id="9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43"/>
        <w:gridCol w:w="7896"/>
      </w:tblGrid>
      <w:tr w:rsidR="00DE3DFF" w:rsidRPr="00EA64D0" w14:paraId="68D678AF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4CF5548" w14:textId="77777777" w:rsidR="00DE3DFF" w:rsidRPr="00EA64D0" w:rsidRDefault="00DE3DFF">
            <w:pPr>
              <w:spacing w:after="0"/>
              <w:jc w:val="center"/>
            </w:pPr>
            <w:r w:rsidRPr="00EA64D0">
              <w:rPr>
                <w:rFonts w:hint="eastAsia"/>
              </w:rPr>
              <w:t>항목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11078719" w14:textId="77777777" w:rsidR="00DE3DFF" w:rsidRPr="00EA64D0" w:rsidRDefault="00DE3DFF">
            <w:pPr>
              <w:spacing w:after="0"/>
              <w:jc w:val="center"/>
            </w:pPr>
            <w:r w:rsidRPr="00EA64D0">
              <w:rPr>
                <w:rFonts w:hint="eastAsia"/>
              </w:rPr>
              <w:t>내용</w:t>
            </w:r>
          </w:p>
        </w:tc>
      </w:tr>
      <w:tr w:rsidR="00DE3DFF" w:rsidRPr="00EA64D0" w14:paraId="4EF20A36" w14:textId="77777777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06E0D108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79BFD241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사용자는 시스템을 사용하는데 불편한 점이 없어야 한다.</w:t>
            </w:r>
          </w:p>
        </w:tc>
      </w:tr>
      <w:tr w:rsidR="00DE3DFF" w:rsidRPr="00EA64D0" w14:paraId="47190356" w14:textId="77777777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367EAA89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전제 조건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34611958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사용자에게 친숙한 UI를 제공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  <w:p w14:paraId="0C161B11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 xml:space="preserve">사용자가 기능을 사용하는데 쉽게 이해할 수 있어야 </w:t>
            </w:r>
            <w:r>
              <w:rPr>
                <w:rFonts w:hint="eastAsia"/>
              </w:rPr>
              <w:t>한다</w:t>
            </w:r>
            <w:r w:rsidRPr="00EA64D0">
              <w:rPr>
                <w:rFonts w:hint="eastAsia"/>
              </w:rPr>
              <w:t>.</w:t>
            </w:r>
          </w:p>
        </w:tc>
      </w:tr>
      <w:tr w:rsidR="00DE3DFF" w:rsidRPr="00EA64D0" w14:paraId="282F6D52" w14:textId="77777777">
        <w:trPr>
          <w:trHeight w:val="18"/>
          <w:jc w:val="center"/>
        </w:trPr>
        <w:tc>
          <w:tcPr>
            <w:tcW w:w="1701" w:type="dxa"/>
            <w:shd w:val="clear" w:color="auto" w:fill="auto"/>
            <w:vAlign w:val="center"/>
          </w:tcPr>
          <w:p w14:paraId="25A1E1DF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충족 기준</w:t>
            </w:r>
          </w:p>
        </w:tc>
        <w:tc>
          <w:tcPr>
            <w:tcW w:w="7708" w:type="dxa"/>
            <w:shd w:val="clear" w:color="auto" w:fill="auto"/>
            <w:vAlign w:val="center"/>
          </w:tcPr>
          <w:p w14:paraId="4E62E381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닐슨의 휴리스틱 10계명의 내용을 충족해야 한다.</w:t>
            </w:r>
          </w:p>
          <w:p w14:paraId="42BEAE3F" w14:textId="77777777" w:rsidR="00DE3DFF" w:rsidRPr="00EA64D0" w:rsidRDefault="00DE3DFF">
            <w:pPr>
              <w:spacing w:after="0"/>
            </w:pPr>
            <w:r w:rsidRPr="00EA64D0">
              <w:rPr>
                <w:rFonts w:hint="eastAsia"/>
              </w:rPr>
              <w:t>웹 접근성 지침에 위배되지 않아야 한다.</w:t>
            </w:r>
          </w:p>
        </w:tc>
      </w:tr>
    </w:tbl>
    <w:p w14:paraId="3E81B2BD" w14:textId="77777777" w:rsidR="00DE3DFF" w:rsidRPr="00446E16" w:rsidRDefault="00DE3DFF" w:rsidP="00AE7ABA"/>
    <w:p w14:paraId="10B2CF3C" w14:textId="77777777" w:rsidR="00204BAD" w:rsidRPr="00EA64D0" w:rsidRDefault="00204BAD">
      <w:pPr>
        <w:pStyle w:val="1"/>
        <w:rPr>
          <w:rFonts w:ascii="바탕" w:eastAsia="바탕" w:hAnsi="바탕"/>
        </w:rPr>
      </w:pPr>
      <w:bookmarkStart w:id="91" w:name="_Toc116667569"/>
      <w:bookmarkStart w:id="92" w:name="_Toc116667843"/>
      <w:bookmarkStart w:id="93" w:name="_Toc116667878"/>
      <w:bookmarkStart w:id="94" w:name="_Toc116668157"/>
      <w:bookmarkEnd w:id="84"/>
      <w:r w:rsidRPr="00EA64D0">
        <w:rPr>
          <w:rFonts w:ascii="바탕" w:eastAsia="바탕" w:hAnsi="바탕" w:hint="eastAsia"/>
        </w:rPr>
        <w:t>인터페이스 요구사항</w:t>
      </w:r>
      <w:bookmarkEnd w:id="91"/>
      <w:bookmarkEnd w:id="92"/>
      <w:bookmarkEnd w:id="93"/>
      <w:bookmarkEnd w:id="9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2"/>
        <w:gridCol w:w="1418"/>
        <w:gridCol w:w="2923"/>
        <w:gridCol w:w="919"/>
        <w:gridCol w:w="919"/>
        <w:gridCol w:w="919"/>
        <w:gridCol w:w="1319"/>
      </w:tblGrid>
      <w:tr w:rsidR="00204BAD" w:rsidRPr="00EA64D0" w14:paraId="1DD6CE9A" w14:textId="77777777" w:rsidTr="00101AFE">
        <w:trPr>
          <w:jc w:val="center"/>
        </w:trPr>
        <w:tc>
          <w:tcPr>
            <w:tcW w:w="1222" w:type="dxa"/>
            <w:vMerge w:val="restart"/>
            <w:shd w:val="clear" w:color="auto" w:fill="auto"/>
            <w:vAlign w:val="center"/>
          </w:tcPr>
          <w:p w14:paraId="36C4EAB8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인터페이스</w:t>
            </w:r>
          </w:p>
          <w:p w14:paraId="3B6D57FB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ID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6CD5086E" w14:textId="77777777" w:rsidR="00204BAD" w:rsidRPr="00EA64D0" w:rsidRDefault="00204BAD">
            <w:pPr>
              <w:spacing w:after="0"/>
              <w:jc w:val="left"/>
            </w:pPr>
            <w:r w:rsidRPr="00EA64D0">
              <w:rPr>
                <w:rFonts w:hint="eastAsia"/>
              </w:rPr>
              <w:t>인터페이스</w:t>
            </w:r>
          </w:p>
          <w:p w14:paraId="43B15268" w14:textId="77777777" w:rsidR="00204BAD" w:rsidRPr="00EA64D0" w:rsidRDefault="00204BAD">
            <w:pPr>
              <w:spacing w:after="0"/>
              <w:jc w:val="left"/>
            </w:pPr>
            <w:r w:rsidRPr="00EA64D0">
              <w:rPr>
                <w:rFonts w:hint="eastAsia"/>
              </w:rPr>
              <w:t>요구사항 명</w:t>
            </w:r>
          </w:p>
        </w:tc>
        <w:tc>
          <w:tcPr>
            <w:tcW w:w="2923" w:type="dxa"/>
            <w:vMerge w:val="restart"/>
            <w:shd w:val="clear" w:color="auto" w:fill="auto"/>
            <w:vAlign w:val="center"/>
          </w:tcPr>
          <w:p w14:paraId="04B32FBC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인터페이스</w:t>
            </w:r>
          </w:p>
          <w:p w14:paraId="693AEB81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 설명</w:t>
            </w:r>
          </w:p>
        </w:tc>
        <w:tc>
          <w:tcPr>
            <w:tcW w:w="2757" w:type="dxa"/>
            <w:gridSpan w:val="3"/>
            <w:shd w:val="clear" w:color="auto" w:fill="auto"/>
            <w:vAlign w:val="center"/>
          </w:tcPr>
          <w:p w14:paraId="1469942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14:paraId="316538F1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134645CD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09F0918F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6D0CC462" w14:textId="77777777" w:rsidR="00204BAD" w:rsidRPr="00EA64D0" w:rsidRDefault="00204BAD" w:rsidP="002B0BCB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204BAD" w:rsidRPr="00EA64D0" w14:paraId="7E1318A0" w14:textId="77777777" w:rsidTr="00101AFE">
        <w:trPr>
          <w:trHeight w:val="150"/>
          <w:jc w:val="center"/>
        </w:trPr>
        <w:tc>
          <w:tcPr>
            <w:tcW w:w="1222" w:type="dxa"/>
            <w:vMerge/>
            <w:shd w:val="clear" w:color="auto" w:fill="auto"/>
            <w:vAlign w:val="center"/>
          </w:tcPr>
          <w:p w14:paraId="54C0AC1B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7E97708E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2923" w:type="dxa"/>
            <w:vMerge/>
            <w:shd w:val="clear" w:color="auto" w:fill="auto"/>
          </w:tcPr>
          <w:p w14:paraId="12C5F53E" w14:textId="77777777" w:rsidR="00204BAD" w:rsidRPr="00EA64D0" w:rsidRDefault="00204BAD">
            <w:pPr>
              <w:spacing w:after="0"/>
              <w:jc w:val="center"/>
            </w:pPr>
          </w:p>
        </w:tc>
        <w:tc>
          <w:tcPr>
            <w:tcW w:w="919" w:type="dxa"/>
            <w:shd w:val="clear" w:color="auto" w:fill="auto"/>
            <w:vAlign w:val="center"/>
          </w:tcPr>
          <w:p w14:paraId="4F5E1687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7930C10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F42A58C" w14:textId="77777777" w:rsidR="004262E7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0AD59646" w14:textId="77777777" w:rsidR="00204BAD" w:rsidRPr="00EA64D0" w:rsidRDefault="00204BAD">
            <w:pPr>
              <w:spacing w:after="0"/>
              <w:jc w:val="center"/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19" w:type="dxa"/>
            <w:vMerge/>
            <w:shd w:val="clear" w:color="auto" w:fill="auto"/>
          </w:tcPr>
          <w:p w14:paraId="3EF2A790" w14:textId="77777777" w:rsidR="00204BAD" w:rsidRPr="00EA64D0" w:rsidRDefault="00204BAD">
            <w:pPr>
              <w:spacing w:after="0"/>
              <w:jc w:val="center"/>
            </w:pPr>
          </w:p>
        </w:tc>
      </w:tr>
      <w:tr w:rsidR="00204BAD" w:rsidRPr="00EA64D0" w14:paraId="2AA1A443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3DA49FB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913255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아마존 서버 연결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044DFD1" w14:textId="77777777" w:rsidR="00204BAD" w:rsidRPr="00EA64D0" w:rsidRDefault="00204BAD" w:rsidP="005D23CD">
            <w:pPr>
              <w:spacing w:after="0"/>
            </w:pPr>
            <w:r w:rsidRPr="00EA64D0">
              <w:t>아마존서버를 중계 서버로 사용한다.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D4B0EF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7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38B1DB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6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AFF9720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A556F75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2F9B66DD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16276021" w14:textId="77777777" w:rsidR="00204BAD" w:rsidRPr="00EA64D0" w:rsidRDefault="00204BAD" w:rsidP="004262E7">
            <w:pPr>
              <w:jc w:val="center"/>
            </w:pPr>
            <w:r w:rsidRPr="00EA64D0">
              <w:rPr>
                <w:rFonts w:hint="eastAsia"/>
              </w:rPr>
              <w:lastRenderedPageBreak/>
              <w:t>IR-002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F97E5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구글 로그인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8931817" w14:textId="77777777" w:rsidR="00204BAD" w:rsidRPr="00EA64D0" w:rsidRDefault="00204BAD" w:rsidP="005D23CD">
            <w:pPr>
              <w:spacing w:after="0"/>
            </w:pPr>
            <w:r w:rsidRPr="00EA64D0">
              <w:t>로그인 시스템은 구글 로그인 API를 사용한다.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E0FF369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6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4F9E0C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7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1321A9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A343329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64C16C4F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77C6043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9DEE89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회의실 접속 제한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FD4A4CE" w14:textId="77777777" w:rsidR="00204BAD" w:rsidRPr="00EA64D0" w:rsidRDefault="00204BAD" w:rsidP="005D23CD">
            <w:pPr>
              <w:spacing w:after="0"/>
            </w:pPr>
            <w:r w:rsidRPr="00EA64D0">
              <w:t xml:space="preserve">회의실에 </w:t>
            </w:r>
            <w:proofErr w:type="gramStart"/>
            <w:r w:rsidRPr="00EA64D0">
              <w:t>접속 할</w:t>
            </w:r>
            <w:proofErr w:type="gramEnd"/>
            <w:r w:rsidRPr="00EA64D0">
              <w:t xml:space="preserve"> 수 있는 인원은 5명 이하로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BC3650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207A791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AB4405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7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0151B34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0B3CFCDC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6B650B6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IR-004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738686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마이크 권한 획득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0FC9254" w14:textId="77777777" w:rsidR="00204BAD" w:rsidRPr="00EA64D0" w:rsidRDefault="00204BAD" w:rsidP="005D23CD">
            <w:pPr>
              <w:spacing w:after="0"/>
            </w:pPr>
            <w:r w:rsidRPr="00EA64D0">
              <w:t>서버에서 사용자의 마이크에 접근을 허용한다.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4867D95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68C612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278969F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7373019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5A93FB65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3DBD4C3A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2231C7" w14:textId="77777777" w:rsidR="00204BAD" w:rsidRPr="00EA64D0" w:rsidRDefault="00204BAD" w:rsidP="005D23CD">
            <w:pPr>
              <w:spacing w:after="0"/>
              <w:jc w:val="center"/>
            </w:pPr>
            <w:r w:rsidRPr="00EA64D0">
              <w:t>카메라 권한 획득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4DC5791" w14:textId="77777777" w:rsidR="00204BAD" w:rsidRPr="00EA64D0" w:rsidRDefault="00204BAD" w:rsidP="005D23CD">
            <w:pPr>
              <w:spacing w:after="0"/>
            </w:pPr>
            <w:r w:rsidRPr="00EA64D0">
              <w:t>서버에서 사용자의 카메라에 접근을 허용한다.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41818F6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B82738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697CE6D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8D6FC26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2BAF716A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7A20375E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F8FDA5" w14:textId="77777777" w:rsidR="00204BAD" w:rsidRPr="00EA64D0" w:rsidRDefault="008B1E5C" w:rsidP="005D23CD">
            <w:pPr>
              <w:spacing w:after="0"/>
              <w:jc w:val="center"/>
            </w:pPr>
            <w:r w:rsidRPr="00EA64D0">
              <w:t>S</w:t>
            </w:r>
            <w:r w:rsidR="00204BAD" w:rsidRPr="00EA64D0">
              <w:t>peech to Text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B277D62" w14:textId="77777777" w:rsidR="00204BAD" w:rsidRPr="00EA64D0" w:rsidRDefault="00204BAD" w:rsidP="005D23CD">
            <w:pPr>
              <w:spacing w:after="0"/>
            </w:pPr>
            <w:r w:rsidRPr="00EA64D0">
              <w:t>서버에서 사용자의 마이크를 통해 음성을 텍스트화하는 기능을 사용할 수 있도록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2501D54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2607D08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AA96D21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5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0CC60EF" w14:textId="77777777" w:rsidR="00204BAD" w:rsidRPr="00EA64D0" w:rsidRDefault="00204BAD" w:rsidP="002B0BCB">
            <w:pPr>
              <w:spacing w:after="0"/>
              <w:jc w:val="center"/>
            </w:pPr>
          </w:p>
        </w:tc>
      </w:tr>
      <w:tr w:rsidR="00204BAD" w:rsidRPr="00EA64D0" w14:paraId="3D3FE778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049EB904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IR-007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2C8932" w14:textId="77777777" w:rsidR="00204BAD" w:rsidRPr="00EA64D0" w:rsidRDefault="008B1E5C" w:rsidP="005D23CD">
            <w:pPr>
              <w:spacing w:after="0"/>
              <w:jc w:val="center"/>
            </w:pPr>
            <w:r w:rsidRPr="00EA64D0">
              <w:t>T</w:t>
            </w:r>
            <w:r w:rsidR="00204BAD" w:rsidRPr="00EA64D0">
              <w:t>ranslation API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F982C97" w14:textId="163574FB" w:rsidR="00204BAD" w:rsidRPr="00EA64D0" w:rsidRDefault="008B1E5C" w:rsidP="005D23CD">
            <w:pPr>
              <w:spacing w:after="0"/>
            </w:pPr>
            <w:r w:rsidRPr="00EA64D0">
              <w:t>S</w:t>
            </w:r>
            <w:r w:rsidR="00204BAD" w:rsidRPr="00EA64D0">
              <w:t>peech to Text API를 통해 텍스화를 시킨 텍스트를 영어</w:t>
            </w:r>
            <w:r w:rsidR="00D9242D">
              <w:t xml:space="preserve">, </w:t>
            </w:r>
            <w:r w:rsidR="00204BAD" w:rsidRPr="00EA64D0">
              <w:t>한국어 쌍방의 언어로 자유롭게 선택해 번역을 할 수 있도록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BF36623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t>5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53A218EB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5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CA2BECC" w14:textId="77777777" w:rsidR="00204BAD" w:rsidRPr="00EA64D0" w:rsidRDefault="00204BAD" w:rsidP="004262E7">
            <w:pPr>
              <w:spacing w:after="0"/>
              <w:jc w:val="center"/>
            </w:pPr>
            <w:r w:rsidRPr="00EA64D0">
              <w:rPr>
                <w:rFonts w:hint="eastAsia"/>
              </w:rPr>
              <w:t>6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A7E6044" w14:textId="77777777" w:rsidR="00204BAD" w:rsidRPr="00EA64D0" w:rsidRDefault="00204BAD" w:rsidP="002B0BCB">
            <w:pPr>
              <w:spacing w:after="0"/>
              <w:jc w:val="center"/>
            </w:pPr>
          </w:p>
        </w:tc>
      </w:tr>
    </w:tbl>
    <w:p w14:paraId="579FCD78" w14:textId="77777777" w:rsidR="00204BAD" w:rsidRPr="00EA64D0" w:rsidRDefault="00204BAD"/>
    <w:p w14:paraId="289A5D7F" w14:textId="77777777" w:rsidR="00204BAD" w:rsidRDefault="00204BAD" w:rsidP="00BE3721">
      <w:pPr>
        <w:pStyle w:val="1"/>
        <w:rPr>
          <w:rFonts w:ascii="바탕" w:eastAsia="바탕" w:hAnsi="바탕"/>
        </w:rPr>
      </w:pPr>
      <w:bookmarkStart w:id="95" w:name="_Toc116667570"/>
      <w:bookmarkStart w:id="96" w:name="_Toc116667844"/>
      <w:bookmarkStart w:id="97" w:name="_Toc116667879"/>
      <w:bookmarkStart w:id="98" w:name="_Toc116668158"/>
      <w:r w:rsidRPr="00EA64D0">
        <w:rPr>
          <w:rFonts w:ascii="바탕" w:eastAsia="바탕" w:hAnsi="바탕" w:hint="eastAsia"/>
        </w:rPr>
        <w:t>제약 사항</w:t>
      </w:r>
      <w:bookmarkEnd w:id="95"/>
      <w:bookmarkEnd w:id="96"/>
      <w:bookmarkEnd w:id="97"/>
      <w:bookmarkEnd w:id="9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2"/>
        <w:gridCol w:w="1418"/>
        <w:gridCol w:w="2923"/>
        <w:gridCol w:w="919"/>
        <w:gridCol w:w="919"/>
        <w:gridCol w:w="919"/>
        <w:gridCol w:w="1319"/>
      </w:tblGrid>
      <w:tr w:rsidR="00101AFE" w:rsidRPr="00EA64D0" w14:paraId="5F0DDD6B" w14:textId="77777777" w:rsidTr="00101AFE">
        <w:trPr>
          <w:jc w:val="center"/>
        </w:trPr>
        <w:tc>
          <w:tcPr>
            <w:tcW w:w="1222" w:type="dxa"/>
            <w:vMerge w:val="restart"/>
            <w:shd w:val="clear" w:color="auto" w:fill="auto"/>
            <w:vAlign w:val="center"/>
          </w:tcPr>
          <w:p w14:paraId="45019000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67FE390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1EDF748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7D86197C" w14:textId="77777777" w:rsidR="00101AFE" w:rsidRPr="00EA64D0" w:rsidRDefault="00101AFE" w:rsidP="00101AFE">
            <w:pPr>
              <w:spacing w:after="0"/>
              <w:jc w:val="left"/>
            </w:pPr>
            <w:r w:rsidRPr="00EA64D0">
              <w:rPr>
                <w:rFonts w:hint="eastAsia"/>
              </w:rPr>
              <w:t>명</w:t>
            </w:r>
          </w:p>
        </w:tc>
        <w:tc>
          <w:tcPr>
            <w:tcW w:w="2923" w:type="dxa"/>
            <w:vMerge w:val="restart"/>
            <w:shd w:val="clear" w:color="auto" w:fill="auto"/>
            <w:vAlign w:val="center"/>
          </w:tcPr>
          <w:p w14:paraId="1C8C9DF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제약사항</w:t>
            </w:r>
          </w:p>
          <w:p w14:paraId="5994C034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설명</w:t>
            </w:r>
          </w:p>
        </w:tc>
        <w:tc>
          <w:tcPr>
            <w:tcW w:w="2757" w:type="dxa"/>
            <w:gridSpan w:val="3"/>
            <w:shd w:val="clear" w:color="auto" w:fill="auto"/>
            <w:vAlign w:val="center"/>
          </w:tcPr>
          <w:p w14:paraId="3A9E82ED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우선순위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14:paraId="6E11977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관련</w:t>
            </w:r>
          </w:p>
          <w:p w14:paraId="33ED64A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고객</w:t>
            </w:r>
          </w:p>
          <w:p w14:paraId="353A8CF8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요구사항</w:t>
            </w:r>
          </w:p>
          <w:p w14:paraId="223ED21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ID</w:t>
            </w:r>
          </w:p>
        </w:tc>
      </w:tr>
      <w:tr w:rsidR="00101AFE" w:rsidRPr="00EA64D0" w14:paraId="186A8619" w14:textId="77777777" w:rsidTr="00101AFE">
        <w:trPr>
          <w:trHeight w:val="150"/>
          <w:jc w:val="center"/>
        </w:trPr>
        <w:tc>
          <w:tcPr>
            <w:tcW w:w="1222" w:type="dxa"/>
            <w:vMerge/>
            <w:shd w:val="clear" w:color="auto" w:fill="auto"/>
            <w:vAlign w:val="center"/>
          </w:tcPr>
          <w:p w14:paraId="31F44CC1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04315DC3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2923" w:type="dxa"/>
            <w:vMerge/>
            <w:shd w:val="clear" w:color="auto" w:fill="auto"/>
          </w:tcPr>
          <w:p w14:paraId="74E6A68D" w14:textId="77777777" w:rsidR="00101AFE" w:rsidRPr="00EA64D0" w:rsidRDefault="00101AFE" w:rsidP="00101AFE">
            <w:pPr>
              <w:spacing w:after="0"/>
              <w:jc w:val="center"/>
            </w:pPr>
          </w:p>
        </w:tc>
        <w:tc>
          <w:tcPr>
            <w:tcW w:w="919" w:type="dxa"/>
            <w:shd w:val="clear" w:color="auto" w:fill="auto"/>
            <w:vAlign w:val="center"/>
          </w:tcPr>
          <w:p w14:paraId="4F906F9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중요도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3153A15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난이도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062361C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우선</w:t>
            </w:r>
          </w:p>
          <w:p w14:paraId="22C29B07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순위</w:t>
            </w:r>
          </w:p>
        </w:tc>
        <w:tc>
          <w:tcPr>
            <w:tcW w:w="1319" w:type="dxa"/>
            <w:vMerge/>
            <w:shd w:val="clear" w:color="auto" w:fill="auto"/>
            <w:vAlign w:val="center"/>
          </w:tcPr>
          <w:p w14:paraId="1EC220A1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5C8655FD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49A73D1B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CR-001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E00E59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접근성 지침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4193487E" w14:textId="28353D76" w:rsidR="00101AFE" w:rsidRPr="00EA64D0" w:rsidRDefault="00101AFE" w:rsidP="00101AFE">
            <w:pPr>
              <w:spacing w:after="0"/>
            </w:pPr>
            <w:r w:rsidRPr="00EA64D0">
              <w:t>“</w:t>
            </w:r>
            <w:r w:rsidRPr="00EA64D0">
              <w:rPr>
                <w:rFonts w:hint="eastAsia"/>
              </w:rPr>
              <w:t>한국형</w:t>
            </w:r>
            <w:r w:rsidRPr="00EA64D0">
              <w:t xml:space="preserve"> 웹 콘텐츠 접근성 지침 2.1”</w:t>
            </w:r>
            <w:r w:rsidRPr="00EA64D0">
              <w:rPr>
                <w:rFonts w:hint="eastAsia"/>
              </w:rPr>
              <w:t>에 따라 사용자 웹 화면 개발</w:t>
            </w:r>
            <w:r w:rsidR="0097791A">
              <w:rPr>
                <w:rFonts w:hint="eastAsia"/>
              </w:rPr>
              <w:t>이</w:t>
            </w:r>
            <w:r w:rsidR="0097791A">
              <w:t xml:space="preserve"> </w:t>
            </w:r>
            <w:r w:rsidR="0097791A">
              <w:rPr>
                <w:rFonts w:hint="eastAsia"/>
              </w:rPr>
              <w:t>필요하다.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A50F3A6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1E9FF409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961B0BE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3C6610F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682B956C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289DA713" w14:textId="77777777" w:rsidR="00101AFE" w:rsidRPr="00EA64D0" w:rsidRDefault="00101AFE" w:rsidP="00101AFE">
            <w:pPr>
              <w:jc w:val="center"/>
            </w:pPr>
            <w:r w:rsidRPr="00EA64D0">
              <w:rPr>
                <w:rFonts w:hint="eastAsia"/>
              </w:rPr>
              <w:t>CR-002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1F476A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표준 문법 준수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2037A3D" w14:textId="014FA2D3" w:rsidR="00101AFE" w:rsidRPr="00EA64D0" w:rsidRDefault="00101AFE" w:rsidP="00101AFE">
            <w:pPr>
              <w:spacing w:after="0"/>
            </w:pPr>
            <w:r w:rsidRPr="00EA64D0">
              <w:rPr>
                <w:rFonts w:hint="eastAsia"/>
              </w:rPr>
              <w:t xml:space="preserve">표준 </w:t>
            </w:r>
            <w:r w:rsidRPr="00EA64D0">
              <w:t>(x)</w:t>
            </w:r>
            <w:r w:rsidRPr="00EA64D0">
              <w:rPr>
                <w:rFonts w:hint="eastAsia"/>
              </w:rPr>
              <w:t>H</w:t>
            </w:r>
            <w:r w:rsidRPr="00EA64D0">
              <w:t xml:space="preserve">TML </w:t>
            </w:r>
            <w:r w:rsidRPr="00EA64D0">
              <w:rPr>
                <w:rFonts w:hint="eastAsia"/>
              </w:rPr>
              <w:t>문법,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 xml:space="preserve">표준 </w:t>
            </w:r>
            <w:r w:rsidRPr="00EA64D0">
              <w:t xml:space="preserve">CSS </w:t>
            </w:r>
            <w:r w:rsidRPr="00EA64D0">
              <w:rPr>
                <w:rFonts w:hint="eastAsia"/>
              </w:rPr>
              <w:t>문법,</w:t>
            </w:r>
            <w:r w:rsidRPr="00EA64D0">
              <w:t xml:space="preserve"> </w:t>
            </w:r>
            <w:r w:rsidRPr="00EA64D0">
              <w:rPr>
                <w:rFonts w:hint="eastAsia"/>
              </w:rPr>
              <w:t>문자(한글)부호화</w:t>
            </w:r>
            <w:r w:rsidR="0097791A">
              <w:rPr>
                <w:rFonts w:hint="eastAsia"/>
              </w:rPr>
              <w:t>를 준수해야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A7529A2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7BCB23E2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3B2C9501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85D239A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6303FA47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6B103F33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</w:t>
            </w:r>
            <w:r w:rsidRPr="00EA64D0">
              <w:t>R-003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55881A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웹 호환성 확보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15341F6" w14:textId="2E170C89" w:rsidR="00101AFE" w:rsidRPr="00EA64D0" w:rsidRDefault="00101AFE" w:rsidP="00101AFE">
            <w:pPr>
              <w:spacing w:after="0"/>
            </w:pPr>
            <w:r w:rsidRPr="00EA64D0">
              <w:rPr>
                <w:rFonts w:hint="eastAsia"/>
              </w:rPr>
              <w:t xml:space="preserve">기능 호환성을 확보하여 </w:t>
            </w:r>
            <w:r w:rsidRPr="00EA64D0">
              <w:t>4</w:t>
            </w:r>
            <w:r w:rsidRPr="00EA64D0">
              <w:rPr>
                <w:rFonts w:hint="eastAsia"/>
              </w:rPr>
              <w:t>종 브라우저(</w:t>
            </w:r>
            <w:r w:rsidRPr="00EA64D0">
              <w:t>IE 11, Edge, Chrome, Firefox)</w:t>
            </w:r>
            <w:r w:rsidRPr="00EA64D0">
              <w:rPr>
                <w:rFonts w:hint="eastAsia"/>
              </w:rPr>
              <w:t>에서 호환성</w:t>
            </w:r>
            <w:r w:rsidR="0097791A">
              <w:rPr>
                <w:rFonts w:hint="eastAsia"/>
              </w:rPr>
              <w:t>을 확보해야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2163F27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A818B44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6C89037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7513FA8" w14:textId="77777777" w:rsidR="00101AFE" w:rsidRPr="00EA64D0" w:rsidRDefault="00101AFE" w:rsidP="00101AFE">
            <w:pPr>
              <w:spacing w:after="0"/>
              <w:jc w:val="center"/>
            </w:pPr>
          </w:p>
        </w:tc>
      </w:tr>
      <w:tr w:rsidR="00101AFE" w:rsidRPr="00EA64D0" w14:paraId="27D49766" w14:textId="77777777" w:rsidTr="00101AFE">
        <w:trPr>
          <w:jc w:val="center"/>
        </w:trPr>
        <w:tc>
          <w:tcPr>
            <w:tcW w:w="1222" w:type="dxa"/>
            <w:shd w:val="clear" w:color="auto" w:fill="auto"/>
            <w:vAlign w:val="center"/>
          </w:tcPr>
          <w:p w14:paraId="2AA5655D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C</w:t>
            </w:r>
            <w:r w:rsidRPr="00EA64D0">
              <w:t>R-004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2E6605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사용자 정보 보호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D0CA15C" w14:textId="3A728F5F" w:rsidR="00101AFE" w:rsidRPr="00EA64D0" w:rsidRDefault="00101AFE" w:rsidP="00101AFE">
            <w:pPr>
              <w:spacing w:after="0"/>
            </w:pPr>
            <w:r w:rsidRPr="00EA64D0">
              <w:t>“</w:t>
            </w:r>
            <w:r w:rsidRPr="00EA64D0">
              <w:rPr>
                <w:rFonts w:hint="eastAsia"/>
              </w:rPr>
              <w:t>개인정보 보호법 제</w:t>
            </w:r>
            <w:r w:rsidRPr="00EA64D0">
              <w:t>16</w:t>
            </w:r>
            <w:r w:rsidRPr="00EA64D0">
              <w:rPr>
                <w:rFonts w:hint="eastAsia"/>
              </w:rPr>
              <w:t>조</w:t>
            </w:r>
            <w:r w:rsidRPr="00EA64D0">
              <w:t>”</w:t>
            </w:r>
            <w:r w:rsidRPr="00EA64D0">
              <w:rPr>
                <w:rFonts w:hint="eastAsia"/>
              </w:rPr>
              <w:t xml:space="preserve">와 </w:t>
            </w:r>
            <w:r w:rsidRPr="00EA64D0">
              <w:t>“</w:t>
            </w:r>
            <w:r w:rsidRPr="00EA64D0">
              <w:rPr>
                <w:rFonts w:hint="eastAsia"/>
              </w:rPr>
              <w:t>정보통신망법 제</w:t>
            </w:r>
            <w:r w:rsidRPr="00EA64D0">
              <w:t>23</w:t>
            </w:r>
            <w:r w:rsidRPr="00EA64D0">
              <w:rPr>
                <w:rFonts w:hint="eastAsia"/>
              </w:rPr>
              <w:t xml:space="preserve">조 </w:t>
            </w:r>
            <w:r w:rsidRPr="00EA64D0">
              <w:t>2</w:t>
            </w:r>
            <w:r w:rsidRPr="00EA64D0">
              <w:rPr>
                <w:rFonts w:hint="eastAsia"/>
              </w:rPr>
              <w:t>항</w:t>
            </w:r>
            <w:r w:rsidRPr="00EA64D0">
              <w:t>”</w:t>
            </w:r>
            <w:r w:rsidRPr="00EA64D0">
              <w:rPr>
                <w:rFonts w:hint="eastAsia"/>
              </w:rPr>
              <w:t>에 근거하여 최소한의 정보만을 수</w:t>
            </w:r>
            <w:r w:rsidR="0097791A">
              <w:rPr>
                <w:rFonts w:hint="eastAsia"/>
              </w:rPr>
              <w:t>집해야 한다.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48973491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6BC878F6" w14:textId="77777777" w:rsidR="00101AFE" w:rsidRPr="00EA64D0" w:rsidRDefault="00101AFE" w:rsidP="00101AFE">
            <w:pPr>
              <w:spacing w:after="0"/>
              <w:jc w:val="center"/>
            </w:pPr>
            <w:r w:rsidRPr="00EA64D0">
              <w:rPr>
                <w:rFonts w:hint="eastAsia"/>
              </w:rPr>
              <w:t>1</w:t>
            </w:r>
          </w:p>
        </w:tc>
        <w:tc>
          <w:tcPr>
            <w:tcW w:w="919" w:type="dxa"/>
            <w:shd w:val="clear" w:color="auto" w:fill="auto"/>
            <w:vAlign w:val="center"/>
          </w:tcPr>
          <w:p w14:paraId="04D570DA" w14:textId="77777777" w:rsidR="00101AFE" w:rsidRPr="00EA64D0" w:rsidRDefault="00101AFE" w:rsidP="00101AFE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B571BDD" w14:textId="77777777" w:rsidR="00101AFE" w:rsidRPr="00EA64D0" w:rsidRDefault="00101AFE" w:rsidP="00101AFE">
            <w:pPr>
              <w:spacing w:after="0"/>
              <w:jc w:val="center"/>
            </w:pPr>
          </w:p>
        </w:tc>
      </w:tr>
    </w:tbl>
    <w:p w14:paraId="21C0DAAE" w14:textId="77777777" w:rsidR="00101AFE" w:rsidRDefault="00101AFE" w:rsidP="00101AFE"/>
    <w:sectPr w:rsidR="00101AFE" w:rsidSect="005C7ABA">
      <w:footerReference w:type="default" r:id="rId13"/>
      <w:pgSz w:w="11907" w:h="16839" w:code="9"/>
      <w:pgMar w:top="1440" w:right="1080" w:bottom="1440" w:left="1080" w:header="851" w:footer="992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CB9D" w14:textId="77777777" w:rsidR="00B03241" w:rsidRDefault="00B03241">
      <w:pPr>
        <w:spacing w:after="0"/>
      </w:pPr>
      <w:r>
        <w:separator/>
      </w:r>
    </w:p>
  </w:endnote>
  <w:endnote w:type="continuationSeparator" w:id="0">
    <w:p w14:paraId="0E227FD8" w14:textId="77777777" w:rsidR="00B03241" w:rsidRDefault="00B03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4F22" w14:textId="77777777" w:rsidR="00204BAD" w:rsidRDefault="00204BA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 w:eastAsia="x-none" w:bidi="x-none"/>
      </w:rPr>
      <w:t>12</w:t>
    </w:r>
    <w:r>
      <w:fldChar w:fldCharType="end"/>
    </w:r>
  </w:p>
  <w:p w14:paraId="731389D7" w14:textId="77777777" w:rsidR="00204BAD" w:rsidRDefault="00204B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9091" w14:textId="77777777" w:rsidR="00B03241" w:rsidRDefault="00B03241">
      <w:pPr>
        <w:spacing w:after="0"/>
      </w:pPr>
      <w:r>
        <w:separator/>
      </w:r>
    </w:p>
  </w:footnote>
  <w:footnote w:type="continuationSeparator" w:id="0">
    <w:p w14:paraId="58401AA1" w14:textId="77777777" w:rsidR="00B03241" w:rsidRDefault="00B032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A96244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0"/>
        </w:tabs>
        <w:ind w:left="992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hybridMultilevel"/>
    <w:tmpl w:val="BC9060A0"/>
    <w:lvl w:ilvl="0" w:tplc="526EDA60">
      <w:numFmt w:val="decimal"/>
      <w:lvlText w:val=""/>
      <w:lvlJc w:val="left"/>
    </w:lvl>
    <w:lvl w:ilvl="1" w:tplc="53622F86">
      <w:numFmt w:val="decimal"/>
      <w:lvlText w:val=""/>
      <w:lvlJc w:val="left"/>
    </w:lvl>
    <w:lvl w:ilvl="2" w:tplc="6D3E79D0">
      <w:numFmt w:val="decimal"/>
      <w:lvlText w:val=""/>
      <w:lvlJc w:val="left"/>
    </w:lvl>
    <w:lvl w:ilvl="3" w:tplc="A9768706">
      <w:numFmt w:val="decimal"/>
      <w:lvlText w:val=""/>
      <w:lvlJc w:val="left"/>
    </w:lvl>
    <w:lvl w:ilvl="4" w:tplc="886635C4">
      <w:numFmt w:val="decimal"/>
      <w:lvlText w:val=""/>
      <w:lvlJc w:val="left"/>
    </w:lvl>
    <w:lvl w:ilvl="5" w:tplc="192E3AD4">
      <w:numFmt w:val="decimal"/>
      <w:lvlText w:val=""/>
      <w:lvlJc w:val="left"/>
    </w:lvl>
    <w:lvl w:ilvl="6" w:tplc="312E2CB8">
      <w:numFmt w:val="decimal"/>
      <w:lvlText w:val=""/>
      <w:lvlJc w:val="left"/>
    </w:lvl>
    <w:lvl w:ilvl="7" w:tplc="D79C1E44">
      <w:numFmt w:val="decimal"/>
      <w:lvlText w:val=""/>
      <w:lvlJc w:val="left"/>
    </w:lvl>
    <w:lvl w:ilvl="8" w:tplc="916A32C2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52E6922E"/>
    <w:lvl w:ilvl="0" w:tplc="3376B408">
      <w:numFmt w:val="decimal"/>
      <w:lvlText w:val=""/>
      <w:lvlJc w:val="left"/>
    </w:lvl>
    <w:lvl w:ilvl="1" w:tplc="30FC88F2">
      <w:numFmt w:val="decimal"/>
      <w:lvlText w:val=""/>
      <w:lvlJc w:val="left"/>
    </w:lvl>
    <w:lvl w:ilvl="2" w:tplc="3626C00C">
      <w:numFmt w:val="decimal"/>
      <w:lvlText w:val=""/>
      <w:lvlJc w:val="left"/>
    </w:lvl>
    <w:lvl w:ilvl="3" w:tplc="3A3CA0E6">
      <w:numFmt w:val="decimal"/>
      <w:lvlText w:val=""/>
      <w:lvlJc w:val="left"/>
    </w:lvl>
    <w:lvl w:ilvl="4" w:tplc="46FC83A6">
      <w:numFmt w:val="decimal"/>
      <w:lvlText w:val=""/>
      <w:lvlJc w:val="left"/>
    </w:lvl>
    <w:lvl w:ilvl="5" w:tplc="0F462BD4">
      <w:numFmt w:val="decimal"/>
      <w:lvlText w:val=""/>
      <w:lvlJc w:val="left"/>
    </w:lvl>
    <w:lvl w:ilvl="6" w:tplc="CFD6F218">
      <w:numFmt w:val="decimal"/>
      <w:lvlText w:val=""/>
      <w:lvlJc w:val="left"/>
    </w:lvl>
    <w:lvl w:ilvl="7" w:tplc="2ADA4FCC">
      <w:numFmt w:val="decimal"/>
      <w:lvlText w:val=""/>
      <w:lvlJc w:val="left"/>
    </w:lvl>
    <w:lvl w:ilvl="8" w:tplc="D9E81948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273A25F4"/>
    <w:lvl w:ilvl="0" w:tplc="B694DCC6">
      <w:numFmt w:val="decimal"/>
      <w:lvlText w:val=""/>
      <w:lvlJc w:val="left"/>
    </w:lvl>
    <w:lvl w:ilvl="1" w:tplc="13F02FD0">
      <w:numFmt w:val="decimal"/>
      <w:lvlText w:val=""/>
      <w:lvlJc w:val="left"/>
    </w:lvl>
    <w:lvl w:ilvl="2" w:tplc="945CFAA0">
      <w:numFmt w:val="decimal"/>
      <w:lvlText w:val=""/>
      <w:lvlJc w:val="left"/>
    </w:lvl>
    <w:lvl w:ilvl="3" w:tplc="5952F812">
      <w:numFmt w:val="decimal"/>
      <w:lvlText w:val=""/>
      <w:lvlJc w:val="left"/>
    </w:lvl>
    <w:lvl w:ilvl="4" w:tplc="646AC98A">
      <w:numFmt w:val="decimal"/>
      <w:lvlText w:val=""/>
      <w:lvlJc w:val="left"/>
    </w:lvl>
    <w:lvl w:ilvl="5" w:tplc="595EE474">
      <w:numFmt w:val="decimal"/>
      <w:lvlText w:val=""/>
      <w:lvlJc w:val="left"/>
    </w:lvl>
    <w:lvl w:ilvl="6" w:tplc="BA20E80A">
      <w:numFmt w:val="decimal"/>
      <w:lvlText w:val=""/>
      <w:lvlJc w:val="left"/>
    </w:lvl>
    <w:lvl w:ilvl="7" w:tplc="557CE1A4">
      <w:numFmt w:val="decimal"/>
      <w:lvlText w:val=""/>
      <w:lvlJc w:val="left"/>
    </w:lvl>
    <w:lvl w:ilvl="8" w:tplc="05B2CFD0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D166876"/>
    <w:lvl w:ilvl="0" w:tplc="9954C03A">
      <w:numFmt w:val="decimal"/>
      <w:lvlText w:val=""/>
      <w:lvlJc w:val="left"/>
    </w:lvl>
    <w:lvl w:ilvl="1" w:tplc="E4BA4D62">
      <w:numFmt w:val="decimal"/>
      <w:lvlText w:val=""/>
      <w:lvlJc w:val="left"/>
    </w:lvl>
    <w:lvl w:ilvl="2" w:tplc="3ECCAA26">
      <w:numFmt w:val="decimal"/>
      <w:lvlText w:val=""/>
      <w:lvlJc w:val="left"/>
    </w:lvl>
    <w:lvl w:ilvl="3" w:tplc="0DCE18F0">
      <w:numFmt w:val="decimal"/>
      <w:lvlText w:val=""/>
      <w:lvlJc w:val="left"/>
    </w:lvl>
    <w:lvl w:ilvl="4" w:tplc="284E8F0E">
      <w:numFmt w:val="decimal"/>
      <w:lvlText w:val=""/>
      <w:lvlJc w:val="left"/>
    </w:lvl>
    <w:lvl w:ilvl="5" w:tplc="A53EBCBC">
      <w:numFmt w:val="decimal"/>
      <w:lvlText w:val=""/>
      <w:lvlJc w:val="left"/>
    </w:lvl>
    <w:lvl w:ilvl="6" w:tplc="EA204AB4">
      <w:numFmt w:val="decimal"/>
      <w:lvlText w:val=""/>
      <w:lvlJc w:val="left"/>
    </w:lvl>
    <w:lvl w:ilvl="7" w:tplc="73D650B6">
      <w:numFmt w:val="decimal"/>
      <w:lvlText w:val=""/>
      <w:lvlJc w:val="left"/>
    </w:lvl>
    <w:lvl w:ilvl="8" w:tplc="F01AA1CC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38E0792A"/>
    <w:lvl w:ilvl="0" w:tplc="596E5BD2">
      <w:numFmt w:val="decimal"/>
      <w:lvlText w:val=""/>
      <w:lvlJc w:val="left"/>
    </w:lvl>
    <w:lvl w:ilvl="1" w:tplc="149E7090">
      <w:numFmt w:val="decimal"/>
      <w:lvlText w:val=""/>
      <w:lvlJc w:val="left"/>
    </w:lvl>
    <w:lvl w:ilvl="2" w:tplc="C5B64980">
      <w:numFmt w:val="decimal"/>
      <w:lvlText w:val=""/>
      <w:lvlJc w:val="left"/>
    </w:lvl>
    <w:lvl w:ilvl="3" w:tplc="18B2DFB2">
      <w:numFmt w:val="decimal"/>
      <w:lvlText w:val=""/>
      <w:lvlJc w:val="left"/>
    </w:lvl>
    <w:lvl w:ilvl="4" w:tplc="33709B90">
      <w:numFmt w:val="decimal"/>
      <w:lvlText w:val=""/>
      <w:lvlJc w:val="left"/>
    </w:lvl>
    <w:lvl w:ilvl="5" w:tplc="7B72255E">
      <w:numFmt w:val="decimal"/>
      <w:lvlText w:val=""/>
      <w:lvlJc w:val="left"/>
    </w:lvl>
    <w:lvl w:ilvl="6" w:tplc="08CA6990">
      <w:numFmt w:val="decimal"/>
      <w:lvlText w:val=""/>
      <w:lvlJc w:val="left"/>
    </w:lvl>
    <w:lvl w:ilvl="7" w:tplc="254C36EC">
      <w:numFmt w:val="decimal"/>
      <w:lvlText w:val=""/>
      <w:lvlJc w:val="left"/>
    </w:lvl>
    <w:lvl w:ilvl="8" w:tplc="82A8F45E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273A25F4"/>
    <w:lvl w:ilvl="0" w:tplc="D346B626">
      <w:numFmt w:val="decimal"/>
      <w:lvlText w:val=""/>
      <w:lvlJc w:val="left"/>
    </w:lvl>
    <w:lvl w:ilvl="1" w:tplc="48B24CFE">
      <w:numFmt w:val="decimal"/>
      <w:lvlText w:val=""/>
      <w:lvlJc w:val="left"/>
    </w:lvl>
    <w:lvl w:ilvl="2" w:tplc="192865E0">
      <w:numFmt w:val="decimal"/>
      <w:lvlText w:val=""/>
      <w:lvlJc w:val="left"/>
    </w:lvl>
    <w:lvl w:ilvl="3" w:tplc="D27C6AAE">
      <w:numFmt w:val="decimal"/>
      <w:lvlText w:val=""/>
      <w:lvlJc w:val="left"/>
    </w:lvl>
    <w:lvl w:ilvl="4" w:tplc="215E5AEA">
      <w:numFmt w:val="decimal"/>
      <w:lvlText w:val=""/>
      <w:lvlJc w:val="left"/>
    </w:lvl>
    <w:lvl w:ilvl="5" w:tplc="32CE58FC">
      <w:numFmt w:val="decimal"/>
      <w:lvlText w:val=""/>
      <w:lvlJc w:val="left"/>
    </w:lvl>
    <w:lvl w:ilvl="6" w:tplc="258CB35E">
      <w:numFmt w:val="decimal"/>
      <w:lvlText w:val=""/>
      <w:lvlJc w:val="left"/>
    </w:lvl>
    <w:lvl w:ilvl="7" w:tplc="B7B29DE0">
      <w:numFmt w:val="decimal"/>
      <w:lvlText w:val=""/>
      <w:lvlJc w:val="left"/>
    </w:lvl>
    <w:lvl w:ilvl="8" w:tplc="042C766E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9943C88"/>
    <w:lvl w:ilvl="0" w:tplc="B41E5F34">
      <w:numFmt w:val="decimal"/>
      <w:lvlText w:val=""/>
      <w:lvlJc w:val="left"/>
    </w:lvl>
    <w:lvl w:ilvl="1" w:tplc="C18A3F54">
      <w:numFmt w:val="decimal"/>
      <w:lvlText w:val=""/>
      <w:lvlJc w:val="left"/>
    </w:lvl>
    <w:lvl w:ilvl="2" w:tplc="C88AD65E">
      <w:numFmt w:val="decimal"/>
      <w:lvlText w:val=""/>
      <w:lvlJc w:val="left"/>
    </w:lvl>
    <w:lvl w:ilvl="3" w:tplc="6BAE8E12">
      <w:numFmt w:val="decimal"/>
      <w:lvlText w:val=""/>
      <w:lvlJc w:val="left"/>
    </w:lvl>
    <w:lvl w:ilvl="4" w:tplc="ECD42DA6">
      <w:numFmt w:val="decimal"/>
      <w:lvlText w:val=""/>
      <w:lvlJc w:val="left"/>
    </w:lvl>
    <w:lvl w:ilvl="5" w:tplc="A000A070">
      <w:numFmt w:val="decimal"/>
      <w:lvlText w:val=""/>
      <w:lvlJc w:val="left"/>
    </w:lvl>
    <w:lvl w:ilvl="6" w:tplc="6B7ACA24">
      <w:numFmt w:val="decimal"/>
      <w:lvlText w:val=""/>
      <w:lvlJc w:val="left"/>
    </w:lvl>
    <w:lvl w:ilvl="7" w:tplc="60B0A01E">
      <w:numFmt w:val="decimal"/>
      <w:lvlText w:val=""/>
      <w:lvlJc w:val="left"/>
    </w:lvl>
    <w:lvl w:ilvl="8" w:tplc="1B1C6CF6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4CB6555A"/>
    <w:lvl w:ilvl="0" w:tplc="ECD0A304">
      <w:numFmt w:val="decimal"/>
      <w:lvlText w:val=""/>
      <w:lvlJc w:val="left"/>
    </w:lvl>
    <w:lvl w:ilvl="1" w:tplc="6386ABD4">
      <w:numFmt w:val="decimal"/>
      <w:lvlText w:val=""/>
      <w:lvlJc w:val="left"/>
    </w:lvl>
    <w:lvl w:ilvl="2" w:tplc="5DDAFB20">
      <w:numFmt w:val="decimal"/>
      <w:lvlText w:val=""/>
      <w:lvlJc w:val="left"/>
    </w:lvl>
    <w:lvl w:ilvl="3" w:tplc="8A1CC9E8">
      <w:numFmt w:val="decimal"/>
      <w:lvlText w:val=""/>
      <w:lvlJc w:val="left"/>
    </w:lvl>
    <w:lvl w:ilvl="4" w:tplc="77C403EE">
      <w:numFmt w:val="decimal"/>
      <w:lvlText w:val=""/>
      <w:lvlJc w:val="left"/>
    </w:lvl>
    <w:lvl w:ilvl="5" w:tplc="08088036">
      <w:numFmt w:val="decimal"/>
      <w:lvlText w:val=""/>
      <w:lvlJc w:val="left"/>
    </w:lvl>
    <w:lvl w:ilvl="6" w:tplc="F634EB3C">
      <w:numFmt w:val="decimal"/>
      <w:lvlText w:val=""/>
      <w:lvlJc w:val="left"/>
    </w:lvl>
    <w:lvl w:ilvl="7" w:tplc="18720E64">
      <w:numFmt w:val="decimal"/>
      <w:lvlText w:val=""/>
      <w:lvlJc w:val="left"/>
    </w:lvl>
    <w:lvl w:ilvl="8" w:tplc="581E0718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36C80C94"/>
    <w:lvl w:ilvl="0" w:tplc="B1E0752E">
      <w:numFmt w:val="decimal"/>
      <w:lvlText w:val=""/>
      <w:lvlJc w:val="left"/>
    </w:lvl>
    <w:lvl w:ilvl="1" w:tplc="D4347616">
      <w:numFmt w:val="decimal"/>
      <w:lvlText w:val=""/>
      <w:lvlJc w:val="left"/>
    </w:lvl>
    <w:lvl w:ilvl="2" w:tplc="A9B4CA18">
      <w:numFmt w:val="decimal"/>
      <w:lvlText w:val=""/>
      <w:lvlJc w:val="left"/>
    </w:lvl>
    <w:lvl w:ilvl="3" w:tplc="7A04678C">
      <w:numFmt w:val="decimal"/>
      <w:lvlText w:val=""/>
      <w:lvlJc w:val="left"/>
    </w:lvl>
    <w:lvl w:ilvl="4" w:tplc="DA56D2F0">
      <w:numFmt w:val="decimal"/>
      <w:lvlText w:val=""/>
      <w:lvlJc w:val="left"/>
    </w:lvl>
    <w:lvl w:ilvl="5" w:tplc="F156F282">
      <w:numFmt w:val="decimal"/>
      <w:lvlText w:val=""/>
      <w:lvlJc w:val="left"/>
    </w:lvl>
    <w:lvl w:ilvl="6" w:tplc="06C863E2">
      <w:numFmt w:val="decimal"/>
      <w:lvlText w:val=""/>
      <w:lvlJc w:val="left"/>
    </w:lvl>
    <w:lvl w:ilvl="7" w:tplc="3A4001A0">
      <w:numFmt w:val="decimal"/>
      <w:lvlText w:val=""/>
      <w:lvlJc w:val="left"/>
    </w:lvl>
    <w:lvl w:ilvl="8" w:tplc="B5589B96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273A25F4"/>
    <w:lvl w:ilvl="0" w:tplc="049E6572">
      <w:numFmt w:val="decimal"/>
      <w:lvlText w:val=""/>
      <w:lvlJc w:val="left"/>
    </w:lvl>
    <w:lvl w:ilvl="1" w:tplc="3CE0B144">
      <w:numFmt w:val="decimal"/>
      <w:lvlText w:val=""/>
      <w:lvlJc w:val="left"/>
    </w:lvl>
    <w:lvl w:ilvl="2" w:tplc="296C5D46">
      <w:numFmt w:val="decimal"/>
      <w:lvlText w:val=""/>
      <w:lvlJc w:val="left"/>
    </w:lvl>
    <w:lvl w:ilvl="3" w:tplc="9F3A0B94">
      <w:numFmt w:val="decimal"/>
      <w:lvlText w:val=""/>
      <w:lvlJc w:val="left"/>
    </w:lvl>
    <w:lvl w:ilvl="4" w:tplc="6E7CF262">
      <w:numFmt w:val="decimal"/>
      <w:lvlText w:val=""/>
      <w:lvlJc w:val="left"/>
    </w:lvl>
    <w:lvl w:ilvl="5" w:tplc="488C7954">
      <w:numFmt w:val="decimal"/>
      <w:lvlText w:val=""/>
      <w:lvlJc w:val="left"/>
    </w:lvl>
    <w:lvl w:ilvl="6" w:tplc="ECE483C8">
      <w:numFmt w:val="decimal"/>
      <w:lvlText w:val=""/>
      <w:lvlJc w:val="left"/>
    </w:lvl>
    <w:lvl w:ilvl="7" w:tplc="1CEA8078">
      <w:numFmt w:val="decimal"/>
      <w:lvlText w:val=""/>
      <w:lvlJc w:val="left"/>
    </w:lvl>
    <w:lvl w:ilvl="8" w:tplc="F38E1592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4B72EB80"/>
    <w:lvl w:ilvl="0" w:tplc="72C438D8">
      <w:numFmt w:val="decimal"/>
      <w:lvlText w:val=""/>
      <w:lvlJc w:val="left"/>
    </w:lvl>
    <w:lvl w:ilvl="1" w:tplc="3D52F2FA">
      <w:numFmt w:val="decimal"/>
      <w:lvlText w:val=""/>
      <w:lvlJc w:val="left"/>
    </w:lvl>
    <w:lvl w:ilvl="2" w:tplc="FB4E9168">
      <w:numFmt w:val="decimal"/>
      <w:lvlText w:val=""/>
      <w:lvlJc w:val="left"/>
    </w:lvl>
    <w:lvl w:ilvl="3" w:tplc="ECC270F4">
      <w:numFmt w:val="decimal"/>
      <w:lvlText w:val=""/>
      <w:lvlJc w:val="left"/>
    </w:lvl>
    <w:lvl w:ilvl="4" w:tplc="D3BEAD86">
      <w:numFmt w:val="decimal"/>
      <w:lvlText w:val=""/>
      <w:lvlJc w:val="left"/>
    </w:lvl>
    <w:lvl w:ilvl="5" w:tplc="68B668DC">
      <w:numFmt w:val="decimal"/>
      <w:lvlText w:val=""/>
      <w:lvlJc w:val="left"/>
    </w:lvl>
    <w:lvl w:ilvl="6" w:tplc="22AA3540">
      <w:numFmt w:val="decimal"/>
      <w:lvlText w:val=""/>
      <w:lvlJc w:val="left"/>
    </w:lvl>
    <w:lvl w:ilvl="7" w:tplc="25546744">
      <w:numFmt w:val="decimal"/>
      <w:lvlText w:val=""/>
      <w:lvlJc w:val="left"/>
    </w:lvl>
    <w:lvl w:ilvl="8" w:tplc="3384AC14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A516D212"/>
    <w:lvl w:ilvl="0" w:tplc="81C286C8">
      <w:numFmt w:val="decimal"/>
      <w:lvlText w:val=""/>
      <w:lvlJc w:val="left"/>
    </w:lvl>
    <w:lvl w:ilvl="1" w:tplc="1536328C">
      <w:numFmt w:val="decimal"/>
      <w:lvlText w:val=""/>
      <w:lvlJc w:val="left"/>
    </w:lvl>
    <w:lvl w:ilvl="2" w:tplc="84C272C2">
      <w:numFmt w:val="decimal"/>
      <w:lvlText w:val=""/>
      <w:lvlJc w:val="left"/>
    </w:lvl>
    <w:lvl w:ilvl="3" w:tplc="DE3A11C4">
      <w:numFmt w:val="decimal"/>
      <w:lvlText w:val=""/>
      <w:lvlJc w:val="left"/>
    </w:lvl>
    <w:lvl w:ilvl="4" w:tplc="E8361F48">
      <w:numFmt w:val="decimal"/>
      <w:lvlText w:val=""/>
      <w:lvlJc w:val="left"/>
    </w:lvl>
    <w:lvl w:ilvl="5" w:tplc="68C6D5AC">
      <w:numFmt w:val="decimal"/>
      <w:lvlText w:val=""/>
      <w:lvlJc w:val="left"/>
    </w:lvl>
    <w:lvl w:ilvl="6" w:tplc="C91A8CAA">
      <w:numFmt w:val="decimal"/>
      <w:lvlText w:val=""/>
      <w:lvlJc w:val="left"/>
    </w:lvl>
    <w:lvl w:ilvl="7" w:tplc="C7F481E2">
      <w:numFmt w:val="decimal"/>
      <w:lvlText w:val=""/>
      <w:lvlJc w:val="left"/>
    </w:lvl>
    <w:lvl w:ilvl="8" w:tplc="1FF0A036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B7B88DB2"/>
    <w:lvl w:ilvl="0" w:tplc="8026BE64">
      <w:numFmt w:val="decimal"/>
      <w:lvlText w:val=""/>
      <w:lvlJc w:val="left"/>
    </w:lvl>
    <w:lvl w:ilvl="1" w:tplc="85F6B8E4">
      <w:numFmt w:val="decimal"/>
      <w:lvlText w:val=""/>
      <w:lvlJc w:val="left"/>
    </w:lvl>
    <w:lvl w:ilvl="2" w:tplc="B0B0FDF8">
      <w:numFmt w:val="decimal"/>
      <w:lvlText w:val=""/>
      <w:lvlJc w:val="left"/>
    </w:lvl>
    <w:lvl w:ilvl="3" w:tplc="BCDCB414">
      <w:numFmt w:val="decimal"/>
      <w:lvlText w:val=""/>
      <w:lvlJc w:val="left"/>
    </w:lvl>
    <w:lvl w:ilvl="4" w:tplc="EB945406">
      <w:numFmt w:val="decimal"/>
      <w:lvlText w:val=""/>
      <w:lvlJc w:val="left"/>
    </w:lvl>
    <w:lvl w:ilvl="5" w:tplc="05D61F6A">
      <w:numFmt w:val="decimal"/>
      <w:lvlText w:val=""/>
      <w:lvlJc w:val="left"/>
    </w:lvl>
    <w:lvl w:ilvl="6" w:tplc="821CF390">
      <w:numFmt w:val="decimal"/>
      <w:lvlText w:val=""/>
      <w:lvlJc w:val="left"/>
    </w:lvl>
    <w:lvl w:ilvl="7" w:tplc="6B1A3CD4">
      <w:numFmt w:val="decimal"/>
      <w:lvlText w:val=""/>
      <w:lvlJc w:val="left"/>
    </w:lvl>
    <w:lvl w:ilvl="8" w:tplc="F2E260B4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EF1A45B2"/>
    <w:lvl w:ilvl="0" w:tplc="04524048">
      <w:numFmt w:val="decimal"/>
      <w:lvlText w:val=""/>
      <w:lvlJc w:val="left"/>
    </w:lvl>
    <w:lvl w:ilvl="1" w:tplc="9EF6CBF4">
      <w:numFmt w:val="decimal"/>
      <w:lvlText w:val=""/>
      <w:lvlJc w:val="left"/>
    </w:lvl>
    <w:lvl w:ilvl="2" w:tplc="C5909E0C">
      <w:numFmt w:val="decimal"/>
      <w:lvlText w:val=""/>
      <w:lvlJc w:val="left"/>
    </w:lvl>
    <w:lvl w:ilvl="3" w:tplc="A860D3AE">
      <w:numFmt w:val="decimal"/>
      <w:lvlText w:val=""/>
      <w:lvlJc w:val="left"/>
    </w:lvl>
    <w:lvl w:ilvl="4" w:tplc="4EA22214">
      <w:numFmt w:val="decimal"/>
      <w:lvlText w:val=""/>
      <w:lvlJc w:val="left"/>
    </w:lvl>
    <w:lvl w:ilvl="5" w:tplc="CA2802C8">
      <w:numFmt w:val="decimal"/>
      <w:lvlText w:val=""/>
      <w:lvlJc w:val="left"/>
    </w:lvl>
    <w:lvl w:ilvl="6" w:tplc="1DB615FA">
      <w:numFmt w:val="decimal"/>
      <w:lvlText w:val=""/>
      <w:lvlJc w:val="left"/>
    </w:lvl>
    <w:lvl w:ilvl="7" w:tplc="8C681A5A">
      <w:numFmt w:val="decimal"/>
      <w:lvlText w:val=""/>
      <w:lvlJc w:val="left"/>
    </w:lvl>
    <w:lvl w:ilvl="8" w:tplc="6ECE55E8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A4946F3E"/>
    <w:lvl w:ilvl="0" w:tplc="ACFA84D2">
      <w:numFmt w:val="decimal"/>
      <w:lvlText w:val=""/>
      <w:lvlJc w:val="left"/>
    </w:lvl>
    <w:lvl w:ilvl="1" w:tplc="0FA22B36">
      <w:numFmt w:val="decimal"/>
      <w:lvlText w:val=""/>
      <w:lvlJc w:val="left"/>
    </w:lvl>
    <w:lvl w:ilvl="2" w:tplc="2B08445A">
      <w:numFmt w:val="decimal"/>
      <w:lvlText w:val=""/>
      <w:lvlJc w:val="left"/>
    </w:lvl>
    <w:lvl w:ilvl="3" w:tplc="9430788E">
      <w:numFmt w:val="decimal"/>
      <w:lvlText w:val=""/>
      <w:lvlJc w:val="left"/>
    </w:lvl>
    <w:lvl w:ilvl="4" w:tplc="39F016E2">
      <w:numFmt w:val="decimal"/>
      <w:lvlText w:val=""/>
      <w:lvlJc w:val="left"/>
    </w:lvl>
    <w:lvl w:ilvl="5" w:tplc="20826F4A">
      <w:numFmt w:val="decimal"/>
      <w:lvlText w:val=""/>
      <w:lvlJc w:val="left"/>
    </w:lvl>
    <w:lvl w:ilvl="6" w:tplc="DAC67B76">
      <w:numFmt w:val="decimal"/>
      <w:lvlText w:val=""/>
      <w:lvlJc w:val="left"/>
    </w:lvl>
    <w:lvl w:ilvl="7" w:tplc="E43C6FE2">
      <w:numFmt w:val="decimal"/>
      <w:lvlText w:val=""/>
      <w:lvlJc w:val="left"/>
    </w:lvl>
    <w:lvl w:ilvl="8" w:tplc="AC12C00C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6D54AA48"/>
    <w:lvl w:ilvl="0" w:tplc="31644B4E">
      <w:numFmt w:val="decimal"/>
      <w:lvlText w:val=""/>
      <w:lvlJc w:val="left"/>
    </w:lvl>
    <w:lvl w:ilvl="1" w:tplc="62167C86">
      <w:numFmt w:val="decimal"/>
      <w:lvlText w:val=""/>
      <w:lvlJc w:val="left"/>
    </w:lvl>
    <w:lvl w:ilvl="2" w:tplc="805A99C8">
      <w:numFmt w:val="decimal"/>
      <w:lvlText w:val=""/>
      <w:lvlJc w:val="left"/>
    </w:lvl>
    <w:lvl w:ilvl="3" w:tplc="1266148C">
      <w:numFmt w:val="decimal"/>
      <w:lvlText w:val=""/>
      <w:lvlJc w:val="left"/>
    </w:lvl>
    <w:lvl w:ilvl="4" w:tplc="C0BA4B38">
      <w:numFmt w:val="decimal"/>
      <w:lvlText w:val=""/>
      <w:lvlJc w:val="left"/>
    </w:lvl>
    <w:lvl w:ilvl="5" w:tplc="0108DADA">
      <w:numFmt w:val="decimal"/>
      <w:lvlText w:val=""/>
      <w:lvlJc w:val="left"/>
    </w:lvl>
    <w:lvl w:ilvl="6" w:tplc="8856B32A">
      <w:numFmt w:val="decimal"/>
      <w:lvlText w:val=""/>
      <w:lvlJc w:val="left"/>
    </w:lvl>
    <w:lvl w:ilvl="7" w:tplc="E0B4D8A0">
      <w:numFmt w:val="decimal"/>
      <w:lvlText w:val=""/>
      <w:lvlJc w:val="left"/>
    </w:lvl>
    <w:lvl w:ilvl="8" w:tplc="F7D2DECA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273A25F4"/>
    <w:lvl w:ilvl="0" w:tplc="4B4051BA">
      <w:numFmt w:val="decimal"/>
      <w:lvlText w:val=""/>
      <w:lvlJc w:val="left"/>
    </w:lvl>
    <w:lvl w:ilvl="1" w:tplc="E036F44E">
      <w:numFmt w:val="decimal"/>
      <w:lvlText w:val=""/>
      <w:lvlJc w:val="left"/>
    </w:lvl>
    <w:lvl w:ilvl="2" w:tplc="01F69B2C">
      <w:numFmt w:val="decimal"/>
      <w:lvlText w:val=""/>
      <w:lvlJc w:val="left"/>
    </w:lvl>
    <w:lvl w:ilvl="3" w:tplc="75501ACA">
      <w:numFmt w:val="decimal"/>
      <w:lvlText w:val=""/>
      <w:lvlJc w:val="left"/>
    </w:lvl>
    <w:lvl w:ilvl="4" w:tplc="05303ADA">
      <w:numFmt w:val="decimal"/>
      <w:lvlText w:val=""/>
      <w:lvlJc w:val="left"/>
    </w:lvl>
    <w:lvl w:ilvl="5" w:tplc="2478916A">
      <w:numFmt w:val="decimal"/>
      <w:lvlText w:val=""/>
      <w:lvlJc w:val="left"/>
    </w:lvl>
    <w:lvl w:ilvl="6" w:tplc="18D60AE4">
      <w:numFmt w:val="decimal"/>
      <w:lvlText w:val=""/>
      <w:lvlJc w:val="left"/>
    </w:lvl>
    <w:lvl w:ilvl="7" w:tplc="397EE608">
      <w:numFmt w:val="decimal"/>
      <w:lvlText w:val=""/>
      <w:lvlJc w:val="left"/>
    </w:lvl>
    <w:lvl w:ilvl="8" w:tplc="82AC8488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8654D496"/>
    <w:lvl w:ilvl="0" w:tplc="D1DC7642">
      <w:numFmt w:val="decimal"/>
      <w:lvlText w:val=""/>
      <w:lvlJc w:val="left"/>
    </w:lvl>
    <w:lvl w:ilvl="1" w:tplc="1DDE1B18">
      <w:numFmt w:val="decimal"/>
      <w:lvlText w:val=""/>
      <w:lvlJc w:val="left"/>
    </w:lvl>
    <w:lvl w:ilvl="2" w:tplc="DCFA05B6">
      <w:numFmt w:val="decimal"/>
      <w:lvlText w:val=""/>
      <w:lvlJc w:val="left"/>
    </w:lvl>
    <w:lvl w:ilvl="3" w:tplc="67A470D2">
      <w:numFmt w:val="decimal"/>
      <w:lvlText w:val=""/>
      <w:lvlJc w:val="left"/>
    </w:lvl>
    <w:lvl w:ilvl="4" w:tplc="939C576A">
      <w:numFmt w:val="decimal"/>
      <w:lvlText w:val=""/>
      <w:lvlJc w:val="left"/>
    </w:lvl>
    <w:lvl w:ilvl="5" w:tplc="12D4B706">
      <w:numFmt w:val="decimal"/>
      <w:lvlText w:val=""/>
      <w:lvlJc w:val="left"/>
    </w:lvl>
    <w:lvl w:ilvl="6" w:tplc="DEF28702">
      <w:numFmt w:val="decimal"/>
      <w:lvlText w:val=""/>
      <w:lvlJc w:val="left"/>
    </w:lvl>
    <w:lvl w:ilvl="7" w:tplc="F69C5194">
      <w:numFmt w:val="decimal"/>
      <w:lvlText w:val=""/>
      <w:lvlJc w:val="left"/>
    </w:lvl>
    <w:lvl w:ilvl="8" w:tplc="0890BCE4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273A25F4"/>
    <w:lvl w:ilvl="0" w:tplc="7AAEFEBA">
      <w:numFmt w:val="decimal"/>
      <w:lvlText w:val=""/>
      <w:lvlJc w:val="left"/>
    </w:lvl>
    <w:lvl w:ilvl="1" w:tplc="CA9A2E9E">
      <w:numFmt w:val="decimal"/>
      <w:lvlText w:val=""/>
      <w:lvlJc w:val="left"/>
    </w:lvl>
    <w:lvl w:ilvl="2" w:tplc="AE160BB6">
      <w:numFmt w:val="decimal"/>
      <w:lvlText w:val=""/>
      <w:lvlJc w:val="left"/>
    </w:lvl>
    <w:lvl w:ilvl="3" w:tplc="BD20FB74">
      <w:numFmt w:val="decimal"/>
      <w:lvlText w:val=""/>
      <w:lvlJc w:val="left"/>
    </w:lvl>
    <w:lvl w:ilvl="4" w:tplc="21680C00">
      <w:numFmt w:val="decimal"/>
      <w:lvlText w:val=""/>
      <w:lvlJc w:val="left"/>
    </w:lvl>
    <w:lvl w:ilvl="5" w:tplc="E0164856">
      <w:numFmt w:val="decimal"/>
      <w:lvlText w:val=""/>
      <w:lvlJc w:val="left"/>
    </w:lvl>
    <w:lvl w:ilvl="6" w:tplc="6BBC7F72">
      <w:numFmt w:val="decimal"/>
      <w:lvlText w:val=""/>
      <w:lvlJc w:val="left"/>
    </w:lvl>
    <w:lvl w:ilvl="7" w:tplc="A57AB434">
      <w:numFmt w:val="decimal"/>
      <w:lvlText w:val=""/>
      <w:lvlJc w:val="left"/>
    </w:lvl>
    <w:lvl w:ilvl="8" w:tplc="C02A8FEC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AED4A05E"/>
    <w:lvl w:ilvl="0" w:tplc="1E1689B4">
      <w:numFmt w:val="decimal"/>
      <w:lvlText w:val=""/>
      <w:lvlJc w:val="left"/>
    </w:lvl>
    <w:lvl w:ilvl="1" w:tplc="400200C0">
      <w:numFmt w:val="decimal"/>
      <w:lvlText w:val=""/>
      <w:lvlJc w:val="left"/>
    </w:lvl>
    <w:lvl w:ilvl="2" w:tplc="4880B4DA">
      <w:numFmt w:val="decimal"/>
      <w:lvlText w:val=""/>
      <w:lvlJc w:val="left"/>
    </w:lvl>
    <w:lvl w:ilvl="3" w:tplc="8F80BB16">
      <w:numFmt w:val="decimal"/>
      <w:lvlText w:val=""/>
      <w:lvlJc w:val="left"/>
    </w:lvl>
    <w:lvl w:ilvl="4" w:tplc="ED78B374">
      <w:numFmt w:val="decimal"/>
      <w:lvlText w:val=""/>
      <w:lvlJc w:val="left"/>
    </w:lvl>
    <w:lvl w:ilvl="5" w:tplc="E51CFCA6">
      <w:numFmt w:val="decimal"/>
      <w:lvlText w:val=""/>
      <w:lvlJc w:val="left"/>
    </w:lvl>
    <w:lvl w:ilvl="6" w:tplc="2C96D09C">
      <w:numFmt w:val="decimal"/>
      <w:lvlText w:val=""/>
      <w:lvlJc w:val="left"/>
    </w:lvl>
    <w:lvl w:ilvl="7" w:tplc="A3569AEE">
      <w:numFmt w:val="decimal"/>
      <w:lvlText w:val=""/>
      <w:lvlJc w:val="left"/>
    </w:lvl>
    <w:lvl w:ilvl="8" w:tplc="3592A952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273A25F4"/>
    <w:lvl w:ilvl="0" w:tplc="B2F87126">
      <w:numFmt w:val="decimal"/>
      <w:lvlText w:val=""/>
      <w:lvlJc w:val="left"/>
    </w:lvl>
    <w:lvl w:ilvl="1" w:tplc="263EA1FC">
      <w:numFmt w:val="decimal"/>
      <w:lvlText w:val=""/>
      <w:lvlJc w:val="left"/>
    </w:lvl>
    <w:lvl w:ilvl="2" w:tplc="E60CEF56">
      <w:numFmt w:val="decimal"/>
      <w:lvlText w:val=""/>
      <w:lvlJc w:val="left"/>
    </w:lvl>
    <w:lvl w:ilvl="3" w:tplc="69E016D6">
      <w:numFmt w:val="decimal"/>
      <w:lvlText w:val=""/>
      <w:lvlJc w:val="left"/>
    </w:lvl>
    <w:lvl w:ilvl="4" w:tplc="4EDC9C10">
      <w:numFmt w:val="decimal"/>
      <w:lvlText w:val=""/>
      <w:lvlJc w:val="left"/>
    </w:lvl>
    <w:lvl w:ilvl="5" w:tplc="A0042894">
      <w:numFmt w:val="decimal"/>
      <w:lvlText w:val=""/>
      <w:lvlJc w:val="left"/>
    </w:lvl>
    <w:lvl w:ilvl="6" w:tplc="315C06CE">
      <w:numFmt w:val="decimal"/>
      <w:lvlText w:val=""/>
      <w:lvlJc w:val="left"/>
    </w:lvl>
    <w:lvl w:ilvl="7" w:tplc="8BB28C0A">
      <w:numFmt w:val="decimal"/>
      <w:lvlText w:val=""/>
      <w:lvlJc w:val="left"/>
    </w:lvl>
    <w:lvl w:ilvl="8" w:tplc="BF2EEF54">
      <w:numFmt w:val="decimal"/>
      <w:lvlText w:val=""/>
      <w:lvlJc w:val="left"/>
    </w:lvl>
  </w:abstractNum>
  <w:num w:numId="1" w16cid:durableId="247077071">
    <w:abstractNumId w:val="0"/>
  </w:num>
  <w:num w:numId="2" w16cid:durableId="1993875805">
    <w:abstractNumId w:val="1"/>
  </w:num>
  <w:num w:numId="3" w16cid:durableId="643201134">
    <w:abstractNumId w:val="2"/>
  </w:num>
  <w:num w:numId="4" w16cid:durableId="1468013072">
    <w:abstractNumId w:val="3"/>
  </w:num>
  <w:num w:numId="5" w16cid:durableId="432210906">
    <w:abstractNumId w:val="4"/>
  </w:num>
  <w:num w:numId="6" w16cid:durableId="2087875010">
    <w:abstractNumId w:val="5"/>
  </w:num>
  <w:num w:numId="7" w16cid:durableId="1828474356">
    <w:abstractNumId w:val="6"/>
  </w:num>
  <w:num w:numId="8" w16cid:durableId="1176116354">
    <w:abstractNumId w:val="7"/>
  </w:num>
  <w:num w:numId="9" w16cid:durableId="1340236022">
    <w:abstractNumId w:val="8"/>
  </w:num>
  <w:num w:numId="10" w16cid:durableId="362484554">
    <w:abstractNumId w:val="9"/>
  </w:num>
  <w:num w:numId="11" w16cid:durableId="1107240222">
    <w:abstractNumId w:val="10"/>
  </w:num>
  <w:num w:numId="12" w16cid:durableId="827984581">
    <w:abstractNumId w:val="11"/>
  </w:num>
  <w:num w:numId="13" w16cid:durableId="1691757405">
    <w:abstractNumId w:val="12"/>
  </w:num>
  <w:num w:numId="14" w16cid:durableId="1331635091">
    <w:abstractNumId w:val="13"/>
  </w:num>
  <w:num w:numId="15" w16cid:durableId="92436693">
    <w:abstractNumId w:val="14"/>
  </w:num>
  <w:num w:numId="16" w16cid:durableId="1506556299">
    <w:abstractNumId w:val="15"/>
  </w:num>
  <w:num w:numId="17" w16cid:durableId="1060132338">
    <w:abstractNumId w:val="16"/>
  </w:num>
  <w:num w:numId="18" w16cid:durableId="1697073966">
    <w:abstractNumId w:val="17"/>
  </w:num>
  <w:num w:numId="19" w16cid:durableId="2024354747">
    <w:abstractNumId w:val="18"/>
  </w:num>
  <w:num w:numId="20" w16cid:durableId="1152061470">
    <w:abstractNumId w:val="19"/>
  </w:num>
  <w:num w:numId="21" w16cid:durableId="46418529">
    <w:abstractNumId w:val="20"/>
  </w:num>
  <w:num w:numId="22" w16cid:durableId="503975764">
    <w:abstractNumId w:val="21"/>
  </w:num>
  <w:num w:numId="23" w16cid:durableId="12520111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117127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9853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aveSubsetFonts/>
  <w:bordersDoNotSurroundHeader/>
  <w:bordersDoNotSurroundFooter/>
  <w:hideGrammatical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0D"/>
    <w:rsid w:val="00017ECA"/>
    <w:rsid w:val="00033518"/>
    <w:rsid w:val="00043141"/>
    <w:rsid w:val="000443E6"/>
    <w:rsid w:val="00051081"/>
    <w:rsid w:val="00057455"/>
    <w:rsid w:val="00076482"/>
    <w:rsid w:val="00080E52"/>
    <w:rsid w:val="000929DD"/>
    <w:rsid w:val="000A4796"/>
    <w:rsid w:val="000C0EDF"/>
    <w:rsid w:val="000C721A"/>
    <w:rsid w:val="000D7AD6"/>
    <w:rsid w:val="00101AFE"/>
    <w:rsid w:val="00122391"/>
    <w:rsid w:val="00137C0E"/>
    <w:rsid w:val="00163099"/>
    <w:rsid w:val="00173989"/>
    <w:rsid w:val="00182515"/>
    <w:rsid w:val="001B5B7C"/>
    <w:rsid w:val="001C427F"/>
    <w:rsid w:val="00204BAD"/>
    <w:rsid w:val="00222E36"/>
    <w:rsid w:val="002252DC"/>
    <w:rsid w:val="00233104"/>
    <w:rsid w:val="00245143"/>
    <w:rsid w:val="002558A3"/>
    <w:rsid w:val="00270A99"/>
    <w:rsid w:val="002A1249"/>
    <w:rsid w:val="002B0BCB"/>
    <w:rsid w:val="002D2FBE"/>
    <w:rsid w:val="002D5B75"/>
    <w:rsid w:val="002E10D7"/>
    <w:rsid w:val="002E4AE3"/>
    <w:rsid w:val="00300987"/>
    <w:rsid w:val="00323343"/>
    <w:rsid w:val="00324568"/>
    <w:rsid w:val="0034191B"/>
    <w:rsid w:val="003462A8"/>
    <w:rsid w:val="003606F5"/>
    <w:rsid w:val="00377076"/>
    <w:rsid w:val="00387373"/>
    <w:rsid w:val="00390601"/>
    <w:rsid w:val="00396F94"/>
    <w:rsid w:val="00397160"/>
    <w:rsid w:val="003B4F92"/>
    <w:rsid w:val="003D4A8E"/>
    <w:rsid w:val="00401CB0"/>
    <w:rsid w:val="00410D48"/>
    <w:rsid w:val="004262E7"/>
    <w:rsid w:val="004365B7"/>
    <w:rsid w:val="00446E16"/>
    <w:rsid w:val="00487991"/>
    <w:rsid w:val="00492643"/>
    <w:rsid w:val="004A3349"/>
    <w:rsid w:val="004A416A"/>
    <w:rsid w:val="004A7E3D"/>
    <w:rsid w:val="004B69E8"/>
    <w:rsid w:val="004E2230"/>
    <w:rsid w:val="00500D99"/>
    <w:rsid w:val="00530FCD"/>
    <w:rsid w:val="00544FED"/>
    <w:rsid w:val="005C7ABA"/>
    <w:rsid w:val="005D239C"/>
    <w:rsid w:val="005D23CD"/>
    <w:rsid w:val="005D25EF"/>
    <w:rsid w:val="005E0EA0"/>
    <w:rsid w:val="005E2D1C"/>
    <w:rsid w:val="005E382C"/>
    <w:rsid w:val="005F0B71"/>
    <w:rsid w:val="005F601F"/>
    <w:rsid w:val="00601C83"/>
    <w:rsid w:val="00610522"/>
    <w:rsid w:val="00675383"/>
    <w:rsid w:val="0068246B"/>
    <w:rsid w:val="006D6E5E"/>
    <w:rsid w:val="006F2EE5"/>
    <w:rsid w:val="00705E64"/>
    <w:rsid w:val="007137B9"/>
    <w:rsid w:val="00753136"/>
    <w:rsid w:val="00757B14"/>
    <w:rsid w:val="00757F5A"/>
    <w:rsid w:val="00775BF6"/>
    <w:rsid w:val="007C6882"/>
    <w:rsid w:val="007D3506"/>
    <w:rsid w:val="007E300F"/>
    <w:rsid w:val="007E7999"/>
    <w:rsid w:val="007F15B0"/>
    <w:rsid w:val="007F4641"/>
    <w:rsid w:val="0082332B"/>
    <w:rsid w:val="0082635C"/>
    <w:rsid w:val="00836400"/>
    <w:rsid w:val="00837063"/>
    <w:rsid w:val="00846F45"/>
    <w:rsid w:val="008546BF"/>
    <w:rsid w:val="00857E95"/>
    <w:rsid w:val="008605D7"/>
    <w:rsid w:val="00890E40"/>
    <w:rsid w:val="008A15C0"/>
    <w:rsid w:val="008B1E5C"/>
    <w:rsid w:val="008B54D3"/>
    <w:rsid w:val="008B6532"/>
    <w:rsid w:val="008E1D18"/>
    <w:rsid w:val="0091114B"/>
    <w:rsid w:val="009236F0"/>
    <w:rsid w:val="00934085"/>
    <w:rsid w:val="0095499B"/>
    <w:rsid w:val="00977824"/>
    <w:rsid w:val="0097791A"/>
    <w:rsid w:val="009812E1"/>
    <w:rsid w:val="009A0749"/>
    <w:rsid w:val="009D5716"/>
    <w:rsid w:val="009E2E0A"/>
    <w:rsid w:val="00A20EA2"/>
    <w:rsid w:val="00A21395"/>
    <w:rsid w:val="00A25148"/>
    <w:rsid w:val="00A36615"/>
    <w:rsid w:val="00A557D2"/>
    <w:rsid w:val="00A83D49"/>
    <w:rsid w:val="00AB2BED"/>
    <w:rsid w:val="00AB2D47"/>
    <w:rsid w:val="00AB421C"/>
    <w:rsid w:val="00AC59C4"/>
    <w:rsid w:val="00AE7ABA"/>
    <w:rsid w:val="00AF450D"/>
    <w:rsid w:val="00B03241"/>
    <w:rsid w:val="00B949A4"/>
    <w:rsid w:val="00BC0533"/>
    <w:rsid w:val="00BE3721"/>
    <w:rsid w:val="00C01424"/>
    <w:rsid w:val="00C24185"/>
    <w:rsid w:val="00C44F52"/>
    <w:rsid w:val="00C65BB1"/>
    <w:rsid w:val="00C6631D"/>
    <w:rsid w:val="00C71D8D"/>
    <w:rsid w:val="00C817E0"/>
    <w:rsid w:val="00CA09ED"/>
    <w:rsid w:val="00CB2B98"/>
    <w:rsid w:val="00CB31BD"/>
    <w:rsid w:val="00CB3F6F"/>
    <w:rsid w:val="00CB68E1"/>
    <w:rsid w:val="00CF272F"/>
    <w:rsid w:val="00D15D58"/>
    <w:rsid w:val="00D22E80"/>
    <w:rsid w:val="00D31174"/>
    <w:rsid w:val="00D44F62"/>
    <w:rsid w:val="00D74F2F"/>
    <w:rsid w:val="00D76B38"/>
    <w:rsid w:val="00D85100"/>
    <w:rsid w:val="00D9242D"/>
    <w:rsid w:val="00DE0E56"/>
    <w:rsid w:val="00DE1B6F"/>
    <w:rsid w:val="00DE3DFF"/>
    <w:rsid w:val="00DE4692"/>
    <w:rsid w:val="00DF068A"/>
    <w:rsid w:val="00E03E6A"/>
    <w:rsid w:val="00E13A70"/>
    <w:rsid w:val="00E26F2A"/>
    <w:rsid w:val="00E465B4"/>
    <w:rsid w:val="00E835AC"/>
    <w:rsid w:val="00E84AB4"/>
    <w:rsid w:val="00E911FC"/>
    <w:rsid w:val="00E94399"/>
    <w:rsid w:val="00E9626B"/>
    <w:rsid w:val="00EA133F"/>
    <w:rsid w:val="00EA64D0"/>
    <w:rsid w:val="00EB2F71"/>
    <w:rsid w:val="00EB7275"/>
    <w:rsid w:val="00EF251C"/>
    <w:rsid w:val="00F259B9"/>
    <w:rsid w:val="00F310D2"/>
    <w:rsid w:val="00F311DE"/>
    <w:rsid w:val="00F33301"/>
    <w:rsid w:val="00F3771E"/>
    <w:rsid w:val="00F67E8D"/>
    <w:rsid w:val="00F765D9"/>
    <w:rsid w:val="00F94475"/>
    <w:rsid w:val="00FD07D9"/>
    <w:rsid w:val="00FE4AF5"/>
    <w:rsid w:val="00FF0E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C683A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C4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="맑은 고딕" w:eastAsia="맑은 고딕" w:hAnsi="맑은 고딕" w:cs="Times New Roman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qFormat/>
    <w:rsid w:val="009812E1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"/>
    <w:next w:val="a"/>
    <w:link w:val="3Char"/>
    <w:autoRedefine/>
    <w:uiPriority w:val="9"/>
    <w:qFormat/>
    <w:rsid w:val="007F15B0"/>
    <w:pPr>
      <w:keepNext/>
      <w:numPr>
        <w:ilvl w:val="2"/>
        <w:numId w:val="1"/>
      </w:numPr>
      <w:outlineLvl w:val="2"/>
    </w:pPr>
    <w:rPr>
      <w:rFonts w:ascii="Arial" w:hAnsi="Arial"/>
      <w:bCs/>
      <w:sz w:val="24"/>
    </w:rPr>
  </w:style>
  <w:style w:type="paragraph" w:styleId="4">
    <w:name w:val="heading 4"/>
    <w:basedOn w:val="a"/>
    <w:next w:val="a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"/>
    <w:next w:val="a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"/>
    <w:next w:val="a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b/>
      <w:kern w:val="2"/>
      <w:sz w:val="36"/>
      <w:szCs w:val="28"/>
    </w:rPr>
  </w:style>
  <w:style w:type="character" w:customStyle="1" w:styleId="2Char">
    <w:name w:val="제목 2 Char"/>
    <w:link w:val="2"/>
    <w:rsid w:val="009812E1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link w:val="3"/>
    <w:uiPriority w:val="9"/>
    <w:rsid w:val="007F15B0"/>
    <w:rPr>
      <w:rFonts w:ascii="Arial" w:hAnsi="Arial" w:cs="바탕"/>
      <w:bCs/>
      <w:kern w:val="2"/>
      <w:sz w:val="24"/>
      <w:szCs w:val="24"/>
    </w:rPr>
  </w:style>
  <w:style w:type="character" w:customStyle="1" w:styleId="4Char">
    <w:name w:val="제목 4 Char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link w:val="6"/>
    <w:rPr>
      <w:rFonts w:ascii="맑은 고딕" w:eastAsia="맑은 고딕" w:hAnsi="맑은 고딕"/>
      <w:b/>
      <w:bCs/>
      <w:kern w:val="2"/>
      <w:szCs w:val="24"/>
    </w:rPr>
  </w:style>
  <w:style w:type="character" w:customStyle="1" w:styleId="7Char">
    <w:name w:val="제목 7 Char"/>
    <w:link w:val="7"/>
    <w:rPr>
      <w:rFonts w:ascii="맑은 고딕" w:eastAsia="맑은 고딕" w:hAnsi="맑은 고딕"/>
      <w:kern w:val="2"/>
      <w:szCs w:val="24"/>
    </w:rPr>
  </w:style>
  <w:style w:type="character" w:customStyle="1" w:styleId="8Char">
    <w:name w:val="제목 8 Char"/>
    <w:link w:val="8"/>
    <w:rPr>
      <w:rFonts w:ascii="맑은 고딕" w:eastAsia="맑은 고딕" w:hAnsi="맑은 고딕"/>
      <w:kern w:val="2"/>
      <w:szCs w:val="24"/>
    </w:rPr>
  </w:style>
  <w:style w:type="character" w:customStyle="1" w:styleId="9Char">
    <w:name w:val="제목 9 Char"/>
    <w:link w:val="9"/>
    <w:rPr>
      <w:rFonts w:ascii="맑은 고딕" w:eastAsia="맑은 고딕" w:hAnsi="맑은 고딕"/>
      <w:kern w:val="2"/>
      <w:szCs w:val="24"/>
    </w:rPr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styleId="HTML">
    <w:name w:val="HTML Typewriter"/>
    <w:uiPriority w:val="99"/>
    <w:rPr>
      <w:rFonts w:ascii="Courier New" w:hAnsi="Courier New" w:cs="Courier New"/>
      <w:sz w:val="20"/>
      <w:szCs w:val="20"/>
    </w:rPr>
  </w:style>
  <w:style w:type="character" w:customStyle="1" w:styleId="Char">
    <w:name w:val="머리글 Char"/>
    <w:link w:val="a4"/>
    <w:uiPriority w:val="99"/>
    <w:rPr>
      <w:rFonts w:ascii="맑은 고딕" w:eastAsia="맑은 고딕" w:hAnsi="맑은 고딕"/>
      <w:kern w:val="2"/>
      <w:szCs w:val="24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Pr>
      <w:rFonts w:ascii="맑은 고딕" w:eastAsia="맑은 고딕" w:hAnsi="맑은 고딕"/>
      <w:kern w:val="2"/>
      <w:szCs w:val="24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link w:val="a6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pPr>
      <w:spacing w:after="0"/>
    </w:pPr>
    <w:rPr>
      <w:rFonts w:ascii="맑은 고딕" w:eastAsia="맑은 고딕" w:hAnsi="맑은 고딕" w:cs="Times New Roman"/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">
    <w:name w:val="TableGrid"/>
    <w:pPr>
      <w:jc w:val="both"/>
    </w:pPr>
    <w:rPr>
      <w:rFonts w:ascii="맑은 고딕" w:eastAsia="맑은 고딕" w:hAnsi="맑은 고딕" w:cs="Arial"/>
      <w:kern w:val="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basedOn w:val="a"/>
    <w:next w:val="a3"/>
    <w:uiPriority w:val="34"/>
    <w:qFormat/>
    <w:rsid w:val="0082332B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D7AD6"/>
    <w:pPr>
      <w:keepLines/>
      <w:numPr>
        <w:numId w:val="0"/>
      </w:numPr>
      <w:spacing w:before="240" w:afterLines="0" w:after="0" w:line="259" w:lineRule="auto"/>
      <w:outlineLvl w:val="9"/>
    </w:pPr>
    <w:rPr>
      <w:b w:val="0"/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D7AD6"/>
  </w:style>
  <w:style w:type="paragraph" w:styleId="20">
    <w:name w:val="toc 2"/>
    <w:basedOn w:val="a"/>
    <w:next w:val="a"/>
    <w:autoRedefine/>
    <w:uiPriority w:val="39"/>
    <w:unhideWhenUsed/>
    <w:rsid w:val="000D7AD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D7AD6"/>
    <w:pPr>
      <w:ind w:leftChars="400" w:left="850"/>
    </w:pPr>
  </w:style>
  <w:style w:type="character" w:styleId="a9">
    <w:name w:val="Hyperlink"/>
    <w:uiPriority w:val="99"/>
    <w:unhideWhenUsed/>
    <w:rsid w:val="000D7AD6"/>
    <w:rPr>
      <w:color w:val="0563C1"/>
      <w:u w:val="single"/>
    </w:rPr>
  </w:style>
  <w:style w:type="paragraph" w:customStyle="1" w:styleId="aa">
    <w:uiPriority w:val="99"/>
    <w:rsid w:val="00AE7ABA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4FDFD-CC94-4841-A00A-0298E065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8921</CharactersWithSpaces>
  <SharedDoc>false</SharedDoc>
  <HLinks>
    <vt:vector size="150" baseType="variant"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_Toc116668158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_Toc116668157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_Toc116668156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_Toc116668155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_Toc116668154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_Toc116668153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_Toc116668152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_Toc116668151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_Toc116668150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_Toc116668149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_Toc116668148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_Toc116668147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_Toc116668146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_Toc116668145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_Toc116668144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_Toc116668143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_Toc116668142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_Toc116668141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_Toc116668140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_Toc116668139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_Toc116668138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_Toc116668137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_Toc116668136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_Toc116668135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_Toc116668134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2022-10-14T12:11:00Z</dcterms:created>
  <dcterms:modified xsi:type="dcterms:W3CDTF">2022-10-14T12:28:00Z</dcterms:modified>
</cp:coreProperties>
</file>