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26"/>
        <w:gridCol w:w="1551"/>
        <w:gridCol w:w="2327"/>
        <w:gridCol w:w="1134"/>
        <w:gridCol w:w="1276"/>
      </w:tblGrid>
      <w:tr w:rsidR="00BF3A67" w:rsidTr="00515CF7">
        <w:trPr>
          <w:cantSplit/>
          <w:trHeight w:val="300"/>
        </w:trPr>
        <w:tc>
          <w:tcPr>
            <w:tcW w:w="2926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F3A67" w:rsidRDefault="004C66D8" w:rsidP="00515CF7">
            <w:r>
              <w:object w:dxaOrig="1500" w:dyaOrig="14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4.5pt;height:74.5pt" o:ole="">
                  <v:imagedata r:id="rId7" o:title=""/>
                </v:shape>
                <o:OLEObject Type="Embed" ProgID="PBrush" ShapeID="_x0000_i1025" DrawAspect="Content" ObjectID="_1445000844" r:id="rId8"/>
              </w:object>
            </w:r>
            <w:r w:rsidR="003D1A0C">
              <w:t xml:space="preserve"> </w:t>
            </w:r>
          </w:p>
        </w:tc>
        <w:tc>
          <w:tcPr>
            <w:tcW w:w="1551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BF3A67" w:rsidRDefault="00BF3A67" w:rsidP="00515CF7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Section </w:t>
            </w:r>
          </w:p>
          <w:p w:rsidR="00BF3A67" w:rsidRDefault="00BF3A67" w:rsidP="00515CF7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</w:t>
            </w:r>
          </w:p>
          <w:p w:rsidR="00BF3A67" w:rsidRDefault="00BF3A67" w:rsidP="00515CF7">
            <w:pPr>
              <w:jc w:val="right"/>
              <w:rPr>
                <w:rFonts w:ascii="Tahoma" w:hAnsi="Tahoma" w:cs="Tahoma"/>
              </w:rPr>
            </w:pPr>
          </w:p>
          <w:p w:rsidR="00BF3A67" w:rsidRDefault="00BF3A67" w:rsidP="00515CF7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Enseignant</w:t>
            </w:r>
          </w:p>
          <w:p w:rsidR="00BF3A67" w:rsidRDefault="00BF3A67" w:rsidP="00515CF7">
            <w:pPr>
              <w:jc w:val="right"/>
            </w:pPr>
            <w:r>
              <w:rPr>
                <w:rFonts w:ascii="Tahoma" w:hAnsi="Tahoma" w:cs="Tahoma"/>
              </w:rPr>
              <w:t>Matière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F3A67" w:rsidRDefault="006455C4" w:rsidP="00515CF7">
            <w:pPr>
              <w:rPr>
                <w:rFonts w:ascii="Tahoma" w:hAnsi="Tahoma" w:cs="Tahoma"/>
                <w:b/>
                <w:bCs/>
                <w:lang w:val="de-DE"/>
              </w:rPr>
            </w:pPr>
            <w:r>
              <w:rPr>
                <w:rFonts w:ascii="Tahoma" w:hAnsi="Tahoma" w:cs="Tahoma"/>
                <w:b/>
                <w:bCs/>
                <w:lang w:val="de-DE"/>
              </w:rPr>
              <w:t>B1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F3A67" w:rsidRDefault="00BF3A67" w:rsidP="00515CF7">
            <w:pPr>
              <w:jc w:val="right"/>
              <w:rPr>
                <w:rFonts w:ascii="Tahoma" w:hAnsi="Tahoma" w:cs="Tahoma"/>
                <w:b/>
                <w:bCs/>
                <w:lang w:val="de-D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F3A67" w:rsidRDefault="00BF3A67" w:rsidP="00515CF7">
            <w:pPr>
              <w:rPr>
                <w:rFonts w:ascii="Tahoma" w:hAnsi="Tahoma" w:cs="Tahoma"/>
                <w:b/>
                <w:bCs/>
                <w:lang w:val="de-DE"/>
              </w:rPr>
            </w:pPr>
          </w:p>
        </w:tc>
      </w:tr>
      <w:tr w:rsidR="00BF3A67" w:rsidTr="00515CF7">
        <w:trPr>
          <w:cantSplit/>
          <w:trHeight w:val="1140"/>
        </w:trPr>
        <w:tc>
          <w:tcPr>
            <w:tcW w:w="2926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BF3A67" w:rsidRDefault="00BF3A67" w:rsidP="00515CF7">
            <w:pPr>
              <w:rPr>
                <w:lang w:val="de-DE"/>
              </w:rPr>
            </w:pPr>
          </w:p>
        </w:tc>
        <w:tc>
          <w:tcPr>
            <w:tcW w:w="1551" w:type="dxa"/>
            <w:vMerge/>
            <w:tcBorders>
              <w:left w:val="single" w:sz="4" w:space="0" w:color="auto"/>
            </w:tcBorders>
          </w:tcPr>
          <w:p w:rsidR="00BF3A67" w:rsidRDefault="00BF3A67" w:rsidP="00515CF7">
            <w:pPr>
              <w:jc w:val="right"/>
              <w:rPr>
                <w:rFonts w:ascii="Tahoma" w:hAnsi="Tahoma" w:cs="Tahoma"/>
                <w:lang w:val="de-DE"/>
              </w:rPr>
            </w:pPr>
          </w:p>
        </w:tc>
        <w:tc>
          <w:tcPr>
            <w:tcW w:w="4737" w:type="dxa"/>
            <w:gridSpan w:val="3"/>
            <w:tcBorders>
              <w:top w:val="nil"/>
              <w:left w:val="single" w:sz="4" w:space="0" w:color="auto"/>
            </w:tcBorders>
          </w:tcPr>
          <w:p w:rsidR="00BF3A67" w:rsidRDefault="00BF3A67" w:rsidP="00515CF7">
            <w:pPr>
              <w:rPr>
                <w:rFonts w:ascii="Tahoma" w:hAnsi="Tahoma" w:cs="Tahoma"/>
                <w:b/>
                <w:bCs/>
                <w:lang w:val="de-DE"/>
              </w:rPr>
            </w:pPr>
          </w:p>
          <w:p w:rsidR="00BF3A67" w:rsidRDefault="00BF3A67" w:rsidP="00515CF7">
            <w:pPr>
              <w:rPr>
                <w:rFonts w:ascii="Tahoma" w:hAnsi="Tahoma" w:cs="Tahoma"/>
                <w:b/>
                <w:bCs/>
                <w:lang w:val="de-DE"/>
              </w:rPr>
            </w:pPr>
          </w:p>
          <w:p w:rsidR="00BF3A67" w:rsidRDefault="00BF3A67" w:rsidP="00515CF7">
            <w:pPr>
              <w:rPr>
                <w:rFonts w:ascii="Tahoma" w:hAnsi="Tahoma" w:cs="Tahoma"/>
                <w:b/>
                <w:bCs/>
                <w:lang w:val="de-DE"/>
              </w:rPr>
            </w:pPr>
            <w:r>
              <w:rPr>
                <w:rFonts w:ascii="Tahoma" w:hAnsi="Tahoma" w:cs="Tahoma"/>
                <w:b/>
                <w:bCs/>
                <w:lang w:val="de-DE"/>
              </w:rPr>
              <w:t>M. MALDONADO</w:t>
            </w:r>
          </w:p>
          <w:p w:rsidR="00532E78" w:rsidRDefault="009F1E61" w:rsidP="009F1E61">
            <w:pPr>
              <w:rPr>
                <w:rFonts w:ascii="Tahoma" w:hAnsi="Tahoma" w:cs="Tahoma"/>
                <w:b/>
                <w:bCs/>
                <w:lang w:val="de-DE"/>
              </w:rPr>
            </w:pPr>
            <w:bookmarkStart w:id="0" w:name="_GoBack"/>
            <w:r>
              <w:rPr>
                <w:rFonts w:ascii="Tahoma" w:hAnsi="Tahoma" w:cs="Tahoma"/>
                <w:b/>
                <w:bCs/>
                <w:lang w:val="de-DE"/>
              </w:rPr>
              <w:t>[EIAD101]</w:t>
            </w:r>
            <w:bookmarkEnd w:id="0"/>
            <w:r>
              <w:rPr>
                <w:rFonts w:ascii="Tahoma" w:hAnsi="Tahoma" w:cs="Tahoma"/>
                <w:b/>
                <w:bCs/>
                <w:lang w:val="de-DE"/>
              </w:rPr>
              <w:br/>
            </w:r>
            <w:r w:rsidR="006F5430">
              <w:rPr>
                <w:rFonts w:ascii="Tahoma" w:hAnsi="Tahoma" w:cs="Tahoma"/>
                <w:b/>
                <w:bCs/>
                <w:lang w:val="de-DE"/>
              </w:rPr>
              <w:t>ALGORITMIQUE</w:t>
            </w:r>
          </w:p>
        </w:tc>
      </w:tr>
    </w:tbl>
    <w:p w:rsidR="00BF3A67" w:rsidRDefault="00BF3A67" w:rsidP="00BF3A67">
      <w:pPr>
        <w:rPr>
          <w:rFonts w:ascii="Tahoma" w:hAnsi="Tahoma" w:cs="Tahoma"/>
          <w:lang w:val="de-DE"/>
        </w:rPr>
      </w:pPr>
    </w:p>
    <w:p w:rsidR="00BF3A67" w:rsidRDefault="00BF3A67" w:rsidP="00BF3A67">
      <w:pPr>
        <w:rPr>
          <w:rFonts w:ascii="Tahoma" w:hAnsi="Tahoma" w:cs="Tahoma"/>
          <w:lang w:val="de-DE"/>
        </w:rPr>
      </w:pPr>
    </w:p>
    <w:p w:rsidR="00BF3A67" w:rsidRDefault="004C40E2" w:rsidP="00BF3A67">
      <w:pPr>
        <w:rPr>
          <w:rFonts w:ascii="Tahoma" w:hAnsi="Tahoma" w:cs="Tahoma"/>
          <w:b/>
          <w:bCs/>
          <w:sz w:val="32"/>
        </w:rPr>
      </w:pPr>
      <w:r>
        <w:rPr>
          <w:rFonts w:ascii="Tahoma" w:hAnsi="Tahoma" w:cs="Tahoma"/>
          <w:b/>
          <w:bCs/>
          <w:sz w:val="32"/>
        </w:rPr>
        <w:t>ALGORITHME ET PROGRAMME</w:t>
      </w:r>
    </w:p>
    <w:p w:rsidR="00BF3A67" w:rsidRDefault="00BF3A67" w:rsidP="00BF3A67">
      <w:pPr>
        <w:rPr>
          <w:rFonts w:ascii="Tahoma" w:hAnsi="Tahoma" w:cs="Tahoma"/>
          <w:sz w:val="20"/>
        </w:rPr>
      </w:pPr>
    </w:p>
    <w:p w:rsidR="00BF3A67" w:rsidRDefault="004C40E2" w:rsidP="00BF3A67">
      <w:pPr>
        <w:pStyle w:val="Titre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hanging="1080"/>
        <w:jc w:val="right"/>
      </w:pPr>
      <w:r>
        <w:t>Algorithme</w:t>
      </w:r>
    </w:p>
    <w:p w:rsidR="00BF3A67" w:rsidRDefault="00BF3A67" w:rsidP="00BF3A67">
      <w:pPr>
        <w:rPr>
          <w:rFonts w:ascii="Tahoma" w:hAnsi="Tahoma" w:cs="Tahoma"/>
          <w:sz w:val="20"/>
        </w:rPr>
      </w:pPr>
    </w:p>
    <w:p w:rsidR="004C40E2" w:rsidRDefault="004C40E2" w:rsidP="004C40E2">
      <w:pPr>
        <w:pStyle w:val="En-tte"/>
        <w:pBdr>
          <w:bottom w:val="single" w:sz="4" w:space="1" w:color="auto"/>
        </w:pBdr>
        <w:tabs>
          <w:tab w:val="clear" w:pos="4536"/>
          <w:tab w:val="clear" w:pos="9072"/>
          <w:tab w:val="left" w:pos="1701"/>
        </w:tabs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>Définition</w:t>
      </w:r>
      <w:r>
        <w:rPr>
          <w:rFonts w:ascii="Tahoma" w:hAnsi="Tahoma" w:cs="Tahoma"/>
          <w:b/>
          <w:bCs/>
          <w:i/>
          <w:sz w:val="20"/>
        </w:rPr>
        <w:t xml:space="preserve"> </w:t>
      </w:r>
    </w:p>
    <w:p w:rsidR="004C40E2" w:rsidRDefault="004C40E2" w:rsidP="00BF3A67">
      <w:pPr>
        <w:rPr>
          <w:rFonts w:ascii="Tahoma" w:hAnsi="Tahoma" w:cs="Tahoma"/>
          <w:sz w:val="20"/>
        </w:rPr>
      </w:pPr>
    </w:p>
    <w:p w:rsidR="004C40E2" w:rsidRDefault="004C40E2" w:rsidP="004C40E2">
      <w:pPr>
        <w:pStyle w:val="En-tte"/>
        <w:numPr>
          <w:ilvl w:val="0"/>
          <w:numId w:val="17"/>
        </w:numPr>
        <w:tabs>
          <w:tab w:val="left" w:pos="1701"/>
        </w:tabs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Spécification d’un schéma de calcul, sous forme d’une suite d’opérations élémentaires obéissant à un enchaînement déterminé </w:t>
      </w:r>
      <w:r w:rsidRPr="004C40E2">
        <w:rPr>
          <w:rFonts w:ascii="Tahoma" w:hAnsi="Tahoma" w:cs="Tahoma"/>
          <w:bCs/>
          <w:i/>
          <w:sz w:val="20"/>
        </w:rPr>
        <w:t>(Encyclopedia Universalis)</w:t>
      </w:r>
      <w:r>
        <w:rPr>
          <w:rFonts w:ascii="Tahoma" w:hAnsi="Tahoma" w:cs="Tahoma"/>
          <w:bCs/>
          <w:i/>
          <w:sz w:val="20"/>
        </w:rPr>
        <w:t>.</w:t>
      </w:r>
    </w:p>
    <w:p w:rsidR="004C40E2" w:rsidRDefault="004C40E2" w:rsidP="004C40E2">
      <w:pPr>
        <w:pStyle w:val="En-tte"/>
        <w:tabs>
          <w:tab w:val="left" w:pos="1701"/>
        </w:tabs>
        <w:rPr>
          <w:rFonts w:ascii="Tahoma" w:hAnsi="Tahoma" w:cs="Tahoma"/>
          <w:bCs/>
          <w:sz w:val="20"/>
        </w:rPr>
      </w:pPr>
    </w:p>
    <w:p w:rsidR="00ED7FF0" w:rsidRPr="00ED7FF0" w:rsidRDefault="00ED7FF0" w:rsidP="004C40E2">
      <w:pPr>
        <w:pStyle w:val="En-tte"/>
        <w:numPr>
          <w:ilvl w:val="0"/>
          <w:numId w:val="17"/>
        </w:numPr>
        <w:tabs>
          <w:tab w:val="left" w:pos="1701"/>
        </w:tabs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Notion a</w:t>
      </w:r>
      <w:r w:rsidRPr="00ED7FF0">
        <w:rPr>
          <w:rFonts w:ascii="Tahoma" w:hAnsi="Tahoma" w:cs="Tahoma"/>
          <w:bCs/>
          <w:sz w:val="20"/>
        </w:rPr>
        <w:t>ntérieur</w:t>
      </w:r>
      <w:r>
        <w:rPr>
          <w:rFonts w:ascii="Tahoma" w:hAnsi="Tahoma" w:cs="Tahoma"/>
          <w:bCs/>
          <w:sz w:val="20"/>
        </w:rPr>
        <w:t>e à celle des ordinteurs</w:t>
      </w:r>
      <w:r>
        <w:rPr>
          <w:rFonts w:ascii="Tahoma" w:hAnsi="Tahoma" w:cs="Tahoma"/>
          <w:bCs/>
          <w:sz w:val="20"/>
        </w:rPr>
        <w:br/>
        <w:t>- algorithme d’Euclide (calcul du PGCD, +200 JC)</w:t>
      </w:r>
      <w:r w:rsidRPr="00ED7FF0">
        <w:rPr>
          <w:rFonts w:ascii="Tahoma" w:hAnsi="Tahoma" w:cs="Tahoma"/>
          <w:bCs/>
          <w:sz w:val="20"/>
        </w:rPr>
        <w:br/>
      </w:r>
    </w:p>
    <w:p w:rsidR="004C40E2" w:rsidRDefault="004C40E2" w:rsidP="004C40E2">
      <w:pPr>
        <w:pStyle w:val="En-tte"/>
        <w:numPr>
          <w:ilvl w:val="0"/>
          <w:numId w:val="17"/>
        </w:numPr>
        <w:tabs>
          <w:tab w:val="left" w:pos="1701"/>
        </w:tabs>
        <w:rPr>
          <w:rFonts w:ascii="Tahoma" w:hAnsi="Tahoma" w:cs="Tahoma"/>
          <w:bCs/>
          <w:sz w:val="20"/>
        </w:rPr>
      </w:pPr>
      <w:r w:rsidRPr="004C40E2">
        <w:rPr>
          <w:rFonts w:ascii="Tahoma" w:hAnsi="Tahoma" w:cs="Tahoma"/>
          <w:b/>
          <w:bCs/>
          <w:sz w:val="20"/>
        </w:rPr>
        <w:t>Ethymologie</w:t>
      </w:r>
      <w:r>
        <w:rPr>
          <w:rFonts w:ascii="Tahoma" w:hAnsi="Tahoma" w:cs="Tahoma"/>
          <w:bCs/>
          <w:sz w:val="20"/>
        </w:rPr>
        <w:br/>
        <w:t>Mathématicien perse du 9</w:t>
      </w:r>
      <w:r w:rsidRPr="004C40E2">
        <w:rPr>
          <w:rFonts w:ascii="Tahoma" w:hAnsi="Tahoma" w:cs="Tahoma"/>
          <w:bCs/>
          <w:sz w:val="20"/>
          <w:vertAlign w:val="superscript"/>
        </w:rPr>
        <w:t>e</w:t>
      </w:r>
      <w:r>
        <w:rPr>
          <w:rFonts w:ascii="Tahoma" w:hAnsi="Tahoma" w:cs="Tahoma"/>
          <w:bCs/>
          <w:sz w:val="20"/>
        </w:rPr>
        <w:t xml:space="preserve"> siècle : </w:t>
      </w:r>
      <w:r w:rsidRPr="004C40E2">
        <w:rPr>
          <w:rFonts w:ascii="Tahoma" w:hAnsi="Tahoma" w:cs="Tahoma"/>
          <w:bCs/>
          <w:i/>
          <w:sz w:val="20"/>
        </w:rPr>
        <w:t>Abu Ja’Far Mohammed Ibn Mûsâ al-Khowâ-rismi</w:t>
      </w:r>
    </w:p>
    <w:p w:rsidR="004C40E2" w:rsidRDefault="004C40E2" w:rsidP="004C40E2">
      <w:pPr>
        <w:pStyle w:val="En-tte"/>
        <w:tabs>
          <w:tab w:val="left" w:pos="1701"/>
        </w:tabs>
        <w:rPr>
          <w:rFonts w:ascii="Tahoma" w:hAnsi="Tahoma" w:cs="Tahoma"/>
          <w:bCs/>
          <w:sz w:val="20"/>
        </w:rPr>
      </w:pPr>
    </w:p>
    <w:p w:rsidR="00ED7FF0" w:rsidRDefault="00ED7FF0" w:rsidP="004C40E2">
      <w:pPr>
        <w:pStyle w:val="En-tte"/>
        <w:tabs>
          <w:tab w:val="left" w:pos="1701"/>
        </w:tabs>
        <w:rPr>
          <w:rFonts w:ascii="Tahoma" w:hAnsi="Tahoma" w:cs="Tahoma"/>
          <w:bCs/>
          <w:sz w:val="20"/>
        </w:rPr>
      </w:pPr>
    </w:p>
    <w:p w:rsidR="00ED7FF0" w:rsidRDefault="00ED7FF0" w:rsidP="00ED7FF0">
      <w:pPr>
        <w:pStyle w:val="En-tte"/>
        <w:pBdr>
          <w:bottom w:val="single" w:sz="4" w:space="1" w:color="auto"/>
        </w:pBdr>
        <w:tabs>
          <w:tab w:val="clear" w:pos="4536"/>
          <w:tab w:val="clear" w:pos="9072"/>
          <w:tab w:val="left" w:pos="1701"/>
        </w:tabs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>Caractéristiques</w:t>
      </w:r>
    </w:p>
    <w:p w:rsidR="004C40E2" w:rsidRDefault="004C40E2" w:rsidP="004C40E2">
      <w:pPr>
        <w:pStyle w:val="En-tte"/>
        <w:tabs>
          <w:tab w:val="left" w:pos="1701"/>
        </w:tabs>
        <w:rPr>
          <w:rFonts w:ascii="Tahoma" w:hAnsi="Tahoma" w:cs="Tahoma"/>
          <w:bCs/>
          <w:sz w:val="20"/>
        </w:rPr>
      </w:pPr>
    </w:p>
    <w:p w:rsidR="00ED7FF0" w:rsidRDefault="00ED7FF0" w:rsidP="00ED7FF0">
      <w:pPr>
        <w:pStyle w:val="En-tte"/>
        <w:numPr>
          <w:ilvl w:val="0"/>
          <w:numId w:val="18"/>
        </w:numPr>
        <w:tabs>
          <w:tab w:val="left" w:pos="1701"/>
        </w:tabs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Destiné à une personne (le programmeur)</w:t>
      </w:r>
      <w:r>
        <w:rPr>
          <w:rFonts w:ascii="Tahoma" w:hAnsi="Tahoma" w:cs="Tahoma"/>
          <w:bCs/>
          <w:sz w:val="20"/>
        </w:rPr>
        <w:br/>
        <w:t>- lisible</w:t>
      </w:r>
      <w:r>
        <w:rPr>
          <w:rFonts w:ascii="Tahoma" w:hAnsi="Tahoma" w:cs="Tahoma"/>
          <w:bCs/>
          <w:sz w:val="20"/>
        </w:rPr>
        <w:br/>
        <w:t>- compréhensible</w:t>
      </w:r>
      <w:r w:rsidR="00FE03DD">
        <w:rPr>
          <w:rFonts w:ascii="Tahoma" w:hAnsi="Tahoma" w:cs="Tahoma"/>
          <w:bCs/>
          <w:sz w:val="20"/>
        </w:rPr>
        <w:br/>
      </w:r>
      <w:r w:rsidR="00FE03DD" w:rsidRPr="00FE03DD">
        <w:rPr>
          <w:rFonts w:ascii="Tahoma" w:hAnsi="Tahoma" w:cs="Tahoma"/>
          <w:bCs/>
          <w:i/>
          <w:sz w:val="20"/>
        </w:rPr>
        <w:sym w:font="Wingdings" w:char="F0E8"/>
      </w:r>
      <w:r w:rsidR="00FE03DD" w:rsidRPr="00FE03DD">
        <w:rPr>
          <w:rFonts w:ascii="Tahoma" w:hAnsi="Tahoma" w:cs="Tahoma"/>
          <w:bCs/>
          <w:i/>
          <w:sz w:val="20"/>
        </w:rPr>
        <w:t>indentation, nommage des objets (va</w:t>
      </w:r>
      <w:r w:rsidR="00FE03DD">
        <w:rPr>
          <w:rFonts w:ascii="Tahoma" w:hAnsi="Tahoma" w:cs="Tahoma"/>
          <w:bCs/>
          <w:i/>
          <w:sz w:val="20"/>
        </w:rPr>
        <w:t>riables),découpage en modules</w:t>
      </w:r>
      <w:r>
        <w:rPr>
          <w:rFonts w:ascii="Tahoma" w:hAnsi="Tahoma" w:cs="Tahoma"/>
          <w:bCs/>
          <w:sz w:val="20"/>
        </w:rPr>
        <w:br/>
      </w:r>
    </w:p>
    <w:p w:rsidR="00ED7FF0" w:rsidRDefault="00FE03DD" w:rsidP="00ED7FF0">
      <w:pPr>
        <w:pStyle w:val="En-tte"/>
        <w:numPr>
          <w:ilvl w:val="0"/>
          <w:numId w:val="18"/>
        </w:numPr>
        <w:tabs>
          <w:tab w:val="left" w:pos="1701"/>
        </w:tabs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Importance de l’</w:t>
      </w:r>
      <w:r w:rsidRPr="00FE03DD">
        <w:rPr>
          <w:rFonts w:ascii="Tahoma" w:hAnsi="Tahoma" w:cs="Tahoma"/>
          <w:b/>
          <w:bCs/>
          <w:sz w:val="20"/>
        </w:rPr>
        <w:t>ordre</w:t>
      </w:r>
      <w:r>
        <w:rPr>
          <w:rFonts w:ascii="Tahoma" w:hAnsi="Tahoma" w:cs="Tahoma"/>
          <w:bCs/>
          <w:sz w:val="20"/>
        </w:rPr>
        <w:t xml:space="preserve"> des actions. Un algorithme doit :</w:t>
      </w:r>
      <w:r>
        <w:rPr>
          <w:rFonts w:ascii="Tahoma" w:hAnsi="Tahoma" w:cs="Tahoma"/>
          <w:bCs/>
          <w:sz w:val="20"/>
        </w:rPr>
        <w:br/>
        <w:t xml:space="preserve">- être défini </w:t>
      </w:r>
      <w:r w:rsidRPr="00FE03DD">
        <w:rPr>
          <w:rFonts w:ascii="Tahoma" w:hAnsi="Tahoma" w:cs="Tahoma"/>
          <w:b/>
          <w:bCs/>
          <w:sz w:val="20"/>
        </w:rPr>
        <w:t>avec</w:t>
      </w:r>
      <w:r>
        <w:rPr>
          <w:rFonts w:ascii="Tahoma" w:hAnsi="Tahoma" w:cs="Tahoma"/>
          <w:bCs/>
          <w:sz w:val="20"/>
        </w:rPr>
        <w:t xml:space="preserve"> </w:t>
      </w:r>
      <w:r w:rsidRPr="00FE03DD">
        <w:rPr>
          <w:rFonts w:ascii="Tahoma" w:hAnsi="Tahoma" w:cs="Tahoma"/>
          <w:b/>
          <w:bCs/>
          <w:sz w:val="20"/>
        </w:rPr>
        <w:t>précision</w:t>
      </w:r>
      <w:r>
        <w:rPr>
          <w:rFonts w:ascii="Tahoma" w:hAnsi="Tahoma" w:cs="Tahoma"/>
          <w:bCs/>
          <w:sz w:val="20"/>
        </w:rPr>
        <w:t xml:space="preserve"> et </w:t>
      </w:r>
      <w:r w:rsidRPr="00FE03DD">
        <w:rPr>
          <w:rFonts w:ascii="Tahoma" w:hAnsi="Tahoma" w:cs="Tahoma"/>
          <w:b/>
          <w:bCs/>
          <w:sz w:val="20"/>
        </w:rPr>
        <w:t>sans</w:t>
      </w:r>
      <w:r>
        <w:rPr>
          <w:rFonts w:ascii="Tahoma" w:hAnsi="Tahoma" w:cs="Tahoma"/>
          <w:bCs/>
          <w:sz w:val="20"/>
        </w:rPr>
        <w:t xml:space="preserve"> </w:t>
      </w:r>
      <w:r w:rsidRPr="00FE03DD">
        <w:rPr>
          <w:rFonts w:ascii="Tahoma" w:hAnsi="Tahoma" w:cs="Tahoma"/>
          <w:b/>
          <w:bCs/>
          <w:sz w:val="20"/>
        </w:rPr>
        <w:t>ambiguïté</w:t>
      </w:r>
      <w:r>
        <w:rPr>
          <w:rFonts w:ascii="Tahoma" w:hAnsi="Tahoma" w:cs="Tahoma"/>
          <w:bCs/>
          <w:sz w:val="20"/>
        </w:rPr>
        <w:br/>
        <w:t xml:space="preserve">- se terminer après un </w:t>
      </w:r>
      <w:r w:rsidRPr="00FE03DD">
        <w:rPr>
          <w:rFonts w:ascii="Tahoma" w:hAnsi="Tahoma" w:cs="Tahoma"/>
          <w:b/>
          <w:bCs/>
          <w:sz w:val="20"/>
        </w:rPr>
        <w:t>nombre fini d’opérations</w:t>
      </w:r>
      <w:r>
        <w:rPr>
          <w:rFonts w:ascii="Tahoma" w:hAnsi="Tahoma" w:cs="Tahoma"/>
          <w:bCs/>
          <w:sz w:val="20"/>
        </w:rPr>
        <w:br/>
        <w:t xml:space="preserve">- manipuler des </w:t>
      </w:r>
      <w:r w:rsidRPr="00FE03DD">
        <w:rPr>
          <w:rFonts w:ascii="Tahoma" w:hAnsi="Tahoma" w:cs="Tahoma"/>
          <w:b/>
          <w:bCs/>
          <w:sz w:val="20"/>
        </w:rPr>
        <w:t>objets bien définis</w:t>
      </w:r>
      <w:r>
        <w:rPr>
          <w:rFonts w:ascii="Tahoma" w:hAnsi="Tahoma" w:cs="Tahoma"/>
          <w:b/>
          <w:bCs/>
          <w:sz w:val="20"/>
        </w:rPr>
        <w:br/>
      </w:r>
    </w:p>
    <w:p w:rsidR="00071965" w:rsidRPr="00FE03DD" w:rsidRDefault="00071965" w:rsidP="00ED7FF0">
      <w:pPr>
        <w:pStyle w:val="En-tte"/>
        <w:numPr>
          <w:ilvl w:val="0"/>
          <w:numId w:val="18"/>
        </w:numPr>
        <w:tabs>
          <w:tab w:val="left" w:pos="1701"/>
        </w:tabs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Ecrit en </w:t>
      </w:r>
      <w:r w:rsidRPr="00071965">
        <w:rPr>
          <w:rFonts w:ascii="Tahoma" w:hAnsi="Tahoma" w:cs="Tahoma"/>
          <w:b/>
          <w:bCs/>
          <w:sz w:val="20"/>
        </w:rPr>
        <w:t>langage algorithmique</w:t>
      </w:r>
      <w:r>
        <w:rPr>
          <w:rFonts w:ascii="Tahoma" w:hAnsi="Tahoma" w:cs="Tahoma"/>
          <w:bCs/>
          <w:sz w:val="20"/>
        </w:rPr>
        <w:br/>
        <w:t>Pascal libre</w:t>
      </w:r>
    </w:p>
    <w:p w:rsidR="00ED7FF0" w:rsidRDefault="00ED7FF0" w:rsidP="004C40E2">
      <w:pPr>
        <w:pStyle w:val="En-tte"/>
        <w:tabs>
          <w:tab w:val="left" w:pos="1701"/>
        </w:tabs>
        <w:rPr>
          <w:rFonts w:ascii="Tahoma" w:hAnsi="Tahoma" w:cs="Tahoma"/>
          <w:bCs/>
          <w:sz w:val="20"/>
        </w:rPr>
      </w:pPr>
    </w:p>
    <w:p w:rsidR="0047471E" w:rsidRDefault="0047471E" w:rsidP="004C40E2">
      <w:pPr>
        <w:pStyle w:val="En-tte"/>
        <w:tabs>
          <w:tab w:val="left" w:pos="1701"/>
        </w:tabs>
        <w:rPr>
          <w:rFonts w:ascii="Tahoma" w:hAnsi="Tahoma" w:cs="Tahoma"/>
          <w:bCs/>
          <w:sz w:val="20"/>
        </w:rPr>
      </w:pPr>
    </w:p>
    <w:p w:rsidR="00ED7FF0" w:rsidRDefault="00ED7FF0" w:rsidP="00ED7FF0">
      <w:pPr>
        <w:pStyle w:val="En-tte"/>
        <w:pBdr>
          <w:bottom w:val="single" w:sz="4" w:space="1" w:color="auto"/>
        </w:pBdr>
        <w:tabs>
          <w:tab w:val="clear" w:pos="4536"/>
          <w:tab w:val="clear" w:pos="9072"/>
          <w:tab w:val="left" w:pos="1701"/>
        </w:tabs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>Exemple</w:t>
      </w:r>
    </w:p>
    <w:p w:rsidR="00ED7FF0" w:rsidRPr="004C40E2" w:rsidRDefault="009236C0" w:rsidP="00ED7FF0">
      <w:pPr>
        <w:pStyle w:val="En-tte"/>
        <w:tabs>
          <w:tab w:val="left" w:pos="1701"/>
        </w:tabs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br/>
      </w:r>
      <w:r w:rsidRPr="009236C0">
        <w:rPr>
          <w:rFonts w:ascii="Tahoma" w:hAnsi="Tahoma" w:cs="Tahoma"/>
          <w:bCs/>
          <w:sz w:val="20"/>
          <w:u w:val="single"/>
        </w:rPr>
        <w:t>Pour téléphoner</w:t>
      </w:r>
      <w:r>
        <w:rPr>
          <w:rFonts w:ascii="Tahoma" w:hAnsi="Tahoma" w:cs="Tahoma"/>
          <w:bCs/>
          <w:sz w:val="20"/>
        </w:rPr>
        <w:t xml:space="preserve"> (depuis une cabine, si, si, ça existe encore !)</w:t>
      </w:r>
    </w:p>
    <w:p w:rsidR="004C40E2" w:rsidRPr="004C40E2" w:rsidRDefault="004C40E2" w:rsidP="009236C0">
      <w:pPr>
        <w:pStyle w:val="En-tte"/>
        <w:tabs>
          <w:tab w:val="left" w:pos="1701"/>
        </w:tabs>
        <w:rPr>
          <w:rFonts w:ascii="Tahoma" w:hAnsi="Tahoma" w:cs="Tahoma"/>
          <w:bCs/>
          <w:sz w:val="20"/>
        </w:rPr>
      </w:pPr>
    </w:p>
    <w:p w:rsidR="004C40E2" w:rsidRPr="004C40E2" w:rsidRDefault="004C40E2" w:rsidP="009236C0">
      <w:pPr>
        <w:pStyle w:val="En-tte"/>
        <w:numPr>
          <w:ilvl w:val="0"/>
          <w:numId w:val="19"/>
        </w:numPr>
        <w:tabs>
          <w:tab w:val="left" w:pos="1701"/>
        </w:tabs>
        <w:rPr>
          <w:rFonts w:ascii="Tahoma" w:hAnsi="Tahoma" w:cs="Tahoma"/>
          <w:bCs/>
          <w:sz w:val="20"/>
        </w:rPr>
      </w:pPr>
      <w:r w:rsidRPr="004C40E2">
        <w:rPr>
          <w:rFonts w:ascii="Tahoma" w:hAnsi="Tahoma" w:cs="Tahoma"/>
          <w:bCs/>
          <w:sz w:val="20"/>
        </w:rPr>
        <w:t>Chercher le num</w:t>
      </w:r>
      <w:r w:rsidR="009236C0">
        <w:rPr>
          <w:rFonts w:ascii="Tahoma" w:hAnsi="Tahoma" w:cs="Tahoma"/>
          <w:bCs/>
          <w:sz w:val="20"/>
        </w:rPr>
        <w:t>é</w:t>
      </w:r>
      <w:r w:rsidRPr="004C40E2">
        <w:rPr>
          <w:rFonts w:ascii="Tahoma" w:hAnsi="Tahoma" w:cs="Tahoma"/>
          <w:bCs/>
          <w:sz w:val="20"/>
        </w:rPr>
        <w:t>ro du correspondant</w:t>
      </w:r>
    </w:p>
    <w:p w:rsidR="004C40E2" w:rsidRPr="004C40E2" w:rsidRDefault="004C40E2" w:rsidP="009236C0">
      <w:pPr>
        <w:pStyle w:val="En-tte"/>
        <w:numPr>
          <w:ilvl w:val="0"/>
          <w:numId w:val="19"/>
        </w:numPr>
        <w:tabs>
          <w:tab w:val="left" w:pos="1701"/>
        </w:tabs>
        <w:rPr>
          <w:rFonts w:ascii="Tahoma" w:hAnsi="Tahoma" w:cs="Tahoma"/>
          <w:bCs/>
          <w:sz w:val="20"/>
        </w:rPr>
      </w:pPr>
      <w:r w:rsidRPr="004C40E2">
        <w:rPr>
          <w:rFonts w:ascii="Tahoma" w:hAnsi="Tahoma" w:cs="Tahoma"/>
          <w:bCs/>
          <w:sz w:val="20"/>
        </w:rPr>
        <w:t>D</w:t>
      </w:r>
      <w:r w:rsidR="009236C0">
        <w:rPr>
          <w:rFonts w:ascii="Tahoma" w:hAnsi="Tahoma" w:cs="Tahoma"/>
          <w:bCs/>
          <w:sz w:val="20"/>
        </w:rPr>
        <w:t>é</w:t>
      </w:r>
      <w:r w:rsidRPr="004C40E2">
        <w:rPr>
          <w:rFonts w:ascii="Tahoma" w:hAnsi="Tahoma" w:cs="Tahoma"/>
          <w:bCs/>
          <w:sz w:val="20"/>
        </w:rPr>
        <w:t>crocher</w:t>
      </w:r>
    </w:p>
    <w:p w:rsidR="004C40E2" w:rsidRPr="004C40E2" w:rsidRDefault="004C40E2" w:rsidP="009236C0">
      <w:pPr>
        <w:pStyle w:val="En-tte"/>
        <w:numPr>
          <w:ilvl w:val="0"/>
          <w:numId w:val="19"/>
        </w:numPr>
        <w:tabs>
          <w:tab w:val="left" w:pos="1701"/>
        </w:tabs>
        <w:rPr>
          <w:rFonts w:ascii="Tahoma" w:hAnsi="Tahoma" w:cs="Tahoma"/>
          <w:bCs/>
          <w:sz w:val="20"/>
        </w:rPr>
      </w:pPr>
      <w:r w:rsidRPr="004C40E2">
        <w:rPr>
          <w:rFonts w:ascii="Tahoma" w:hAnsi="Tahoma" w:cs="Tahoma"/>
          <w:bCs/>
          <w:sz w:val="20"/>
        </w:rPr>
        <w:t>Introduire la carte de t</w:t>
      </w:r>
      <w:r w:rsidR="009236C0">
        <w:rPr>
          <w:rFonts w:ascii="Tahoma" w:hAnsi="Tahoma" w:cs="Tahoma"/>
          <w:bCs/>
          <w:sz w:val="20"/>
        </w:rPr>
        <w:t>é</w:t>
      </w:r>
      <w:r w:rsidRPr="004C40E2">
        <w:rPr>
          <w:rFonts w:ascii="Tahoma" w:hAnsi="Tahoma" w:cs="Tahoma"/>
          <w:bCs/>
          <w:sz w:val="20"/>
        </w:rPr>
        <w:t>l</w:t>
      </w:r>
      <w:r w:rsidR="009236C0">
        <w:rPr>
          <w:rFonts w:ascii="Tahoma" w:hAnsi="Tahoma" w:cs="Tahoma"/>
          <w:bCs/>
          <w:sz w:val="20"/>
        </w:rPr>
        <w:t>é</w:t>
      </w:r>
      <w:r w:rsidRPr="004C40E2">
        <w:rPr>
          <w:rFonts w:ascii="Tahoma" w:hAnsi="Tahoma" w:cs="Tahoma"/>
          <w:bCs/>
          <w:sz w:val="20"/>
        </w:rPr>
        <w:t>phone</w:t>
      </w:r>
    </w:p>
    <w:p w:rsidR="004C40E2" w:rsidRPr="004C40E2" w:rsidRDefault="004C40E2" w:rsidP="009236C0">
      <w:pPr>
        <w:pStyle w:val="En-tte"/>
        <w:numPr>
          <w:ilvl w:val="0"/>
          <w:numId w:val="19"/>
        </w:numPr>
        <w:tabs>
          <w:tab w:val="left" w:pos="1701"/>
        </w:tabs>
        <w:rPr>
          <w:rFonts w:ascii="Tahoma" w:hAnsi="Tahoma" w:cs="Tahoma"/>
          <w:bCs/>
          <w:sz w:val="20"/>
        </w:rPr>
      </w:pPr>
      <w:r w:rsidRPr="004C40E2">
        <w:rPr>
          <w:rFonts w:ascii="Tahoma" w:hAnsi="Tahoma" w:cs="Tahoma"/>
          <w:bCs/>
          <w:sz w:val="20"/>
        </w:rPr>
        <w:t>Composer le num</w:t>
      </w:r>
      <w:r w:rsidR="009236C0">
        <w:rPr>
          <w:rFonts w:ascii="Tahoma" w:hAnsi="Tahoma" w:cs="Tahoma"/>
          <w:bCs/>
          <w:sz w:val="20"/>
        </w:rPr>
        <w:t>é</w:t>
      </w:r>
      <w:r w:rsidRPr="004C40E2">
        <w:rPr>
          <w:rFonts w:ascii="Tahoma" w:hAnsi="Tahoma" w:cs="Tahoma"/>
          <w:bCs/>
          <w:sz w:val="20"/>
        </w:rPr>
        <w:t>ro</w:t>
      </w:r>
    </w:p>
    <w:p w:rsidR="004C40E2" w:rsidRPr="004C40E2" w:rsidRDefault="009236C0" w:rsidP="009236C0">
      <w:pPr>
        <w:pStyle w:val="En-tte"/>
        <w:numPr>
          <w:ilvl w:val="0"/>
          <w:numId w:val="19"/>
        </w:numPr>
        <w:tabs>
          <w:tab w:val="left" w:pos="1701"/>
        </w:tabs>
        <w:jc w:val="both"/>
        <w:rPr>
          <w:rFonts w:ascii="Tahoma" w:hAnsi="Tahoma" w:cs="Tahoma"/>
          <w:bCs/>
          <w:sz w:val="20"/>
        </w:rPr>
      </w:pPr>
      <w:r w:rsidRPr="009236C0">
        <w:rPr>
          <w:rFonts w:ascii="Tahoma" w:hAnsi="Tahoma" w:cs="Tahoma"/>
          <w:b/>
          <w:bCs/>
          <w:sz w:val="20"/>
          <w:u w:val="single"/>
        </w:rPr>
        <w:t>Si</w:t>
      </w:r>
      <w:r w:rsidR="004C40E2" w:rsidRPr="004C40E2">
        <w:rPr>
          <w:rFonts w:ascii="Tahoma" w:hAnsi="Tahoma" w:cs="Tahoma"/>
          <w:bCs/>
          <w:sz w:val="20"/>
        </w:rPr>
        <w:t xml:space="preserve"> l'on a son correspondant au bout du fil </w:t>
      </w:r>
      <w:r w:rsidR="004C40E2" w:rsidRPr="009236C0">
        <w:rPr>
          <w:rFonts w:ascii="Tahoma" w:hAnsi="Tahoma" w:cs="Tahoma"/>
          <w:b/>
          <w:bCs/>
          <w:sz w:val="20"/>
          <w:u w:val="single"/>
        </w:rPr>
        <w:t>alors</w:t>
      </w:r>
      <w:r w:rsidR="004C40E2" w:rsidRPr="004C40E2">
        <w:rPr>
          <w:rFonts w:ascii="Tahoma" w:hAnsi="Tahoma" w:cs="Tahoma"/>
          <w:bCs/>
          <w:sz w:val="20"/>
        </w:rPr>
        <w:t xml:space="preserve"> parler</w:t>
      </w:r>
    </w:p>
    <w:p w:rsidR="004C40E2" w:rsidRPr="004C40E2" w:rsidRDefault="004C40E2" w:rsidP="009236C0">
      <w:pPr>
        <w:pStyle w:val="En-tte"/>
        <w:numPr>
          <w:ilvl w:val="0"/>
          <w:numId w:val="19"/>
        </w:numPr>
        <w:tabs>
          <w:tab w:val="left" w:pos="1701"/>
        </w:tabs>
        <w:rPr>
          <w:rFonts w:ascii="Tahoma" w:hAnsi="Tahoma" w:cs="Tahoma"/>
          <w:bCs/>
          <w:sz w:val="20"/>
        </w:rPr>
      </w:pPr>
      <w:r w:rsidRPr="004C40E2">
        <w:rPr>
          <w:rFonts w:ascii="Tahoma" w:hAnsi="Tahoma" w:cs="Tahoma"/>
          <w:bCs/>
          <w:sz w:val="20"/>
        </w:rPr>
        <w:t>Raccrocher</w:t>
      </w:r>
    </w:p>
    <w:p w:rsidR="004C40E2" w:rsidRPr="004C40E2" w:rsidRDefault="004C40E2" w:rsidP="009236C0">
      <w:pPr>
        <w:pStyle w:val="En-tte"/>
        <w:numPr>
          <w:ilvl w:val="0"/>
          <w:numId w:val="19"/>
        </w:numPr>
        <w:tabs>
          <w:tab w:val="left" w:pos="1701"/>
        </w:tabs>
        <w:rPr>
          <w:rFonts w:ascii="Tahoma" w:hAnsi="Tahoma" w:cs="Tahoma"/>
          <w:bCs/>
          <w:sz w:val="20"/>
        </w:rPr>
      </w:pPr>
      <w:r w:rsidRPr="004C40E2">
        <w:rPr>
          <w:rFonts w:ascii="Tahoma" w:hAnsi="Tahoma" w:cs="Tahoma"/>
          <w:bCs/>
          <w:sz w:val="20"/>
        </w:rPr>
        <w:t>Retirer la carte</w:t>
      </w:r>
    </w:p>
    <w:p w:rsidR="004C40E2" w:rsidRPr="004C40E2" w:rsidRDefault="004C40E2" w:rsidP="009236C0">
      <w:pPr>
        <w:pStyle w:val="En-tte"/>
        <w:tabs>
          <w:tab w:val="left" w:pos="1701"/>
        </w:tabs>
        <w:rPr>
          <w:rFonts w:ascii="Tahoma" w:hAnsi="Tahoma" w:cs="Tahoma"/>
          <w:bCs/>
          <w:sz w:val="20"/>
        </w:rPr>
      </w:pPr>
    </w:p>
    <w:p w:rsidR="004C40E2" w:rsidRPr="004C40E2" w:rsidRDefault="004C40E2" w:rsidP="009236C0">
      <w:pPr>
        <w:pStyle w:val="En-tte"/>
        <w:tabs>
          <w:tab w:val="left" w:pos="1701"/>
        </w:tabs>
        <w:rPr>
          <w:rFonts w:ascii="Tahoma" w:hAnsi="Tahoma" w:cs="Tahoma"/>
          <w:bCs/>
          <w:sz w:val="20"/>
        </w:rPr>
      </w:pPr>
      <w:r w:rsidRPr="004C40E2">
        <w:rPr>
          <w:rFonts w:ascii="Tahoma" w:hAnsi="Tahoma" w:cs="Tahoma"/>
          <w:bCs/>
          <w:sz w:val="20"/>
        </w:rPr>
        <w:t xml:space="preserve">On peut affiner l'algorithme pour les </w:t>
      </w:r>
      <w:r w:rsidR="009236C0">
        <w:rPr>
          <w:rFonts w:ascii="Tahoma" w:hAnsi="Tahoma" w:cs="Tahoma"/>
          <w:bCs/>
          <w:sz w:val="20"/>
        </w:rPr>
        <w:t>é</w:t>
      </w:r>
      <w:r w:rsidRPr="004C40E2">
        <w:rPr>
          <w:rFonts w:ascii="Tahoma" w:hAnsi="Tahoma" w:cs="Tahoma"/>
          <w:bCs/>
          <w:sz w:val="20"/>
        </w:rPr>
        <w:t>tapes encore complexes :</w:t>
      </w:r>
    </w:p>
    <w:p w:rsidR="004C40E2" w:rsidRPr="004C40E2" w:rsidRDefault="004C40E2" w:rsidP="009236C0">
      <w:pPr>
        <w:pStyle w:val="En-tte"/>
        <w:tabs>
          <w:tab w:val="left" w:pos="1701"/>
        </w:tabs>
        <w:rPr>
          <w:rFonts w:ascii="Tahoma" w:hAnsi="Tahoma" w:cs="Tahoma"/>
          <w:bCs/>
          <w:sz w:val="20"/>
        </w:rPr>
      </w:pPr>
    </w:p>
    <w:p w:rsidR="004C40E2" w:rsidRPr="009236C0" w:rsidRDefault="009236C0" w:rsidP="009236C0">
      <w:pPr>
        <w:pStyle w:val="En-tte"/>
        <w:tabs>
          <w:tab w:val="left" w:pos="1701"/>
        </w:tabs>
        <w:rPr>
          <w:rFonts w:ascii="Tahoma" w:hAnsi="Tahoma" w:cs="Tahoma"/>
          <w:bCs/>
          <w:sz w:val="20"/>
          <w:u w:val="single"/>
        </w:rPr>
      </w:pPr>
      <w:r w:rsidRPr="009236C0">
        <w:rPr>
          <w:rFonts w:ascii="Tahoma" w:hAnsi="Tahoma" w:cs="Tahoma"/>
          <w:bCs/>
          <w:sz w:val="20"/>
          <w:u w:val="single"/>
        </w:rPr>
        <w:t>Pour c</w:t>
      </w:r>
      <w:r w:rsidR="004C40E2" w:rsidRPr="009236C0">
        <w:rPr>
          <w:rFonts w:ascii="Tahoma" w:hAnsi="Tahoma" w:cs="Tahoma"/>
          <w:bCs/>
          <w:sz w:val="20"/>
          <w:u w:val="single"/>
        </w:rPr>
        <w:t>omposer le num</w:t>
      </w:r>
      <w:r w:rsidRPr="009236C0">
        <w:rPr>
          <w:rFonts w:ascii="Tahoma" w:hAnsi="Tahoma" w:cs="Tahoma"/>
          <w:bCs/>
          <w:sz w:val="20"/>
          <w:u w:val="single"/>
        </w:rPr>
        <w:t>éro</w:t>
      </w:r>
      <w:r>
        <w:rPr>
          <w:rFonts w:ascii="Tahoma" w:hAnsi="Tahoma" w:cs="Tahoma"/>
          <w:bCs/>
          <w:sz w:val="20"/>
          <w:u w:val="single"/>
        </w:rPr>
        <w:t> :</w:t>
      </w:r>
    </w:p>
    <w:p w:rsidR="004C40E2" w:rsidRPr="004C40E2" w:rsidRDefault="004C40E2" w:rsidP="009236C0">
      <w:pPr>
        <w:pStyle w:val="En-tte"/>
        <w:numPr>
          <w:ilvl w:val="0"/>
          <w:numId w:val="20"/>
        </w:numPr>
        <w:tabs>
          <w:tab w:val="left" w:pos="1701"/>
        </w:tabs>
        <w:rPr>
          <w:rFonts w:ascii="Tahoma" w:hAnsi="Tahoma" w:cs="Tahoma"/>
          <w:bCs/>
          <w:sz w:val="20"/>
        </w:rPr>
      </w:pPr>
      <w:r w:rsidRPr="004C40E2">
        <w:rPr>
          <w:rFonts w:ascii="Tahoma" w:hAnsi="Tahoma" w:cs="Tahoma"/>
          <w:bCs/>
          <w:sz w:val="20"/>
        </w:rPr>
        <w:t>Composer chaque chiffre</w:t>
      </w:r>
    </w:p>
    <w:p w:rsidR="004C40E2" w:rsidRPr="004C40E2" w:rsidRDefault="004C40E2" w:rsidP="009236C0">
      <w:pPr>
        <w:pStyle w:val="En-tte"/>
        <w:numPr>
          <w:ilvl w:val="0"/>
          <w:numId w:val="20"/>
        </w:numPr>
        <w:tabs>
          <w:tab w:val="left" w:pos="1701"/>
        </w:tabs>
        <w:rPr>
          <w:rFonts w:ascii="Tahoma" w:hAnsi="Tahoma" w:cs="Tahoma"/>
          <w:bCs/>
          <w:sz w:val="20"/>
        </w:rPr>
      </w:pPr>
      <w:r w:rsidRPr="004C40E2">
        <w:rPr>
          <w:rFonts w:ascii="Tahoma" w:hAnsi="Tahoma" w:cs="Tahoma"/>
          <w:bCs/>
          <w:sz w:val="20"/>
        </w:rPr>
        <w:t>Attendre la tonalit</w:t>
      </w:r>
      <w:r w:rsidR="009236C0">
        <w:rPr>
          <w:rFonts w:ascii="Tahoma" w:hAnsi="Tahoma" w:cs="Tahoma"/>
          <w:bCs/>
          <w:sz w:val="20"/>
        </w:rPr>
        <w:t>é</w:t>
      </w:r>
    </w:p>
    <w:p w:rsidR="004C40E2" w:rsidRPr="009236C0" w:rsidRDefault="004C40E2" w:rsidP="009236C0">
      <w:pPr>
        <w:pStyle w:val="En-tte"/>
        <w:numPr>
          <w:ilvl w:val="0"/>
          <w:numId w:val="20"/>
        </w:numPr>
        <w:tabs>
          <w:tab w:val="left" w:pos="1701"/>
        </w:tabs>
        <w:rPr>
          <w:rFonts w:ascii="Tahoma" w:hAnsi="Tahoma" w:cs="Tahoma"/>
          <w:bCs/>
          <w:sz w:val="20"/>
        </w:rPr>
      </w:pPr>
      <w:r w:rsidRPr="009236C0">
        <w:rPr>
          <w:rFonts w:ascii="Tahoma" w:hAnsi="Tahoma" w:cs="Tahoma"/>
          <w:b/>
          <w:bCs/>
          <w:sz w:val="20"/>
          <w:u w:val="single"/>
        </w:rPr>
        <w:t>Si</w:t>
      </w:r>
      <w:r w:rsidRPr="004C40E2">
        <w:rPr>
          <w:rFonts w:ascii="Tahoma" w:hAnsi="Tahoma" w:cs="Tahoma"/>
          <w:bCs/>
          <w:sz w:val="20"/>
        </w:rPr>
        <w:t xml:space="preserve"> la ligne est occup</w:t>
      </w:r>
      <w:r w:rsidR="009236C0">
        <w:rPr>
          <w:rFonts w:ascii="Tahoma" w:hAnsi="Tahoma" w:cs="Tahoma"/>
          <w:bCs/>
          <w:sz w:val="20"/>
        </w:rPr>
        <w:t>é</w:t>
      </w:r>
      <w:r w:rsidRPr="004C40E2">
        <w:rPr>
          <w:rFonts w:ascii="Tahoma" w:hAnsi="Tahoma" w:cs="Tahoma"/>
          <w:bCs/>
          <w:sz w:val="20"/>
        </w:rPr>
        <w:t xml:space="preserve">e </w:t>
      </w:r>
      <w:r w:rsidR="009236C0">
        <w:rPr>
          <w:rFonts w:ascii="Tahoma" w:hAnsi="Tahoma" w:cs="Tahoma"/>
          <w:bCs/>
          <w:sz w:val="20"/>
        </w:rPr>
        <w:t xml:space="preserve"> </w:t>
      </w:r>
      <w:r w:rsidRPr="009236C0">
        <w:rPr>
          <w:rFonts w:ascii="Tahoma" w:hAnsi="Tahoma" w:cs="Tahoma"/>
          <w:b/>
          <w:bCs/>
          <w:sz w:val="20"/>
          <w:u w:val="single"/>
        </w:rPr>
        <w:t>alors</w:t>
      </w:r>
      <w:r w:rsidR="009236C0">
        <w:rPr>
          <w:rFonts w:ascii="Tahoma" w:hAnsi="Tahoma" w:cs="Tahoma"/>
          <w:bCs/>
          <w:sz w:val="20"/>
        </w:rPr>
        <w:t xml:space="preserve"> </w:t>
      </w:r>
    </w:p>
    <w:p w:rsidR="004C40E2" w:rsidRPr="004C40E2" w:rsidRDefault="009236C0" w:rsidP="009236C0">
      <w:pPr>
        <w:pStyle w:val="En-tte"/>
        <w:numPr>
          <w:ilvl w:val="0"/>
          <w:numId w:val="20"/>
        </w:numPr>
        <w:tabs>
          <w:tab w:val="left" w:pos="1701"/>
        </w:tabs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</w:r>
      <w:r w:rsidRPr="004C40E2">
        <w:rPr>
          <w:rFonts w:ascii="Tahoma" w:hAnsi="Tahoma" w:cs="Tahoma"/>
          <w:bCs/>
          <w:sz w:val="20"/>
        </w:rPr>
        <w:t>R</w:t>
      </w:r>
      <w:r w:rsidR="004C40E2" w:rsidRPr="004C40E2">
        <w:rPr>
          <w:rFonts w:ascii="Tahoma" w:hAnsi="Tahoma" w:cs="Tahoma"/>
          <w:bCs/>
          <w:sz w:val="20"/>
        </w:rPr>
        <w:t>accrocher</w:t>
      </w:r>
      <w:r>
        <w:rPr>
          <w:rFonts w:ascii="Tahoma" w:hAnsi="Tahoma" w:cs="Tahoma"/>
          <w:bCs/>
          <w:sz w:val="20"/>
        </w:rPr>
        <w:t xml:space="preserve"> </w:t>
      </w:r>
    </w:p>
    <w:p w:rsidR="009236C0" w:rsidRPr="009236C0" w:rsidRDefault="009236C0" w:rsidP="009236C0">
      <w:pPr>
        <w:pStyle w:val="En-tte"/>
        <w:numPr>
          <w:ilvl w:val="0"/>
          <w:numId w:val="20"/>
        </w:numPr>
        <w:tabs>
          <w:tab w:val="left" w:pos="1701"/>
        </w:tabs>
        <w:rPr>
          <w:rFonts w:ascii="Tahoma" w:hAnsi="Tahoma" w:cs="Tahoma"/>
          <w:bCs/>
          <w:sz w:val="20"/>
        </w:rPr>
      </w:pPr>
      <w:r w:rsidRPr="009236C0">
        <w:rPr>
          <w:rFonts w:ascii="Tahoma" w:hAnsi="Tahoma" w:cs="Tahoma"/>
          <w:bCs/>
          <w:sz w:val="20"/>
        </w:rPr>
        <w:tab/>
      </w:r>
      <w:r w:rsidR="004C40E2" w:rsidRPr="009236C0">
        <w:rPr>
          <w:rFonts w:ascii="Tahoma" w:hAnsi="Tahoma" w:cs="Tahoma"/>
          <w:bCs/>
          <w:sz w:val="20"/>
        </w:rPr>
        <w:t>recommencer en 1</w:t>
      </w:r>
      <w:r w:rsidRPr="009236C0">
        <w:rPr>
          <w:rFonts w:ascii="Tahoma" w:hAnsi="Tahoma" w:cs="Tahoma"/>
          <w:bCs/>
          <w:sz w:val="20"/>
        </w:rPr>
        <w:br/>
      </w:r>
      <w:r w:rsidRPr="009236C0">
        <w:rPr>
          <w:rFonts w:ascii="Tahoma" w:hAnsi="Tahoma" w:cs="Tahoma"/>
          <w:b/>
          <w:bCs/>
          <w:sz w:val="20"/>
          <w:u w:val="single"/>
        </w:rPr>
        <w:t>S</w:t>
      </w:r>
      <w:r w:rsidR="004C40E2" w:rsidRPr="009236C0">
        <w:rPr>
          <w:rFonts w:ascii="Tahoma" w:hAnsi="Tahoma" w:cs="Tahoma"/>
          <w:b/>
          <w:bCs/>
          <w:sz w:val="20"/>
          <w:u w:val="single"/>
        </w:rPr>
        <w:t>inon</w:t>
      </w:r>
    </w:p>
    <w:p w:rsidR="004C40E2" w:rsidRPr="009236C0" w:rsidRDefault="009236C0" w:rsidP="009236C0">
      <w:pPr>
        <w:pStyle w:val="En-tte"/>
        <w:numPr>
          <w:ilvl w:val="0"/>
          <w:numId w:val="20"/>
        </w:numPr>
        <w:tabs>
          <w:tab w:val="left" w:pos="1701"/>
        </w:tabs>
        <w:rPr>
          <w:rFonts w:ascii="Tahoma" w:hAnsi="Tahoma" w:cs="Tahoma"/>
          <w:bCs/>
          <w:sz w:val="20"/>
        </w:rPr>
      </w:pPr>
      <w:r w:rsidRPr="009236C0">
        <w:rPr>
          <w:rFonts w:ascii="Tahoma" w:hAnsi="Tahoma" w:cs="Tahoma"/>
          <w:bCs/>
          <w:sz w:val="20"/>
        </w:rPr>
        <w:tab/>
      </w:r>
      <w:r w:rsidR="004C40E2" w:rsidRPr="009236C0">
        <w:rPr>
          <w:rFonts w:ascii="Tahoma" w:hAnsi="Tahoma" w:cs="Tahoma"/>
          <w:bCs/>
          <w:sz w:val="20"/>
        </w:rPr>
        <w:t>attendre que la personne d</w:t>
      </w:r>
      <w:r w:rsidRPr="009236C0">
        <w:rPr>
          <w:rFonts w:ascii="Tahoma" w:hAnsi="Tahoma" w:cs="Tahoma"/>
          <w:bCs/>
          <w:sz w:val="20"/>
        </w:rPr>
        <w:t>é</w:t>
      </w:r>
      <w:r w:rsidR="004C40E2" w:rsidRPr="009236C0">
        <w:rPr>
          <w:rFonts w:ascii="Tahoma" w:hAnsi="Tahoma" w:cs="Tahoma"/>
          <w:bCs/>
          <w:sz w:val="20"/>
        </w:rPr>
        <w:t>croche.</w:t>
      </w:r>
    </w:p>
    <w:p w:rsidR="004C40E2" w:rsidRDefault="000C35AE" w:rsidP="000C35AE">
      <w:pPr>
        <w:pStyle w:val="En-tte"/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br/>
        <w:t>On remarque :</w:t>
      </w:r>
    </w:p>
    <w:p w:rsidR="000C35AE" w:rsidRDefault="000C35AE" w:rsidP="000C35AE">
      <w:pPr>
        <w:pStyle w:val="En-tte"/>
        <w:numPr>
          <w:ilvl w:val="0"/>
          <w:numId w:val="21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Des instructions séquentielles</w:t>
      </w:r>
    </w:p>
    <w:p w:rsidR="000C35AE" w:rsidRDefault="000C35AE" w:rsidP="000C35AE">
      <w:pPr>
        <w:pStyle w:val="En-tte"/>
        <w:numPr>
          <w:ilvl w:val="0"/>
          <w:numId w:val="21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Des instructions alternatives (si … alors … sinon)</w:t>
      </w:r>
    </w:p>
    <w:p w:rsidR="000C35AE" w:rsidRDefault="000C35AE" w:rsidP="000C35AE">
      <w:pPr>
        <w:pStyle w:val="En-tte"/>
        <w:numPr>
          <w:ilvl w:val="0"/>
          <w:numId w:val="21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Des instructions répétitives (boucle)</w:t>
      </w:r>
    </w:p>
    <w:p w:rsidR="000C35AE" w:rsidRDefault="000C35AE" w:rsidP="000C35AE">
      <w:pPr>
        <w:pStyle w:val="En-tte"/>
        <w:numPr>
          <w:ilvl w:val="0"/>
          <w:numId w:val="21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Des raffinements (sous-algorithmes)</w:t>
      </w:r>
    </w:p>
    <w:p w:rsidR="00F14C71" w:rsidRDefault="00F14C71" w:rsidP="000C35AE">
      <w:pPr>
        <w:pStyle w:val="En-tte"/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</w:p>
    <w:p w:rsidR="000C35AE" w:rsidRDefault="000C35AE" w:rsidP="000C35AE">
      <w:pPr>
        <w:pStyle w:val="En-tte"/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</w:p>
    <w:p w:rsidR="000C35AE" w:rsidRDefault="000C35AE" w:rsidP="000C35AE">
      <w:pPr>
        <w:pStyle w:val="Titre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hanging="1080"/>
        <w:jc w:val="right"/>
      </w:pPr>
      <w:r>
        <w:t>Programme</w:t>
      </w:r>
    </w:p>
    <w:p w:rsidR="000C35AE" w:rsidRDefault="000C35AE" w:rsidP="000C35AE">
      <w:pPr>
        <w:pStyle w:val="En-tte"/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</w:p>
    <w:p w:rsidR="000C35AE" w:rsidRDefault="000C35AE" w:rsidP="000C35AE">
      <w:pPr>
        <w:pStyle w:val="En-tte"/>
        <w:pBdr>
          <w:bottom w:val="single" w:sz="4" w:space="1" w:color="auto"/>
        </w:pBdr>
        <w:tabs>
          <w:tab w:val="clear" w:pos="4536"/>
          <w:tab w:val="clear" w:pos="9072"/>
          <w:tab w:val="left" w:pos="1701"/>
        </w:tabs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>Définition</w:t>
      </w:r>
      <w:r>
        <w:rPr>
          <w:rFonts w:ascii="Tahoma" w:hAnsi="Tahoma" w:cs="Tahoma"/>
          <w:b/>
          <w:bCs/>
          <w:i/>
          <w:sz w:val="20"/>
        </w:rPr>
        <w:t xml:space="preserve"> </w:t>
      </w:r>
    </w:p>
    <w:p w:rsidR="000C35AE" w:rsidRDefault="000C35AE" w:rsidP="000C35AE">
      <w:pPr>
        <w:rPr>
          <w:rFonts w:ascii="Tahoma" w:hAnsi="Tahoma" w:cs="Tahoma"/>
          <w:sz w:val="20"/>
        </w:rPr>
      </w:pPr>
    </w:p>
    <w:p w:rsidR="000C35AE" w:rsidRDefault="000C35AE" w:rsidP="000C35AE">
      <w:pPr>
        <w:pStyle w:val="En-tte"/>
        <w:numPr>
          <w:ilvl w:val="0"/>
          <w:numId w:val="22"/>
        </w:numPr>
        <w:tabs>
          <w:tab w:val="left" w:pos="1701"/>
        </w:tabs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Traduction d’un algorithme dans un certain </w:t>
      </w:r>
      <w:r w:rsidRPr="00725C2C">
        <w:rPr>
          <w:rFonts w:ascii="Tahoma" w:hAnsi="Tahoma" w:cs="Tahoma"/>
          <w:b/>
          <w:bCs/>
          <w:sz w:val="20"/>
        </w:rPr>
        <w:t>langage de programmation</w:t>
      </w:r>
      <w:r>
        <w:rPr>
          <w:rFonts w:ascii="Tahoma" w:hAnsi="Tahoma" w:cs="Tahoma"/>
          <w:bCs/>
          <w:sz w:val="20"/>
        </w:rPr>
        <w:t xml:space="preserve"> et sur un certain </w:t>
      </w:r>
      <w:r w:rsidRPr="00725C2C">
        <w:rPr>
          <w:rFonts w:ascii="Tahoma" w:hAnsi="Tahoma" w:cs="Tahoma"/>
          <w:b/>
          <w:bCs/>
          <w:sz w:val="20"/>
        </w:rPr>
        <w:t>type d’ordinateur</w:t>
      </w:r>
      <w:r w:rsidR="00725C2C">
        <w:rPr>
          <w:rFonts w:ascii="Tahoma" w:hAnsi="Tahoma" w:cs="Tahoma"/>
          <w:b/>
          <w:bCs/>
          <w:sz w:val="20"/>
        </w:rPr>
        <w:t xml:space="preserve"> </w:t>
      </w:r>
      <w:r w:rsidR="00725C2C" w:rsidRPr="00725C2C">
        <w:rPr>
          <w:rFonts w:ascii="Tahoma" w:hAnsi="Tahoma" w:cs="Tahoma"/>
          <w:bCs/>
          <w:sz w:val="20"/>
        </w:rPr>
        <w:t>(processeur, système d’exploitation)</w:t>
      </w:r>
    </w:p>
    <w:p w:rsidR="000C35AE" w:rsidRDefault="000C35AE" w:rsidP="000C35AE">
      <w:pPr>
        <w:pStyle w:val="En-tte"/>
        <w:tabs>
          <w:tab w:val="left" w:pos="1701"/>
        </w:tabs>
        <w:rPr>
          <w:rFonts w:ascii="Tahoma" w:hAnsi="Tahoma" w:cs="Tahoma"/>
          <w:bCs/>
          <w:sz w:val="20"/>
        </w:rPr>
      </w:pPr>
    </w:p>
    <w:p w:rsidR="000C35AE" w:rsidRPr="00ED7FF0" w:rsidRDefault="0047471E" w:rsidP="000C35AE">
      <w:pPr>
        <w:pStyle w:val="En-tte"/>
        <w:numPr>
          <w:ilvl w:val="0"/>
          <w:numId w:val="17"/>
        </w:numPr>
        <w:tabs>
          <w:tab w:val="left" w:pos="1701"/>
        </w:tabs>
        <w:rPr>
          <w:rFonts w:ascii="Tahoma" w:hAnsi="Tahoma" w:cs="Tahoma"/>
          <w:bCs/>
          <w:sz w:val="20"/>
        </w:rPr>
      </w:pPr>
      <w:r w:rsidRPr="00725C2C">
        <w:rPr>
          <w:rFonts w:ascii="Tahoma" w:hAnsi="Tahoma" w:cs="Tahoma"/>
          <w:b/>
          <w:bCs/>
          <w:sz w:val="20"/>
        </w:rPr>
        <w:t>Choix du langage</w:t>
      </w:r>
      <w:r>
        <w:rPr>
          <w:rFonts w:ascii="Tahoma" w:hAnsi="Tahoma" w:cs="Tahoma"/>
          <w:bCs/>
          <w:sz w:val="20"/>
        </w:rPr>
        <w:t> :</w:t>
      </w:r>
      <w:r>
        <w:rPr>
          <w:rFonts w:ascii="Tahoma" w:hAnsi="Tahoma" w:cs="Tahoma"/>
          <w:bCs/>
          <w:sz w:val="20"/>
        </w:rPr>
        <w:br/>
        <w:t xml:space="preserve">- libre </w:t>
      </w:r>
      <w:r w:rsidRPr="0047471E">
        <w:rPr>
          <w:rFonts w:ascii="Tahoma" w:hAnsi="Tahoma" w:cs="Tahoma"/>
          <w:bCs/>
          <w:i/>
          <w:sz w:val="20"/>
        </w:rPr>
        <w:t>(cf Projets Personnels Encadrés)</w:t>
      </w:r>
      <w:r>
        <w:rPr>
          <w:rFonts w:ascii="Tahoma" w:hAnsi="Tahoma" w:cs="Tahoma"/>
          <w:bCs/>
          <w:i/>
          <w:sz w:val="20"/>
        </w:rPr>
        <w:br/>
      </w:r>
      <w:r w:rsidRPr="00725C2C">
        <w:rPr>
          <w:rFonts w:ascii="Tahoma" w:hAnsi="Tahoma" w:cs="Tahoma"/>
          <w:bCs/>
          <w:sz w:val="20"/>
        </w:rPr>
        <w:tab/>
      </w:r>
      <w:r w:rsidR="00725C2C" w:rsidRPr="00725C2C">
        <w:rPr>
          <w:rFonts w:ascii="Tahoma" w:hAnsi="Tahoma" w:cs="Tahoma"/>
          <w:bCs/>
          <w:sz w:val="20"/>
        </w:rPr>
        <w:t>varier les compétences m</w:t>
      </w:r>
      <w:r w:rsidRPr="00725C2C">
        <w:rPr>
          <w:rFonts w:ascii="Tahoma" w:hAnsi="Tahoma" w:cs="Tahoma"/>
          <w:bCs/>
          <w:sz w:val="20"/>
        </w:rPr>
        <w:br/>
        <w:t xml:space="preserve">- </w:t>
      </w:r>
      <w:r w:rsidRPr="00725C2C">
        <w:rPr>
          <w:rFonts w:ascii="Tahoma" w:hAnsi="Tahoma" w:cs="Tahoma"/>
          <w:b/>
          <w:bCs/>
          <w:sz w:val="20"/>
        </w:rPr>
        <w:t>existant</w:t>
      </w:r>
      <w:r w:rsidRPr="00725C2C">
        <w:rPr>
          <w:rFonts w:ascii="Tahoma" w:hAnsi="Tahoma" w:cs="Tahoma"/>
          <w:bCs/>
          <w:sz w:val="20"/>
        </w:rPr>
        <w:t xml:space="preserve"> (programme précédent)</w:t>
      </w:r>
      <w:r w:rsidRPr="00725C2C">
        <w:rPr>
          <w:rFonts w:ascii="Tahoma" w:hAnsi="Tahoma" w:cs="Tahoma"/>
          <w:bCs/>
          <w:sz w:val="20"/>
        </w:rPr>
        <w:br/>
      </w:r>
      <w:r>
        <w:rPr>
          <w:rFonts w:ascii="Tahoma" w:hAnsi="Tahoma" w:cs="Tahoma"/>
          <w:bCs/>
          <w:sz w:val="20"/>
        </w:rPr>
        <w:tab/>
        <w:t>ex : reprise d’un site en PHP, correction d’une application ACCESS 2003, …</w:t>
      </w:r>
      <w:r>
        <w:rPr>
          <w:rFonts w:ascii="Tahoma" w:hAnsi="Tahoma" w:cs="Tahoma"/>
          <w:bCs/>
          <w:sz w:val="20"/>
        </w:rPr>
        <w:br/>
        <w:t>- environnement</w:t>
      </w:r>
      <w:r w:rsidR="00725C2C">
        <w:rPr>
          <w:rFonts w:ascii="Tahoma" w:hAnsi="Tahoma" w:cs="Tahoma"/>
          <w:bCs/>
          <w:sz w:val="20"/>
        </w:rPr>
        <w:t xml:space="preserve"> technique</w:t>
      </w:r>
      <w:r w:rsidR="00725C2C">
        <w:rPr>
          <w:rFonts w:ascii="Tahoma" w:hAnsi="Tahoma" w:cs="Tahoma"/>
          <w:bCs/>
          <w:sz w:val="20"/>
        </w:rPr>
        <w:br/>
      </w:r>
      <w:r w:rsidR="00725C2C">
        <w:rPr>
          <w:rFonts w:ascii="Tahoma" w:hAnsi="Tahoma" w:cs="Tahoma"/>
          <w:bCs/>
          <w:sz w:val="20"/>
        </w:rPr>
        <w:tab/>
        <w:t>ex : application IPhone (Objective C), site (CSS, Javascript, …)</w:t>
      </w:r>
    </w:p>
    <w:p w:rsidR="0047471E" w:rsidRDefault="0047471E" w:rsidP="000C35AE">
      <w:pPr>
        <w:pStyle w:val="En-tte"/>
        <w:tabs>
          <w:tab w:val="left" w:pos="1701"/>
        </w:tabs>
        <w:rPr>
          <w:rFonts w:ascii="Tahoma" w:hAnsi="Tahoma" w:cs="Tahoma"/>
          <w:bCs/>
          <w:sz w:val="20"/>
        </w:rPr>
      </w:pPr>
    </w:p>
    <w:p w:rsidR="0047471E" w:rsidRDefault="0047471E" w:rsidP="000C35AE">
      <w:pPr>
        <w:pStyle w:val="En-tte"/>
        <w:tabs>
          <w:tab w:val="left" w:pos="1701"/>
        </w:tabs>
        <w:rPr>
          <w:rFonts w:ascii="Tahoma" w:hAnsi="Tahoma" w:cs="Tahoma"/>
          <w:bCs/>
          <w:sz w:val="20"/>
        </w:rPr>
      </w:pPr>
    </w:p>
    <w:p w:rsidR="000C35AE" w:rsidRDefault="000C35AE" w:rsidP="000C35AE">
      <w:pPr>
        <w:pStyle w:val="En-tte"/>
        <w:pBdr>
          <w:bottom w:val="single" w:sz="4" w:space="1" w:color="auto"/>
        </w:pBdr>
        <w:tabs>
          <w:tab w:val="clear" w:pos="4536"/>
          <w:tab w:val="clear" w:pos="9072"/>
          <w:tab w:val="left" w:pos="1701"/>
        </w:tabs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>Caractéristiques</w:t>
      </w:r>
    </w:p>
    <w:p w:rsidR="000C35AE" w:rsidRDefault="000C35AE" w:rsidP="000C35AE">
      <w:pPr>
        <w:pStyle w:val="En-tte"/>
        <w:tabs>
          <w:tab w:val="left" w:pos="1701"/>
        </w:tabs>
        <w:rPr>
          <w:rFonts w:ascii="Tahoma" w:hAnsi="Tahoma" w:cs="Tahoma"/>
          <w:bCs/>
          <w:sz w:val="20"/>
        </w:rPr>
      </w:pPr>
    </w:p>
    <w:p w:rsidR="000C35AE" w:rsidRPr="0047471E" w:rsidRDefault="000C35AE" w:rsidP="000C35AE">
      <w:pPr>
        <w:pStyle w:val="En-tte"/>
        <w:numPr>
          <w:ilvl w:val="0"/>
          <w:numId w:val="18"/>
        </w:numPr>
        <w:tabs>
          <w:tab w:val="left" w:pos="1701"/>
        </w:tabs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Destiné à une </w:t>
      </w:r>
      <w:r w:rsidR="00071965">
        <w:rPr>
          <w:rFonts w:ascii="Tahoma" w:hAnsi="Tahoma" w:cs="Tahoma"/>
          <w:bCs/>
          <w:sz w:val="20"/>
        </w:rPr>
        <w:t>machine</w:t>
      </w:r>
      <w:r>
        <w:rPr>
          <w:rFonts w:ascii="Tahoma" w:hAnsi="Tahoma" w:cs="Tahoma"/>
          <w:bCs/>
          <w:sz w:val="20"/>
        </w:rPr>
        <w:t xml:space="preserve"> (le </w:t>
      </w:r>
      <w:r w:rsidR="00071965">
        <w:rPr>
          <w:rFonts w:ascii="Tahoma" w:hAnsi="Tahoma" w:cs="Tahoma"/>
          <w:bCs/>
          <w:sz w:val="20"/>
        </w:rPr>
        <w:t>compilateur / l’interprete</w:t>
      </w:r>
      <w:r>
        <w:rPr>
          <w:rFonts w:ascii="Tahoma" w:hAnsi="Tahoma" w:cs="Tahoma"/>
          <w:bCs/>
          <w:sz w:val="20"/>
        </w:rPr>
        <w:t>)</w:t>
      </w:r>
      <w:r w:rsidR="00071965">
        <w:rPr>
          <w:rFonts w:ascii="Tahoma" w:hAnsi="Tahoma" w:cs="Tahoma"/>
          <w:bCs/>
          <w:sz w:val="20"/>
        </w:rPr>
        <w:t xml:space="preserve">. Il doit donc : </w:t>
      </w:r>
      <w:r>
        <w:rPr>
          <w:rFonts w:ascii="Tahoma" w:hAnsi="Tahoma" w:cs="Tahoma"/>
          <w:bCs/>
          <w:sz w:val="20"/>
        </w:rPr>
        <w:br/>
        <w:t xml:space="preserve">- </w:t>
      </w:r>
      <w:r w:rsidR="00071965">
        <w:rPr>
          <w:rFonts w:ascii="Tahoma" w:hAnsi="Tahoma" w:cs="Tahoma"/>
          <w:bCs/>
          <w:sz w:val="20"/>
        </w:rPr>
        <w:t xml:space="preserve">respecter strictement la </w:t>
      </w:r>
      <w:r w:rsidR="00071965" w:rsidRPr="0047471E">
        <w:rPr>
          <w:rFonts w:ascii="Tahoma" w:hAnsi="Tahoma" w:cs="Tahoma"/>
          <w:b/>
          <w:bCs/>
          <w:sz w:val="20"/>
        </w:rPr>
        <w:t>syntaxe</w:t>
      </w:r>
      <w:r w:rsidR="00071965">
        <w:rPr>
          <w:rFonts w:ascii="Tahoma" w:hAnsi="Tahoma" w:cs="Tahoma"/>
          <w:bCs/>
          <w:sz w:val="20"/>
        </w:rPr>
        <w:t xml:space="preserve"> du langage ut</w:t>
      </w:r>
      <w:r w:rsidR="0047471E">
        <w:rPr>
          <w:rFonts w:ascii="Tahoma" w:hAnsi="Tahoma" w:cs="Tahoma"/>
          <w:bCs/>
          <w:sz w:val="20"/>
        </w:rPr>
        <w:t>ilisé</w:t>
      </w:r>
      <w:r>
        <w:rPr>
          <w:rFonts w:ascii="Tahoma" w:hAnsi="Tahoma" w:cs="Tahoma"/>
          <w:bCs/>
          <w:sz w:val="20"/>
        </w:rPr>
        <w:br/>
        <w:t xml:space="preserve">- </w:t>
      </w:r>
      <w:r w:rsidR="0047471E">
        <w:rPr>
          <w:rFonts w:ascii="Tahoma" w:hAnsi="Tahoma" w:cs="Tahoma"/>
          <w:bCs/>
          <w:sz w:val="20"/>
        </w:rPr>
        <w:t>ne rien sous-entendre</w:t>
      </w:r>
      <w:r>
        <w:rPr>
          <w:rFonts w:ascii="Tahoma" w:hAnsi="Tahoma" w:cs="Tahoma"/>
          <w:bCs/>
          <w:sz w:val="20"/>
        </w:rPr>
        <w:br/>
      </w:r>
    </w:p>
    <w:p w:rsidR="0047471E" w:rsidRPr="0047471E" w:rsidRDefault="0047471E" w:rsidP="000C35AE">
      <w:pPr>
        <w:pStyle w:val="En-tte"/>
        <w:numPr>
          <w:ilvl w:val="0"/>
          <w:numId w:val="18"/>
        </w:numPr>
        <w:tabs>
          <w:tab w:val="left" w:pos="1701"/>
        </w:tabs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Doit cependant être </w:t>
      </w:r>
      <w:r w:rsidRPr="0047471E">
        <w:rPr>
          <w:rFonts w:ascii="Tahoma" w:hAnsi="Tahoma" w:cs="Tahoma"/>
          <w:b/>
          <w:bCs/>
          <w:sz w:val="20"/>
        </w:rPr>
        <w:t>lisible</w:t>
      </w:r>
      <w:r>
        <w:rPr>
          <w:rFonts w:ascii="Tahoma" w:hAnsi="Tahoma" w:cs="Tahoma"/>
          <w:bCs/>
          <w:sz w:val="20"/>
        </w:rPr>
        <w:br/>
        <w:t>- faciliter les corrections futures (1 erreur incompressible toute les 200 lignes)</w:t>
      </w:r>
      <w:r>
        <w:rPr>
          <w:rFonts w:ascii="Tahoma" w:hAnsi="Tahoma" w:cs="Tahoma"/>
          <w:bCs/>
          <w:sz w:val="20"/>
        </w:rPr>
        <w:br/>
        <w:t>- faciliter les évolutions et extensions futures</w:t>
      </w:r>
      <w:r>
        <w:rPr>
          <w:rFonts w:ascii="Tahoma" w:hAnsi="Tahoma" w:cs="Tahoma"/>
          <w:bCs/>
          <w:sz w:val="20"/>
        </w:rPr>
        <w:br/>
      </w:r>
      <w:r>
        <w:rPr>
          <w:rFonts w:ascii="Tahoma" w:hAnsi="Tahoma" w:cs="Tahoma"/>
          <w:bCs/>
          <w:sz w:val="20"/>
        </w:rPr>
        <w:br/>
      </w:r>
      <w:r w:rsidRPr="0047471E">
        <w:rPr>
          <w:rFonts w:ascii="Tahoma" w:hAnsi="Tahoma" w:cs="Tahoma"/>
          <w:bCs/>
          <w:i/>
          <w:sz w:val="20"/>
        </w:rPr>
        <w:sym w:font="Wingdings" w:char="F0E8"/>
      </w:r>
      <w:r w:rsidRPr="0047471E">
        <w:rPr>
          <w:rFonts w:ascii="Tahoma" w:hAnsi="Tahoma" w:cs="Tahoma"/>
          <w:bCs/>
          <w:i/>
          <w:sz w:val="20"/>
        </w:rPr>
        <w:t xml:space="preserve"> commentaires, indentation, nommage des objets, découpage en modules</w:t>
      </w:r>
      <w:r w:rsidRPr="0047471E">
        <w:rPr>
          <w:rFonts w:ascii="Tahoma" w:hAnsi="Tahoma" w:cs="Tahoma"/>
          <w:bCs/>
          <w:sz w:val="20"/>
        </w:rPr>
        <w:br/>
      </w:r>
    </w:p>
    <w:p w:rsidR="000C35AE" w:rsidRPr="00FE03DD" w:rsidRDefault="0047471E" w:rsidP="000C35AE">
      <w:pPr>
        <w:pStyle w:val="En-tte"/>
        <w:numPr>
          <w:ilvl w:val="0"/>
          <w:numId w:val="18"/>
        </w:numPr>
        <w:tabs>
          <w:tab w:val="left" w:pos="1701"/>
        </w:tabs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Un algorithme peut donner plusieurs programmes (en fonction du langage choisi)</w:t>
      </w:r>
      <w:r w:rsidR="000C35AE">
        <w:rPr>
          <w:rFonts w:ascii="Tahoma" w:hAnsi="Tahoma" w:cs="Tahoma"/>
          <w:b/>
          <w:bCs/>
          <w:sz w:val="20"/>
        </w:rPr>
        <w:br/>
      </w:r>
    </w:p>
    <w:p w:rsidR="004955EE" w:rsidRDefault="004955EE">
      <w:pPr>
        <w:spacing w:after="200" w:line="276" w:lineRule="auto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br w:type="page"/>
      </w:r>
    </w:p>
    <w:p w:rsidR="000C35AE" w:rsidRDefault="000C35AE" w:rsidP="000C35AE">
      <w:pPr>
        <w:pStyle w:val="En-tte"/>
        <w:tabs>
          <w:tab w:val="left" w:pos="1701"/>
        </w:tabs>
        <w:rPr>
          <w:rFonts w:ascii="Tahoma" w:hAnsi="Tahoma" w:cs="Tahoma"/>
          <w:bCs/>
          <w:sz w:val="20"/>
        </w:rPr>
      </w:pPr>
    </w:p>
    <w:p w:rsidR="000C35AE" w:rsidRDefault="00725C2C" w:rsidP="000C35AE">
      <w:pPr>
        <w:pStyle w:val="En-tte"/>
        <w:pBdr>
          <w:bottom w:val="single" w:sz="4" w:space="1" w:color="auto"/>
        </w:pBdr>
        <w:tabs>
          <w:tab w:val="clear" w:pos="4536"/>
          <w:tab w:val="clear" w:pos="9072"/>
          <w:tab w:val="left" w:pos="1701"/>
        </w:tabs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>Langages</w:t>
      </w:r>
    </w:p>
    <w:p w:rsidR="000C35AE" w:rsidRPr="004C40E2" w:rsidRDefault="000C35AE" w:rsidP="00725C2C">
      <w:pPr>
        <w:pStyle w:val="En-tte"/>
        <w:tabs>
          <w:tab w:val="left" w:pos="1701"/>
        </w:tabs>
        <w:rPr>
          <w:rFonts w:ascii="Tahoma" w:hAnsi="Tahoma" w:cs="Tahoma"/>
          <w:bCs/>
          <w:sz w:val="20"/>
        </w:rPr>
      </w:pPr>
    </w:p>
    <w:p w:rsidR="000C35AE" w:rsidRDefault="00725C2C" w:rsidP="00725C2C">
      <w:pPr>
        <w:pStyle w:val="En-tte"/>
        <w:numPr>
          <w:ilvl w:val="0"/>
          <w:numId w:val="23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Plusieurs milliers !</w:t>
      </w:r>
      <w:r w:rsidR="004955EE">
        <w:rPr>
          <w:rFonts w:ascii="Tahoma" w:hAnsi="Tahoma" w:cs="Tahoma"/>
          <w:bCs/>
          <w:sz w:val="20"/>
        </w:rPr>
        <w:br/>
      </w:r>
    </w:p>
    <w:p w:rsidR="004955EE" w:rsidRDefault="004955EE" w:rsidP="00725C2C">
      <w:pPr>
        <w:pStyle w:val="En-tte"/>
        <w:numPr>
          <w:ilvl w:val="0"/>
          <w:numId w:val="23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Quelques styles (</w:t>
      </w:r>
      <w:r w:rsidRPr="00A56A73">
        <w:rPr>
          <w:rFonts w:ascii="Tahoma" w:hAnsi="Tahoma" w:cs="Tahoma"/>
          <w:b/>
          <w:bCs/>
          <w:sz w:val="20"/>
        </w:rPr>
        <w:t>paradigmes</w:t>
      </w:r>
      <w:r>
        <w:rPr>
          <w:rFonts w:ascii="Tahoma" w:hAnsi="Tahoma" w:cs="Tahoma"/>
          <w:bCs/>
          <w:sz w:val="20"/>
        </w:rPr>
        <w:t>) de programmation</w:t>
      </w:r>
      <w:r w:rsidR="00A56A73">
        <w:rPr>
          <w:rFonts w:ascii="Tahoma" w:hAnsi="Tahoma" w:cs="Tahoma"/>
          <w:bCs/>
          <w:sz w:val="20"/>
        </w:rPr>
        <w:t xml:space="preserve"> seulement</w:t>
      </w:r>
      <w:r>
        <w:rPr>
          <w:rFonts w:ascii="Tahoma" w:hAnsi="Tahoma" w:cs="Tahoma"/>
          <w:bCs/>
          <w:sz w:val="20"/>
        </w:rPr>
        <w:br/>
      </w:r>
    </w:p>
    <w:p w:rsidR="000B44F7" w:rsidRDefault="000B44F7" w:rsidP="00725C2C">
      <w:pPr>
        <w:pStyle w:val="En-tte"/>
        <w:numPr>
          <w:ilvl w:val="0"/>
          <w:numId w:val="23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Le premier : </w:t>
      </w:r>
      <w:r w:rsidRPr="000B44F7">
        <w:rPr>
          <w:rFonts w:ascii="Tahoma" w:hAnsi="Tahoma" w:cs="Tahoma"/>
          <w:b/>
          <w:bCs/>
          <w:sz w:val="20"/>
        </w:rPr>
        <w:t>langage machine</w:t>
      </w:r>
      <w:r>
        <w:rPr>
          <w:rFonts w:ascii="Tahoma" w:hAnsi="Tahoma" w:cs="Tahoma"/>
          <w:b/>
          <w:bCs/>
          <w:sz w:val="20"/>
        </w:rPr>
        <w:br/>
      </w:r>
    </w:p>
    <w:p w:rsidR="00725C2C" w:rsidRPr="004955EE" w:rsidRDefault="00725C2C" w:rsidP="00725C2C">
      <w:pPr>
        <w:pStyle w:val="En-tte"/>
        <w:numPr>
          <w:ilvl w:val="0"/>
          <w:numId w:val="23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  <w:r w:rsidRPr="004955EE">
        <w:rPr>
          <w:rFonts w:ascii="Tahoma" w:hAnsi="Tahoma" w:cs="Tahoma"/>
          <w:bCs/>
          <w:sz w:val="20"/>
        </w:rPr>
        <w:t xml:space="preserve">Les </w:t>
      </w:r>
      <w:r w:rsidRPr="00A56A73">
        <w:rPr>
          <w:rFonts w:ascii="Tahoma" w:hAnsi="Tahoma" w:cs="Tahoma"/>
          <w:b/>
          <w:bCs/>
          <w:sz w:val="20"/>
        </w:rPr>
        <w:t>premiers</w:t>
      </w:r>
      <w:r w:rsidRPr="004955EE">
        <w:rPr>
          <w:rFonts w:ascii="Tahoma" w:hAnsi="Tahoma" w:cs="Tahoma"/>
          <w:bCs/>
          <w:sz w:val="20"/>
        </w:rPr>
        <w:br/>
        <w:t>COBOL (Common Business Oriented Language – IBM 1957 ) : applications de gestion</w:t>
      </w:r>
      <w:r w:rsidRPr="004955EE">
        <w:rPr>
          <w:rFonts w:ascii="Tahoma" w:hAnsi="Tahoma" w:cs="Tahoma"/>
          <w:bCs/>
          <w:sz w:val="20"/>
        </w:rPr>
        <w:br/>
        <w:t>FORTRAN (FORmula TRANslator – IBM 1956) : applications scientifiques</w:t>
      </w:r>
      <w:r w:rsidR="004955EE" w:rsidRPr="004955EE">
        <w:rPr>
          <w:rFonts w:ascii="Tahoma" w:hAnsi="Tahoma" w:cs="Tahoma"/>
          <w:bCs/>
          <w:sz w:val="20"/>
        </w:rPr>
        <w:br/>
        <w:t>LISP (LISt Processing language – MIT 1958) : intelligence artificielle</w:t>
      </w:r>
      <w:r w:rsidR="004955EE">
        <w:rPr>
          <w:rFonts w:ascii="Tahoma" w:hAnsi="Tahoma" w:cs="Tahoma"/>
          <w:bCs/>
          <w:sz w:val="20"/>
        </w:rPr>
        <w:br/>
      </w:r>
    </w:p>
    <w:p w:rsidR="004955EE" w:rsidRPr="004955EE" w:rsidRDefault="00A56A73" w:rsidP="00725C2C">
      <w:pPr>
        <w:pStyle w:val="En-tte"/>
        <w:numPr>
          <w:ilvl w:val="0"/>
          <w:numId w:val="23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  <w:r w:rsidRPr="00A56A73">
        <w:rPr>
          <w:rFonts w:ascii="Tahoma" w:hAnsi="Tahoma" w:cs="Tahoma"/>
          <w:b/>
          <w:bCs/>
          <w:sz w:val="20"/>
        </w:rPr>
        <w:t>Importance du C</w:t>
      </w:r>
      <w:r>
        <w:rPr>
          <w:rFonts w:ascii="Tahoma" w:hAnsi="Tahoma" w:cs="Tahoma"/>
          <w:bCs/>
          <w:sz w:val="20"/>
        </w:rPr>
        <w:br/>
        <w:t xml:space="preserve">diffusion (années 70), liens avec UNIX, influence (C++, C#, Java, PHP, Objective C, </w:t>
      </w:r>
    </w:p>
    <w:p w:rsidR="00725C2C" w:rsidRDefault="00725C2C" w:rsidP="004955EE">
      <w:pPr>
        <w:pStyle w:val="En-tte"/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</w:p>
    <w:p w:rsidR="00A56A73" w:rsidRDefault="00A56A73" w:rsidP="004955EE">
      <w:pPr>
        <w:pStyle w:val="En-tte"/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</w:p>
    <w:p w:rsidR="00BA04E8" w:rsidRPr="00BA04E8" w:rsidRDefault="004955EE" w:rsidP="004955EE">
      <w:pPr>
        <w:pStyle w:val="En-tte"/>
        <w:pBdr>
          <w:bottom w:val="single" w:sz="4" w:space="1" w:color="auto"/>
        </w:pBdr>
        <w:tabs>
          <w:tab w:val="clear" w:pos="4536"/>
          <w:tab w:val="clear" w:pos="9072"/>
          <w:tab w:val="left" w:pos="1701"/>
        </w:tabs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>Paradigmes de programmation</w:t>
      </w:r>
      <w:r w:rsidR="00A56A73">
        <w:rPr>
          <w:rFonts w:ascii="Tahoma" w:hAnsi="Tahoma" w:cs="Tahoma"/>
          <w:b/>
          <w:bCs/>
          <w:sz w:val="20"/>
        </w:rPr>
        <w:t xml:space="preserve"> </w:t>
      </w:r>
      <w:r w:rsidR="00BA04E8">
        <w:rPr>
          <w:rFonts w:ascii="Tahoma" w:hAnsi="Tahoma" w:cs="Tahoma"/>
          <w:b/>
          <w:bCs/>
          <w:i/>
          <w:sz w:val="16"/>
          <w:szCs w:val="16"/>
        </w:rPr>
        <w:fldChar w:fldCharType="begin"/>
      </w:r>
      <w:r w:rsidR="00BA04E8">
        <w:rPr>
          <w:rFonts w:ascii="Tahoma" w:hAnsi="Tahoma" w:cs="Tahoma"/>
          <w:b/>
          <w:bCs/>
          <w:i/>
          <w:sz w:val="16"/>
          <w:szCs w:val="16"/>
        </w:rPr>
        <w:instrText xml:space="preserve"> HYPERLINK "</w:instrText>
      </w:r>
      <w:r w:rsidR="00BA04E8" w:rsidRPr="00BA04E8">
        <w:rPr>
          <w:rFonts w:ascii="Tahoma" w:hAnsi="Tahoma" w:cs="Tahoma"/>
          <w:b/>
          <w:bCs/>
          <w:i/>
          <w:sz w:val="16"/>
          <w:szCs w:val="16"/>
        </w:rPr>
        <w:instrText>(http://fr.wikipedia.org/wiki/Paradigme_(programmation)</w:instrText>
      </w:r>
    </w:p>
    <w:p w:rsidR="00BA04E8" w:rsidRPr="00BA04E8" w:rsidRDefault="00BA04E8" w:rsidP="004955EE">
      <w:pPr>
        <w:pStyle w:val="En-tte"/>
        <w:tabs>
          <w:tab w:val="left" w:pos="1701"/>
        </w:tabs>
        <w:rPr>
          <w:rFonts w:ascii="Tahoma" w:hAnsi="Tahoma" w:cs="Tahoma"/>
          <w:bCs/>
          <w:sz w:val="20"/>
        </w:rPr>
      </w:pPr>
    </w:p>
    <w:p w:rsidR="00BA04E8" w:rsidRPr="001D72B1" w:rsidRDefault="00BA04E8" w:rsidP="004955EE">
      <w:pPr>
        <w:pStyle w:val="En-tte"/>
        <w:pBdr>
          <w:bottom w:val="single" w:sz="4" w:space="1" w:color="auto"/>
        </w:pBdr>
        <w:tabs>
          <w:tab w:val="clear" w:pos="4536"/>
          <w:tab w:val="clear" w:pos="9072"/>
          <w:tab w:val="left" w:pos="1701"/>
        </w:tabs>
        <w:rPr>
          <w:rStyle w:val="Lienhypertexte"/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i/>
          <w:sz w:val="16"/>
          <w:szCs w:val="16"/>
        </w:rPr>
        <w:instrText xml:space="preserve">" </w:instrText>
      </w:r>
      <w:r>
        <w:rPr>
          <w:rFonts w:ascii="Tahoma" w:hAnsi="Tahoma" w:cs="Tahoma"/>
          <w:b/>
          <w:bCs/>
          <w:i/>
          <w:sz w:val="16"/>
          <w:szCs w:val="16"/>
        </w:rPr>
        <w:fldChar w:fldCharType="separate"/>
      </w:r>
      <w:r w:rsidRPr="001D72B1">
        <w:rPr>
          <w:rStyle w:val="Lienhypertexte"/>
          <w:rFonts w:ascii="Tahoma" w:hAnsi="Tahoma" w:cs="Tahoma"/>
          <w:b/>
          <w:bCs/>
          <w:i/>
          <w:sz w:val="16"/>
          <w:szCs w:val="16"/>
        </w:rPr>
        <w:t>(http://fr.wikipedia.org/wiki/Paradigme_(programmation)</w:t>
      </w:r>
    </w:p>
    <w:p w:rsidR="00BA04E8" w:rsidRPr="001D72B1" w:rsidRDefault="00BA04E8" w:rsidP="004955EE">
      <w:pPr>
        <w:pStyle w:val="En-tte"/>
        <w:tabs>
          <w:tab w:val="left" w:pos="1701"/>
        </w:tabs>
        <w:rPr>
          <w:rStyle w:val="Lienhypertexte"/>
          <w:rFonts w:ascii="Tahoma" w:hAnsi="Tahoma" w:cs="Tahoma"/>
          <w:bCs/>
          <w:sz w:val="20"/>
        </w:rPr>
      </w:pPr>
    </w:p>
    <w:p w:rsidR="004955EE" w:rsidRDefault="00BA04E8" w:rsidP="004955EE">
      <w:pPr>
        <w:pStyle w:val="En-tte"/>
        <w:numPr>
          <w:ilvl w:val="0"/>
          <w:numId w:val="24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bCs/>
          <w:i/>
          <w:sz w:val="16"/>
          <w:szCs w:val="16"/>
        </w:rPr>
        <w:fldChar w:fldCharType="end"/>
      </w:r>
      <w:r w:rsidR="004955EE" w:rsidRPr="00515322">
        <w:rPr>
          <w:rFonts w:ascii="Tahoma" w:hAnsi="Tahoma" w:cs="Tahoma"/>
          <w:bCs/>
          <w:sz w:val="20"/>
          <w:u w:val="single"/>
        </w:rPr>
        <w:t xml:space="preserve">Programmation </w:t>
      </w:r>
      <w:r w:rsidR="004955EE" w:rsidRPr="00515322">
        <w:rPr>
          <w:rFonts w:ascii="Tahoma" w:hAnsi="Tahoma" w:cs="Tahoma"/>
          <w:b/>
          <w:bCs/>
          <w:sz w:val="20"/>
          <w:u w:val="single"/>
        </w:rPr>
        <w:t>impérative</w:t>
      </w:r>
      <w:r w:rsidR="004955EE" w:rsidRPr="00515322">
        <w:rPr>
          <w:rFonts w:ascii="Tahoma" w:hAnsi="Tahoma" w:cs="Tahoma"/>
          <w:bCs/>
          <w:sz w:val="20"/>
        </w:rPr>
        <w:t xml:space="preserve"> </w:t>
      </w:r>
      <w:r w:rsidR="00A56A73">
        <w:rPr>
          <w:rFonts w:ascii="Tahoma" w:hAnsi="Tahoma" w:cs="Tahoma"/>
          <w:bCs/>
          <w:sz w:val="20"/>
        </w:rPr>
        <w:br/>
      </w:r>
      <w:r w:rsidR="00515322">
        <w:rPr>
          <w:rFonts w:ascii="Tahoma" w:hAnsi="Tahoma" w:cs="Tahoma"/>
          <w:bCs/>
          <w:sz w:val="20"/>
        </w:rPr>
        <w:t>(presque) tous</w:t>
      </w:r>
      <w:r w:rsidR="00515322">
        <w:rPr>
          <w:rFonts w:ascii="Tahoma" w:hAnsi="Tahoma" w:cs="Tahoma"/>
          <w:bCs/>
          <w:sz w:val="20"/>
        </w:rPr>
        <w:br/>
      </w:r>
      <w:r w:rsidR="00A56A73">
        <w:rPr>
          <w:rFonts w:ascii="Tahoma" w:hAnsi="Tahoma" w:cs="Tahoma"/>
          <w:bCs/>
          <w:sz w:val="20"/>
        </w:rPr>
        <w:t xml:space="preserve">- Programmation </w:t>
      </w:r>
      <w:r w:rsidR="00A56A73" w:rsidRPr="00A56A73">
        <w:rPr>
          <w:rFonts w:ascii="Tahoma" w:hAnsi="Tahoma" w:cs="Tahoma"/>
          <w:b/>
          <w:bCs/>
          <w:sz w:val="20"/>
        </w:rPr>
        <w:t>structurée</w:t>
      </w:r>
      <w:r w:rsidR="00A56A73">
        <w:rPr>
          <w:rFonts w:ascii="Tahoma" w:hAnsi="Tahoma" w:cs="Tahoma"/>
          <w:b/>
          <w:bCs/>
          <w:sz w:val="20"/>
        </w:rPr>
        <w:t xml:space="preserve"> </w:t>
      </w:r>
      <w:r w:rsidR="00A56A73" w:rsidRPr="00A56A73">
        <w:rPr>
          <w:rFonts w:ascii="Tahoma" w:hAnsi="Tahoma" w:cs="Tahoma"/>
          <w:bCs/>
          <w:sz w:val="20"/>
        </w:rPr>
        <w:t xml:space="preserve">(PASCAL, </w:t>
      </w:r>
      <w:r w:rsidR="00E84A8C">
        <w:rPr>
          <w:rFonts w:ascii="Tahoma" w:hAnsi="Tahoma" w:cs="Tahoma"/>
          <w:bCs/>
          <w:sz w:val="20"/>
        </w:rPr>
        <w:t xml:space="preserve">C, </w:t>
      </w:r>
      <w:r w:rsidR="00A56A73" w:rsidRPr="00A56A73">
        <w:rPr>
          <w:rFonts w:ascii="Tahoma" w:hAnsi="Tahoma" w:cs="Tahoma"/>
          <w:bCs/>
          <w:sz w:val="20"/>
        </w:rPr>
        <w:t>…</w:t>
      </w:r>
      <w:r w:rsidR="00996133">
        <w:rPr>
          <w:rFonts w:ascii="Tahoma" w:hAnsi="Tahoma" w:cs="Tahoma"/>
          <w:bCs/>
          <w:sz w:val="20"/>
        </w:rPr>
        <w:t xml:space="preserve"> </w:t>
      </w:r>
      <w:r w:rsidR="00A56A73">
        <w:rPr>
          <w:rFonts w:ascii="Tahoma" w:hAnsi="Tahoma" w:cs="Tahoma"/>
          <w:bCs/>
          <w:sz w:val="20"/>
        </w:rPr>
        <w:br/>
        <w:t xml:space="preserve">- Programmation </w:t>
      </w:r>
      <w:r w:rsidR="00A56A73" w:rsidRPr="00A56A73">
        <w:rPr>
          <w:rFonts w:ascii="Tahoma" w:hAnsi="Tahoma" w:cs="Tahoma"/>
          <w:b/>
          <w:bCs/>
          <w:sz w:val="20"/>
        </w:rPr>
        <w:t>procédurale</w:t>
      </w:r>
      <w:r w:rsidR="00515322">
        <w:rPr>
          <w:rFonts w:ascii="Tahoma" w:hAnsi="Tahoma" w:cs="Tahoma"/>
          <w:b/>
          <w:bCs/>
          <w:sz w:val="20"/>
        </w:rPr>
        <w:t xml:space="preserve"> </w:t>
      </w:r>
      <w:r w:rsidR="00E84A8C" w:rsidRPr="00E84A8C">
        <w:rPr>
          <w:rFonts w:ascii="Tahoma" w:hAnsi="Tahoma" w:cs="Tahoma"/>
          <w:bCs/>
          <w:sz w:val="20"/>
        </w:rPr>
        <w:t>(</w:t>
      </w:r>
      <w:r w:rsidR="00E84A8C">
        <w:rPr>
          <w:rFonts w:ascii="Tahoma" w:hAnsi="Tahoma" w:cs="Tahoma"/>
          <w:bCs/>
          <w:sz w:val="20"/>
        </w:rPr>
        <w:t xml:space="preserve">PASCAL, </w:t>
      </w:r>
      <w:r w:rsidR="00E84A8C" w:rsidRPr="00E84A8C">
        <w:rPr>
          <w:rFonts w:ascii="Tahoma" w:hAnsi="Tahoma" w:cs="Tahoma"/>
          <w:bCs/>
          <w:sz w:val="20"/>
        </w:rPr>
        <w:t>C</w:t>
      </w:r>
      <w:r w:rsidR="00E84A8C">
        <w:rPr>
          <w:rFonts w:ascii="Tahoma" w:hAnsi="Tahoma" w:cs="Tahoma"/>
          <w:bCs/>
          <w:sz w:val="20"/>
        </w:rPr>
        <w:t>, …</w:t>
      </w:r>
      <w:r w:rsidR="00A56A73">
        <w:rPr>
          <w:rFonts w:ascii="Tahoma" w:hAnsi="Tahoma" w:cs="Tahoma"/>
          <w:bCs/>
          <w:sz w:val="20"/>
        </w:rPr>
        <w:br/>
      </w:r>
    </w:p>
    <w:p w:rsidR="00A56A73" w:rsidRPr="00515322" w:rsidRDefault="004955EE" w:rsidP="00515322">
      <w:pPr>
        <w:pStyle w:val="En-tte"/>
        <w:numPr>
          <w:ilvl w:val="0"/>
          <w:numId w:val="24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  <w:r w:rsidRPr="00515322">
        <w:rPr>
          <w:rFonts w:ascii="Tahoma" w:hAnsi="Tahoma" w:cs="Tahoma"/>
          <w:bCs/>
          <w:sz w:val="20"/>
          <w:u w:val="single"/>
        </w:rPr>
        <w:t xml:space="preserve">Programmation </w:t>
      </w:r>
      <w:r w:rsidRPr="00515322">
        <w:rPr>
          <w:rFonts w:ascii="Tahoma" w:hAnsi="Tahoma" w:cs="Tahoma"/>
          <w:b/>
          <w:bCs/>
          <w:sz w:val="20"/>
          <w:u w:val="single"/>
        </w:rPr>
        <w:t xml:space="preserve">orientée </w:t>
      </w:r>
      <w:r w:rsidR="00E84A8C">
        <w:rPr>
          <w:rFonts w:ascii="Tahoma" w:hAnsi="Tahoma" w:cs="Tahoma"/>
          <w:b/>
          <w:bCs/>
          <w:sz w:val="20"/>
          <w:u w:val="single"/>
        </w:rPr>
        <w:t>obje</w:t>
      </w:r>
      <w:r w:rsidR="00E84A8C" w:rsidRPr="00E84A8C">
        <w:rPr>
          <w:rFonts w:ascii="Tahoma" w:hAnsi="Tahoma" w:cs="Tahoma"/>
          <w:b/>
          <w:bCs/>
          <w:sz w:val="20"/>
          <w:u w:val="single"/>
        </w:rPr>
        <w:t>t</w:t>
      </w:r>
      <w:r w:rsidR="00E84A8C">
        <w:rPr>
          <w:rFonts w:ascii="Tahoma" w:hAnsi="Tahoma" w:cs="Tahoma"/>
          <w:b/>
          <w:bCs/>
          <w:sz w:val="20"/>
          <w:u w:val="single"/>
        </w:rPr>
        <w:t xml:space="preserve"> </w:t>
      </w:r>
      <w:r w:rsidR="00A56A73" w:rsidRPr="00515322">
        <w:rPr>
          <w:rFonts w:ascii="Tahoma" w:hAnsi="Tahoma" w:cs="Tahoma"/>
          <w:bCs/>
          <w:sz w:val="20"/>
          <w:u w:val="single"/>
        </w:rPr>
        <w:br/>
      </w:r>
      <w:r w:rsidR="00515322" w:rsidRPr="00515322">
        <w:rPr>
          <w:rFonts w:ascii="Tahoma" w:hAnsi="Tahoma" w:cs="Tahoma"/>
          <w:bCs/>
          <w:sz w:val="20"/>
        </w:rPr>
        <w:t xml:space="preserve">classe, </w:t>
      </w:r>
      <w:r w:rsidR="00515322">
        <w:rPr>
          <w:rFonts w:ascii="Tahoma" w:hAnsi="Tahoma" w:cs="Tahoma"/>
          <w:bCs/>
          <w:sz w:val="20"/>
        </w:rPr>
        <w:t xml:space="preserve">objet, méthodes, </w:t>
      </w:r>
      <w:r w:rsidR="00515322">
        <w:rPr>
          <w:rFonts w:ascii="Tahoma" w:hAnsi="Tahoma" w:cs="Tahoma"/>
          <w:bCs/>
          <w:sz w:val="20"/>
        </w:rPr>
        <w:br/>
        <w:t xml:space="preserve">C++, C#, JAVA, PHP, Eiffel, Python, Ruby, SmallTalk, VB.NET, </w:t>
      </w:r>
      <w:r w:rsidR="00515322" w:rsidRPr="00515322">
        <w:rPr>
          <w:rFonts w:ascii="Tahoma" w:hAnsi="Tahoma" w:cs="Tahoma"/>
          <w:bCs/>
          <w:sz w:val="20"/>
        </w:rPr>
        <w:br/>
      </w:r>
    </w:p>
    <w:p w:rsidR="004955EE" w:rsidRDefault="004955EE" w:rsidP="004955EE">
      <w:pPr>
        <w:pStyle w:val="En-tte"/>
        <w:numPr>
          <w:ilvl w:val="0"/>
          <w:numId w:val="24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  <w:r w:rsidRPr="00E84A8C">
        <w:rPr>
          <w:rFonts w:ascii="Tahoma" w:hAnsi="Tahoma" w:cs="Tahoma"/>
          <w:bCs/>
          <w:sz w:val="20"/>
          <w:u w:val="single"/>
        </w:rPr>
        <w:t xml:space="preserve">Programmation </w:t>
      </w:r>
      <w:r w:rsidRPr="00E84A8C">
        <w:rPr>
          <w:rFonts w:ascii="Tahoma" w:hAnsi="Tahoma" w:cs="Tahoma"/>
          <w:b/>
          <w:bCs/>
          <w:sz w:val="20"/>
          <w:u w:val="single"/>
        </w:rPr>
        <w:t>déclarative</w:t>
      </w:r>
      <w:r w:rsidR="00515322" w:rsidRPr="00E84A8C">
        <w:rPr>
          <w:rFonts w:ascii="Tahoma" w:hAnsi="Tahoma" w:cs="Tahoma"/>
          <w:b/>
          <w:bCs/>
          <w:sz w:val="20"/>
        </w:rPr>
        <w:t> :</w:t>
      </w:r>
      <w:r>
        <w:rPr>
          <w:rFonts w:ascii="Tahoma" w:hAnsi="Tahoma" w:cs="Tahoma"/>
          <w:bCs/>
          <w:sz w:val="20"/>
        </w:rPr>
        <w:br/>
      </w:r>
      <w:r w:rsidR="00515322">
        <w:rPr>
          <w:rFonts w:ascii="Tahoma" w:hAnsi="Tahoma" w:cs="Tahoma"/>
          <w:bCs/>
          <w:sz w:val="20"/>
        </w:rPr>
        <w:t>quoi et non comment</w:t>
      </w:r>
      <w:r w:rsidR="00515322">
        <w:rPr>
          <w:rFonts w:ascii="Tahoma" w:hAnsi="Tahoma" w:cs="Tahoma"/>
          <w:bCs/>
          <w:sz w:val="20"/>
        </w:rPr>
        <w:br/>
      </w:r>
      <w:r>
        <w:rPr>
          <w:rFonts w:ascii="Tahoma" w:hAnsi="Tahoma" w:cs="Tahoma"/>
          <w:bCs/>
          <w:sz w:val="20"/>
        </w:rPr>
        <w:t>- programmation descriptive (HTML, XML, …)</w:t>
      </w:r>
      <w:r>
        <w:rPr>
          <w:rFonts w:ascii="Tahoma" w:hAnsi="Tahoma" w:cs="Tahoma"/>
          <w:bCs/>
          <w:sz w:val="20"/>
        </w:rPr>
        <w:br/>
        <w:t>- programmation fonctionnelle (LISP, Caml, …)</w:t>
      </w:r>
      <w:r>
        <w:rPr>
          <w:rFonts w:ascii="Tahoma" w:hAnsi="Tahoma" w:cs="Tahoma"/>
          <w:bCs/>
          <w:sz w:val="20"/>
        </w:rPr>
        <w:br/>
        <w:t>- programmation logique (PROLOG, …)</w:t>
      </w:r>
      <w:r>
        <w:rPr>
          <w:rFonts w:ascii="Tahoma" w:hAnsi="Tahoma" w:cs="Tahoma"/>
          <w:bCs/>
          <w:sz w:val="20"/>
        </w:rPr>
        <w:br/>
        <w:t xml:space="preserve">- programmation par contrainte  (extensions de PROLOG, JAVA, </w:t>
      </w:r>
      <w:r>
        <w:rPr>
          <w:rFonts w:ascii="Tahoma" w:hAnsi="Tahoma" w:cs="Tahoma"/>
          <w:bCs/>
          <w:sz w:val="20"/>
        </w:rPr>
        <w:br/>
      </w:r>
    </w:p>
    <w:p w:rsidR="004955EE" w:rsidRDefault="004955EE" w:rsidP="004955EE">
      <w:pPr>
        <w:pStyle w:val="En-tte"/>
        <w:numPr>
          <w:ilvl w:val="0"/>
          <w:numId w:val="24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  <w:r w:rsidRPr="00E84A8C">
        <w:rPr>
          <w:rFonts w:ascii="Tahoma" w:hAnsi="Tahoma" w:cs="Tahoma"/>
          <w:bCs/>
          <w:sz w:val="20"/>
          <w:u w:val="single"/>
        </w:rPr>
        <w:t xml:space="preserve">Programmation </w:t>
      </w:r>
      <w:r w:rsidRPr="00E84A8C">
        <w:rPr>
          <w:rFonts w:ascii="Tahoma" w:hAnsi="Tahoma" w:cs="Tahoma"/>
          <w:b/>
          <w:bCs/>
          <w:sz w:val="20"/>
          <w:u w:val="single"/>
        </w:rPr>
        <w:t>fonctionnelle</w:t>
      </w:r>
      <w:r w:rsidR="00515322">
        <w:rPr>
          <w:rFonts w:ascii="Tahoma" w:hAnsi="Tahoma" w:cs="Tahoma"/>
          <w:bCs/>
          <w:sz w:val="20"/>
        </w:rPr>
        <w:br/>
        <w:t>ma</w:t>
      </w:r>
      <w:r w:rsidR="00E84A8C">
        <w:rPr>
          <w:rFonts w:ascii="Tahoma" w:hAnsi="Tahoma" w:cs="Tahoma"/>
          <w:bCs/>
          <w:sz w:val="20"/>
        </w:rPr>
        <w:t xml:space="preserve">nipulation de fonctions </w:t>
      </w:r>
      <w:r w:rsidR="00E84A8C">
        <w:rPr>
          <w:rFonts w:ascii="Tahoma" w:hAnsi="Tahoma" w:cs="Tahoma"/>
          <w:bCs/>
          <w:sz w:val="20"/>
        </w:rPr>
        <w:br/>
        <w:t>LISP, Linq</w:t>
      </w:r>
      <w:r w:rsidR="00E84A8C">
        <w:rPr>
          <w:rFonts w:ascii="Tahoma" w:hAnsi="Tahoma" w:cs="Tahoma"/>
          <w:bCs/>
          <w:sz w:val="20"/>
        </w:rPr>
        <w:br/>
      </w:r>
    </w:p>
    <w:p w:rsidR="004955EE" w:rsidRDefault="00E84A8C" w:rsidP="004955EE">
      <w:pPr>
        <w:pStyle w:val="En-tte"/>
        <w:numPr>
          <w:ilvl w:val="0"/>
          <w:numId w:val="24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  <w:r w:rsidRPr="00E84A8C">
        <w:rPr>
          <w:rFonts w:ascii="Tahoma" w:hAnsi="Tahoma" w:cs="Tahoma"/>
          <w:bCs/>
          <w:sz w:val="20"/>
          <w:u w:val="single"/>
        </w:rPr>
        <w:t xml:space="preserve">Programmation </w:t>
      </w:r>
      <w:r>
        <w:rPr>
          <w:rFonts w:ascii="Tahoma" w:hAnsi="Tahoma" w:cs="Tahoma"/>
          <w:b/>
          <w:bCs/>
          <w:sz w:val="20"/>
          <w:u w:val="single"/>
        </w:rPr>
        <w:t>événementielle</w:t>
      </w:r>
      <w:r>
        <w:rPr>
          <w:rFonts w:ascii="Tahoma" w:hAnsi="Tahoma" w:cs="Tahoma"/>
          <w:b/>
          <w:bCs/>
          <w:sz w:val="20"/>
        </w:rPr>
        <w:t xml:space="preserve"> </w:t>
      </w:r>
      <w:r w:rsidR="00515322">
        <w:rPr>
          <w:rFonts w:ascii="Tahoma" w:hAnsi="Tahoma" w:cs="Tahoma"/>
          <w:b/>
          <w:bCs/>
          <w:sz w:val="20"/>
        </w:rPr>
        <w:br/>
      </w:r>
      <w:r>
        <w:rPr>
          <w:rFonts w:ascii="Tahoma" w:hAnsi="Tahoma" w:cs="Tahoma"/>
          <w:bCs/>
          <w:sz w:val="20"/>
        </w:rPr>
        <w:t>programmation d’IHM (interface Homme-Machine)</w:t>
      </w:r>
      <w:r>
        <w:rPr>
          <w:rFonts w:ascii="Tahoma" w:hAnsi="Tahoma" w:cs="Tahoma"/>
          <w:bCs/>
          <w:sz w:val="20"/>
        </w:rPr>
        <w:br/>
        <w:t xml:space="preserve">langage traditionnel (C#, Java, Pascal, …) + bibliothèques graphiques </w:t>
      </w:r>
      <w:r>
        <w:rPr>
          <w:rFonts w:ascii="Tahoma" w:hAnsi="Tahoma" w:cs="Tahoma"/>
          <w:bCs/>
          <w:sz w:val="20"/>
        </w:rPr>
        <w:br/>
      </w:r>
    </w:p>
    <w:p w:rsidR="004955EE" w:rsidRPr="00515322" w:rsidRDefault="004955EE" w:rsidP="004955EE">
      <w:pPr>
        <w:pStyle w:val="En-tte"/>
        <w:numPr>
          <w:ilvl w:val="0"/>
          <w:numId w:val="24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  <w:r w:rsidRPr="00E84A8C">
        <w:rPr>
          <w:rFonts w:ascii="Tahoma" w:hAnsi="Tahoma" w:cs="Tahoma"/>
          <w:bCs/>
          <w:sz w:val="20"/>
          <w:u w:val="single"/>
        </w:rPr>
        <w:t xml:space="preserve">Programmation </w:t>
      </w:r>
      <w:r w:rsidRPr="00E84A8C">
        <w:rPr>
          <w:rFonts w:ascii="Tahoma" w:hAnsi="Tahoma" w:cs="Tahoma"/>
          <w:b/>
          <w:bCs/>
          <w:sz w:val="20"/>
          <w:u w:val="single"/>
        </w:rPr>
        <w:t>concurrente</w:t>
      </w:r>
      <w:r w:rsidR="00515322">
        <w:rPr>
          <w:rFonts w:ascii="Tahoma" w:hAnsi="Tahoma" w:cs="Tahoma"/>
          <w:b/>
          <w:bCs/>
          <w:sz w:val="20"/>
        </w:rPr>
        <w:br/>
      </w:r>
      <w:r w:rsidR="00E84A8C">
        <w:rPr>
          <w:rFonts w:ascii="Tahoma" w:hAnsi="Tahoma" w:cs="Tahoma"/>
          <w:bCs/>
          <w:sz w:val="20"/>
        </w:rPr>
        <w:t xml:space="preserve">gestion du multitâches (parallélisme) </w:t>
      </w:r>
      <w:r w:rsidR="00E84A8C">
        <w:rPr>
          <w:rFonts w:ascii="Tahoma" w:hAnsi="Tahoma" w:cs="Tahoma"/>
          <w:bCs/>
          <w:sz w:val="20"/>
        </w:rPr>
        <w:br/>
        <w:t>ADA, JAVA</w:t>
      </w:r>
      <w:r w:rsidR="00E84A8C">
        <w:rPr>
          <w:rFonts w:ascii="Tahoma" w:hAnsi="Tahoma" w:cs="Tahoma"/>
          <w:bCs/>
          <w:sz w:val="20"/>
        </w:rPr>
        <w:br/>
      </w:r>
    </w:p>
    <w:p w:rsidR="00532E78" w:rsidRDefault="00515322" w:rsidP="004955EE">
      <w:pPr>
        <w:pStyle w:val="En-tte"/>
        <w:numPr>
          <w:ilvl w:val="0"/>
          <w:numId w:val="24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  <w:r w:rsidRPr="00E84A8C">
        <w:rPr>
          <w:rFonts w:ascii="Tahoma" w:hAnsi="Tahoma" w:cs="Tahoma"/>
          <w:bCs/>
          <w:sz w:val="20"/>
          <w:u w:val="single"/>
        </w:rPr>
        <w:t xml:space="preserve">Programmation </w:t>
      </w:r>
      <w:r w:rsidRPr="00E84A8C">
        <w:rPr>
          <w:rFonts w:ascii="Tahoma" w:hAnsi="Tahoma" w:cs="Tahoma"/>
          <w:b/>
          <w:bCs/>
          <w:sz w:val="20"/>
          <w:u w:val="single"/>
        </w:rPr>
        <w:t>internet</w:t>
      </w:r>
      <w:r>
        <w:rPr>
          <w:rFonts w:ascii="Tahoma" w:hAnsi="Tahoma" w:cs="Tahoma"/>
          <w:b/>
          <w:bCs/>
          <w:sz w:val="20"/>
        </w:rPr>
        <w:br/>
      </w:r>
      <w:r w:rsidR="00E84A8C">
        <w:rPr>
          <w:rFonts w:ascii="Tahoma" w:hAnsi="Tahoma" w:cs="Tahoma"/>
          <w:bCs/>
          <w:sz w:val="20"/>
        </w:rPr>
        <w:t>sites internet</w:t>
      </w:r>
      <w:r w:rsidR="00E84A8C">
        <w:rPr>
          <w:rFonts w:ascii="Tahoma" w:hAnsi="Tahoma" w:cs="Tahoma"/>
          <w:bCs/>
          <w:sz w:val="20"/>
        </w:rPr>
        <w:br/>
      </w:r>
      <w:r>
        <w:rPr>
          <w:rFonts w:ascii="Tahoma" w:hAnsi="Tahoma" w:cs="Tahoma"/>
          <w:bCs/>
          <w:sz w:val="20"/>
        </w:rPr>
        <w:t xml:space="preserve">- HTML, XML, </w:t>
      </w:r>
      <w:r>
        <w:rPr>
          <w:rFonts w:ascii="Tahoma" w:hAnsi="Tahoma" w:cs="Tahoma"/>
          <w:bCs/>
          <w:sz w:val="20"/>
        </w:rPr>
        <w:br/>
        <w:t xml:space="preserve">- CSS, </w:t>
      </w:r>
      <w:r>
        <w:rPr>
          <w:rFonts w:ascii="Tahoma" w:hAnsi="Tahoma" w:cs="Tahoma"/>
          <w:bCs/>
          <w:sz w:val="20"/>
        </w:rPr>
        <w:br/>
        <w:t xml:space="preserve">- Javascript, </w:t>
      </w:r>
      <w:r>
        <w:rPr>
          <w:rFonts w:ascii="Tahoma" w:hAnsi="Tahoma" w:cs="Tahoma"/>
          <w:bCs/>
          <w:sz w:val="20"/>
        </w:rPr>
        <w:br/>
        <w:t>- PHP, ASP.NET</w:t>
      </w:r>
      <w:r>
        <w:rPr>
          <w:rFonts w:ascii="Tahoma" w:hAnsi="Tahoma" w:cs="Tahoma"/>
          <w:bCs/>
          <w:sz w:val="20"/>
        </w:rPr>
        <w:br/>
        <w:t>- SQL</w:t>
      </w:r>
    </w:p>
    <w:p w:rsidR="000B44F7" w:rsidRDefault="000B44F7" w:rsidP="000B44F7">
      <w:pPr>
        <w:pStyle w:val="En-tte"/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</w:p>
    <w:p w:rsidR="000B44F7" w:rsidRDefault="000B44F7">
      <w:pPr>
        <w:spacing w:after="200" w:line="276" w:lineRule="auto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br w:type="page"/>
      </w:r>
    </w:p>
    <w:p w:rsidR="000B44F7" w:rsidRDefault="000B44F7" w:rsidP="000B44F7">
      <w:pPr>
        <w:pStyle w:val="En-tte"/>
        <w:pBdr>
          <w:bottom w:val="single" w:sz="4" w:space="1" w:color="auto"/>
        </w:pBdr>
        <w:tabs>
          <w:tab w:val="clear" w:pos="4536"/>
          <w:tab w:val="clear" w:pos="9072"/>
          <w:tab w:val="left" w:pos="1701"/>
        </w:tabs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lastRenderedPageBreak/>
        <w:t>Traduction</w:t>
      </w:r>
    </w:p>
    <w:p w:rsidR="000B44F7" w:rsidRDefault="000B44F7" w:rsidP="000B44F7">
      <w:pPr>
        <w:pStyle w:val="En-tte"/>
        <w:tabs>
          <w:tab w:val="clear" w:pos="4536"/>
          <w:tab w:val="clear" w:pos="9072"/>
          <w:tab w:val="left" w:pos="1701"/>
        </w:tabs>
        <w:rPr>
          <w:rFonts w:ascii="Tahoma" w:hAnsi="Tahoma" w:cs="Tahoma"/>
          <w:b/>
          <w:bCs/>
          <w:sz w:val="20"/>
        </w:rPr>
      </w:pPr>
    </w:p>
    <w:p w:rsidR="000B44F7" w:rsidRPr="000B44F7" w:rsidRDefault="000B44F7" w:rsidP="000B44F7">
      <w:pPr>
        <w:pStyle w:val="En-tte"/>
        <w:numPr>
          <w:ilvl w:val="0"/>
          <w:numId w:val="24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  <w:r w:rsidRPr="000B44F7">
        <w:rPr>
          <w:rFonts w:ascii="Tahoma" w:hAnsi="Tahoma" w:cs="Tahoma"/>
          <w:b/>
          <w:bCs/>
          <w:sz w:val="20"/>
        </w:rPr>
        <w:t>Compilation</w:t>
      </w:r>
      <w:r w:rsidRPr="000B44F7">
        <w:rPr>
          <w:rFonts w:ascii="Tahoma" w:hAnsi="Tahoma" w:cs="Tahoma"/>
          <w:b/>
          <w:bCs/>
          <w:sz w:val="20"/>
        </w:rPr>
        <w:br/>
      </w:r>
      <w:r>
        <w:rPr>
          <w:rFonts w:ascii="Tahoma" w:hAnsi="Tahoma" w:cs="Tahoma"/>
          <w:bCs/>
          <w:sz w:val="20"/>
        </w:rPr>
        <w:t>traduction compléte (production d’un exécutable)</w:t>
      </w:r>
      <w:r w:rsidRPr="000B44F7">
        <w:rPr>
          <w:rFonts w:ascii="Tahoma" w:hAnsi="Tahoma" w:cs="Tahoma"/>
          <w:bCs/>
          <w:sz w:val="20"/>
        </w:rPr>
        <w:br/>
      </w:r>
      <w:r>
        <w:rPr>
          <w:rFonts w:ascii="Tahoma" w:hAnsi="Tahoma" w:cs="Tahoma"/>
          <w:bCs/>
          <w:sz w:val="20"/>
        </w:rPr>
        <w:t>A/</w:t>
      </w:r>
      <w:r>
        <w:rPr>
          <w:rFonts w:ascii="Tahoma" w:hAnsi="Tahoma" w:cs="Tahoma"/>
          <w:bCs/>
          <w:sz w:val="20"/>
        </w:rPr>
        <w:tab/>
        <w:t xml:space="preserve">exécution rapide, autonome, </w:t>
      </w:r>
      <w:r>
        <w:rPr>
          <w:rFonts w:ascii="Tahoma" w:hAnsi="Tahoma" w:cs="Tahoma"/>
          <w:bCs/>
          <w:sz w:val="20"/>
        </w:rPr>
        <w:br/>
        <w:t>I/</w:t>
      </w:r>
      <w:r>
        <w:rPr>
          <w:rFonts w:ascii="Tahoma" w:hAnsi="Tahoma" w:cs="Tahoma"/>
          <w:bCs/>
          <w:sz w:val="20"/>
        </w:rPr>
        <w:tab/>
        <w:t>mise au point longue, non portable</w:t>
      </w:r>
      <w:r w:rsidRPr="000B44F7">
        <w:rPr>
          <w:rFonts w:ascii="Tahoma" w:hAnsi="Tahoma" w:cs="Tahoma"/>
          <w:bCs/>
          <w:sz w:val="20"/>
        </w:rPr>
        <w:br/>
      </w:r>
      <w:r>
        <w:rPr>
          <w:rFonts w:ascii="Tahoma" w:hAnsi="Tahoma" w:cs="Tahoma"/>
          <w:bCs/>
          <w:sz w:val="20"/>
        </w:rPr>
        <w:br/>
        <w:t xml:space="preserve">C, </w:t>
      </w:r>
      <w:r>
        <w:rPr>
          <w:rFonts w:ascii="Tahoma" w:hAnsi="Tahoma" w:cs="Tahoma"/>
          <w:bCs/>
          <w:sz w:val="20"/>
        </w:rPr>
        <w:br/>
      </w:r>
    </w:p>
    <w:p w:rsidR="000B44F7" w:rsidRDefault="000B44F7" w:rsidP="000B44F7">
      <w:pPr>
        <w:pStyle w:val="En-tte"/>
        <w:numPr>
          <w:ilvl w:val="0"/>
          <w:numId w:val="24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  <w:r w:rsidRPr="000B44F7">
        <w:rPr>
          <w:rFonts w:ascii="Tahoma" w:hAnsi="Tahoma" w:cs="Tahoma"/>
          <w:b/>
          <w:bCs/>
          <w:sz w:val="20"/>
        </w:rPr>
        <w:t>Interprétation</w:t>
      </w:r>
      <w:r w:rsidRPr="000B44F7">
        <w:rPr>
          <w:rFonts w:ascii="Tahoma" w:hAnsi="Tahoma" w:cs="Tahoma"/>
          <w:b/>
          <w:bCs/>
          <w:sz w:val="20"/>
        </w:rPr>
        <w:br/>
      </w:r>
      <w:r>
        <w:rPr>
          <w:rFonts w:ascii="Tahoma" w:hAnsi="Tahoma" w:cs="Tahoma"/>
          <w:bCs/>
          <w:sz w:val="20"/>
        </w:rPr>
        <w:t>traduction et exécution instruction par instruction</w:t>
      </w:r>
      <w:r>
        <w:rPr>
          <w:rFonts w:ascii="Tahoma" w:hAnsi="Tahoma" w:cs="Tahoma"/>
          <w:bCs/>
          <w:sz w:val="20"/>
        </w:rPr>
        <w:br/>
        <w:t>A/</w:t>
      </w:r>
      <w:r>
        <w:rPr>
          <w:rFonts w:ascii="Tahoma" w:hAnsi="Tahoma" w:cs="Tahoma"/>
          <w:bCs/>
          <w:sz w:val="20"/>
        </w:rPr>
        <w:tab/>
        <w:t>mise au point rapide, portable</w:t>
      </w:r>
      <w:r>
        <w:rPr>
          <w:rFonts w:ascii="Tahoma" w:hAnsi="Tahoma" w:cs="Tahoma"/>
          <w:bCs/>
          <w:sz w:val="20"/>
        </w:rPr>
        <w:br/>
        <w:t>I/</w:t>
      </w:r>
      <w:r>
        <w:rPr>
          <w:rFonts w:ascii="Tahoma" w:hAnsi="Tahoma" w:cs="Tahoma"/>
          <w:bCs/>
          <w:sz w:val="20"/>
        </w:rPr>
        <w:tab/>
        <w:t>nécessité d’un interprète, exécutionplus lente</w:t>
      </w:r>
      <w:r>
        <w:rPr>
          <w:rFonts w:ascii="Tahoma" w:hAnsi="Tahoma" w:cs="Tahoma"/>
          <w:bCs/>
          <w:sz w:val="20"/>
        </w:rPr>
        <w:br/>
      </w:r>
      <w:r>
        <w:rPr>
          <w:rFonts w:ascii="Tahoma" w:hAnsi="Tahoma" w:cs="Tahoma"/>
          <w:bCs/>
          <w:sz w:val="20"/>
        </w:rPr>
        <w:br/>
        <w:t>php, HTML</w:t>
      </w:r>
      <w:r w:rsidRPr="000B44F7">
        <w:rPr>
          <w:rFonts w:ascii="Tahoma" w:hAnsi="Tahoma" w:cs="Tahoma"/>
          <w:bCs/>
          <w:sz w:val="20"/>
        </w:rPr>
        <w:br/>
      </w:r>
    </w:p>
    <w:p w:rsidR="000B44F7" w:rsidRPr="000B44F7" w:rsidRDefault="000B44F7" w:rsidP="000B44F7">
      <w:pPr>
        <w:pStyle w:val="En-tte"/>
        <w:numPr>
          <w:ilvl w:val="0"/>
          <w:numId w:val="24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  <w:r w:rsidRPr="000B44F7">
        <w:rPr>
          <w:rFonts w:ascii="Tahoma" w:hAnsi="Tahoma" w:cs="Tahoma"/>
          <w:bCs/>
          <w:sz w:val="20"/>
        </w:rPr>
        <w:t xml:space="preserve">Approche </w:t>
      </w:r>
      <w:r w:rsidRPr="000B44F7">
        <w:rPr>
          <w:rFonts w:ascii="Tahoma" w:hAnsi="Tahoma" w:cs="Tahoma"/>
          <w:b/>
          <w:bCs/>
          <w:sz w:val="20"/>
        </w:rPr>
        <w:t>mixte</w:t>
      </w:r>
      <w:r>
        <w:rPr>
          <w:rFonts w:ascii="Tahoma" w:hAnsi="Tahoma" w:cs="Tahoma"/>
          <w:bCs/>
          <w:sz w:val="20"/>
        </w:rPr>
        <w:br/>
        <w:t>compilation + interprétation</w:t>
      </w:r>
      <w:r>
        <w:rPr>
          <w:rFonts w:ascii="Tahoma" w:hAnsi="Tahoma" w:cs="Tahoma"/>
          <w:bCs/>
          <w:sz w:val="20"/>
        </w:rPr>
        <w:br/>
        <w:t>code intermédiaire</w:t>
      </w:r>
      <w:r>
        <w:rPr>
          <w:rFonts w:ascii="Tahoma" w:hAnsi="Tahoma" w:cs="Tahoma"/>
          <w:bCs/>
          <w:sz w:val="20"/>
        </w:rPr>
        <w:br/>
        <w:t>machine virtuelle</w:t>
      </w:r>
      <w:r>
        <w:rPr>
          <w:rFonts w:ascii="Tahoma" w:hAnsi="Tahoma" w:cs="Tahoma"/>
          <w:bCs/>
          <w:sz w:val="20"/>
        </w:rPr>
        <w:br/>
      </w:r>
      <w:r>
        <w:rPr>
          <w:rFonts w:ascii="Tahoma" w:hAnsi="Tahoma" w:cs="Tahoma"/>
          <w:bCs/>
          <w:sz w:val="20"/>
        </w:rPr>
        <w:br/>
        <w:t>.NET (C#, …), JAVA</w:t>
      </w:r>
    </w:p>
    <w:p w:rsidR="00CA60A8" w:rsidRDefault="00CA60A8" w:rsidP="00532E78">
      <w:pPr>
        <w:pStyle w:val="En-tte"/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</w:p>
    <w:sectPr w:rsidR="00CA60A8" w:rsidSect="00263B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AE0"/>
    <w:multiLevelType w:val="hybridMultilevel"/>
    <w:tmpl w:val="53FC867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BB0B068">
      <w:start w:val="3"/>
      <w:numFmt w:val="bullet"/>
      <w:lvlText w:val="-"/>
      <w:lvlJc w:val="left"/>
      <w:pPr>
        <w:ind w:left="2520" w:hanging="360"/>
      </w:pPr>
      <w:rPr>
        <w:rFonts w:ascii="Tahoma" w:eastAsia="Times New Roman" w:hAnsi="Tahoma" w:cs="Tahoma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650070"/>
    <w:multiLevelType w:val="hybridMultilevel"/>
    <w:tmpl w:val="F1FE4C3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7A011B"/>
    <w:multiLevelType w:val="hybridMultilevel"/>
    <w:tmpl w:val="106EC57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7572D3"/>
    <w:multiLevelType w:val="hybridMultilevel"/>
    <w:tmpl w:val="BF02212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F213B0"/>
    <w:multiLevelType w:val="hybridMultilevel"/>
    <w:tmpl w:val="034490A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A4574E1"/>
    <w:multiLevelType w:val="hybridMultilevel"/>
    <w:tmpl w:val="4C78E9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947C84"/>
    <w:multiLevelType w:val="hybridMultilevel"/>
    <w:tmpl w:val="92DCA7AE"/>
    <w:lvl w:ilvl="0" w:tplc="AC5839E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ahoma" w:hAnsi="Tahoma" w:hint="default"/>
        <w:b/>
        <w:i w:val="0"/>
        <w:sz w:val="24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EA270CD"/>
    <w:multiLevelType w:val="hybridMultilevel"/>
    <w:tmpl w:val="5BDC8C58"/>
    <w:lvl w:ilvl="0" w:tplc="040C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8">
    <w:nsid w:val="24EC1B93"/>
    <w:multiLevelType w:val="hybridMultilevel"/>
    <w:tmpl w:val="16D68ED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A925052"/>
    <w:multiLevelType w:val="hybridMultilevel"/>
    <w:tmpl w:val="4B6246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1F066C"/>
    <w:multiLevelType w:val="hybridMultilevel"/>
    <w:tmpl w:val="19BE11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F21965"/>
    <w:multiLevelType w:val="hybridMultilevel"/>
    <w:tmpl w:val="E32CC3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3225D1"/>
    <w:multiLevelType w:val="hybridMultilevel"/>
    <w:tmpl w:val="BAA4C5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455589"/>
    <w:multiLevelType w:val="hybridMultilevel"/>
    <w:tmpl w:val="514AE660"/>
    <w:lvl w:ilvl="0" w:tplc="E71CA7CA">
      <w:start w:val="1"/>
      <w:numFmt w:val="decimal"/>
      <w:pStyle w:val="Titre3"/>
      <w:lvlText w:val="%1."/>
      <w:lvlJc w:val="left"/>
      <w:pPr>
        <w:tabs>
          <w:tab w:val="num" w:pos="1080"/>
        </w:tabs>
        <w:ind w:left="1080" w:hanging="360"/>
      </w:pPr>
      <w:rPr>
        <w:rFonts w:ascii="Tahoma" w:hAnsi="Tahoma" w:hint="default"/>
        <w:b/>
        <w:i w:val="0"/>
        <w:sz w:val="24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DEB169C"/>
    <w:multiLevelType w:val="hybridMultilevel"/>
    <w:tmpl w:val="467EB1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B13510"/>
    <w:multiLevelType w:val="hybridMultilevel"/>
    <w:tmpl w:val="C1C2A7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4857C8"/>
    <w:multiLevelType w:val="hybridMultilevel"/>
    <w:tmpl w:val="B524D3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7A7681"/>
    <w:multiLevelType w:val="hybridMultilevel"/>
    <w:tmpl w:val="26BEB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C656EA"/>
    <w:multiLevelType w:val="hybridMultilevel"/>
    <w:tmpl w:val="48C4158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6451B59"/>
    <w:multiLevelType w:val="hybridMultilevel"/>
    <w:tmpl w:val="336AE8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A30359"/>
    <w:multiLevelType w:val="hybridMultilevel"/>
    <w:tmpl w:val="585E6AE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8712A8D"/>
    <w:multiLevelType w:val="hybridMultilevel"/>
    <w:tmpl w:val="56EE6D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F47390"/>
    <w:multiLevelType w:val="hybridMultilevel"/>
    <w:tmpl w:val="A7D2C60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0450A4C"/>
    <w:multiLevelType w:val="hybridMultilevel"/>
    <w:tmpl w:val="51E075B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64E7A0A"/>
    <w:multiLevelType w:val="hybridMultilevel"/>
    <w:tmpl w:val="FA14747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1965128">
      <w:numFmt w:val="bullet"/>
      <w:lvlText w:val=""/>
      <w:lvlJc w:val="left"/>
      <w:pPr>
        <w:ind w:left="2520" w:hanging="360"/>
      </w:pPr>
      <w:rPr>
        <w:rFonts w:ascii="Wingdings" w:eastAsia="Times New Roman" w:hAnsi="Wingdings" w:cs="Tahoma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09007B6"/>
    <w:multiLevelType w:val="hybridMultilevel"/>
    <w:tmpl w:val="027481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944552"/>
    <w:multiLevelType w:val="hybridMultilevel"/>
    <w:tmpl w:val="5144F0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077203"/>
    <w:multiLevelType w:val="hybridMultilevel"/>
    <w:tmpl w:val="CF1E5CA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A475836"/>
    <w:multiLevelType w:val="hybridMultilevel"/>
    <w:tmpl w:val="A12C9F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53604D"/>
    <w:multiLevelType w:val="hybridMultilevel"/>
    <w:tmpl w:val="4F8E770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CAD50F1"/>
    <w:multiLevelType w:val="hybridMultilevel"/>
    <w:tmpl w:val="E488D3D2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29"/>
  </w:num>
  <w:num w:numId="6">
    <w:abstractNumId w:val="18"/>
  </w:num>
  <w:num w:numId="7">
    <w:abstractNumId w:val="20"/>
  </w:num>
  <w:num w:numId="8">
    <w:abstractNumId w:val="7"/>
  </w:num>
  <w:num w:numId="9">
    <w:abstractNumId w:val="22"/>
  </w:num>
  <w:num w:numId="10">
    <w:abstractNumId w:val="24"/>
  </w:num>
  <w:num w:numId="11">
    <w:abstractNumId w:val="4"/>
  </w:num>
  <w:num w:numId="12">
    <w:abstractNumId w:val="8"/>
  </w:num>
  <w:num w:numId="13">
    <w:abstractNumId w:val="0"/>
  </w:num>
  <w:num w:numId="14">
    <w:abstractNumId w:val="23"/>
  </w:num>
  <w:num w:numId="15">
    <w:abstractNumId w:val="30"/>
  </w:num>
  <w:num w:numId="16">
    <w:abstractNumId w:val="27"/>
  </w:num>
  <w:num w:numId="17">
    <w:abstractNumId w:val="12"/>
  </w:num>
  <w:num w:numId="18">
    <w:abstractNumId w:val="10"/>
  </w:num>
  <w:num w:numId="19">
    <w:abstractNumId w:val="28"/>
  </w:num>
  <w:num w:numId="20">
    <w:abstractNumId w:val="19"/>
  </w:num>
  <w:num w:numId="21">
    <w:abstractNumId w:val="5"/>
  </w:num>
  <w:num w:numId="22">
    <w:abstractNumId w:val="17"/>
  </w:num>
  <w:num w:numId="23">
    <w:abstractNumId w:val="9"/>
  </w:num>
  <w:num w:numId="24">
    <w:abstractNumId w:val="11"/>
  </w:num>
  <w:num w:numId="25">
    <w:abstractNumId w:val="6"/>
    <w:lvlOverride w:ilvl="0">
      <w:startOverride w:val="1"/>
    </w:lvlOverride>
  </w:num>
  <w:num w:numId="26">
    <w:abstractNumId w:val="6"/>
  </w:num>
  <w:num w:numId="27">
    <w:abstractNumId w:val="13"/>
  </w:num>
  <w:num w:numId="28">
    <w:abstractNumId w:val="25"/>
  </w:num>
  <w:num w:numId="29">
    <w:abstractNumId w:val="14"/>
  </w:num>
  <w:num w:numId="30">
    <w:abstractNumId w:val="15"/>
  </w:num>
  <w:num w:numId="31">
    <w:abstractNumId w:val="16"/>
  </w:num>
  <w:num w:numId="32">
    <w:abstractNumId w:val="21"/>
  </w:num>
  <w:num w:numId="33">
    <w:abstractNumId w:val="26"/>
  </w:num>
  <w:num w:numId="34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A67"/>
    <w:rsid w:val="000658B6"/>
    <w:rsid w:val="00071965"/>
    <w:rsid w:val="00093269"/>
    <w:rsid w:val="000B44F7"/>
    <w:rsid w:val="000C35AE"/>
    <w:rsid w:val="001621C6"/>
    <w:rsid w:val="0017338E"/>
    <w:rsid w:val="001B45A3"/>
    <w:rsid w:val="001B7908"/>
    <w:rsid w:val="001F375B"/>
    <w:rsid w:val="002168A6"/>
    <w:rsid w:val="00263B8D"/>
    <w:rsid w:val="0028376F"/>
    <w:rsid w:val="0039233F"/>
    <w:rsid w:val="003D1A0C"/>
    <w:rsid w:val="003D1F56"/>
    <w:rsid w:val="003F5E1D"/>
    <w:rsid w:val="00425FAE"/>
    <w:rsid w:val="0047471E"/>
    <w:rsid w:val="004955EE"/>
    <w:rsid w:val="004C40E2"/>
    <w:rsid w:val="004C66D8"/>
    <w:rsid w:val="00515322"/>
    <w:rsid w:val="00532E78"/>
    <w:rsid w:val="005C0CC2"/>
    <w:rsid w:val="0064165E"/>
    <w:rsid w:val="006455C4"/>
    <w:rsid w:val="00663E40"/>
    <w:rsid w:val="006F5430"/>
    <w:rsid w:val="00725C2C"/>
    <w:rsid w:val="00743CE9"/>
    <w:rsid w:val="00907493"/>
    <w:rsid w:val="009236C0"/>
    <w:rsid w:val="00996133"/>
    <w:rsid w:val="009A2221"/>
    <w:rsid w:val="009E7846"/>
    <w:rsid w:val="009F1E61"/>
    <w:rsid w:val="00A11223"/>
    <w:rsid w:val="00A56A73"/>
    <w:rsid w:val="00AF4740"/>
    <w:rsid w:val="00BA04E8"/>
    <w:rsid w:val="00BB4C9D"/>
    <w:rsid w:val="00BF3A52"/>
    <w:rsid w:val="00BF3A67"/>
    <w:rsid w:val="00C02196"/>
    <w:rsid w:val="00CA60A8"/>
    <w:rsid w:val="00D35F4F"/>
    <w:rsid w:val="00D47790"/>
    <w:rsid w:val="00DA2402"/>
    <w:rsid w:val="00DA5A0C"/>
    <w:rsid w:val="00E067F1"/>
    <w:rsid w:val="00E809DF"/>
    <w:rsid w:val="00E84A8C"/>
    <w:rsid w:val="00ED7FF0"/>
    <w:rsid w:val="00F14C71"/>
    <w:rsid w:val="00F27B93"/>
    <w:rsid w:val="00F66CEC"/>
    <w:rsid w:val="00FE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A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qFormat/>
    <w:rsid w:val="00BF3A67"/>
    <w:pPr>
      <w:keepNext/>
      <w:numPr>
        <w:numId w:val="27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8">
    <w:name w:val="heading 8"/>
    <w:basedOn w:val="Normal"/>
    <w:next w:val="Normal"/>
    <w:link w:val="Titre8Car"/>
    <w:qFormat/>
    <w:rsid w:val="00BF3A67"/>
    <w:pPr>
      <w:keepNext/>
      <w:jc w:val="center"/>
      <w:outlineLvl w:val="7"/>
    </w:pPr>
    <w:rPr>
      <w:rFonts w:ascii="Tahoma" w:hAnsi="Tahoma" w:cs="Tahoma"/>
      <w:b/>
      <w:bCs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BF3A67"/>
    <w:rPr>
      <w:rFonts w:ascii="Arial" w:eastAsia="Times New Roman" w:hAnsi="Arial" w:cs="Arial"/>
      <w:b/>
      <w:bCs/>
      <w:sz w:val="26"/>
      <w:szCs w:val="26"/>
      <w:lang w:eastAsia="fr-FR"/>
    </w:rPr>
  </w:style>
  <w:style w:type="character" w:customStyle="1" w:styleId="Titre8Car">
    <w:name w:val="Titre 8 Car"/>
    <w:basedOn w:val="Policepardfaut"/>
    <w:link w:val="Titre8"/>
    <w:rsid w:val="00BF3A67"/>
    <w:rPr>
      <w:rFonts w:ascii="Tahoma" w:eastAsia="Times New Roman" w:hAnsi="Tahoma" w:cs="Tahoma"/>
      <w:b/>
      <w:bCs/>
      <w:sz w:val="20"/>
      <w:szCs w:val="24"/>
      <w:lang w:eastAsia="fr-FR"/>
    </w:rPr>
  </w:style>
  <w:style w:type="paragraph" w:styleId="En-tte">
    <w:name w:val="header"/>
    <w:basedOn w:val="Normal"/>
    <w:link w:val="En-tteCar"/>
    <w:rsid w:val="00BF3A6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BF3A67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Commentaire">
    <w:name w:val="annotation text"/>
    <w:basedOn w:val="Normal"/>
    <w:link w:val="CommentaireCar"/>
    <w:semiHidden/>
    <w:rsid w:val="00BF3A67"/>
    <w:rPr>
      <w:i/>
      <w:iCs/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BF3A67"/>
    <w:rPr>
      <w:rFonts w:ascii="Times New Roman" w:eastAsia="Times New Roman" w:hAnsi="Times New Roman" w:cs="Times New Roman"/>
      <w:i/>
      <w:i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F3A6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3A67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BF3A6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56A73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56A7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A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qFormat/>
    <w:rsid w:val="00BF3A67"/>
    <w:pPr>
      <w:keepNext/>
      <w:numPr>
        <w:numId w:val="27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8">
    <w:name w:val="heading 8"/>
    <w:basedOn w:val="Normal"/>
    <w:next w:val="Normal"/>
    <w:link w:val="Titre8Car"/>
    <w:qFormat/>
    <w:rsid w:val="00BF3A67"/>
    <w:pPr>
      <w:keepNext/>
      <w:jc w:val="center"/>
      <w:outlineLvl w:val="7"/>
    </w:pPr>
    <w:rPr>
      <w:rFonts w:ascii="Tahoma" w:hAnsi="Tahoma" w:cs="Tahoma"/>
      <w:b/>
      <w:bCs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BF3A67"/>
    <w:rPr>
      <w:rFonts w:ascii="Arial" w:eastAsia="Times New Roman" w:hAnsi="Arial" w:cs="Arial"/>
      <w:b/>
      <w:bCs/>
      <w:sz w:val="26"/>
      <w:szCs w:val="26"/>
      <w:lang w:eastAsia="fr-FR"/>
    </w:rPr>
  </w:style>
  <w:style w:type="character" w:customStyle="1" w:styleId="Titre8Car">
    <w:name w:val="Titre 8 Car"/>
    <w:basedOn w:val="Policepardfaut"/>
    <w:link w:val="Titre8"/>
    <w:rsid w:val="00BF3A67"/>
    <w:rPr>
      <w:rFonts w:ascii="Tahoma" w:eastAsia="Times New Roman" w:hAnsi="Tahoma" w:cs="Tahoma"/>
      <w:b/>
      <w:bCs/>
      <w:sz w:val="20"/>
      <w:szCs w:val="24"/>
      <w:lang w:eastAsia="fr-FR"/>
    </w:rPr>
  </w:style>
  <w:style w:type="paragraph" w:styleId="En-tte">
    <w:name w:val="header"/>
    <w:basedOn w:val="Normal"/>
    <w:link w:val="En-tteCar"/>
    <w:rsid w:val="00BF3A6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BF3A67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Commentaire">
    <w:name w:val="annotation text"/>
    <w:basedOn w:val="Normal"/>
    <w:link w:val="CommentaireCar"/>
    <w:semiHidden/>
    <w:rsid w:val="00BF3A67"/>
    <w:rPr>
      <w:i/>
      <w:iCs/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BF3A67"/>
    <w:rPr>
      <w:rFonts w:ascii="Times New Roman" w:eastAsia="Times New Roman" w:hAnsi="Times New Roman" w:cs="Times New Roman"/>
      <w:i/>
      <w:i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F3A6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3A67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BF3A6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56A73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56A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271E8-E559-4C53-B0AC-B84616970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4</Pages>
  <Words>674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mmaldo</dc:creator>
  <cp:lastModifiedBy>mmaldo</cp:lastModifiedBy>
  <cp:revision>13</cp:revision>
  <cp:lastPrinted>2012-09-24T12:47:00Z</cp:lastPrinted>
  <dcterms:created xsi:type="dcterms:W3CDTF">2011-10-13T20:32:00Z</dcterms:created>
  <dcterms:modified xsi:type="dcterms:W3CDTF">2013-11-03T15:21:00Z</dcterms:modified>
</cp:coreProperties>
</file>