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C07A9" w14:textId="6F41BCE0" w:rsidR="009A70D2" w:rsidRDefault="00357599">
      <w:r>
        <w:t>R values:</w:t>
      </w:r>
    </w:p>
    <w:p w14:paraId="001BCF3A" w14:textId="77777777" w:rsidR="00357599" w:rsidRDefault="00357599" w:rsidP="00357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[[ 4.16098790e+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03  1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>.51974449e+04 -7.64521132e+05 -4.24402821e+06</w:t>
      </w:r>
    </w:p>
    <w:p w14:paraId="45E9A362" w14:textId="77777777" w:rsidR="00357599" w:rsidRDefault="00357599" w:rsidP="00357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-4.24736654e+06 -7.69125874e+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05  1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>.38855384e+04  4.05753021e+03]</w:t>
      </w:r>
    </w:p>
    <w:p w14:paraId="2F2DD31A" w14:textId="77777777" w:rsidR="00357599" w:rsidRDefault="00357599" w:rsidP="00357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[ 1.50319610e+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04  5</w:t>
      </w:r>
      <w:proofErr w:type="gramEnd"/>
      <w:r>
        <w:rPr>
          <w:rFonts w:ascii="Menlo" w:hAnsi="Menlo" w:cs="Menlo"/>
          <w:color w:val="000000"/>
          <w:sz w:val="22"/>
          <w:szCs w:val="22"/>
        </w:rPr>
        <w:t>.78480692e+05  1.73558484e+06 -1.15250904e+05</w:t>
      </w:r>
    </w:p>
    <w:p w14:paraId="0C084EE9" w14:textId="77777777" w:rsidR="00357599" w:rsidRDefault="00357599" w:rsidP="00357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-1.35928351e+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05  1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>.70824327e+06  5.71534143e+05  1.53426031e+04]</w:t>
      </w:r>
    </w:p>
    <w:p w14:paraId="35C7F88B" w14:textId="77777777" w:rsidR="00357599" w:rsidRDefault="00357599" w:rsidP="00357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[-7.45426061e+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05  1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>.73322018e+06  9.56377494e+06  1.33595358e+07</w:t>
      </w:r>
    </w:p>
    <w:p w14:paraId="5396B34D" w14:textId="77777777" w:rsidR="00357599" w:rsidRDefault="00357599" w:rsidP="00357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1.32852450e+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07  9</w:t>
      </w:r>
      <w:proofErr w:type="gramEnd"/>
      <w:r>
        <w:rPr>
          <w:rFonts w:ascii="Menlo" w:hAnsi="Menlo" w:cs="Menlo"/>
          <w:color w:val="000000"/>
          <w:sz w:val="22"/>
          <w:szCs w:val="22"/>
        </w:rPr>
        <w:t>.47883752e+06  1.72524032e+06 -7.28253588e+05]</w:t>
      </w:r>
    </w:p>
    <w:p w14:paraId="576983C3" w14:textId="77777777" w:rsidR="00357599" w:rsidRDefault="00357599" w:rsidP="00357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[-4.13257821e+06 -8.43259965e+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04  1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>.33285426e+07  2.22203228e+07</w:t>
      </w:r>
    </w:p>
    <w:p w14:paraId="05F0B42C" w14:textId="77777777" w:rsidR="00357599" w:rsidRDefault="00357599" w:rsidP="00357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2.21037183e+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07  1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>.32294703e+07 -4.52215148e+04 -4.05284012e+06]</w:t>
      </w:r>
    </w:p>
    <w:p w14:paraId="7E3CB7C6" w14:textId="77777777" w:rsidR="00357599" w:rsidRDefault="00357599" w:rsidP="00357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[-4.13166025e+06 -1.13230411e+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05  1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>.32048622e+07  2.20403753e+07</w:t>
      </w:r>
    </w:p>
    <w:p w14:paraId="7A63252E" w14:textId="77777777" w:rsidR="00357599" w:rsidRDefault="00357599" w:rsidP="00357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2.19248148e+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07  1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>.31070177e+07 -7.39812814e+04 -4.05213831e+06]</w:t>
      </w:r>
    </w:p>
    <w:p w14:paraId="48965876" w14:textId="77777777" w:rsidR="00357599" w:rsidRDefault="00357599" w:rsidP="00357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[-7.46597847e+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05  1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>.68749628e+06  9.38811476e+06  1.31494147e+07</w:t>
      </w:r>
    </w:p>
    <w:p w14:paraId="4ACC7F5B" w14:textId="77777777" w:rsidR="00357599" w:rsidRDefault="00357599" w:rsidP="00357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1.30774787e+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07  9</w:t>
      </w:r>
      <w:proofErr w:type="gramEnd"/>
      <w:r>
        <w:rPr>
          <w:rFonts w:ascii="Menlo" w:hAnsi="Menlo" w:cs="Menlo"/>
          <w:color w:val="000000"/>
          <w:sz w:val="22"/>
          <w:szCs w:val="22"/>
        </w:rPr>
        <w:t>.30613129e+06  1.68005821e+06 -7.29719190e+05]</w:t>
      </w:r>
    </w:p>
    <w:p w14:paraId="223EB3C1" w14:textId="77777777" w:rsidR="00357599" w:rsidRDefault="00357599" w:rsidP="00357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[ 1.37562325e+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04  5</w:t>
      </w:r>
      <w:proofErr w:type="gramEnd"/>
      <w:r>
        <w:rPr>
          <w:rFonts w:ascii="Menlo" w:hAnsi="Menlo" w:cs="Menlo"/>
          <w:color w:val="000000"/>
          <w:sz w:val="22"/>
          <w:szCs w:val="22"/>
        </w:rPr>
        <w:t>.61431131e+05  1.70421676e+06 -2.32079273e+04</w:t>
      </w:r>
    </w:p>
    <w:p w14:paraId="5A82C9F4" w14:textId="77777777" w:rsidR="00357599" w:rsidRDefault="00357599" w:rsidP="00357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-4.13163414e+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04  1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>.68030680e+06  5.55376089e+05  1.40472994e+04]</w:t>
      </w:r>
    </w:p>
    <w:p w14:paraId="668A837C" w14:textId="77777777" w:rsidR="00357599" w:rsidRDefault="00357599" w:rsidP="00357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[ 3.94584479e+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03  1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>.51794634e+04 -7.06546224e+05 -3.94033594e+06</w:t>
      </w:r>
    </w:p>
    <w:p w14:paraId="47F7C9DF" w14:textId="24095442" w:rsidR="00357599" w:rsidRDefault="00357599" w:rsidP="0035759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-3.94163012e+06 -7.08359495e+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05  1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>.46577125e+04  3.90469269e+03]]</w:t>
      </w:r>
    </w:p>
    <w:p w14:paraId="14F22725" w14:textId="28D46EA4" w:rsidR="00357599" w:rsidRDefault="00357599" w:rsidP="00357599">
      <w:pPr>
        <w:rPr>
          <w:rFonts w:ascii="Menlo" w:hAnsi="Menlo" w:cs="Menlo"/>
          <w:color w:val="000000"/>
          <w:sz w:val="22"/>
          <w:szCs w:val="22"/>
        </w:rPr>
      </w:pPr>
    </w:p>
    <w:p w14:paraId="78A545E4" w14:textId="6827546B" w:rsidR="00357599" w:rsidRDefault="00357599" w:rsidP="00357599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Thresholded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 contours:</w:t>
      </w:r>
    </w:p>
    <w:p w14:paraId="47DE8B33" w14:textId="6984FBBD" w:rsidR="00357599" w:rsidRDefault="00357599" w:rsidP="00357599">
      <w:r>
        <w:rPr>
          <w:noProof/>
        </w:rPr>
        <w:drawing>
          <wp:inline distT="0" distB="0" distL="0" distR="0" wp14:anchorId="79EEDAE0" wp14:editId="1E457422">
            <wp:extent cx="3657600" cy="3657600"/>
            <wp:effectExtent l="0" t="0" r="0" b="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7520" w14:textId="079C27D8" w:rsidR="00357599" w:rsidRDefault="00357599" w:rsidP="00357599">
      <w:r>
        <w:t>After performing non-maximum suppression, the points are below.</w:t>
      </w:r>
    </w:p>
    <w:p w14:paraId="0CB13B00" w14:textId="326B0FE5" w:rsidR="00357599" w:rsidRDefault="00357599" w:rsidP="00357599">
      <w:r>
        <w:t xml:space="preserve">The lower half is </w:t>
      </w:r>
      <w:proofErr w:type="gramStart"/>
      <w:r>
        <w:t>fading,</w:t>
      </w:r>
      <w:proofErr w:type="gramEnd"/>
      <w:r>
        <w:t xml:space="preserve"> therefore the points do not meet the threshold.</w:t>
      </w:r>
    </w:p>
    <w:p w14:paraId="50DD859C" w14:textId="504D92CA" w:rsidR="00357599" w:rsidRDefault="00357599" w:rsidP="00357599">
      <w:r>
        <w:rPr>
          <w:noProof/>
        </w:rPr>
        <w:lastRenderedPageBreak/>
        <w:drawing>
          <wp:inline distT="0" distB="0" distL="0" distR="0" wp14:anchorId="2E248C6B" wp14:editId="67F56126">
            <wp:extent cx="5842000" cy="4381500"/>
            <wp:effectExtent l="0" t="0" r="0" b="0"/>
            <wp:docPr id="2" name="Picture 2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rectang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3DFA" w14:textId="3AC9EE72" w:rsidR="00357599" w:rsidRDefault="00357599" w:rsidP="00357599"/>
    <w:p w14:paraId="6FCD5FDB" w14:textId="34E34999" w:rsidR="00357599" w:rsidRDefault="00357599" w:rsidP="00357599"/>
    <w:p w14:paraId="0E8B41EF" w14:textId="3A48292B" w:rsidR="00357599" w:rsidRDefault="00357599" w:rsidP="00357599">
      <w:r>
        <w:t>FAST:</w:t>
      </w:r>
    </w:p>
    <w:p w14:paraId="7D603507" w14:textId="24C494C4" w:rsidR="00357599" w:rsidRDefault="00357599" w:rsidP="00357599">
      <w:r>
        <w:t>T=10:</w:t>
      </w:r>
    </w:p>
    <w:p w14:paraId="248BDFAC" w14:textId="0A7B5F8B" w:rsidR="00357599" w:rsidRDefault="00357599" w:rsidP="00357599">
      <w:r>
        <w:rPr>
          <w:noProof/>
        </w:rPr>
        <w:lastRenderedPageBreak/>
        <w:drawing>
          <wp:inline distT="0" distB="0" distL="0" distR="0" wp14:anchorId="6CACD8F0" wp14:editId="5347F47E">
            <wp:extent cx="5842000" cy="4381500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FBD6" w14:textId="1E09EFF8" w:rsidR="00357599" w:rsidRDefault="00357599" w:rsidP="00357599">
      <w:r>
        <w:t>T=20:</w:t>
      </w:r>
    </w:p>
    <w:p w14:paraId="7E47BE81" w14:textId="1A5CF6A5" w:rsidR="00357599" w:rsidRDefault="00357599" w:rsidP="00357599">
      <w:r>
        <w:rPr>
          <w:noProof/>
        </w:rPr>
        <w:lastRenderedPageBreak/>
        <w:drawing>
          <wp:inline distT="0" distB="0" distL="0" distR="0" wp14:anchorId="1AEE40C5" wp14:editId="09B25B15">
            <wp:extent cx="5842000" cy="4381500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CC63" w14:textId="31DF19F0" w:rsidR="00357599" w:rsidRDefault="00357599" w:rsidP="00357599">
      <w:r>
        <w:t>T=30:</w:t>
      </w:r>
    </w:p>
    <w:p w14:paraId="56F2D1F2" w14:textId="5F11C502" w:rsidR="00357599" w:rsidRDefault="00357599" w:rsidP="00357599">
      <w:r>
        <w:rPr>
          <w:noProof/>
        </w:rPr>
        <w:lastRenderedPageBreak/>
        <w:drawing>
          <wp:inline distT="0" distB="0" distL="0" distR="0" wp14:anchorId="11DC0290" wp14:editId="7EF02D96">
            <wp:extent cx="5842000" cy="4381500"/>
            <wp:effectExtent l="0" t="0" r="0" b="0"/>
            <wp:docPr id="5" name="Picture 5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BEC2" w14:textId="5720BC1D" w:rsidR="00357599" w:rsidRDefault="00357599" w:rsidP="00357599">
      <w:r>
        <w:t>T=50:</w:t>
      </w:r>
    </w:p>
    <w:p w14:paraId="1DDD98E7" w14:textId="660FB1F7" w:rsidR="00357599" w:rsidRDefault="00357599" w:rsidP="00357599">
      <w:r>
        <w:rPr>
          <w:noProof/>
        </w:rPr>
        <w:lastRenderedPageBreak/>
        <w:drawing>
          <wp:inline distT="0" distB="0" distL="0" distR="0" wp14:anchorId="0EE6B881" wp14:editId="0960EA78">
            <wp:extent cx="5842000" cy="4381500"/>
            <wp:effectExtent l="0" t="0" r="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4FAA" w14:textId="3465B5D8" w:rsidR="00357599" w:rsidRDefault="00357599" w:rsidP="00357599"/>
    <w:p w14:paraId="3CFDF15E" w14:textId="5729EEEC" w:rsidR="00357599" w:rsidRDefault="00357599" w:rsidP="00357599">
      <w:r>
        <w:t xml:space="preserve">As </w:t>
      </w:r>
      <w:proofErr w:type="gramStart"/>
      <w:r>
        <w:t>expected</w:t>
      </w:r>
      <w:proofErr w:type="gramEnd"/>
      <w:r>
        <w:t xml:space="preserve"> higher T will lead to less interest points. At T = 50, points on the people are largely lost. At T = 30 and 50, the layers on the tower are well captured.</w:t>
      </w:r>
    </w:p>
    <w:sectPr w:rsidR="00357599" w:rsidSect="00404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99"/>
    <w:rsid w:val="00357599"/>
    <w:rsid w:val="004043E3"/>
    <w:rsid w:val="0072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E1A8A"/>
  <w15:chartTrackingRefBased/>
  <w15:docId w15:val="{35D5FA5C-9B5D-BF4D-AC29-E4AAAE79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Yuchen</dc:creator>
  <cp:keywords/>
  <dc:description/>
  <cp:lastModifiedBy>Liu, Yuchen</cp:lastModifiedBy>
  <cp:revision>1</cp:revision>
  <dcterms:created xsi:type="dcterms:W3CDTF">2021-10-25T06:19:00Z</dcterms:created>
  <dcterms:modified xsi:type="dcterms:W3CDTF">2021-10-25T06:24:00Z</dcterms:modified>
</cp:coreProperties>
</file>