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5"/>
        <w:jc w:val="center"/>
      </w:pPr>
      <w:r>
        <w:t xml:space="preserve">Website Test Document</w:t>
      </w:r>
      <w:r/>
    </w:p>
    <w:p>
      <w:r>
        <w:t xml:space="preserve">Name </w:t>
      </w:r>
      <w:r>
        <w:tab/>
      </w:r>
      <w:r>
        <w:tab/>
        <w:t xml:space="preserve">:  Shynkarov Dmytro</w:t>
      </w:r>
      <w:r/>
    </w:p>
    <w:p>
      <w:r>
        <w:t xml:space="preserve">Site Name </w:t>
      </w:r>
      <w:r>
        <w:tab/>
        <w:t xml:space="preserve">: Lochquarry Outdoor Centre</w:t>
      </w:r>
      <w:r/>
    </w:p>
    <w:p>
      <w:r>
        <w:t xml:space="preserve">Date </w:t>
      </w:r>
      <w:r>
        <w:tab/>
      </w:r>
      <w:r>
        <w:tab/>
        <w:t xml:space="preserve">: 25.01.2023</w:t>
      </w:r>
      <w:r/>
    </w:p>
    <w:p>
      <w:r/>
      <w:r/>
    </w:p>
    <w:tbl>
      <w:tblPr>
        <w:tblStyle w:val="649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>
        <w:trPr/>
        <w:tc>
          <w:tcPr>
            <w:shd w:val="clear" w:color="auto" w:fill="9cc2e5" w:themeFill="accent5" w:themeFillTint="99"/>
            <w:tcW w:w="3487" w:type="dxa"/>
            <w:textDirection w:val="lrTb"/>
            <w:noWrap w:val="false"/>
          </w:tcPr>
          <w:p>
            <w:r>
              <w:t xml:space="preserve">Test Number</w:t>
            </w:r>
            <w:r/>
          </w:p>
        </w:tc>
        <w:tc>
          <w:tcPr>
            <w:shd w:val="clear" w:color="auto" w:fill="9cc2e5" w:themeFill="accent5" w:themeFillTint="99"/>
            <w:tcW w:w="3487" w:type="dxa"/>
            <w:textDirection w:val="lrTb"/>
            <w:noWrap w:val="false"/>
          </w:tcPr>
          <w:p>
            <w:r>
              <w:t xml:space="preserve">Description of test</w:t>
            </w:r>
            <w:r/>
          </w:p>
        </w:tc>
        <w:tc>
          <w:tcPr>
            <w:shd w:val="clear" w:color="auto" w:fill="9cc2e5" w:themeFill="accent5" w:themeFillTint="99"/>
            <w:tcW w:w="3487" w:type="dxa"/>
            <w:textDirection w:val="lrTb"/>
            <w:noWrap w:val="false"/>
          </w:tcPr>
          <w:p>
            <w:r>
              <w:t xml:space="preserve">Result of test</w:t>
            </w:r>
            <w:r/>
          </w:p>
        </w:tc>
        <w:tc>
          <w:tcPr>
            <w:shd w:val="clear" w:color="auto" w:fill="9cc2e5" w:themeFill="accent5" w:themeFillTint="99"/>
            <w:tcW w:w="3487" w:type="dxa"/>
            <w:textDirection w:val="lrTb"/>
            <w:noWrap w:val="false"/>
          </w:tcPr>
          <w:p>
            <w:r>
              <w:t xml:space="preserve">Evidence</w:t>
            </w:r>
            <w:r/>
          </w:p>
        </w:tc>
      </w:tr>
      <w:tr>
        <w:trPr/>
        <w:tc>
          <w:tcPr>
            <w:tcW w:w="3487" w:type="dxa"/>
            <w:textDirection w:val="lrTb"/>
            <w:noWrap w:val="false"/>
          </w:tcPr>
          <w:p>
            <w:r/>
            <w:r/>
          </w:p>
          <w:p>
            <w:r>
              <w:t xml:space="preserve">1</w:t>
            </w:r>
            <w:r/>
          </w:p>
          <w:p>
            <w:r/>
            <w:r/>
          </w:p>
        </w:tc>
        <w:tc>
          <w:tcPr>
            <w:tcW w:w="3487" w:type="dxa"/>
            <w:textDirection w:val="lrTb"/>
            <w:noWrap w:val="false"/>
          </w:tcPr>
          <w:p>
            <w:r>
              <w:br/>
            </w:r>
            <w:r>
              <w:rPr>
                <w:rFonts w:ascii="Arial" w:hAnsi="Arial" w:cs="Arial" w:eastAsia="Arial"/>
                <w:color w:val="2D3B45"/>
                <w:sz w:val="24"/>
                <w:highlight w:val="white"/>
              </w:rPr>
              <w:t xml:space="preserve">Tested the mobile capability of the site by making it narrower than 767px</w:t>
            </w:r>
            <w:r>
              <w:rPr>
                <w:rFonts w:ascii="Arial" w:hAnsi="Arial" w:cs="Arial" w:eastAsia="Arial"/>
                <w:color w:val="2D3B45"/>
                <w:sz w:val="24"/>
                <w:highlight w:val="none"/>
              </w:rPr>
              <w:br/>
            </w:r>
            <w:r/>
            <w:r/>
          </w:p>
        </w:tc>
        <w:tc>
          <w:tcPr>
            <w:tcW w:w="3487" w:type="dxa"/>
            <w:textDirection w:val="lrTb"/>
            <w:noWrap w:val="false"/>
          </w:tcPr>
          <w:p>
            <w:r>
              <w:br/>
            </w:r>
            <w:r>
              <w:rPr>
                <w:rFonts w:ascii="Arial" w:hAnsi="Arial" w:cs="Arial" w:eastAsia="Arial"/>
                <w:color w:val="2D3B45"/>
                <w:sz w:val="24"/>
                <w:highlight w:val="white"/>
              </w:rPr>
              <w:t xml:space="preserve">Images went into 1 column</w:t>
            </w:r>
            <w:r/>
            <w:r/>
          </w:p>
        </w:tc>
        <w:tc>
          <w:tcPr>
            <w:tcW w:w="3487" w:type="dxa"/>
            <w:textDirection w:val="lrTb"/>
            <w:noWrap w:val="false"/>
          </w:tcPr>
          <w:p>
            <w:r>
              <w:br/>
              <w:t xml:space="preserve">Screenshot 1</w:t>
            </w:r>
            <w:r/>
          </w:p>
        </w:tc>
      </w:tr>
      <w:tr>
        <w:trPr/>
        <w:tc>
          <w:tcPr>
            <w:tcW w:w="3487" w:type="dxa"/>
            <w:textDirection w:val="lrTb"/>
            <w:noWrap w:val="false"/>
          </w:tcPr>
          <w:p>
            <w:r/>
            <w:r/>
          </w:p>
          <w:p>
            <w:r>
              <w:t xml:space="preserve">2</w:t>
            </w:r>
            <w:r/>
          </w:p>
          <w:p>
            <w:r/>
            <w:r/>
          </w:p>
        </w:tc>
        <w:tc>
          <w:tcPr>
            <w:tcW w:w="3487" w:type="dxa"/>
            <w:textDirection w:val="lrTb"/>
            <w:noWrap w:val="false"/>
          </w:tcPr>
          <w:p>
            <w:r>
              <w:br/>
            </w:r>
            <w:r>
              <w:rPr>
                <w:rFonts w:ascii="Arial" w:hAnsi="Arial" w:cs="Arial" w:eastAsia="Arial"/>
                <w:color w:val="2D3B45"/>
                <w:sz w:val="24"/>
                <w:highlight w:val="white"/>
              </w:rPr>
              <w:t xml:space="preserve">Tested the hyperlinks by clicking on the activities menu to see if I could navigate between pages</w:t>
            </w:r>
            <w:r>
              <w:rPr>
                <w:rFonts w:ascii="Arial" w:hAnsi="Arial" w:cs="Arial" w:eastAsia="Arial"/>
                <w:color w:val="2D3B45"/>
                <w:sz w:val="24"/>
                <w:highlight w:val="none"/>
              </w:rPr>
              <w:br/>
            </w:r>
            <w:r/>
            <w:r/>
          </w:p>
        </w:tc>
        <w:tc>
          <w:tcPr>
            <w:tcW w:w="3487" w:type="dxa"/>
            <w:textDirection w:val="lrTb"/>
            <w:noWrap w:val="false"/>
          </w:tcPr>
          <w:p>
            <w:r>
              <w:br/>
              <w:t xml:space="preserve">Link worked</w:t>
            </w:r>
            <w:r/>
          </w:p>
        </w:tc>
        <w:tc>
          <w:tcPr>
            <w:tcW w:w="3487" w:type="dxa"/>
            <w:textDirection w:val="lrTb"/>
            <w:noWrap w:val="false"/>
          </w:tcPr>
          <w:p>
            <w:r>
              <w:br/>
              <w:t xml:space="preserve">Screenshot 2</w:t>
            </w:r>
            <w:r/>
          </w:p>
        </w:tc>
      </w:tr>
      <w:tr>
        <w:trPr/>
        <w:tc>
          <w:tcPr>
            <w:tcW w:w="3487" w:type="dxa"/>
            <w:textDirection w:val="lrTb"/>
            <w:noWrap w:val="false"/>
          </w:tcPr>
          <w:p>
            <w:r/>
            <w:r/>
          </w:p>
          <w:p>
            <w:r>
              <w:t xml:space="preserve">3</w:t>
            </w:r>
            <w:r/>
          </w:p>
          <w:p>
            <w:r/>
            <w:r/>
          </w:p>
        </w:tc>
        <w:tc>
          <w:tcPr>
            <w:tcW w:w="3487" w:type="dxa"/>
            <w:textDirection w:val="lrTb"/>
            <w:noWrap w:val="false"/>
          </w:tcPr>
          <w:p>
            <w:r>
              <w:br/>
            </w:r>
            <w:r>
              <w:rPr>
                <w:rFonts w:ascii="Arial" w:hAnsi="Arial" w:cs="Arial" w:eastAsia="Arial"/>
                <w:color w:val="2D3B45"/>
                <w:sz w:val="24"/>
                <w:highlight w:val="white"/>
              </w:rPr>
              <w:t xml:space="preserve">Tested the text by displaying all the pages in the browser</w:t>
            </w:r>
            <w:r>
              <w:rPr>
                <w:rFonts w:ascii="Arial" w:hAnsi="Arial" w:cs="Arial" w:eastAsia="Arial"/>
                <w:color w:val="2D3B45"/>
                <w:sz w:val="24"/>
                <w:highlight w:val="none"/>
              </w:rPr>
              <w:br/>
            </w:r>
            <w:r/>
            <w:r/>
          </w:p>
        </w:tc>
        <w:tc>
          <w:tcPr>
            <w:tcW w:w="3487" w:type="dxa"/>
            <w:textDirection w:val="lrTb"/>
            <w:noWrap w:val="false"/>
          </w:tcPr>
          <w:p>
            <w:r>
              <w:br/>
              <w:t xml:space="preserve">Text displayed </w:t>
            </w:r>
            <w:r/>
          </w:p>
        </w:tc>
        <w:tc>
          <w:tcPr>
            <w:tcW w:w="3487" w:type="dxa"/>
            <w:textDirection w:val="lrTb"/>
            <w:noWrap w:val="false"/>
          </w:tcPr>
          <w:p>
            <w:r>
              <w:br/>
              <w:t xml:space="preserve">Screenshot 3</w:t>
            </w:r>
            <w:r/>
          </w:p>
        </w:tc>
      </w:tr>
    </w:tbl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95825" cy="603450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54122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695825" cy="603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69.8pt;height:475.2pt;" stroked="false">
                <v:path textboxrect="0,0,0,0"/>
                <v:imagedata r:id="rId9" o:title=""/>
              </v:shape>
            </w:pict>
          </mc:Fallback>
        </mc:AlternateContent>
      </w:r>
      <w:r>
        <w:br/>
      </w:r>
      <w: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8863330" cy="2277876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34579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863330" cy="2277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697.9pt;height:179.4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r/>
      <w:r/>
    </w:p>
    <w:p>
      <w:r/>
      <w:r/>
    </w:p>
    <w:p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863330" cy="309372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28509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8863330" cy="3093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697.9pt;height:243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</w:p>
    <w:sectPr>
      <w:footerReference w:type="default" r:id="rId8"/>
      <w:footnotePr/>
      <w:endnotePr/>
      <w:type w:val="nextPage"/>
      <w:pgSz w:w="16838" w:h="11906" w:orient="landscape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2"/>
    </w:pPr>
    <w:r>
      <w:t xml:space="preserve">Test Document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GB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2"/>
    <w:basedOn w:val="644"/>
    <w:next w:val="644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46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44"/>
    <w:next w:val="644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46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44"/>
    <w:next w:val="644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46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4"/>
    <w:next w:val="644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4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4"/>
    <w:next w:val="644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4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4"/>
    <w:next w:val="64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4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4"/>
    <w:next w:val="64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4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4"/>
    <w:next w:val="64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4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44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44"/>
    <w:next w:val="644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46"/>
    <w:link w:val="32"/>
    <w:uiPriority w:val="10"/>
    <w:rPr>
      <w:sz w:val="48"/>
      <w:szCs w:val="48"/>
    </w:rPr>
  </w:style>
  <w:style w:type="paragraph" w:styleId="34">
    <w:name w:val="Subtitle"/>
    <w:basedOn w:val="644"/>
    <w:next w:val="644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46"/>
    <w:link w:val="34"/>
    <w:uiPriority w:val="11"/>
    <w:rPr>
      <w:sz w:val="24"/>
      <w:szCs w:val="24"/>
    </w:rPr>
  </w:style>
  <w:style w:type="paragraph" w:styleId="36">
    <w:name w:val="Quote"/>
    <w:basedOn w:val="644"/>
    <w:next w:val="64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4"/>
    <w:next w:val="64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4">
    <w:name w:val="Caption"/>
    <w:basedOn w:val="644"/>
    <w:next w:val="6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52"/>
    <w:uiPriority w:val="99"/>
  </w:style>
  <w:style w:type="table" w:styleId="47">
    <w:name w:val="Table Grid Light"/>
    <w:basedOn w:val="6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4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46"/>
    <w:uiPriority w:val="99"/>
    <w:unhideWhenUsed/>
    <w:rPr>
      <w:vertAlign w:val="superscript"/>
    </w:rPr>
  </w:style>
  <w:style w:type="paragraph" w:styleId="176">
    <w:name w:val="endnote text"/>
    <w:basedOn w:val="64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46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paragraph" w:styleId="644" w:default="1">
    <w:name w:val="Normal"/>
    <w:qFormat/>
  </w:style>
  <w:style w:type="paragraph" w:styleId="645">
    <w:name w:val="Heading 1"/>
    <w:basedOn w:val="644"/>
    <w:next w:val="644"/>
    <w:link w:val="654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46" w:default="1">
    <w:name w:val="Default Paragraph Font"/>
    <w:uiPriority w:val="1"/>
    <w:semiHidden/>
    <w:unhideWhenUsed/>
  </w:style>
  <w:style w:type="table" w:styleId="6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8" w:default="1">
    <w:name w:val="No List"/>
    <w:uiPriority w:val="99"/>
    <w:semiHidden/>
    <w:unhideWhenUsed/>
  </w:style>
  <w:style w:type="table" w:styleId="649">
    <w:name w:val="Table Grid"/>
    <w:basedOn w:val="64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50">
    <w:name w:val="Header"/>
    <w:basedOn w:val="644"/>
    <w:link w:val="651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651" w:customStyle="1">
    <w:name w:val="Header Char"/>
    <w:basedOn w:val="646"/>
    <w:link w:val="650"/>
    <w:uiPriority w:val="99"/>
  </w:style>
  <w:style w:type="paragraph" w:styleId="652">
    <w:name w:val="Footer"/>
    <w:basedOn w:val="644"/>
    <w:link w:val="653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653" w:customStyle="1">
    <w:name w:val="Footer Char"/>
    <w:basedOn w:val="646"/>
    <w:link w:val="652"/>
    <w:uiPriority w:val="99"/>
  </w:style>
  <w:style w:type="character" w:styleId="654" w:customStyle="1">
    <w:name w:val="Heading 1 Char"/>
    <w:basedOn w:val="646"/>
    <w:link w:val="645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Griffiths</dc:creator>
  <cp:keywords/>
  <dc:description/>
  <cp:lastModifiedBy>Guset_344</cp:lastModifiedBy>
  <cp:revision>2</cp:revision>
  <dcterms:created xsi:type="dcterms:W3CDTF">2020-10-27T12:17:00Z</dcterms:created>
  <dcterms:modified xsi:type="dcterms:W3CDTF">2023-01-25T13:48:51Z</dcterms:modified>
</cp:coreProperties>
</file>