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本文 A"/>
      </w:pPr>
      <w:r>
        <w:rPr>
          <w:rFonts w:ascii="ヒラギノ角ゴ ProN W3" w:cs="ヒラギノ角ゴ ProN W3" w:hAnsi="ヒラギノ角ゴ ProN W3" w:eastAsia="ヒラギノ角ゴ ProN W3"/>
          <w:rtl w:val="0"/>
          <w:lang w:val="ja-JP" w:eastAsia="ja-JP"/>
        </w:rPr>
        <w:t>嚥下プレートは</w:t>
      </w:r>
    </w:p>
    <w:p>
      <w:pPr>
        <w:pStyle w:val="本文 A"/>
      </w:pPr>
      <w:r>
        <w:rPr>
          <w:rFonts w:ascii="ヒラギノ角ゴ ProN W3" w:cs="ヒラギノ角ゴ ProN W3" w:hAnsi="ヒラギノ角ゴ ProN W3" w:eastAsia="ヒラギノ角ゴ ProN W3"/>
          <w:rtl w:val="0"/>
          <w:lang w:val="ja-JP" w:eastAsia="ja-JP"/>
        </w:rPr>
        <w:t>色んなところにスイッチがついていて、</w:t>
      </w:r>
    </w:p>
    <w:p>
      <w:pPr>
        <w:pStyle w:val="本文 A"/>
      </w:pPr>
      <w:r>
        <w:rPr>
          <w:rFonts w:ascii="ヒラギノ角ゴ ProN W3" w:cs="ヒラギノ角ゴ ProN W3" w:hAnsi="ヒラギノ角ゴ ProN W3" w:eastAsia="ヒラギノ角ゴ ProN W3"/>
          <w:rtl w:val="0"/>
          <w:lang w:val="ja-JP" w:eastAsia="ja-JP"/>
        </w:rPr>
        <w:t>・口唇圧</w:t>
      </w:r>
    </w:p>
    <w:p>
      <w:pPr>
        <w:pStyle w:val="本文 A"/>
      </w:pPr>
      <w:r>
        <w:rPr>
          <w:rFonts w:ascii="ヒラギノ角ゴ ProN W3" w:cs="ヒラギノ角ゴ ProN W3" w:hAnsi="ヒラギノ角ゴ ProN W3" w:eastAsia="ヒラギノ角ゴ ProN W3"/>
          <w:rtl w:val="0"/>
          <w:lang w:val="ja-JP" w:eastAsia="ja-JP"/>
        </w:rPr>
        <w:t>・舌圧</w:t>
      </w:r>
    </w:p>
    <w:p>
      <w:pPr>
        <w:pStyle w:val="本文 A"/>
      </w:pPr>
      <w:r>
        <w:rPr>
          <w:rFonts w:ascii="ヒラギノ角ゴ ProN W3" w:cs="ヒラギノ角ゴ ProN W3" w:hAnsi="ヒラギノ角ゴ ProN W3" w:eastAsia="ヒラギノ角ゴ ProN W3"/>
          <w:rtl w:val="0"/>
          <w:lang w:val="ja-JP" w:eastAsia="ja-JP"/>
        </w:rPr>
        <w:t>・咬合圧</w:t>
      </w:r>
    </w:p>
    <w:p>
      <w:pPr>
        <w:pStyle w:val="本文 A"/>
      </w:pPr>
      <w:r>
        <w:rPr>
          <w:rFonts w:ascii="ヒラギノ角ゴ ProN W3" w:cs="ヒラギノ角ゴ ProN W3" w:hAnsi="ヒラギノ角ゴ ProN W3" w:eastAsia="ヒラギノ角ゴ ProN W3"/>
          <w:rtl w:val="0"/>
          <w:lang w:val="ja-JP" w:eastAsia="ja-JP"/>
        </w:rPr>
        <w:t>のトレーニングができる場所を検討する。</w:t>
      </w:r>
    </w:p>
    <w:p>
      <w:pPr>
        <w:pStyle w:val="本文 A"/>
      </w:pPr>
      <w:r>
        <w:rPr>
          <w:rFonts w:ascii="ヒラギノ角ゴ ProN W3" w:cs="ヒラギノ角ゴ ProN W3" w:hAnsi="ヒラギノ角ゴ ProN W3" w:eastAsia="ヒラギノ角ゴ ProN W3"/>
          <w:rtl w:val="0"/>
          <w:lang w:val="ja-JP" w:eastAsia="ja-JP"/>
        </w:rPr>
        <w:t>追加特許取得し、そして、実装する。</w:t>
      </w:r>
    </w:p>
    <w:p>
      <w:pPr>
        <w:pStyle w:val="本文 A"/>
      </w:pPr>
      <w:r>
        <w:rPr>
          <w:rFonts w:ascii="ヒラギノ角ゴ ProN W3" w:cs="ヒラギノ角ゴ ProN W3" w:hAnsi="ヒラギノ角ゴ ProN W3" w:eastAsia="ヒラギノ角ゴ ProN W3"/>
          <w:rtl w:val="0"/>
          <w:lang w:val="ja-JP" w:eastAsia="ja-JP"/>
        </w:rPr>
        <w:t>※</w:t>
      </w:r>
      <w:r>
        <w:rPr>
          <w:rFonts w:ascii="ヒラギノ角ゴ ProN W3" w:cs="ヒラギノ角ゴ ProN W3" w:hAnsi="ヒラギノ角ゴ ProN W3" w:eastAsia="ヒラギノ角ゴ ProN W3"/>
          <w:rtl w:val="0"/>
          <w:lang w:val="ja-JP" w:eastAsia="ja-JP"/>
        </w:rPr>
        <w:t>可能であれば、口内炎・口腔粘膜保護材料として、エピシル（</w:t>
      </w:r>
      <w:r>
        <w:rPr>
          <w:rFonts w:ascii="ヒラギノ角ゴ ProN W3" w:cs="ヒラギノ角ゴ ProN W3" w:hAnsi="ヒラギノ角ゴ ProN W3" w:eastAsia="ヒラギノ角ゴ ProN W3"/>
          <w:rtl w:val="0"/>
          <w:lang w:val="ja-JP" w:eastAsia="ja-JP"/>
        </w:rPr>
        <w:t>Meiji</w:t>
      </w:r>
      <w:r>
        <w:rPr>
          <w:rFonts w:ascii="ヒラギノ角ゴ ProN W3" w:cs="ヒラギノ角ゴ ProN W3" w:hAnsi="ヒラギノ角ゴ ProN W3" w:eastAsia="ヒラギノ角ゴ ProN W3"/>
          <w:rtl w:val="0"/>
          <w:lang w:val="ja-JP" w:eastAsia="ja-JP"/>
        </w:rPr>
        <w:t>）や三洋化成の材料と組み合わせても良い。</w:t>
      </w:r>
    </w:p>
    <w:p>
      <w:pPr>
        <w:pStyle w:val="本文 A"/>
      </w:pPr>
    </w:p>
    <w:p>
      <w:pPr>
        <w:pStyle w:val="本文 A"/>
      </w:pPr>
      <w:r>
        <w:rPr>
          <w:rFonts w:ascii="ヒラギノ角ゴ ProN W3" w:cs="ヒラギノ角ゴ ProN W3" w:hAnsi="ヒラギノ角ゴ ProN W3" w:eastAsia="ヒラギノ角ゴ ProN W3"/>
          <w:rtl w:val="0"/>
          <w:lang w:val="ja-JP" w:eastAsia="ja-JP"/>
        </w:rPr>
        <w:t>結局はリハビリ道具としての使い捨て入れ歯として申請していくのが良いかと。</w:t>
      </w:r>
    </w:p>
    <w:p>
      <w:pPr>
        <w:pStyle w:val="本文 A"/>
      </w:pPr>
    </w:p>
    <w:p>
      <w:pPr>
        <w:pStyle w:val="本文 A"/>
      </w:pPr>
      <w:r>
        <w:rPr>
          <w:rFonts w:ascii="ヒラギノ角ゴ ProN W3" w:cs="ヒラギノ角ゴ ProN W3" w:hAnsi="ヒラギノ角ゴ ProN W3" w:eastAsia="ヒラギノ角ゴ ProN W3"/>
          <w:rtl w:val="0"/>
          <w:lang w:val="ja-JP" w:eastAsia="ja-JP"/>
        </w:rPr>
        <w:t>医療機器申請</w:t>
      </w:r>
    </w:p>
    <w:p>
      <w:pPr>
        <w:pStyle w:val="本文 A"/>
      </w:pPr>
      <w:r>
        <w:rPr>
          <w:rFonts w:ascii="ヒラギノ角ゴ ProN W3" w:cs="ヒラギノ角ゴ ProN W3" w:hAnsi="ヒラギノ角ゴ ProN W3" w:eastAsia="ヒラギノ角ゴ ProN W3"/>
          <w:rtl w:val="0"/>
          <w:lang w:val="ja-JP" w:eastAsia="ja-JP"/>
        </w:rPr>
        <w:t>申請のための手続き（別紙）</w:t>
      </w:r>
    </w:p>
    <w:p>
      <w:pPr>
        <w:pStyle w:val="本文 A"/>
      </w:pPr>
    </w:p>
    <w:p>
      <w:pPr>
        <w:pStyle w:val="本文 A"/>
      </w:pPr>
      <w:r>
        <w:rPr>
          <w:rFonts w:ascii="ヒラギノ角ゴ ProN W3" w:cs="ヒラギノ角ゴ ProN W3" w:hAnsi="ヒラギノ角ゴ ProN W3" w:eastAsia="ヒラギノ角ゴ ProN W3"/>
          <w:rtl w:val="0"/>
          <w:lang w:val="ja-JP" w:eastAsia="ja-JP"/>
        </w:rPr>
        <w:t>嚥下障害・摂食障害に特化するのであれば　</w:t>
      </w:r>
      <w:r>
        <w:rPr>
          <w:rFonts w:ascii="ヒラギノ角ゴ ProN W3" w:cs="ヒラギノ角ゴ ProN W3" w:hAnsi="ヒラギノ角ゴ ProN W3" w:eastAsia="ヒラギノ角ゴ ProN W3"/>
          <w:rtl w:val="0"/>
          <w:lang w:val="ja-JP" w:eastAsia="ja-JP"/>
        </w:rPr>
        <w:t>→</w:t>
      </w:r>
      <w:r>
        <w:rPr>
          <w:rFonts w:ascii="ヒラギノ角ゴ ProN W3" w:cs="ヒラギノ角ゴ ProN W3" w:hAnsi="ヒラギノ角ゴ ProN W3" w:eastAsia="ヒラギノ角ゴ ProN W3"/>
          <w:rtl w:val="0"/>
          <w:lang w:val="ja-JP" w:eastAsia="ja-JP"/>
        </w:rPr>
        <w:t>この場合、看護師さんにアプリを使用頂く必要がある。</w:t>
      </w:r>
      <w:r>
        <w:rPr>
          <w:rFonts w:ascii="ヒラギノ角ゴ ProN W3" w:cs="ヒラギノ角ゴ ProN W3" w:hAnsi="ヒラギノ角ゴ ProN W3" w:eastAsia="ヒラギノ角ゴ ProN W3"/>
          <w:rtl w:val="0"/>
          <w:lang w:val="ja-JP" w:eastAsia="ja-JP"/>
        </w:rPr>
        <w:t>➕</w:t>
      </w:r>
      <w:r>
        <w:rPr>
          <w:rFonts w:ascii="ヒラギノ角ゴ ProN W3" w:cs="ヒラギノ角ゴ ProN W3" w:hAnsi="ヒラギノ角ゴ ProN W3" w:eastAsia="ヒラギノ角ゴ ProN W3"/>
          <w:rtl w:val="0"/>
          <w:lang w:val="ja-JP" w:eastAsia="ja-JP"/>
        </w:rPr>
        <w:t>家族の同意を看護師さんに得て頂く必要がある</w:t>
      </w:r>
    </w:p>
    <w:p>
      <w:pPr>
        <w:pStyle w:val="本文 A"/>
      </w:pPr>
      <w:r>
        <w:rPr>
          <w:rFonts w:ascii="ヒラギノ角ゴ ProN W3" w:cs="ヒラギノ角ゴ ProN W3" w:hAnsi="ヒラギノ角ゴ ProN W3" w:eastAsia="ヒラギノ角ゴ ProN W3"/>
          <w:rtl w:val="0"/>
          <w:lang w:val="ja-JP" w:eastAsia="ja-JP"/>
        </w:rPr>
        <w:t>何故なら、きっと使うのは、家族。</w:t>
      </w:r>
    </w:p>
    <w:p>
      <w:pPr>
        <w:pStyle w:val="本文 A"/>
      </w:pPr>
      <w:r>
        <w:rPr>
          <w:rFonts w:ascii="ヒラギノ角ゴ ProN W3" w:cs="ヒラギノ角ゴ ProN W3" w:hAnsi="ヒラギノ角ゴ ProN W3" w:eastAsia="ヒラギノ角ゴ ProN W3"/>
          <w:rtl w:val="0"/>
          <w:lang w:val="ja-JP" w:eastAsia="ja-JP"/>
        </w:rPr>
        <w:t>認知症の人は自分で使えない。</w:t>
      </w:r>
    </w:p>
    <w:p>
      <w:pPr>
        <w:pStyle w:val="本文 A"/>
      </w:pPr>
    </w:p>
    <w:p>
      <w:pPr>
        <w:pStyle w:val="本文 A"/>
      </w:pPr>
      <w:r>
        <w:rPr>
          <w:rFonts w:ascii="ヒラギノ角ゴ ProN W3" w:cs="ヒラギノ角ゴ ProN W3" w:hAnsi="ヒラギノ角ゴ ProN W3" w:eastAsia="ヒラギノ角ゴ ProN W3"/>
          <w:rtl w:val="0"/>
          <w:lang w:val="ja-JP" w:eastAsia="ja-JP"/>
        </w:rPr>
        <w:t>最終的に圧センサーや回数センサーなどを装備したい。？？</w:t>
      </w:r>
    </w:p>
    <w:p>
      <w:pPr>
        <w:pStyle w:val="本文 A"/>
      </w:pPr>
    </w:p>
    <w:p>
      <w:pPr>
        <w:pStyle w:val="本文 A"/>
      </w:pPr>
      <w:r>
        <w:rPr>
          <w:rFonts w:ascii="ヒラギノ角ゴ ProN W3" w:cs="ヒラギノ角ゴ ProN W3" w:hAnsi="ヒラギノ角ゴ ProN W3" w:eastAsia="ヒラギノ角ゴ ProN W3"/>
          <w:rtl w:val="0"/>
          <w:lang w:val="ja-JP" w:eastAsia="ja-JP"/>
        </w:rPr>
        <w:t>試験的に</w:t>
      </w:r>
    </w:p>
    <w:p>
      <w:pPr>
        <w:pStyle w:val="本文 A"/>
      </w:pPr>
      <w:r>
        <w:rPr>
          <w:rFonts w:ascii="ヒラギノ角ゴ ProN W3" w:cs="ヒラギノ角ゴ ProN W3" w:hAnsi="ヒラギノ角ゴ ProN W3" w:eastAsia="ヒラギノ角ゴ ProN W3"/>
          <w:rtl w:val="0"/>
          <w:lang w:val="ja-JP" w:eastAsia="ja-JP"/>
        </w:rPr>
        <w:t>走らせるアプリとしては、</w:t>
      </w:r>
    </w:p>
    <w:p>
      <w:pPr>
        <w:pStyle w:val="本文 A"/>
      </w:pPr>
      <w:r>
        <w:rPr>
          <w:rFonts w:ascii="ヒラギノ角ゴ ProN W3" w:cs="ヒラギノ角ゴ ProN W3" w:hAnsi="ヒラギノ角ゴ ProN W3" w:eastAsia="ヒラギノ角ゴ ProN W3"/>
          <w:rtl w:val="0"/>
          <w:lang w:val="ja-JP" w:eastAsia="ja-JP"/>
        </w:rPr>
        <w:t>誰が使ってくれて、どんなニーズがあるかを調べるもの。市場調査型</w:t>
      </w:r>
    </w:p>
    <w:p>
      <w:pPr>
        <w:pStyle w:val="本文 A"/>
      </w:pPr>
    </w:p>
    <w:p>
      <w:pPr>
        <w:pStyle w:val="本文 A"/>
        <w:rPr>
          <w:lang w:val="en-US"/>
        </w:rPr>
      </w:pPr>
      <w:r>
        <w:rPr>
          <w:rFonts w:ascii="ヒラギノ角ゴ ProN W3" w:cs="ヒラギノ角ゴ ProN W3" w:hAnsi="ヒラギノ角ゴ ProN W3" w:eastAsia="ヒラギノ角ゴ ProN W3"/>
          <w:rtl w:val="0"/>
          <w:lang w:val="en-US"/>
        </w:rPr>
        <w:t>Dental Navi</w:t>
      </w:r>
    </w:p>
    <w:p>
      <w:pPr>
        <w:pStyle w:val="本文 A"/>
      </w:pPr>
      <w:r>
        <w:rPr>
          <w:rFonts w:ascii="ヒラギノ角ゴ ProN W3" w:cs="ヒラギノ角ゴ ProN W3" w:hAnsi="ヒラギノ角ゴ ProN W3" w:eastAsia="ヒラギノ角ゴ ProN W3"/>
          <w:rtl w:val="0"/>
          <w:lang w:val="ja-JP" w:eastAsia="ja-JP"/>
        </w:rPr>
        <w:t>私の歯医者さん</w:t>
      </w:r>
    </w:p>
    <w:p>
      <w:pPr>
        <w:pStyle w:val="本文 A"/>
      </w:pPr>
      <w:r>
        <w:rPr>
          <w:rFonts w:ascii="ヒラギノ角ゴ ProN W3" w:cs="ヒラギノ角ゴ ProN W3" w:hAnsi="ヒラギノ角ゴ ProN W3" w:eastAsia="ヒラギノ角ゴ ProN W3"/>
          <w:rtl w:val="0"/>
          <w:lang w:val="ja-JP" w:eastAsia="ja-JP"/>
        </w:rPr>
        <w:t>予約管理アプリ</w:t>
      </w:r>
    </w:p>
    <w:p>
      <w:pPr>
        <w:pStyle w:val="本文 A"/>
      </w:pPr>
      <w:r>
        <w:rPr>
          <w:rFonts w:ascii="ヒラギノ角ゴ ProN W3" w:cs="ヒラギノ角ゴ ProN W3" w:hAnsi="ヒラギノ角ゴ ProN W3" w:eastAsia="ヒラギノ角ゴ ProN W3"/>
          <w:rtl w:val="0"/>
          <w:lang w:val="ja-JP" w:eastAsia="ja-JP"/>
        </w:rPr>
        <w:t>要するに、</w:t>
      </w:r>
    </w:p>
    <w:p>
      <w:pPr>
        <w:pStyle w:val="本文 A"/>
      </w:pPr>
      <w:r>
        <w:rPr>
          <w:rFonts w:ascii="ヒラギノ角ゴ ProN W3" w:cs="ヒラギノ角ゴ ProN W3" w:hAnsi="ヒラギノ角ゴ ProN W3" w:eastAsia="ヒラギノ角ゴ ProN W3"/>
          <w:rtl w:val="0"/>
          <w:lang w:val="ja-JP" w:eastAsia="ja-JP"/>
        </w:rPr>
        <w:t>☆</w:t>
      </w:r>
      <w:r>
        <w:rPr>
          <w:rFonts w:ascii="ヒラギノ角ゴ ProN W3" w:cs="ヒラギノ角ゴ ProN W3" w:hAnsi="ヒラギノ角ゴ ProN W3" w:eastAsia="ヒラギノ角ゴ ProN W3"/>
          <w:rtl w:val="0"/>
          <w:lang w:val="ja-JP" w:eastAsia="ja-JP"/>
        </w:rPr>
        <w:t>口腔内の困りごと調査　　</w:t>
      </w:r>
    </w:p>
    <w:p>
      <w:pPr>
        <w:pStyle w:val="本文 A"/>
      </w:pPr>
      <w:r>
        <w:rPr>
          <w:rFonts w:ascii="ヒラギノ角ゴ ProN W3" w:cs="ヒラギノ角ゴ ProN W3" w:hAnsi="ヒラギノ角ゴ ProN W3" w:eastAsia="ヒラギノ角ゴ ProN W3"/>
          <w:rtl w:val="0"/>
          <w:lang w:val="ja-JP" w:eastAsia="ja-JP"/>
        </w:rPr>
        <w:t>歯医者の通院に関して</w:t>
      </w:r>
    </w:p>
    <w:p>
      <w:pPr>
        <w:pStyle w:val="本文 A"/>
      </w:pPr>
      <w:r>
        <w:rPr>
          <w:rFonts w:ascii="ヒラギノ角ゴ ProN W3" w:cs="ヒラギノ角ゴ ProN W3" w:hAnsi="ヒラギノ角ゴ ProN W3" w:eastAsia="ヒラギノ角ゴ ProN W3"/>
          <w:rtl w:val="0"/>
          <w:lang w:val="ja-JP" w:eastAsia="ja-JP"/>
        </w:rPr>
        <w:t>・待ち時間</w:t>
      </w:r>
    </w:p>
    <w:p>
      <w:pPr>
        <w:pStyle w:val="本文 A"/>
      </w:pPr>
      <w:r>
        <w:rPr>
          <w:rFonts w:ascii="ヒラギノ角ゴ ProN W3" w:cs="ヒラギノ角ゴ ProN W3" w:hAnsi="ヒラギノ角ゴ ProN W3" w:eastAsia="ヒラギノ角ゴ ProN W3"/>
          <w:rtl w:val="0"/>
          <w:lang w:val="ja-JP" w:eastAsia="ja-JP"/>
        </w:rPr>
        <w:t>・治療回数</w:t>
      </w:r>
    </w:p>
    <w:p>
      <w:pPr>
        <w:pStyle w:val="本文 A"/>
      </w:pPr>
      <w:r>
        <w:rPr>
          <w:rFonts w:ascii="ヒラギノ角ゴ ProN W3" w:cs="ヒラギノ角ゴ ProN W3" w:hAnsi="ヒラギノ角ゴ ProN W3" w:eastAsia="ヒラギノ角ゴ ProN W3"/>
          <w:rtl w:val="0"/>
          <w:lang w:val="ja-JP" w:eastAsia="ja-JP"/>
        </w:rPr>
        <w:t>治療法に関して</w:t>
      </w:r>
    </w:p>
    <w:p>
      <w:pPr>
        <w:pStyle w:val="本文 A"/>
      </w:pPr>
      <w:r>
        <w:rPr>
          <w:rFonts w:ascii="ヒラギノ角ゴ ProN W3" w:cs="ヒラギノ角ゴ ProN W3" w:hAnsi="ヒラギノ角ゴ ProN W3" w:eastAsia="ヒラギノ角ゴ ProN W3"/>
          <w:rtl w:val="0"/>
          <w:lang w:val="ja-JP" w:eastAsia="ja-JP"/>
        </w:rPr>
        <w:t>・治療方法の選択肢など</w:t>
      </w:r>
    </w:p>
    <w:p>
      <w:pPr>
        <w:pStyle w:val="本文 A"/>
      </w:pPr>
      <w:r>
        <w:rPr>
          <w:rFonts w:ascii="ヒラギノ角ゴ ProN W3" w:cs="ヒラギノ角ゴ ProN W3" w:hAnsi="ヒラギノ角ゴ ProN W3" w:eastAsia="ヒラギノ角ゴ ProN W3"/>
          <w:rtl w:val="0"/>
          <w:lang w:val="ja-JP" w:eastAsia="ja-JP"/>
        </w:rPr>
        <w:t>・歯周病（写真送ってもらう）</w:t>
      </w:r>
    </w:p>
    <w:p>
      <w:pPr>
        <w:pStyle w:val="本文 A"/>
        <w:rPr>
          <w:rFonts w:ascii="ヒラギノ角ゴ ProN W3" w:cs="ヒラギノ角ゴ ProN W3" w:hAnsi="ヒラギノ角ゴ ProN W3" w:eastAsia="ヒラギノ角ゴ ProN W3"/>
        </w:rPr>
      </w:pPr>
      <w:r>
        <w:rPr>
          <w:rFonts w:ascii="ヒラギノ角ゴ ProN W3" w:cs="ヒラギノ角ゴ ProN W3" w:hAnsi="ヒラギノ角ゴ ProN W3" w:eastAsia="ヒラギノ角ゴ ProN W3"/>
          <w:rtl w:val="0"/>
          <w:lang w:val="ja-JP" w:eastAsia="ja-JP"/>
        </w:rPr>
        <w:t>・口腔乾燥、口内炎（写真送ってもらう）</w:t>
      </w:r>
    </w:p>
    <w:p>
      <w:pPr>
        <w:pStyle w:val="本文 A"/>
      </w:pPr>
      <w:r>
        <w:rPr>
          <w:rFonts w:ascii="ヒラギノ角ゴ ProN W3" w:cs="ヒラギノ角ゴ ProN W3" w:hAnsi="ヒラギノ角ゴ ProN W3" w:eastAsia="ヒラギノ角ゴ ProN W3"/>
          <w:rtl w:val="0"/>
          <w:lang w:val="ja-JP" w:eastAsia="ja-JP"/>
        </w:rPr>
        <w:t>・</w:t>
      </w:r>
      <w:r>
        <w:rPr>
          <w:rtl w:val="0"/>
        </w:rPr>
        <w:t>歯の欠損</w:t>
      </w:r>
    </w:p>
    <w:p>
      <w:pPr>
        <w:pStyle w:val="本文 A"/>
      </w:pPr>
      <w:r>
        <w:rPr>
          <w:rFonts w:ascii="ヒラギノ角ゴ ProN W3" w:cs="ヒラギノ角ゴ ProN W3" w:hAnsi="ヒラギノ角ゴ ProN W3" w:eastAsia="ヒラギノ角ゴ ProN W3"/>
          <w:rtl w:val="0"/>
          <w:lang w:val="ja-JP" w:eastAsia="ja-JP"/>
        </w:rPr>
        <w:t>を合わせたもの</w:t>
      </w:r>
    </w:p>
    <w:p>
      <w:pPr>
        <w:pStyle w:val="本文 A"/>
      </w:pPr>
      <w:r>
        <w:rPr>
          <w:rtl w:val="0"/>
        </w:rPr>
        <w:t>写真とユーザーの調査〈年齢や使用者（本人の困りごとかどうか）〉</w:t>
      </w:r>
    </w:p>
    <w:p>
      <w:pPr>
        <w:pStyle w:val="本文 A"/>
      </w:pPr>
    </w:p>
    <w:p>
      <w:pPr>
        <w:pStyle w:val="本文 A"/>
      </w:pPr>
    </w:p>
    <w:p>
      <w:pPr>
        <w:pStyle w:val="本文 A"/>
      </w:pPr>
    </w:p>
    <w:p>
      <w:pPr>
        <w:pStyle w:val="本文 A"/>
      </w:pPr>
    </w:p>
    <w:p>
      <w:pPr>
        <w:pStyle w:val="本文 A"/>
      </w:pPr>
    </w:p>
    <w:p>
      <w:pPr>
        <w:pStyle w:val="本文 A"/>
      </w:pPr>
    </w:p>
    <w:p>
      <w:pPr>
        <w:pStyle w:val="本文 A"/>
      </w:pPr>
      <w:r>
        <w:rPr>
          <w:rFonts w:ascii="ヒラギノ角ゴ ProN W3" w:cs="ヒラギノ角ゴ ProN W3" w:hAnsi="ヒラギノ角ゴ ProN W3" w:eastAsia="ヒラギノ角ゴ ProN W3"/>
          <w:rtl w:val="0"/>
          <w:lang w:val="ja-JP" w:eastAsia="ja-JP"/>
        </w:rPr>
        <w:t>その結果</w:t>
      </w:r>
    </w:p>
    <w:p>
      <w:pPr>
        <w:pStyle w:val="本文 A"/>
      </w:pPr>
      <w:r>
        <w:rPr>
          <w:rFonts w:ascii="ヒラギノ角ゴ ProN W3" w:cs="ヒラギノ角ゴ ProN W3" w:hAnsi="ヒラギノ角ゴ ProN W3" w:eastAsia="ヒラギノ角ゴ ProN W3"/>
          <w:rtl w:val="0"/>
          <w:lang w:val="en-US"/>
        </w:rPr>
        <w:t>Ex.</w:t>
      </w:r>
      <w:r>
        <w:rPr>
          <w:rFonts w:ascii="ヒラギノ角ゴ ProN W3" w:cs="ヒラギノ角ゴ ProN W3" w:hAnsi="ヒラギノ角ゴ ProN W3" w:eastAsia="ヒラギノ角ゴ ProN W3"/>
          <w:rtl w:val="0"/>
          <w:lang w:val="ja-JP" w:eastAsia="ja-JP"/>
        </w:rPr>
        <w:t>使用者が若年者であれば</w:t>
      </w:r>
    </w:p>
    <w:p>
      <w:pPr>
        <w:pStyle w:val="本文 A"/>
      </w:pPr>
      <w:r>
        <w:rPr>
          <w:rFonts w:ascii="ヒラギノ角ゴ ProN W3" w:cs="ヒラギノ角ゴ ProN W3" w:hAnsi="ヒラギノ角ゴ ProN W3" w:eastAsia="ヒラギノ角ゴ ProN W3"/>
          <w:rtl w:val="0"/>
          <w:lang w:val="ja-JP" w:eastAsia="ja-JP"/>
        </w:rPr>
        <w:t>エステティックなものに方向を変更してもよい。</w:t>
      </w:r>
    </w:p>
    <w:p>
      <w:pPr>
        <w:pStyle w:val="本文 A"/>
      </w:pPr>
    </w:p>
    <w:p>
      <w:pPr>
        <w:pStyle w:val="本文 A"/>
      </w:pPr>
      <w:r>
        <w:rPr>
          <w:rFonts w:ascii="ヒラギノ角ゴ ProN W3" w:cs="ヒラギノ角ゴ ProN W3" w:hAnsi="ヒラギノ角ゴ ProN W3" w:eastAsia="ヒラギノ角ゴ ProN W3"/>
          <w:rtl w:val="0"/>
          <w:lang w:val="ja-JP" w:eastAsia="ja-JP"/>
        </w:rPr>
        <w:t>三洋化成の素材は骨誘導能があるのであれば、抜歯後に使い捨て入れ歯の裏に装備して、インプラント前の骨吸収や粘膜治癒を促進しながら、審美性を保つような工夫をすれば、市場は歯を喪失する人全てに当てはまる。おそらくブリッジの使用者</w:t>
      </w:r>
      <w:r>
        <w:rPr>
          <w:rFonts w:ascii="ヒラギノ角ゴ ProN W3" w:cs="ヒラギノ角ゴ ProN W3" w:hAnsi="ヒラギノ角ゴ ProN W3" w:eastAsia="ヒラギノ角ゴ ProN W3"/>
          <w:rtl w:val="0"/>
          <w:lang w:val="en-US"/>
        </w:rPr>
        <w:t>Y</w:t>
      </w:r>
      <w:r>
        <w:rPr>
          <w:rFonts w:ascii="ヒラギノ角ゴ ProN W3" w:cs="ヒラギノ角ゴ ProN W3" w:hAnsi="ヒラギノ角ゴ ProN W3" w:eastAsia="ヒラギノ角ゴ ProN W3"/>
          <w:rtl w:val="0"/>
          <w:lang w:val="ja-JP" w:eastAsia="ja-JP"/>
        </w:rPr>
        <w:t>の</w:t>
      </w:r>
      <w:r>
        <w:rPr>
          <w:rFonts w:ascii="ヒラギノ角ゴ ProN W3" w:cs="ヒラギノ角ゴ ProN W3" w:hAnsi="ヒラギノ角ゴ ProN W3" w:eastAsia="ヒラギノ角ゴ ProN W3"/>
          <w:rtl w:val="0"/>
          <w:lang w:val="en-US"/>
        </w:rPr>
        <w:t>X</w:t>
      </w:r>
      <w:r>
        <w:rPr>
          <w:rFonts w:ascii="ヒラギノ角ゴ ProN W3" w:cs="ヒラギノ角ゴ ProN W3" w:hAnsi="ヒラギノ角ゴ ProN W3" w:eastAsia="ヒラギノ角ゴ ProN W3"/>
          <w:rtl w:val="0"/>
          <w:lang w:val="ja-JP" w:eastAsia="ja-JP"/>
        </w:rPr>
        <w:t>％が</w:t>
      </w:r>
      <w:r>
        <w:rPr>
          <w:rFonts w:ascii="ヒラギノ角ゴ ProN W3" w:cs="ヒラギノ角ゴ ProN W3" w:hAnsi="ヒラギノ角ゴ ProN W3" w:eastAsia="ヒラギノ角ゴ ProN W3"/>
          <w:rtl w:val="0"/>
          <w:lang w:val="en-US"/>
        </w:rPr>
        <w:t>Z</w:t>
      </w:r>
      <w:r>
        <w:rPr>
          <w:rFonts w:ascii="ヒラギノ角ゴ ProN W3" w:cs="ヒラギノ角ゴ ProN W3" w:hAnsi="ヒラギノ角ゴ ProN W3" w:eastAsia="ヒラギノ角ゴ ProN W3"/>
          <w:rtl w:val="0"/>
          <w:lang w:val="ja-JP" w:eastAsia="ja-JP"/>
        </w:rPr>
        <w:t>する。</w:t>
      </w:r>
    </w:p>
    <w:p>
      <w:pPr>
        <w:pStyle w:val="本文 A"/>
      </w:pPr>
    </w:p>
    <w:p>
      <w:pPr>
        <w:pStyle w:val="本文 A"/>
      </w:pPr>
      <w:r>
        <w:rPr>
          <w:rFonts w:ascii="ヒラギノ角ゴ ProN W3" w:cs="ヒラギノ角ゴ ProN W3" w:hAnsi="ヒラギノ角ゴ ProN W3" w:eastAsia="ヒラギノ角ゴ ProN W3"/>
          <w:rtl w:val="0"/>
          <w:lang w:val="ja-JP" w:eastAsia="ja-JP"/>
        </w:rPr>
        <w:t>また、ナイトガードとして使用するのであれば、口角のリフトアップや、虫歯予防（フッ素配合）や口臭予防効果（歯周病予防</w:t>
      </w:r>
      <w:r>
        <w:rPr>
          <w:rFonts w:ascii="ヒラギノ角ゴ ProN W3" w:cs="ヒラギノ角ゴ ProN W3" w:hAnsi="ヒラギノ角ゴ ProN W3" w:eastAsia="ヒラギノ角ゴ ProN W3"/>
          <w:rtl w:val="0"/>
          <w:lang w:val="en-US"/>
        </w:rPr>
        <w:t>/</w:t>
      </w:r>
      <w:r>
        <w:rPr>
          <w:rFonts w:ascii="ヒラギノ角ゴ ProN W3" w:cs="ヒラギノ角ゴ ProN W3" w:hAnsi="ヒラギノ角ゴ ProN W3" w:eastAsia="ヒラギノ角ゴ ProN W3"/>
          <w:rtl w:val="0"/>
          <w:lang w:val="ja-JP" w:eastAsia="ja-JP"/>
        </w:rPr>
        <w:t>歯茎パックみたいなの）などがあることを、全部歯が残っている人にも言えると思う。</w:t>
      </w:r>
    </w:p>
    <w:p>
      <w:pPr>
        <w:pStyle w:val="本文 A"/>
      </w:pPr>
      <w:r>
        <w:rPr>
          <w:rFonts w:ascii="ヒラギノ角ゴ ProN W3" w:cs="ヒラギノ角ゴ ProN W3" w:hAnsi="ヒラギノ角ゴ ProN W3" w:eastAsia="ヒラギノ角ゴ ProN W3"/>
          <w:rtl w:val="0"/>
          <w:lang w:val="en-US"/>
        </w:rPr>
        <w:t>Ex,</w:t>
      </w:r>
      <w:r>
        <w:rPr>
          <w:rFonts w:ascii="ヒラギノ角ゴ ProN W3" w:cs="ヒラギノ角ゴ ProN W3" w:hAnsi="ヒラギノ角ゴ ProN W3" w:eastAsia="ヒラギノ角ゴ ProN W3"/>
          <w:rtl w:val="0"/>
          <w:lang w:val="ja-JP" w:eastAsia="ja-JP"/>
        </w:rPr>
        <w:t>口角をリフトアップしながら、口臭予防ができる他人からもバレない付け歯。（ヌーブラみたいなの）</w:t>
      </w:r>
    </w:p>
    <w:p>
      <w:pPr>
        <w:pStyle w:val="本文 A"/>
      </w:pPr>
    </w:p>
    <w:p>
      <w:pPr>
        <w:pStyle w:val="本文 A"/>
      </w:pPr>
    </w:p>
    <w:p>
      <w:pPr>
        <w:pStyle w:val="本文 A"/>
      </w:pPr>
    </w:p>
    <w:p>
      <w:pPr>
        <w:pStyle w:val="本文 A"/>
      </w:pPr>
    </w:p>
    <w:p>
      <w:pPr>
        <w:pStyle w:val="本文 A"/>
      </w:pPr>
    </w:p>
    <w:p>
      <w:pPr>
        <w:pStyle w:val="本文 A"/>
      </w:pPr>
    </w:p>
    <w:p>
      <w:pPr>
        <w:pStyle w:val="本文 A"/>
      </w:pPr>
    </w:p>
    <w:p>
      <w:pPr>
        <w:pStyle w:val="本文 A"/>
      </w:pPr>
      <w:r>
        <w:rPr>
          <w:rFonts w:ascii="ヒラギノ角ゴ ProN W3" w:cs="ヒラギノ角ゴ ProN W3" w:hAnsi="ヒラギノ角ゴ ProN W3" w:eastAsia="ヒラギノ角ゴ ProN W3"/>
          <w:rtl w:val="0"/>
          <w:lang w:val="en-US"/>
        </w:rPr>
        <w:t xml:space="preserve"> </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ヒラギノ角ゴ ProN W3">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ヘッダとフッタ"/>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ヘッダとフッタ"/>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日本語" w:val="‘“(〔[{〈《「『【⦅〘〖«〝︵︷︹︻︽︿﹁﹃﹇﹙﹛﹝｢"/>
  <w:noLineBreaksBefore w:lang="日本語"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ヘッダとフッタ">
    <w:name w:val="ヘッダとフッタ"/>
    <w:next w:val="ヘッダとフッタ"/>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ヒラギノ角ゴ ProN W3" w:cs="Arial Unicode MS" w:hAnsi="ヒラギノ角ゴ ProN W3"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本文 A">
    <w:name w:val="本文 A"/>
    <w:next w:val="本文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2"/>
      <w:szCs w:val="22"/>
      <w:u w:val="none" w:color="000000"/>
      <w:vertAlign w:val="baseline"/>
      <w:lang w:val="ja-JP" w:eastAsia="ja-JP"/>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ヒラギノ角ゴ ProN W6"/>
        <a:ea typeface="ヒラギノ角ゴ ProN W6"/>
        <a:cs typeface="ヒラギノ角ゴ ProN W6"/>
      </a:majorFont>
      <a:minorFont>
        <a:latin typeface="ヒラギノ角ゴ ProN W3"/>
        <a:ea typeface="ヒラギノ角ゴ ProN W3"/>
        <a:cs typeface="ヒラギノ角ゴ ProN W3"/>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ヒラギノ角ゴ ProN W3"/>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ヒラギノ角ゴ ProN W3"/>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