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EduLens — Frontend Design Guidelines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k5lhmp7im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&amp; 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EduLens must feel like a </w:t>
      </w:r>
      <w:r w:rsidDel="00000000" w:rsidR="00000000" w:rsidRPr="00000000">
        <w:rPr>
          <w:b w:val="1"/>
          <w:bCs w:val="1"/>
          <w:rtl w:val="0"/>
        </w:rPr>
        <w:t xml:space="preserve">consumer app, not an edtech tool</w:t>
      </w:r>
      <w:r w:rsidDel="00000000" w:rsidR="00000000" w:rsidRPr="00000000">
        <w:rPr>
          <w:rtl w:val="0"/>
        </w:rPr>
        <w:t xml:space="preserve">. The UX benchmark is Instagram, WhatsApp, and Google — not Moodle or Canvas. Every screen should feel instantly familiar to anyone who uses a smartphone. If a teacher needs to think for more than 10 seconds about what to do next, redesign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g9hwpesq4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System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0upreeuly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Palette</w:t>
      </w:r>
    </w:p>
    <w:tbl>
      <w:tblPr>
        <w:tblStyle w:val="Table1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055"/>
        <w:gridCol w:w="4130"/>
        <w:tblGridChange w:id="0">
          <w:tblGrid>
            <w:gridCol w:w="1520"/>
            <w:gridCol w:w="1055"/>
            <w:gridCol w:w="4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primary-600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#16a34a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Primary buttons, active states, key CTAs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#22c55e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Hover states, highlights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#dcfce7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Backgrounds, tags, badges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#f0fdf4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Page tints, card backgrounds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8ug9nblsq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Neutral Palette</w:t>
      </w:r>
    </w:p>
    <w:tbl>
      <w:tblPr>
        <w:tblStyle w:val="Table2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055"/>
        <w:gridCol w:w="3290"/>
        <w:tblGridChange w:id="0">
          <w:tblGrid>
            <w:gridCol w:w="1520"/>
            <w:gridCol w:w="1055"/>
            <w:gridCol w:w="3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#0f172a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Headings, primary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#334155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#94a3b8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Placeholder text, disabled states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#e2e8f0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Borders, dividers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#f8fafc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App background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Card surfaces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tydtleuck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Semantic Colors (for Scorecard system)</w:t>
      </w:r>
    </w:p>
    <w:tbl>
      <w:tblPr>
        <w:tblStyle w:val="Table3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055"/>
        <w:gridCol w:w="3755"/>
        <w:tblGridChange w:id="0">
          <w:tblGrid>
            <w:gridCol w:w="1520"/>
            <w:gridCol w:w="1055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#22c55e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Green flag — passes evaluation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#f59e0b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Amber flag — review recommended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danger-500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#ef4444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Red flag — safety concern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#3b82f6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Informational labels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Never use red/amber/green for decoration. Reserve them strictly for the F2 evaluation scorecard system so teachers instantly recognize their meaning.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7at9awru0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qjgroffqq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Stack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Inter (Google Fonts — free, highly legible on screens)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-apple-system, BlinkMacSystemFont, sans-serif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77loupchj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Scale</w:t>
      </w:r>
    </w:p>
    <w:tbl>
      <w:tblPr>
        <w:tblStyle w:val="Table4"/>
        <w:tblW w:w="6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925"/>
        <w:gridCol w:w="965"/>
        <w:gridCol w:w="2795"/>
        <w:tblGridChange w:id="0">
          <w:tblGrid>
            <w:gridCol w:w="1280"/>
            <w:gridCol w:w="1925"/>
            <w:gridCol w:w="96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28px / 1.75rem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Page titles (desktop only)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heading-1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22px / 1.375rem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Section headers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heading-2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18px / 1.125rem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Card titles, feature headers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heading-3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15px / 0.9375rem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Labels, sub-headers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15px / 0.9375rem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All body copy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13px / 0.8125rem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Secondary info, metadata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11px / 0.6875rem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Tags, badges, timestamps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ciy1grewe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height:</w:t>
      </w:r>
      <w:r w:rsidDel="00000000" w:rsidR="00000000" w:rsidRPr="00000000">
        <w:rPr>
          <w:rtl w:val="0"/>
        </w:rPr>
        <w:t xml:space="preserve"> 1.5 for body, 1.2 for headings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body size:</w:t>
      </w:r>
      <w:r w:rsidDel="00000000" w:rsidR="00000000" w:rsidRPr="00000000">
        <w:rPr>
          <w:rtl w:val="0"/>
        </w:rPr>
        <w:t xml:space="preserve"> 15px — teachers read on phones in poor lighting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use more than 2 font weights on a single screen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y2jy7na3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Spacing &amp; Grid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cyt8qkem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Spacing Scale (8px base)</w:t>
      </w:r>
    </w:p>
    <w:tbl>
      <w:tblPr>
        <w:tblStyle w:val="Table5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815"/>
        <w:gridCol w:w="3320"/>
        <w:tblGridChange w:id="0">
          <w:tblGrid>
            <w:gridCol w:w="1175"/>
            <w:gridCol w:w="815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Icon gaps, tight inline spacing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Internal card padding (compact)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Between related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Standard padding, list gaps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Section padding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Between major sections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Page-level breathing room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30k2gayj1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</w:t>
      </w:r>
    </w:p>
    <w:tbl>
      <w:tblPr>
        <w:tblStyle w:val="Table6"/>
        <w:tblW w:w="5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145"/>
        <w:gridCol w:w="920"/>
        <w:gridCol w:w="1010"/>
        <w:tblGridChange w:id="0">
          <w:tblGrid>
            <w:gridCol w:w="2240"/>
            <w:gridCol w:w="1145"/>
            <w:gridCol w:w="92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Mobile (&lt; 768px)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 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Tablet (768–1024px)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8 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Desktop (&gt; 1024px)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12 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40px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Mobile is the baseline.</w:t>
      </w:r>
      <w:r w:rsidDel="00000000" w:rsidR="00000000" w:rsidRPr="00000000">
        <w:rPr>
          <w:rtl w:val="0"/>
        </w:rPr>
        <w:t xml:space="preserve"> Design every screen at 390px width first. Desktop is an enhancement.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fx9a64cap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Border Radius</w:t>
      </w:r>
    </w:p>
    <w:tbl>
      <w:tblPr>
        <w:tblStyle w:val="Table7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950"/>
        <w:gridCol w:w="3650"/>
        <w:tblGridChange w:id="0">
          <w:tblGrid>
            <w:gridCol w:w="1520"/>
            <w:gridCol w:w="950"/>
            <w:gridCol w:w="3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Tags, badges, small chips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Cards, input fields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Bottom sheets, modals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Floating action buttons, large CTAs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radius-full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9999px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Pills, avatar circles, toggle switches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ij4t22472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Elevation &amp; Shadows</w:t>
      </w:r>
    </w:p>
    <w:tbl>
      <w:tblPr>
        <w:tblStyle w:val="Table8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395"/>
        <w:gridCol w:w="3350"/>
        <w:tblGridChange w:id="0">
          <w:tblGrid>
            <w:gridCol w:w="1520"/>
            <w:gridCol w:w="3395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1px 3px rgba(0,0,0,0.08)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Cards at rest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4px 12px rgba(0,0,0,0.10)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Cards on hover, dropdowns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8px 24px rgba(0,0,0,0.12)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Modals, bottom sheets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Flat sections within a white card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bwbhh21xp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Iconography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Library:</w:t>
      </w:r>
      <w:r w:rsidDel="00000000" w:rsidR="00000000" w:rsidRPr="00000000">
        <w:rPr>
          <w:rtl w:val="0"/>
        </w:rPr>
        <w:t xml:space="preserve"> Lucide Icons (free, consistent, open source)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20px standard / 16px inline / 24px for primary actions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Stroke width:</w:t>
      </w:r>
      <w:r w:rsidDel="00000000" w:rsidR="00000000" w:rsidRPr="00000000">
        <w:rPr>
          <w:rtl w:val="0"/>
        </w:rPr>
        <w:t xml:space="preserve"> 1.5px — feels modern and light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Match surrounding text color. Primary actions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primary-600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use icons without a label</w:t>
      </w:r>
      <w:r w:rsidDel="00000000" w:rsidR="00000000" w:rsidRPr="00000000">
        <w:rPr>
          <w:rtl w:val="0"/>
        </w:rPr>
        <w:t xml:space="preserve"> on first-time flows. Icons alone are for power users.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tpk5915fk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Components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kv36150ph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Bar (F1 — Hero Component)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search bar is the front door of the app. It must feel as familiar as Google.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width, 52px tall on mobile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radius-full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icon: search (magnifier)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neutral-400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Placeholder: </w:t>
      </w:r>
      <w:r w:rsidDel="00000000" w:rsidR="00000000" w:rsidRPr="00000000">
        <w:rPr>
          <w:i w:val="1"/>
          <w:iCs w:val="1"/>
          <w:rtl w:val="0"/>
        </w:rPr>
        <w:t xml:space="preserve">"Find resources for Year 9 Geography in Queensland..."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focus: border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primary-500</w:t>
      </w:r>
      <w:r w:rsidDel="00000000" w:rsidR="00000000" w:rsidRPr="00000000">
        <w:rPr>
          <w:rtl w:val="0"/>
        </w:rPr>
        <w:t xml:space="preserve">, subtle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shadow-md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bar: 3–4 smart suggestion chips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primary-100</w:t>
      </w:r>
      <w:r w:rsidDel="00000000" w:rsidR="00000000" w:rsidRPr="00000000">
        <w:rPr>
          <w:rtl w:val="0"/>
        </w:rPr>
        <w:t xml:space="preserve"> background,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primary-600</w:t>
      </w:r>
      <w:r w:rsidDel="00000000" w:rsidR="00000000" w:rsidRPr="00000000">
        <w:rPr>
          <w:rtl w:val="0"/>
        </w:rPr>
        <w:t xml:space="preserve"> text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input icon on right (mobile)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s6c7tnz2t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Card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search result and saved resource is a card. Cards are the core unit of the UI.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[Source logo]  ABC Education    │  ← caption, neutral-400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[Save] │  ← bookmark icon, primary-600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Water Scarcity in Regional QLD  │  ← heading-2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Year 9 · Geography · Article    │  ← caption chips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● ● ● ◌ ◌  Quality Score 3/5   │  ← dot indicators, green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[Adapt] [Evaluate] [Cite]       │  ← ghost buttons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radius-md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space-4</w:t>
      </w:r>
      <w:r w:rsidDel="00000000" w:rsidR="00000000" w:rsidRPr="00000000">
        <w:rPr>
          <w:rtl w:val="0"/>
        </w:rPr>
        <w:t xml:space="preserve"> all sides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shadow-md</w:t>
      </w:r>
      <w:r w:rsidDel="00000000" w:rsidR="00000000" w:rsidRPr="00000000">
        <w:rPr>
          <w:rtl w:val="0"/>
        </w:rPr>
        <w:t xml:space="preserve">, border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primary-100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Chips (Year 9, Geography, Article):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radius-full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neutral-100</w:t>
      </w:r>
      <w:r w:rsidDel="00000000" w:rsidR="00000000" w:rsidRPr="00000000">
        <w:rPr>
          <w:rtl w:val="0"/>
        </w:rPr>
        <w:t xml:space="preserve"> bg,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neutral-700</w:t>
      </w:r>
      <w:r w:rsidDel="00000000" w:rsidR="00000000" w:rsidRPr="00000000">
        <w:rPr>
          <w:rtl w:val="0"/>
        </w:rPr>
        <w:t xml:space="preserve"> text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2khelur70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Scorecard (F2 — Signature Component)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EduLens's most distinctive UI pattern. It must feel trustworthy and medical-grade clear — not playful.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Quality Evaluation             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Accuracy          ●●●●○  4/5 │  ← green dot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⚠ Bias              ●●○○○  2/5 │  ← amber dot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Age Appropriate   ●●●●●  5/5 │  ← green dot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Cultural Safety   ●●●○○  3/5 │  ← green dot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✗ Safety Flag       Flagged    │  ← red badge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"This source has a political 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lean toward..."  [Read more]   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[Override ↗]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filled dots (●) not stars — stars imply opinion, dots imply measurement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 is tappable to expand the plain-English explanation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button: ghost style,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neutral-400</w:t>
      </w:r>
      <w:r w:rsidDel="00000000" w:rsidR="00000000" w:rsidRPr="00000000">
        <w:rPr>
          <w:rtl w:val="0"/>
        </w:rPr>
        <w:t xml:space="preserve"> text — not prominent, but always accessible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runs in background: show a subtle skeleton loader, not a spinner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uwbvrrjan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Adaptation Panel (F3)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tapping "Adapt" on any resource card. Slides up as a bottom sheet on mobile, right panel on desktop.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original and adapted side-by-side (swipeable on mobile)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highlighted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primary-100</w:t>
      </w:r>
      <w:r w:rsidDel="00000000" w:rsidR="00000000" w:rsidRPr="00000000">
        <w:rPr>
          <w:rtl w:val="0"/>
        </w:rPr>
        <w:t xml:space="preserve"> background inline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/ Reject each change individually with a checkmark / X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"Accept All" primary button at bottom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primary-600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dhkcclrnq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Buttons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4.4617784711388"/>
        <w:gridCol w:w="4531.5444617784715"/>
        <w:gridCol w:w="3523.99375975039"/>
        <w:tblGridChange w:id="0">
          <w:tblGrid>
            <w:gridCol w:w="1304.4617784711388"/>
            <w:gridCol w:w="4531.5444617784715"/>
            <w:gridCol w:w="3523.9937597503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primary-600</w:t>
            </w:r>
            <w:r w:rsidDel="00000000" w:rsidR="00000000" w:rsidRPr="00000000">
              <w:rPr>
                <w:rtl w:val="0"/>
              </w:rPr>
              <w:t xml:space="preserve"> fill, white text,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One per screen max. The main action.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White fill,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primary-600</w:t>
            </w:r>
            <w:r w:rsidDel="00000000" w:rsidR="00000000" w:rsidRPr="00000000">
              <w:rPr>
                <w:rtl w:val="0"/>
              </w:rPr>
              <w:t xml:space="preserve"> border + text,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radius-xl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Supporting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Ghost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No fill, no border,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neutral-700</w:t>
            </w:r>
            <w:r w:rsidDel="00000000" w:rsidR="00000000" w:rsidRPr="00000000">
              <w:rPr>
                <w:rtl w:val="0"/>
              </w:rPr>
              <w:t xml:space="preserve">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Tertiary actions, overrides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Destructive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danger-500</w:t>
            </w:r>
            <w:r w:rsidDel="00000000" w:rsidR="00000000" w:rsidRPr="00000000">
              <w:rPr>
                <w:rtl w:val="0"/>
              </w:rPr>
              <w:t xml:space="preserve"> fill, white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Delete, remove — confirm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Icon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neutral-100</w:t>
            </w:r>
            <w:r w:rsidDel="00000000" w:rsidR="00000000" w:rsidRPr="00000000">
              <w:rPr>
                <w:rtl w:val="0"/>
              </w:rPr>
              <w:t xml:space="preserve"> bg,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neutral-700</w:t>
            </w:r>
            <w:r w:rsidDel="00000000" w:rsidR="00000000" w:rsidRPr="00000000">
              <w:rPr>
                <w:rtl w:val="0"/>
              </w:rPr>
              <w:t xml:space="preserve">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Save, share, copy</w:t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Maximum ONE primary button per screen. If you have two, one of them is wrong.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xg4l3sg1x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Bottom tab bar (5 items max)</w:t>
      </w:r>
    </w:p>
    <w:tbl>
      <w:tblPr>
        <w:tblStyle w:val="Table10"/>
        <w:tblW w:w="3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205"/>
        <w:gridCol w:w="1280"/>
        <w:tblGridChange w:id="0">
          <w:tblGrid>
            <w:gridCol w:w="1280"/>
            <w:gridCol w:w="1205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magnifier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bookmark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Plans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zap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Workflows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</w:tbl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tab: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primary-600</w:t>
      </w:r>
      <w:r w:rsidDel="00000000" w:rsidR="00000000" w:rsidRPr="00000000">
        <w:rPr>
          <w:rtl w:val="0"/>
        </w:rPr>
        <w:t xml:space="preserve"> icon + label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neutral-400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bar background: white,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shadow-lg</w:t>
      </w:r>
      <w:r w:rsidDel="00000000" w:rsidR="00000000" w:rsidRPr="00000000">
        <w:rPr>
          <w:rtl w:val="0"/>
        </w:rPr>
        <w:t xml:space="preserve"> on top edge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Left sidebar, 240px wide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at top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5 items, full label visible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item: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primary-50</w:t>
      </w:r>
      <w:r w:rsidDel="00000000" w:rsidR="00000000" w:rsidRPr="00000000">
        <w:rPr>
          <w:rtl w:val="0"/>
        </w:rPr>
        <w:t xml:space="preserve"> background,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primary-600</w:t>
      </w:r>
      <w:r w:rsidDel="00000000" w:rsidR="00000000" w:rsidRPr="00000000">
        <w:rPr>
          <w:rtl w:val="0"/>
        </w:rPr>
        <w:t xml:space="preserve"> text + icon, left accent bar 3px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gn029c764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Tags &amp; Chips</w:t>
      </w:r>
    </w:p>
    <w:tbl>
      <w:tblPr>
        <w:tblStyle w:val="Table11"/>
        <w:tblW w:w="6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520"/>
        <w:gridCol w:w="1520"/>
        <w:gridCol w:w="2390"/>
        <w:tblGridChange w:id="0">
          <w:tblGrid>
            <w:gridCol w:w="1460"/>
            <w:gridCol w:w="1520"/>
            <w:gridCol w:w="152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Year 9, Geography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Content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Article, Video, PDF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Green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#dcfce7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#15803d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Passes evaluation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Amber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#fef3c7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#b45309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Review recommended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Red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#fee2e2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#b91c1c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Safety concern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v1osvg11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States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empty state needs: an illustration (simple, line-based, green accent), a headline, a sub-line, and one primary action.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Search: </w:t>
      </w:r>
      <w:r w:rsidDel="00000000" w:rsidR="00000000" w:rsidRPr="00000000">
        <w:rPr>
          <w:i w:val="1"/>
          <w:iCs w:val="1"/>
          <w:rtl w:val="0"/>
        </w:rPr>
        <w:t xml:space="preserve">"What would you like to teach?"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 a search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Library: </w:t>
      </w:r>
      <w:r w:rsidDel="00000000" w:rsidR="00000000" w:rsidRPr="00000000">
        <w:rPr>
          <w:i w:val="1"/>
          <w:iCs w:val="1"/>
          <w:rtl w:val="0"/>
        </w:rPr>
        <w:t xml:space="preserve">"Your library is empty"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 your first resource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Plans: </w:t>
      </w:r>
      <w:r w:rsidDel="00000000" w:rsidR="00000000" w:rsidRPr="00000000">
        <w:rPr>
          <w:i w:val="1"/>
          <w:iCs w:val="1"/>
          <w:rtl w:val="0"/>
        </w:rPr>
        <w:t xml:space="preserve">"No lesson plans yet"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your first plan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65y0xn0qh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Screen-by-Screen Specifications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wn1bekjv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Onboarding / Classroom Profile Setup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3 screens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 at top (3 dots)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1: Location (suburb/region) + Year level + Subject — use large tap-friendly selectors, not dropdowns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2: Student context (EAL/D toggle, class interests, community anchors) — optional fields clearly marked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3: Done — show first smart suggestions immediately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 under 2 minutes to complete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wtmnxd1p2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Home / Search Screen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bar is 40% of the screen height above the fold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search: "Suggested for your upcoming topics" — 3 horizontally scrollable cards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that: "Recently saved" — vertical list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dashboard clutter. One job: search.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s7rsuha0o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Resource Detail Screen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 resource title + source logo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bottom bar: [Adapt] [Evaluate] [Save] [Cite]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 collapsed by default, expandable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bar: Overview / Scorecard / Citations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nr1wien7i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Library Screen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grid view (2 columns on mobile, 3 on desktop)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to list view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bar: Subject · Year Level · Quality Score · Date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folders at top (horizontal scroll)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curriculum gaps highlighted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warning-50</w:t>
      </w:r>
      <w:r w:rsidDel="00000000" w:rsidR="00000000" w:rsidRPr="00000000">
        <w:rPr>
          <w:rtl w:val="0"/>
        </w:rPr>
        <w:t xml:space="preserve"> background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6vk45vfu0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Lesson Plan Screen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topic field + outcome selector (auto-suggest from curriculum) + week number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button: large, full-width,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primary-600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renders section by section with skeleton loading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section (objectives, activities, assessment) is individually editable inline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row pinned at bottom: [Google Docs] [Word] [PDF] [Push to Classroom]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t773hxfjf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Workflow Screen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sections: Scheduled / Triggered / Immediate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workflow is a card with toggle on/off switch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"Prep My Week" and "Audit My Library" as pre-built prominent cards at top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custom workflow: "+" FAB (floating action button),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primary-600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euta83lgz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Micro-interactions &amp; Motion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Transitions:</w:t>
      </w:r>
      <w:r w:rsidDel="00000000" w:rsidR="00000000" w:rsidRPr="00000000">
        <w:rPr>
          <w:rtl w:val="0"/>
        </w:rPr>
        <w:t xml:space="preserve"> 200ms ease-out for all state changes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sheet:</w:t>
      </w:r>
      <w:r w:rsidDel="00000000" w:rsidR="00000000" w:rsidRPr="00000000">
        <w:rPr>
          <w:rtl w:val="0"/>
        </w:rPr>
        <w:t xml:space="preserve"> slides up 300ms cubic-bezier(0.4, 0, 0.2, 1)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hover:</w:t>
      </w:r>
      <w:r w:rsidDel="00000000" w:rsidR="00000000" w:rsidRPr="00000000">
        <w:rPr>
          <w:rtl w:val="0"/>
        </w:rPr>
        <w:t xml:space="preserve"> shadow lifts in 150ms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bookmark: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icon fills with a small bounce (scale 1 → 1.2 → 1)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Scorecard row expand:</w:t>
      </w:r>
      <w:r w:rsidDel="00000000" w:rsidR="00000000" w:rsidRPr="00000000">
        <w:rPr>
          <w:rtl w:val="0"/>
        </w:rPr>
        <w:t xml:space="preserve"> content fades in + slides down 200ms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Loading:</w:t>
      </w:r>
      <w:r w:rsidDel="00000000" w:rsidR="00000000" w:rsidRPr="00000000">
        <w:rPr>
          <w:rtl w:val="0"/>
        </w:rPr>
        <w:t xml:space="preserve"> skeleton screens only — no spinners except for one-off actions like citation generation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toast:</w:t>
      </w:r>
      <w:r w:rsidDel="00000000" w:rsidR="00000000" w:rsidRPr="00000000">
        <w:rPr>
          <w:rtl w:val="0"/>
        </w:rPr>
        <w:t xml:space="preserve"> slides in from bottom,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primary-600</w:t>
      </w:r>
      <w:r w:rsidDel="00000000" w:rsidR="00000000" w:rsidRPr="00000000">
        <w:rPr>
          <w:rtl w:val="0"/>
        </w:rPr>
        <w:t xml:space="preserve"> left border, auto-dismisses in 3s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jqvs290oy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Contrast:</w:t>
      </w:r>
      <w:r w:rsidDel="00000000" w:rsidR="00000000" w:rsidRPr="00000000">
        <w:rPr>
          <w:rtl w:val="0"/>
        </w:rPr>
        <w:t xml:space="preserve"> All text must meet WCAG AA (4.5:1 for body, 3:1 for large text)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Tap targets:</w:t>
      </w:r>
      <w:r w:rsidDel="00000000" w:rsidR="00000000" w:rsidRPr="00000000">
        <w:rPr>
          <w:rtl w:val="0"/>
        </w:rPr>
        <w:t xml:space="preserve"> Minimum 44×44px on all interactive elements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states:</w:t>
      </w:r>
      <w:r w:rsidDel="00000000" w:rsidR="00000000" w:rsidRPr="00000000">
        <w:rPr>
          <w:rtl w:val="0"/>
        </w:rPr>
        <w:t xml:space="preserve"> Visible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primary-500</w:t>
      </w:r>
      <w:r w:rsidDel="00000000" w:rsidR="00000000" w:rsidRPr="00000000">
        <w:rPr>
          <w:rtl w:val="0"/>
        </w:rPr>
        <w:t xml:space="preserve"> outline, 2px, offset 2px — never remove focus rings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scaling:</w:t>
      </w:r>
      <w:r w:rsidDel="00000000" w:rsidR="00000000" w:rsidRPr="00000000">
        <w:rPr>
          <w:rtl w:val="0"/>
        </w:rPr>
        <w:t xml:space="preserve"> UI must not break at 200% system font size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alone:</w:t>
      </w:r>
      <w:r w:rsidDel="00000000" w:rsidR="00000000" w:rsidRPr="00000000">
        <w:rPr>
          <w:rtl w:val="0"/>
        </w:rPr>
        <w:t xml:space="preserve"> Never rely on color alone to convey meaning — always pair with an icon or label (critical for the red/amber/green scorecard)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3u4lo9me6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Things to Avoid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5.812599258867"/>
        <w:gridCol w:w="4494.1874007411325"/>
        <w:tblGridChange w:id="0">
          <w:tblGrid>
            <w:gridCol w:w="4865.812599258867"/>
            <w:gridCol w:w="4494.18740074113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Don't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Do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Multiple primary buttons per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One CTA, supporting actions as secondary/ghost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Dropdown menus with 10+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Large tap-friendly segmented controls or bottom sheets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Dense data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Cards with progressive disclosure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Modals that block the whole screen for simple confirmations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Inline toasts or snackbars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AI jargon ("generating embeddings...")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Plain status messages ("Finding resources...")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Spinner for background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Skeleton screens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Red for primary actions or decorative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Red reserved strictly for safety flags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Horizontal scroll for primary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Bottom tab bar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Forcing desktop layout on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Design mobile first, always</w:t>
            </w:r>
          </w:p>
        </w:tc>
      </w:tr>
    </w:tbl>
    <w:p w:rsidR="00000000" w:rsidDel="00000000" w:rsidP="00000000" w:rsidRDefault="00000000" w:rsidRPr="00000000" w14:paraId="0000018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