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4D02" w14:textId="72AAE27D" w:rsidR="00635B85" w:rsidRDefault="00635B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Overview </w:t>
      </w:r>
    </w:p>
    <w:p w14:paraId="78A3EEAD" w14:textId="6D03DF4D" w:rsidR="00635B85" w:rsidRDefault="00C52D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Dataset: 2013-2014 </w:t>
      </w:r>
    </w:p>
    <w:p w14:paraId="7C071E9E" w14:textId="4CE1C333" w:rsidR="00C52D4E" w:rsidRDefault="00C52D4E">
      <w:pPr>
        <w:rPr>
          <w:b/>
          <w:bCs/>
          <w:lang w:val="en-US"/>
        </w:rPr>
      </w:pPr>
      <w:r>
        <w:rPr>
          <w:b/>
          <w:bCs/>
          <w:lang w:val="en-US"/>
        </w:rPr>
        <w:t>Dummy data from Power BI</w:t>
      </w:r>
    </w:p>
    <w:p w14:paraId="6A21605F" w14:textId="3BE59E8B" w:rsidR="00C52D4E" w:rsidRDefault="00C52D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Attribute description </w:t>
      </w:r>
    </w:p>
    <w:p w14:paraId="7A456F29" w14:textId="49F7DEC0" w:rsidR="00635B85" w:rsidRPr="00635B85" w:rsidRDefault="00635B85">
      <w:pPr>
        <w:rPr>
          <w:b/>
          <w:bCs/>
          <w:lang w:val="en-US"/>
        </w:rPr>
      </w:pPr>
      <w:r w:rsidRPr="00635B85">
        <w:rPr>
          <w:b/>
          <w:bCs/>
          <w:lang w:val="en-US"/>
        </w:rPr>
        <w:t xml:space="preserve">One-page Financial Dashboard </w:t>
      </w:r>
    </w:p>
    <w:p w14:paraId="5CDE289F" w14:textId="6FED3634" w:rsidR="00635B85" w:rsidRPr="00635B85" w:rsidRDefault="00635B85">
      <w:pPr>
        <w:rPr>
          <w:b/>
          <w:bCs/>
          <w:lang w:val="en-US"/>
        </w:rPr>
      </w:pPr>
      <w:r w:rsidRPr="00635B85">
        <w:rPr>
          <w:b/>
          <w:bCs/>
          <w:lang w:val="en-US"/>
        </w:rPr>
        <w:t>KPI</w:t>
      </w:r>
    </w:p>
    <w:p w14:paraId="44D0ED46" w14:textId="02077495" w:rsidR="00635B85" w:rsidRDefault="00635B85">
      <w:pPr>
        <w:rPr>
          <w:lang w:val="en-US"/>
        </w:rPr>
      </w:pPr>
      <w:r>
        <w:rPr>
          <w:lang w:val="en-US"/>
        </w:rPr>
        <w:t>Revenue vs last year</w:t>
      </w:r>
    </w:p>
    <w:p w14:paraId="7682069F" w14:textId="70E9C450" w:rsidR="00635B85" w:rsidRDefault="00635B85">
      <w:pPr>
        <w:rPr>
          <w:lang w:val="en-US"/>
        </w:rPr>
      </w:pPr>
      <w:r>
        <w:rPr>
          <w:lang w:val="en-US"/>
        </w:rPr>
        <w:t xml:space="preserve">Profit </w:t>
      </w:r>
      <w:r>
        <w:rPr>
          <w:lang w:val="en-US"/>
        </w:rPr>
        <w:t>vs last year</w:t>
      </w:r>
    </w:p>
    <w:p w14:paraId="1FF54687" w14:textId="598F736E" w:rsidR="00635B85" w:rsidRDefault="00635B85">
      <w:pPr>
        <w:rPr>
          <w:lang w:val="en-US"/>
        </w:rPr>
      </w:pPr>
      <w:r>
        <w:rPr>
          <w:lang w:val="en-US"/>
        </w:rPr>
        <w:t xml:space="preserve">Profit margin </w:t>
      </w:r>
      <w:r>
        <w:rPr>
          <w:lang w:val="en-US"/>
        </w:rPr>
        <w:t>vs last year</w:t>
      </w:r>
    </w:p>
    <w:p w14:paraId="4555EBB0" w14:textId="7DAFA927" w:rsidR="00635B85" w:rsidRDefault="00635B85">
      <w:pPr>
        <w:rPr>
          <w:lang w:val="en-US"/>
        </w:rPr>
      </w:pPr>
      <w:r>
        <w:rPr>
          <w:lang w:val="en-US"/>
        </w:rPr>
        <w:t>Orders vs last year</w:t>
      </w:r>
    </w:p>
    <w:p w14:paraId="564A3286" w14:textId="4575A29C" w:rsidR="00635B85" w:rsidRDefault="00635B85">
      <w:pPr>
        <w:rPr>
          <w:lang w:val="en-US"/>
        </w:rPr>
      </w:pPr>
      <w:r>
        <w:rPr>
          <w:lang w:val="en-US"/>
        </w:rPr>
        <w:t xml:space="preserve">Discount offered </w:t>
      </w:r>
      <w:r>
        <w:rPr>
          <w:lang w:val="en-US"/>
        </w:rPr>
        <w:t>vs last year</w:t>
      </w:r>
    </w:p>
    <w:p w14:paraId="3263BAE1" w14:textId="24B9C241" w:rsidR="00635B85" w:rsidRPr="00635B85" w:rsidRDefault="00635B85">
      <w:pPr>
        <w:rPr>
          <w:b/>
          <w:bCs/>
          <w:lang w:val="en-US"/>
        </w:rPr>
      </w:pPr>
      <w:r w:rsidRPr="00635B85">
        <w:rPr>
          <w:b/>
          <w:bCs/>
          <w:lang w:val="en-US"/>
        </w:rPr>
        <w:t xml:space="preserve">Charts </w:t>
      </w:r>
    </w:p>
    <w:p w14:paraId="037A5035" w14:textId="2A95EC5D" w:rsidR="00635B85" w:rsidRDefault="00635B85">
      <w:pPr>
        <w:rPr>
          <w:lang w:val="en-US"/>
        </w:rPr>
      </w:pPr>
      <w:r>
        <w:rPr>
          <w:lang w:val="en-US"/>
        </w:rPr>
        <w:t xml:space="preserve">Column chart: Order by country order descending </w:t>
      </w:r>
    </w:p>
    <w:p w14:paraId="3FB0B19C" w14:textId="1A10A637" w:rsidR="00635B85" w:rsidRDefault="00635B85">
      <w:pPr>
        <w:rPr>
          <w:lang w:val="en-US"/>
        </w:rPr>
      </w:pPr>
      <w:r>
        <w:rPr>
          <w:lang w:val="en-US"/>
        </w:rPr>
        <w:t>Tree map: Profit margin by country</w:t>
      </w:r>
    </w:p>
    <w:p w14:paraId="596D9083" w14:textId="7FC63FE1" w:rsidR="00635B85" w:rsidRDefault="00635B85">
      <w:pPr>
        <w:rPr>
          <w:lang w:val="en-US"/>
        </w:rPr>
      </w:pPr>
      <w:r>
        <w:rPr>
          <w:lang w:val="en-US"/>
        </w:rPr>
        <w:t xml:space="preserve">Donut chart: </w:t>
      </w:r>
      <w:r>
        <w:rPr>
          <w:lang w:val="en-US"/>
        </w:rPr>
        <w:t>Discount offered</w:t>
      </w:r>
      <w:r>
        <w:rPr>
          <w:lang w:val="en-US"/>
        </w:rPr>
        <w:t xml:space="preserve"> by type  </w:t>
      </w:r>
    </w:p>
    <w:p w14:paraId="4C2C0A4B" w14:textId="77FA8FF1" w:rsidR="00635B85" w:rsidRDefault="00635B85">
      <w:pPr>
        <w:rPr>
          <w:lang w:val="en-US"/>
        </w:rPr>
      </w:pPr>
      <w:r>
        <w:rPr>
          <w:lang w:val="en-US"/>
        </w:rPr>
        <w:t>Bar chart: Profit margin by segment</w:t>
      </w:r>
    </w:p>
    <w:p w14:paraId="736A957F" w14:textId="0BA96D74" w:rsidR="00635B85" w:rsidRDefault="00635B85">
      <w:pPr>
        <w:rPr>
          <w:lang w:val="en-US"/>
        </w:rPr>
      </w:pPr>
      <w:r>
        <w:rPr>
          <w:lang w:val="en-US"/>
        </w:rPr>
        <w:t xml:space="preserve">Line chart: Revenue by year month  </w:t>
      </w:r>
    </w:p>
    <w:p w14:paraId="6C985997" w14:textId="200D14F2" w:rsidR="00635B85" w:rsidRDefault="00635B85">
      <w:pPr>
        <w:rPr>
          <w:lang w:val="en-US"/>
        </w:rPr>
      </w:pPr>
      <w:r>
        <w:rPr>
          <w:lang w:val="en-US"/>
        </w:rPr>
        <w:t>Bar chart:</w:t>
      </w:r>
      <w:r>
        <w:rPr>
          <w:lang w:val="en-US"/>
        </w:rPr>
        <w:t xml:space="preserve"> Top three product by revenue </w:t>
      </w:r>
    </w:p>
    <w:p w14:paraId="0346E713" w14:textId="3BCB4615" w:rsidR="00635B85" w:rsidRPr="00635B85" w:rsidRDefault="00635B85">
      <w:pPr>
        <w:rPr>
          <w:lang w:val="en-US"/>
        </w:rPr>
      </w:pPr>
      <w:r w:rsidRPr="00635B85">
        <w:rPr>
          <w:lang w:val="en-US"/>
        </w:rPr>
        <w:t>Matrix table: profit margin by s</w:t>
      </w:r>
      <w:r>
        <w:rPr>
          <w:lang w:val="en-US"/>
        </w:rPr>
        <w:t xml:space="preserve">egment and product </w:t>
      </w:r>
    </w:p>
    <w:p w14:paraId="3A845511" w14:textId="019F3E02" w:rsidR="00635B85" w:rsidRPr="00635B85" w:rsidRDefault="00C52D4E">
      <w:pPr>
        <w:rPr>
          <w:lang w:val="en-US"/>
        </w:rPr>
      </w:pPr>
      <w:r w:rsidRPr="00A41DE0">
        <w:rPr>
          <w:b/>
          <w:bCs/>
          <w:lang w:val="en-US"/>
        </w:rPr>
        <w:t xml:space="preserve">Findings </w:t>
      </w:r>
      <w:r w:rsidR="00A41DE0" w:rsidRPr="00A41DE0">
        <w:rPr>
          <w:b/>
          <w:bCs/>
          <w:lang w:val="en-US"/>
        </w:rPr>
        <w:t>summary</w:t>
      </w:r>
      <w:r w:rsidR="00A41DE0">
        <w:rPr>
          <w:lang w:val="en-US"/>
        </w:rPr>
        <w:t>:</w:t>
      </w:r>
      <w:r>
        <w:rPr>
          <w:lang w:val="en-US"/>
        </w:rPr>
        <w:t xml:space="preserve"> </w:t>
      </w:r>
    </w:p>
    <w:p w14:paraId="199C2317" w14:textId="5E543990" w:rsidR="00635B85" w:rsidRPr="00635B85" w:rsidRDefault="00C87721">
      <w:pPr>
        <w:rPr>
          <w:lang w:val="en-US"/>
        </w:rPr>
      </w:pPr>
      <w:r>
        <w:rPr>
          <w:lang w:val="en-US"/>
        </w:rPr>
        <w:t xml:space="preserve">The revenue and profit grow by more than 200 percent from 2013 to 2014 while the profit margin declined nearly 4 percent. The company distributed 7.06 million of discount. </w:t>
      </w:r>
    </w:p>
    <w:sectPr w:rsidR="00635B85" w:rsidRPr="00635B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85"/>
    <w:rsid w:val="0046175C"/>
    <w:rsid w:val="00635B85"/>
    <w:rsid w:val="00A41DE0"/>
    <w:rsid w:val="00C52D4E"/>
    <w:rsid w:val="00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036C"/>
  <w15:chartTrackingRefBased/>
  <w15:docId w15:val="{06DC93A2-E182-4316-BEF9-D4F4C49F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5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5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5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5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5B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5B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5B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5B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5B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5B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5B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5B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5B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5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5B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5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GHABAKO</dc:creator>
  <cp:keywords/>
  <dc:description/>
  <cp:lastModifiedBy>christ GHABAKO</cp:lastModifiedBy>
  <cp:revision>3</cp:revision>
  <dcterms:created xsi:type="dcterms:W3CDTF">2025-10-02T08:31:00Z</dcterms:created>
  <dcterms:modified xsi:type="dcterms:W3CDTF">2025-10-02T08:50:00Z</dcterms:modified>
</cp:coreProperties>
</file>