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0C6" w:rsidRPr="008824AA" w:rsidRDefault="00F962EF">
      <w:pPr>
        <w:rPr>
          <w:b/>
        </w:rPr>
      </w:pPr>
      <w:r w:rsidRPr="008824AA">
        <w:rPr>
          <w:b/>
        </w:rPr>
        <w:t xml:space="preserve">Predict Internet Popularity </w:t>
      </w:r>
      <w:proofErr w:type="gramStart"/>
      <w:r w:rsidRPr="008824AA">
        <w:rPr>
          <w:b/>
        </w:rPr>
        <w:t>By</w:t>
      </w:r>
      <w:proofErr w:type="gramEnd"/>
      <w:r w:rsidRPr="008824AA">
        <w:rPr>
          <w:b/>
        </w:rPr>
        <w:t xml:space="preserve"> Optimising Neural Networks With Python</w:t>
      </w:r>
    </w:p>
    <w:p w:rsidR="00F962EF" w:rsidRDefault="00F962EF">
      <w:bookmarkStart w:id="0" w:name="_GoBack"/>
      <w:r>
        <w:t xml:space="preserve">In the </w:t>
      </w:r>
      <w:hyperlink r:id="rId5" w:history="1">
        <w:r w:rsidRPr="008824AA">
          <w:rPr>
            <w:rStyle w:val="Hyperlink"/>
          </w:rPr>
          <w:t>previous post</w:t>
        </w:r>
      </w:hyperlink>
      <w:r>
        <w:t xml:space="preserve">, we used grid search to find the best hyper parameter for the neural network model with R’s caret package. Here, let’s use Python and </w:t>
      </w:r>
      <w:proofErr w:type="spellStart"/>
      <w:r>
        <w:t>scikit</w:t>
      </w:r>
      <w:proofErr w:type="spellEnd"/>
      <w:r>
        <w:t xml:space="preserve">-learn package to optimise a neural network model. </w:t>
      </w:r>
    </w:p>
    <w:p w:rsidR="00F962EF" w:rsidRDefault="00F962EF">
      <w:r>
        <w:t xml:space="preserve">Just like the caret package, </w:t>
      </w:r>
      <w:proofErr w:type="spellStart"/>
      <w:r>
        <w:t>scikit</w:t>
      </w:r>
      <w:proofErr w:type="spellEnd"/>
      <w:r>
        <w:t xml:space="preserve">-learn has a pre-built function for hyper parameter search. </w:t>
      </w:r>
      <w:r w:rsidR="008824AA">
        <w:t xml:space="preserve">As for dataset, we will use </w:t>
      </w:r>
      <w:hyperlink r:id="rId6" w:tgtFrame="_blank" w:history="1">
        <w:r w:rsidR="008824AA">
          <w:rPr>
            <w:rStyle w:val="Hyperlink"/>
            <w:rFonts w:ascii="Arial" w:hAnsi="Arial" w:cs="Arial"/>
            <w:color w:val="548DBF"/>
            <w:sz w:val="21"/>
            <w:szCs w:val="21"/>
            <w:shd w:val="clear" w:color="auto" w:fill="FFFFFF"/>
          </w:rPr>
          <w:t>Online News</w:t>
        </w:r>
        <w:r w:rsidR="008824AA">
          <w:rPr>
            <w:rStyle w:val="Hyperlink"/>
            <w:rFonts w:ascii="Arial" w:hAnsi="Arial" w:cs="Arial"/>
            <w:color w:val="548DBF"/>
            <w:sz w:val="21"/>
            <w:szCs w:val="21"/>
            <w:shd w:val="clear" w:color="auto" w:fill="FFFFFF"/>
          </w:rPr>
          <w:t xml:space="preserve"> </w:t>
        </w:r>
        <w:r w:rsidR="008824AA">
          <w:rPr>
            <w:rStyle w:val="Hyperlink"/>
            <w:rFonts w:ascii="Arial" w:hAnsi="Arial" w:cs="Arial"/>
            <w:color w:val="548DBF"/>
            <w:sz w:val="21"/>
            <w:szCs w:val="21"/>
            <w:shd w:val="clear" w:color="auto" w:fill="FFFFFF"/>
          </w:rPr>
          <w:t>Popularity Data Set</w:t>
        </w:r>
      </w:hyperlink>
      <w:r w:rsidR="008824AA">
        <w:rPr>
          <w:rFonts w:ascii="Arial" w:hAnsi="Arial" w:cs="Arial"/>
          <w:color w:val="4D4D4D"/>
          <w:sz w:val="21"/>
          <w:szCs w:val="21"/>
          <w:shd w:val="clear" w:color="auto" w:fill="FFFFFF"/>
        </w:rPr>
        <w:t> from the UCI Machine Learning repository</w:t>
      </w:r>
      <w:r w:rsidR="008824AA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, which is </w:t>
      </w:r>
      <w:r w:rsidR="008824AA">
        <w:t xml:space="preserve">the same dataset used in the </w:t>
      </w:r>
      <w:hyperlink r:id="rId7" w:history="1">
        <w:r w:rsidR="008824AA" w:rsidRPr="008824AA">
          <w:rPr>
            <w:rStyle w:val="Hyperlink"/>
          </w:rPr>
          <w:t>previous post</w:t>
        </w:r>
      </w:hyperlink>
      <w:r w:rsidR="008824AA">
        <w:t xml:space="preserve">. It was originally used in </w:t>
      </w:r>
      <w:hyperlink r:id="rId8" w:history="1">
        <w:r w:rsidR="008824AA" w:rsidRPr="008824AA">
          <w:rPr>
            <w:rStyle w:val="Hyperlink"/>
          </w:rPr>
          <w:t>this publication</w:t>
        </w:r>
      </w:hyperlink>
      <w:r w:rsidR="008824AA">
        <w:t>.</w:t>
      </w:r>
    </w:p>
    <w:p w:rsidR="008824AA" w:rsidRDefault="008824AA">
      <w:r>
        <w:t xml:space="preserve">The </w:t>
      </w:r>
      <w:proofErr w:type="spellStart"/>
      <w:r>
        <w:t>nnet</w:t>
      </w:r>
      <w:proofErr w:type="spellEnd"/>
      <w:r>
        <w:t xml:space="preserve"> package from previous post is a single hidden layer back-propagation network. </w:t>
      </w:r>
      <w:r w:rsidR="004C5DC8">
        <w:t xml:space="preserve">Therefore, there is only one size parameter for the layer to tune. </w:t>
      </w:r>
      <w:r>
        <w:t xml:space="preserve">Here, </w:t>
      </w:r>
      <w:r w:rsidR="004C5DC8">
        <w:t xml:space="preserve">we </w:t>
      </w:r>
      <w:r>
        <w:t xml:space="preserve">will use </w:t>
      </w:r>
      <w:hyperlink r:id="rId9" w:anchor="sklearn.neural_network.MLPClassifier" w:history="1">
        <w:proofErr w:type="spellStart"/>
        <w:r w:rsidRPr="008824AA">
          <w:rPr>
            <w:rStyle w:val="Hyperlink"/>
          </w:rPr>
          <w:t>MLPClassifier</w:t>
        </w:r>
        <w:proofErr w:type="spellEnd"/>
      </w:hyperlink>
      <w:r>
        <w:t xml:space="preserve"> </w:t>
      </w:r>
      <w:r w:rsidR="004C5DC8">
        <w:t>that</w:t>
      </w:r>
      <w:r>
        <w:t xml:space="preserve"> implements a multi-layer perceptron algorithm</w:t>
      </w:r>
      <w:r w:rsidR="004C5DC8">
        <w:t xml:space="preserve">. Having </w:t>
      </w:r>
      <w:proofErr w:type="gramStart"/>
      <w:r w:rsidR="004C5DC8">
        <w:t>a multiple hidden layers</w:t>
      </w:r>
      <w:proofErr w:type="gramEnd"/>
      <w:r>
        <w:t xml:space="preserve"> enables us to specify the number of layers as well as the number of neurons for each layer. </w:t>
      </w:r>
    </w:p>
    <w:p w:rsidR="00FD2ECD" w:rsidRDefault="006F041E">
      <w:r>
        <w:t xml:space="preserve">As for parameter optimisation, we will use </w:t>
      </w:r>
      <w:hyperlink r:id="rId10" w:history="1">
        <w:proofErr w:type="spellStart"/>
        <w:r w:rsidRPr="00BF0835">
          <w:rPr>
            <w:rStyle w:val="Hyperlink"/>
          </w:rPr>
          <w:t>GridSearchCV</w:t>
        </w:r>
        <w:proofErr w:type="spellEnd"/>
      </w:hyperlink>
      <w:r w:rsidR="00BF0835">
        <w:t xml:space="preserve"> with 10-fold cross validation. Optimising multi-layer neural networks can be lengthy because you can try different layer numbers and neuron size in each layer. Here, let’s use 2 layers and try to optimise the neuron size per layer for simplicity. </w:t>
      </w:r>
      <w:proofErr w:type="gramStart"/>
      <w:r w:rsidR="00BF0835">
        <w:t>Generally speaking, stating</w:t>
      </w:r>
      <w:proofErr w:type="gramEnd"/>
      <w:r w:rsidR="00BF0835">
        <w:t xml:space="preserve"> small works fine with neural networks in terms of both layer and neuron sizes. </w:t>
      </w:r>
    </w:p>
    <w:p w:rsidR="006F041E" w:rsidRDefault="00FD2ECD">
      <w:r>
        <w:t>We will also search for the best alpha parameter for L2 regularisation</w:t>
      </w:r>
      <w:r w:rsidR="0080344A">
        <w:t xml:space="preserve"> (you can read more about regularisation </w:t>
      </w:r>
      <w:hyperlink r:id="rId11" w:history="1">
        <w:r w:rsidR="0080344A" w:rsidRPr="0080344A">
          <w:rPr>
            <w:rStyle w:val="Hyperlink"/>
          </w:rPr>
          <w:t>here</w:t>
        </w:r>
      </w:hyperlink>
      <w:r w:rsidR="0080344A">
        <w:t>)</w:t>
      </w:r>
      <w:r>
        <w:t xml:space="preserve">. In short, regularisation prevents over-fitting by penalising it. With no regularisation term, you will get a great accuracy on training set, but not so great on test. </w:t>
      </w:r>
      <w:r w:rsidR="00B91AB6">
        <w:t xml:space="preserve">Neural networks are often called as a black box method, which makes the method fancy and magical. In </w:t>
      </w:r>
      <w:proofErr w:type="spellStart"/>
      <w:r w:rsidR="00B91AB6">
        <w:t>realisty</w:t>
      </w:r>
      <w:proofErr w:type="spellEnd"/>
      <w:r w:rsidR="00B91AB6">
        <w:t xml:space="preserve">, they are a variation of nonlinear statistical models. </w:t>
      </w:r>
      <w:r w:rsidR="0080344A">
        <w:t>So</w:t>
      </w:r>
      <w:r w:rsidR="00B91AB6">
        <w:t>, regularisation term</w:t>
      </w:r>
      <w:r w:rsidR="0080344A">
        <w:t>s</w:t>
      </w:r>
      <w:r w:rsidR="00B91AB6">
        <w:t xml:space="preserve"> work just like logistic regression. </w:t>
      </w:r>
      <w:proofErr w:type="spellStart"/>
      <w:r w:rsidR="00B91AB6">
        <w:t>Scikit</w:t>
      </w:r>
      <w:proofErr w:type="spellEnd"/>
      <w:r w:rsidR="00B91AB6">
        <w:t xml:space="preserve">-learn has a great documentation on MPL </w:t>
      </w:r>
      <w:hyperlink r:id="rId12" w:history="1">
        <w:r w:rsidR="00B91AB6" w:rsidRPr="00B91AB6">
          <w:rPr>
            <w:rStyle w:val="Hyperlink"/>
          </w:rPr>
          <w:t>here</w:t>
        </w:r>
      </w:hyperlink>
      <w:r w:rsidR="00B91AB6">
        <w:t xml:space="preserve"> for more detail.  </w:t>
      </w:r>
    </w:p>
    <w:p w:rsidR="0080344A" w:rsidRDefault="0080344A">
      <w:r>
        <w:t xml:space="preserve">As in the previous post, we are dealing with the prediction of binary classifier (‘popular’ or ‘unpopular’) based on the attributes comes with online </w:t>
      </w:r>
      <w:proofErr w:type="spellStart"/>
      <w:r>
        <w:t>news paper</w:t>
      </w:r>
      <w:proofErr w:type="spellEnd"/>
      <w:r>
        <w:t xml:space="preserve"> articles (see details </w:t>
      </w:r>
      <w:hyperlink r:id="rId13" w:history="1">
        <w:r w:rsidRPr="0080344A">
          <w:rPr>
            <w:rStyle w:val="Hyperlink"/>
          </w:rPr>
          <w:t>here</w:t>
        </w:r>
      </w:hyperlink>
      <w:r>
        <w:t xml:space="preserve">). </w:t>
      </w:r>
    </w:p>
    <w:p w:rsidR="0046309B" w:rsidRDefault="0046309B">
      <w:r>
        <w:t>OK, let’s code!</w:t>
      </w:r>
    </w:p>
    <w:p w:rsidR="0080344A" w:rsidRPr="006C68BA" w:rsidRDefault="0046309B">
      <w:pPr>
        <w:rPr>
          <w:b/>
          <w:u w:val="single"/>
        </w:rPr>
      </w:pPr>
      <w:r w:rsidRPr="006C68BA">
        <w:rPr>
          <w:b/>
          <w:u w:val="single"/>
        </w:rPr>
        <w:t>Summary Steps</w:t>
      </w:r>
    </w:p>
    <w:p w:rsidR="0080344A" w:rsidRDefault="0080344A" w:rsidP="0080344A">
      <w:pPr>
        <w:pStyle w:val="ListParagraph"/>
        <w:numPr>
          <w:ilvl w:val="0"/>
          <w:numId w:val="1"/>
        </w:numPr>
      </w:pPr>
      <w:r>
        <w:t>Get data and prep it</w:t>
      </w:r>
      <w:r w:rsidR="0046309B">
        <w:t xml:space="preserve"> (by selecting the right columns, splitting them to training and test and normalising the data)</w:t>
      </w:r>
      <w:r>
        <w:t>.</w:t>
      </w:r>
    </w:p>
    <w:p w:rsidR="0080344A" w:rsidRDefault="0080344A" w:rsidP="0080344A">
      <w:pPr>
        <w:pStyle w:val="ListParagraph"/>
        <w:numPr>
          <w:ilvl w:val="0"/>
          <w:numId w:val="1"/>
        </w:numPr>
      </w:pPr>
      <w:r>
        <w:t>Do hyperparameter search.</w:t>
      </w:r>
    </w:p>
    <w:p w:rsidR="0080344A" w:rsidRDefault="0080344A" w:rsidP="0080344A">
      <w:pPr>
        <w:pStyle w:val="ListParagraph"/>
        <w:numPr>
          <w:ilvl w:val="0"/>
          <w:numId w:val="1"/>
        </w:numPr>
      </w:pPr>
      <w:r>
        <w:t>Model &amp; predict with the best hyper parameter.</w:t>
      </w:r>
    </w:p>
    <w:p w:rsidR="0046309B" w:rsidRDefault="0080344A" w:rsidP="0046309B">
      <w:pPr>
        <w:pStyle w:val="ListParagraph"/>
        <w:numPr>
          <w:ilvl w:val="0"/>
          <w:numId w:val="1"/>
        </w:numPr>
      </w:pPr>
      <w:r>
        <w:t>Calculate performance metrics and draw ROC curve.</w:t>
      </w:r>
    </w:p>
    <w:p w:rsidR="0046309B" w:rsidRPr="006C68BA" w:rsidRDefault="0046309B" w:rsidP="0046309B">
      <w:pPr>
        <w:rPr>
          <w:b/>
          <w:u w:val="single"/>
        </w:rPr>
      </w:pPr>
      <w:r w:rsidRPr="006C68BA">
        <w:rPr>
          <w:b/>
          <w:u w:val="single"/>
        </w:rPr>
        <w:t>Code</w:t>
      </w:r>
    </w:p>
    <w:p w:rsidR="0046309B" w:rsidRDefault="0046309B" w:rsidP="0046309B">
      <w:pPr>
        <w:pStyle w:val="ListParagraph"/>
        <w:numPr>
          <w:ilvl w:val="0"/>
          <w:numId w:val="2"/>
        </w:numPr>
      </w:pPr>
      <w:proofErr w:type="gramStart"/>
      <w:r>
        <w:t>First of all</w:t>
      </w:r>
      <w:proofErr w:type="gramEnd"/>
      <w:r>
        <w:t xml:space="preserve">, we have to load the data </w:t>
      </w:r>
      <w:r w:rsidR="009B54F6">
        <w:t xml:space="preserve">(after downloading data from </w:t>
      </w:r>
      <w:hyperlink r:id="rId14" w:history="1">
        <w:r w:rsidR="009B54F6" w:rsidRPr="009B54F6">
          <w:rPr>
            <w:rStyle w:val="Hyperlink"/>
          </w:rPr>
          <w:t>here</w:t>
        </w:r>
      </w:hyperlink>
      <w:r w:rsidR="009B54F6">
        <w:t xml:space="preserve">) </w:t>
      </w:r>
      <w:r>
        <w:t xml:space="preserve">and do </w:t>
      </w:r>
      <w:r w:rsidR="009B54F6">
        <w:t xml:space="preserve">data </w:t>
      </w:r>
      <w:r>
        <w:t xml:space="preserve">prep. I normalised it after splitting into training and test set, </w:t>
      </w:r>
      <w:proofErr w:type="gramStart"/>
      <w:r>
        <w:t>but  you</w:t>
      </w:r>
      <w:proofErr w:type="gramEnd"/>
      <w:r>
        <w:t xml:space="preserve"> can do it prior to the split. Note that you </w:t>
      </w:r>
      <w:proofErr w:type="gramStart"/>
      <w:r>
        <w:t>have to</w:t>
      </w:r>
      <w:proofErr w:type="gramEnd"/>
      <w:r>
        <w:t xml:space="preserve"> use the scaler function fitted with training data for the test data set to keep consistency if you are doing this way.</w:t>
      </w:r>
    </w:p>
    <w:p w:rsidR="0046309B" w:rsidRDefault="0046309B" w:rsidP="0046309B">
      <w:r w:rsidRPr="0046309B">
        <w:t xml:space="preserve">[cc </w:t>
      </w:r>
      <w:proofErr w:type="spellStart"/>
      <w:r w:rsidRPr="0046309B">
        <w:t>lang</w:t>
      </w:r>
      <w:proofErr w:type="spellEnd"/>
      <w:r w:rsidRPr="0046309B">
        <w:t xml:space="preserve">="python" </w:t>
      </w:r>
      <w:proofErr w:type="spellStart"/>
      <w:r w:rsidRPr="0046309B">
        <w:t>tab_size</w:t>
      </w:r>
      <w:proofErr w:type="spellEnd"/>
      <w:r w:rsidRPr="0046309B">
        <w:t>="4" lines="-1"]</w:t>
      </w:r>
    </w:p>
    <w:p w:rsidR="0046309B" w:rsidRDefault="0046309B" w:rsidP="0046309B">
      <w:r>
        <w:t>[/cc]</w:t>
      </w:r>
    </w:p>
    <w:p w:rsidR="00747318" w:rsidRDefault="00747318" w:rsidP="00747318">
      <w:pPr>
        <w:pStyle w:val="ListParagraph"/>
        <w:numPr>
          <w:ilvl w:val="0"/>
          <w:numId w:val="2"/>
        </w:numPr>
      </w:pPr>
      <w:r>
        <w:t xml:space="preserve">I created a </w:t>
      </w:r>
      <w:proofErr w:type="spellStart"/>
      <w:r>
        <w:t>grid_search</w:t>
      </w:r>
      <w:proofErr w:type="spellEnd"/>
      <w:r>
        <w:t xml:space="preserve"> function so that I can reuse it for other models. It takes a </w:t>
      </w:r>
      <w:proofErr w:type="spellStart"/>
      <w:r>
        <w:t>scikit</w:t>
      </w:r>
      <w:proofErr w:type="spellEnd"/>
      <w:r>
        <w:t xml:space="preserve">-learn model, feature matrix, label array and parameter grids and return the best parameters. </w:t>
      </w:r>
    </w:p>
    <w:p w:rsidR="00747318" w:rsidRDefault="00747318" w:rsidP="00747318">
      <w:pPr>
        <w:pStyle w:val="ListParagraph"/>
      </w:pPr>
      <w:r w:rsidRPr="0046309B">
        <w:lastRenderedPageBreak/>
        <w:t xml:space="preserve">[cc </w:t>
      </w:r>
      <w:proofErr w:type="spellStart"/>
      <w:r w:rsidRPr="0046309B">
        <w:t>lang</w:t>
      </w:r>
      <w:proofErr w:type="spellEnd"/>
      <w:r w:rsidRPr="0046309B">
        <w:t xml:space="preserve">="python" </w:t>
      </w:r>
      <w:proofErr w:type="spellStart"/>
      <w:r w:rsidRPr="0046309B">
        <w:t>tab_size</w:t>
      </w:r>
      <w:proofErr w:type="spellEnd"/>
      <w:r w:rsidRPr="0046309B">
        <w:t>="4" lines="-1"]</w:t>
      </w:r>
    </w:p>
    <w:p w:rsidR="00747318" w:rsidRDefault="00747318" w:rsidP="00747318">
      <w:r>
        <w:t>[/cc]</w:t>
      </w:r>
    </w:p>
    <w:p w:rsidR="00747318" w:rsidRDefault="00793562" w:rsidP="00747318">
      <w:pPr>
        <w:pStyle w:val="ListParagraph"/>
        <w:numPr>
          <w:ilvl w:val="0"/>
          <w:numId w:val="2"/>
        </w:numPr>
      </w:pPr>
      <w:r>
        <w:t xml:space="preserve">See the range of the alpha and neuron size for each layer that I choose. For some reason, neuron size (5, 2) appear in many places (including the official documentation). So, I based my parameter grid choice on them and changed slightly. The bigger the neuron size is, the more complex the models become. </w:t>
      </w:r>
      <w:proofErr w:type="gramStart"/>
      <w:r>
        <w:t>Generally speaking, a</w:t>
      </w:r>
      <w:proofErr w:type="gramEnd"/>
      <w:r>
        <w:t xml:space="preserve"> smaller neuron size works for most of the time. But, of course, you </w:t>
      </w:r>
      <w:proofErr w:type="gramStart"/>
      <w:r>
        <w:t>have to</w:t>
      </w:r>
      <w:proofErr w:type="gramEnd"/>
      <w:r>
        <w:t xml:space="preserve"> experiment it a lot to find the best size. You can read </w:t>
      </w:r>
      <w:hyperlink r:id="rId15" w:history="1">
        <w:r w:rsidRPr="00793562">
          <w:rPr>
            <w:rStyle w:val="Hyperlink"/>
          </w:rPr>
          <w:t>this post</w:t>
        </w:r>
      </w:hyperlink>
      <w:r>
        <w:t xml:space="preserve"> for more details. It is a good starting point to know about layer and neuron size.</w:t>
      </w:r>
    </w:p>
    <w:p w:rsidR="00793562" w:rsidRDefault="00793562" w:rsidP="00793562">
      <w:pPr>
        <w:pStyle w:val="ListParagraph"/>
      </w:pPr>
    </w:p>
    <w:p w:rsidR="00793562" w:rsidRDefault="00793562" w:rsidP="00793562">
      <w:pPr>
        <w:pStyle w:val="ListParagraph"/>
      </w:pPr>
      <w:r>
        <w:t xml:space="preserve">I picked </w:t>
      </w:r>
      <w:proofErr w:type="spellStart"/>
      <w:r>
        <w:t>lbfgs</w:t>
      </w:r>
      <w:proofErr w:type="spellEnd"/>
      <w:r>
        <w:t xml:space="preserve"> for a solver. You can try to use different ones. Again, you </w:t>
      </w:r>
      <w:proofErr w:type="gramStart"/>
      <w:r>
        <w:t>have to</w:t>
      </w:r>
      <w:proofErr w:type="gramEnd"/>
      <w:r>
        <w:t xml:space="preserve"> experiment it to see which one works best for your use case.</w:t>
      </w:r>
    </w:p>
    <w:p w:rsidR="00092DD2" w:rsidRDefault="00092DD2" w:rsidP="00793562">
      <w:pPr>
        <w:pStyle w:val="ListParagraph"/>
      </w:pPr>
    </w:p>
    <w:p w:rsidR="00092DD2" w:rsidRDefault="00092DD2" w:rsidP="00793562">
      <w:pPr>
        <w:pStyle w:val="ListParagraph"/>
      </w:pPr>
      <w:r>
        <w:t xml:space="preserve">As I did with R code </w:t>
      </w:r>
      <w:hyperlink r:id="rId16" w:history="1">
        <w:r w:rsidRPr="00092DD2">
          <w:rPr>
            <w:rStyle w:val="Hyperlink"/>
          </w:rPr>
          <w:t>here</w:t>
        </w:r>
      </w:hyperlink>
      <w:r>
        <w:t xml:space="preserve">, you can do parallel computing by adding the </w:t>
      </w:r>
      <w:proofErr w:type="spellStart"/>
      <w:r>
        <w:t>n_jobs</w:t>
      </w:r>
      <w:proofErr w:type="spellEnd"/>
      <w:r>
        <w:t xml:space="preserve">=-1. As the grid search is an iterative CPU intense process, it is always faster to do parallel. </w:t>
      </w:r>
    </w:p>
    <w:p w:rsidR="00793562" w:rsidRDefault="00793562" w:rsidP="00793562">
      <w:pPr>
        <w:pStyle w:val="ListParagraph"/>
      </w:pPr>
    </w:p>
    <w:p w:rsidR="00793562" w:rsidRDefault="00793562" w:rsidP="00793562">
      <w:pPr>
        <w:pStyle w:val="ListParagraph"/>
      </w:pPr>
      <w:r w:rsidRPr="0046309B">
        <w:t xml:space="preserve">[cc </w:t>
      </w:r>
      <w:proofErr w:type="spellStart"/>
      <w:r w:rsidRPr="0046309B">
        <w:t>lang</w:t>
      </w:r>
      <w:proofErr w:type="spellEnd"/>
      <w:r w:rsidRPr="0046309B">
        <w:t xml:space="preserve">="python" </w:t>
      </w:r>
      <w:proofErr w:type="spellStart"/>
      <w:r w:rsidRPr="0046309B">
        <w:t>tab_size</w:t>
      </w:r>
      <w:proofErr w:type="spellEnd"/>
      <w:r w:rsidRPr="0046309B">
        <w:t>="4" lines="-1"]</w:t>
      </w:r>
    </w:p>
    <w:p w:rsidR="00793562" w:rsidRDefault="00793562" w:rsidP="00793562">
      <w:pPr>
        <w:pStyle w:val="ListParagraph"/>
      </w:pPr>
      <w:r>
        <w:t>[/cc]</w:t>
      </w:r>
    </w:p>
    <w:p w:rsidR="00793562" w:rsidRPr="00793562" w:rsidRDefault="00793562" w:rsidP="0079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79356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Best F1 Score is: 0.6631095339771439</w:t>
      </w:r>
    </w:p>
    <w:p w:rsidR="00793562" w:rsidRPr="00793562" w:rsidRDefault="00793562" w:rsidP="00793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79356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Best Parameter is: {'alpha': 3e-05, '</w:t>
      </w:r>
      <w:proofErr w:type="spellStart"/>
      <w:r w:rsidRPr="0079356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hidden_layer_sizes</w:t>
      </w:r>
      <w:proofErr w:type="spellEnd"/>
      <w:r w:rsidRPr="0079356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': (5, 2)}</w:t>
      </w:r>
    </w:p>
    <w:p w:rsidR="00793562" w:rsidRDefault="00793562" w:rsidP="00793562">
      <w:pPr>
        <w:pStyle w:val="ListParagraph"/>
      </w:pPr>
    </w:p>
    <w:p w:rsidR="00793562" w:rsidRDefault="00793562" w:rsidP="00793562">
      <w:pPr>
        <w:pStyle w:val="ListParagraph"/>
        <w:numPr>
          <w:ilvl w:val="0"/>
          <w:numId w:val="2"/>
        </w:numPr>
      </w:pPr>
      <w:r>
        <w:t>Now, we got the best hyperparameter set, let’s model the neural net and do prediction.</w:t>
      </w:r>
    </w:p>
    <w:p w:rsidR="00793562" w:rsidRDefault="00793562" w:rsidP="00793562">
      <w:pPr>
        <w:pStyle w:val="ListParagraph"/>
      </w:pPr>
      <w:r w:rsidRPr="0046309B">
        <w:t xml:space="preserve">[cc </w:t>
      </w:r>
      <w:proofErr w:type="spellStart"/>
      <w:r w:rsidRPr="0046309B">
        <w:t>lang</w:t>
      </w:r>
      <w:proofErr w:type="spellEnd"/>
      <w:r w:rsidRPr="0046309B">
        <w:t xml:space="preserve">="python" </w:t>
      </w:r>
      <w:proofErr w:type="spellStart"/>
      <w:r w:rsidRPr="0046309B">
        <w:t>tab_size</w:t>
      </w:r>
      <w:proofErr w:type="spellEnd"/>
      <w:r w:rsidRPr="0046309B">
        <w:t>="4" lines="-1"]</w:t>
      </w:r>
    </w:p>
    <w:p w:rsidR="00793562" w:rsidRDefault="00793562" w:rsidP="00793562">
      <w:pPr>
        <w:pStyle w:val="ListParagraph"/>
      </w:pPr>
      <w:r>
        <w:t>[/cc]</w:t>
      </w:r>
    </w:p>
    <w:p w:rsidR="00793562" w:rsidRDefault="00793562" w:rsidP="00793562">
      <w:pPr>
        <w:ind w:left="360"/>
      </w:pPr>
    </w:p>
    <w:p w:rsidR="00793562" w:rsidRDefault="00334C19" w:rsidP="00793562">
      <w:pPr>
        <w:pStyle w:val="ListParagraph"/>
        <w:numPr>
          <w:ilvl w:val="0"/>
          <w:numId w:val="2"/>
        </w:numPr>
      </w:pPr>
      <w:r>
        <w:t xml:space="preserve">I created two functions to get all the evaluation metrics. The </w:t>
      </w:r>
      <w:proofErr w:type="spellStart"/>
      <w:r>
        <w:t>calculate_auc</w:t>
      </w:r>
      <w:proofErr w:type="spellEnd"/>
      <w:r>
        <w:t xml:space="preserve"> function also produces ROC. I used pandas magic to create a data frame for the easy summary of performance metrics. These metrics are the same one use in the </w:t>
      </w:r>
      <w:hyperlink r:id="rId17" w:history="1">
        <w:r w:rsidRPr="00334C19">
          <w:rPr>
            <w:rStyle w:val="Hyperlink"/>
          </w:rPr>
          <w:t>publication</w:t>
        </w:r>
      </w:hyperlink>
      <w:r>
        <w:t xml:space="preserve">. </w:t>
      </w:r>
    </w:p>
    <w:p w:rsidR="00334C19" w:rsidRDefault="00334C19" w:rsidP="00334C19">
      <w:pPr>
        <w:pStyle w:val="ListParagraph"/>
      </w:pPr>
      <w:r w:rsidRPr="0046309B">
        <w:t xml:space="preserve">[cc </w:t>
      </w:r>
      <w:proofErr w:type="spellStart"/>
      <w:r w:rsidRPr="0046309B">
        <w:t>lang</w:t>
      </w:r>
      <w:proofErr w:type="spellEnd"/>
      <w:r w:rsidRPr="0046309B">
        <w:t xml:space="preserve">="python" </w:t>
      </w:r>
      <w:proofErr w:type="spellStart"/>
      <w:r w:rsidRPr="0046309B">
        <w:t>tab_size</w:t>
      </w:r>
      <w:proofErr w:type="spellEnd"/>
      <w:r w:rsidRPr="0046309B">
        <w:t>="4" lines="-1"]</w:t>
      </w:r>
    </w:p>
    <w:p w:rsidR="00334C19" w:rsidRDefault="00334C19" w:rsidP="00334C19">
      <w:pPr>
        <w:pStyle w:val="ListParagraph"/>
      </w:pPr>
      <w:r>
        <w:t>[/cc]</w:t>
      </w:r>
    </w:p>
    <w:p w:rsidR="00334C19" w:rsidRDefault="00334C19" w:rsidP="00334C19">
      <w:pPr>
        <w:pStyle w:val="ListParagraph"/>
      </w:pPr>
    </w:p>
    <w:p w:rsidR="00334C19" w:rsidRDefault="00334C19" w:rsidP="00334C19">
      <w:pPr>
        <w:pStyle w:val="ListParagraph"/>
      </w:pPr>
      <w:r>
        <w:t>Here is the output.</w:t>
      </w:r>
    </w:p>
    <w:p w:rsidR="00334C19" w:rsidRPr="00C55ACB" w:rsidRDefault="00334C19" w:rsidP="00334C19">
      <w:pPr>
        <w:rPr>
          <w:b/>
          <w:u w:val="single"/>
        </w:rPr>
      </w:pPr>
      <w:r w:rsidRPr="00C55ACB">
        <w:rPr>
          <w:b/>
          <w:u w:val="single"/>
        </w:rPr>
        <w:t>Comparing it With Default MLP Classifier Model</w:t>
      </w:r>
    </w:p>
    <w:p w:rsidR="00334C19" w:rsidRDefault="00334C19" w:rsidP="00334C19">
      <w:r>
        <w:t xml:space="preserve">If you don’t set any parameter, </w:t>
      </w:r>
      <w:r w:rsidR="00C55ACB">
        <w:t xml:space="preserve">the default </w:t>
      </w:r>
      <w:r>
        <w:t xml:space="preserve">alpha is 0.0001 and </w:t>
      </w:r>
      <w:proofErr w:type="spellStart"/>
      <w:r w:rsidR="00C55ACB">
        <w:t>hidden_layer_sizes</w:t>
      </w:r>
      <w:proofErr w:type="spellEnd"/>
      <w:r w:rsidR="00C55ACB">
        <w:t xml:space="preserve"> </w:t>
      </w:r>
      <w:proofErr w:type="gramStart"/>
      <w:r w:rsidR="00C55ACB">
        <w:t>is</w:t>
      </w:r>
      <w:proofErr w:type="gramEnd"/>
      <w:r w:rsidR="00C55ACB">
        <w:t xml:space="preserve"> </w:t>
      </w:r>
      <w:r>
        <w:t>100 neurons in a single layer.</w:t>
      </w:r>
      <w:r w:rsidR="00C55ACB">
        <w:t xml:space="preserve"> The default model is over-fitting, which happens a lot for neural networks. You can see the power of simple parameter tuning!</w:t>
      </w:r>
    </w:p>
    <w:p w:rsidR="00C55ACB" w:rsidRDefault="00C55ACB" w:rsidP="00C55ACB">
      <w:pPr>
        <w:pStyle w:val="ListParagraph"/>
      </w:pPr>
      <w:r>
        <w:t>[</w:t>
      </w:r>
      <w:r w:rsidRPr="0046309B">
        <w:t xml:space="preserve">cc </w:t>
      </w:r>
      <w:proofErr w:type="spellStart"/>
      <w:r w:rsidRPr="0046309B">
        <w:t>lang</w:t>
      </w:r>
      <w:proofErr w:type="spellEnd"/>
      <w:r w:rsidRPr="0046309B">
        <w:t xml:space="preserve">="python" </w:t>
      </w:r>
      <w:proofErr w:type="spellStart"/>
      <w:r w:rsidRPr="0046309B">
        <w:t>tab_size</w:t>
      </w:r>
      <w:proofErr w:type="spellEnd"/>
      <w:r w:rsidRPr="0046309B">
        <w:t>="4" lines="-1"]</w:t>
      </w:r>
    </w:p>
    <w:p w:rsidR="00C55ACB" w:rsidRDefault="00C55ACB" w:rsidP="00C55ACB">
      <w:pPr>
        <w:pStyle w:val="ListParagraph"/>
      </w:pPr>
      <w:r>
        <w:t>[/cc]</w:t>
      </w:r>
    </w:p>
    <w:p w:rsidR="00C55ACB" w:rsidRDefault="00C55ACB" w:rsidP="00C55A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Neural Network Model Train Accuracy: 0.77</w:t>
      </w:r>
    </w:p>
    <w:p w:rsidR="00C55ACB" w:rsidRDefault="00C55ACB" w:rsidP="00C55A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Neural Network Model Test Accuracy: 0.62</w:t>
      </w:r>
    </w:p>
    <w:p w:rsidR="00C55ACB" w:rsidRDefault="00C55ACB" w:rsidP="00334C19"/>
    <w:p w:rsidR="00334C19" w:rsidRPr="00C55ACB" w:rsidRDefault="00334C19" w:rsidP="00334C19">
      <w:pPr>
        <w:rPr>
          <w:b/>
          <w:u w:val="single"/>
        </w:rPr>
      </w:pPr>
      <w:r w:rsidRPr="00C55ACB">
        <w:rPr>
          <w:b/>
          <w:u w:val="single"/>
        </w:rPr>
        <w:t>Let’s Benchmark!</w:t>
      </w:r>
    </w:p>
    <w:p w:rsidR="00334C19" w:rsidRDefault="00334C19" w:rsidP="00334C19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lastRenderedPageBreak/>
        <w:t xml:space="preserve">Below is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the performance metric table from the paper (Fernandes et al. 2015). 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Our neural net model was comparable to the </w:t>
      </w:r>
      <w:proofErr w:type="gram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second best</w:t>
      </w:r>
      <w:proofErr w:type="gram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method (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AdaBoost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) in terms of accuracy and AUC. The model is still over-fitting slightly and has lower recall. So, I think there are more room for optimisation. All in all, pretty good outcome considering how simple the whole modelling process was.  </w:t>
      </w:r>
    </w:p>
    <w:p w:rsidR="00C55ACB" w:rsidRDefault="00C55ACB" w:rsidP="00334C19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4D4D4D"/>
          <w:sz w:val="21"/>
          <w:szCs w:val="21"/>
          <w:shd w:val="clear" w:color="auto" w:fill="FFFFFF"/>
        </w:rPr>
        <w:drawing>
          <wp:inline distT="0" distB="0" distL="0" distR="0">
            <wp:extent cx="5727700" cy="1352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ACB" w:rsidRPr="00092DD2" w:rsidRDefault="00C55ACB" w:rsidP="00334C19">
      <w:pPr>
        <w:rPr>
          <w:rFonts w:ascii="Arial" w:hAnsi="Arial" w:cs="Arial"/>
          <w:b/>
          <w:color w:val="4D4D4D"/>
          <w:sz w:val="21"/>
          <w:szCs w:val="21"/>
          <w:u w:val="single"/>
          <w:shd w:val="clear" w:color="auto" w:fill="FFFFFF"/>
        </w:rPr>
      </w:pPr>
      <w:r w:rsidRPr="00092DD2">
        <w:rPr>
          <w:rFonts w:ascii="Arial" w:hAnsi="Arial" w:cs="Arial"/>
          <w:b/>
          <w:color w:val="4D4D4D"/>
          <w:sz w:val="21"/>
          <w:szCs w:val="21"/>
          <w:u w:val="single"/>
          <w:shd w:val="clear" w:color="auto" w:fill="FFFFFF"/>
        </w:rPr>
        <w:t>Your Turn</w:t>
      </w:r>
    </w:p>
    <w:p w:rsidR="00092DD2" w:rsidRDefault="00C55ACB" w:rsidP="00334C19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In the </w:t>
      </w:r>
      <w:hyperlink r:id="rId19" w:history="1">
        <w:r w:rsidRPr="00092DD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publication</w:t>
        </w:r>
      </w:hyperlink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, they also used grid search to find the best hyper parameter set in </w:t>
      </w:r>
      <w:r w:rsidR="00092DD2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a few different methods. In the paper, </w:t>
      </w:r>
      <w:r w:rsidR="00092DD2" w:rsidRPr="00092DD2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SCV was optimised with C </w:t>
      </w:r>
      <w:r w:rsidR="00092DD2" w:rsidRPr="00092DD2">
        <w:rPr>
          <w:rFonts w:ascii="Cambria Math" w:hAnsi="Cambria Math" w:cs="Cambria Math"/>
          <w:color w:val="4D4D4D"/>
          <w:sz w:val="21"/>
          <w:szCs w:val="21"/>
          <w:shd w:val="clear" w:color="auto" w:fill="FFFFFF"/>
        </w:rPr>
        <w:t>∈</w:t>
      </w:r>
      <w:r w:rsidR="00092DD2" w:rsidRPr="00092DD2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{2^0, 2^1, 2^2, 2^3, 2^4, 2^5, 2^6</w:t>
      </w:r>
      <w:proofErr w:type="gramStart"/>
      <w:r w:rsidR="00092DD2" w:rsidRPr="00092DD2">
        <w:rPr>
          <w:rFonts w:ascii="Arial" w:hAnsi="Arial" w:cs="Arial"/>
          <w:color w:val="4D4D4D"/>
          <w:sz w:val="21"/>
          <w:szCs w:val="21"/>
          <w:shd w:val="clear" w:color="auto" w:fill="FFFFFF"/>
        </w:rPr>
        <w:t>} ,</w:t>
      </w:r>
      <w:proofErr w:type="gramEnd"/>
      <w:r w:rsidR="00092DD2" w:rsidRPr="00092DD2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RF and </w:t>
      </w:r>
      <w:proofErr w:type="spellStart"/>
      <w:r w:rsidR="00092DD2" w:rsidRPr="00092DD2">
        <w:rPr>
          <w:rFonts w:ascii="Arial" w:hAnsi="Arial" w:cs="Arial"/>
          <w:color w:val="4D4D4D"/>
          <w:sz w:val="21"/>
          <w:szCs w:val="21"/>
          <w:shd w:val="clear" w:color="auto" w:fill="FFFFFF"/>
        </w:rPr>
        <w:t>AdaBoost</w:t>
      </w:r>
      <w:proofErr w:type="spellEnd"/>
      <w:r w:rsidR="00092DD2" w:rsidRPr="00092DD2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r w:rsidR="00092DD2">
        <w:rPr>
          <w:rFonts w:ascii="Arial" w:hAnsi="Arial" w:cs="Arial"/>
          <w:color w:val="4D4D4D"/>
          <w:sz w:val="21"/>
          <w:szCs w:val="21"/>
          <w:shd w:val="clear" w:color="auto" w:fill="FFFFFF"/>
        </w:rPr>
        <w:t>was with</w:t>
      </w:r>
      <w:r w:rsidR="00092DD2" w:rsidRPr="00092DD2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number of trees </w:t>
      </w:r>
      <w:r w:rsidR="00092DD2" w:rsidRPr="00092DD2">
        <w:rPr>
          <w:rFonts w:ascii="Cambria Math" w:hAnsi="Cambria Math" w:cs="Cambria Math"/>
          <w:color w:val="4D4D4D"/>
          <w:sz w:val="21"/>
          <w:szCs w:val="21"/>
          <w:shd w:val="clear" w:color="auto" w:fill="FFFFFF"/>
        </w:rPr>
        <w:t>∈</w:t>
      </w:r>
      <w:r w:rsidR="00092DD2" w:rsidRPr="00092DD2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{10, 20, 50, 100, 200, 400} and KNN </w:t>
      </w:r>
      <w:r w:rsidR="00092DD2">
        <w:rPr>
          <w:rFonts w:ascii="Arial" w:hAnsi="Arial" w:cs="Arial"/>
          <w:color w:val="4D4D4D"/>
          <w:sz w:val="21"/>
          <w:szCs w:val="21"/>
          <w:shd w:val="clear" w:color="auto" w:fill="FFFFFF"/>
        </w:rPr>
        <w:t>was</w:t>
      </w:r>
      <w:r w:rsidR="00092DD2" w:rsidRPr="00092DD2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number of </w:t>
      </w:r>
      <w:proofErr w:type="spellStart"/>
      <w:r w:rsidR="00092DD2" w:rsidRPr="00092DD2">
        <w:rPr>
          <w:rFonts w:ascii="Arial" w:hAnsi="Arial" w:cs="Arial"/>
          <w:color w:val="4D4D4D"/>
          <w:sz w:val="21"/>
          <w:szCs w:val="21"/>
          <w:shd w:val="clear" w:color="auto" w:fill="FFFFFF"/>
        </w:rPr>
        <w:t>neighbors</w:t>
      </w:r>
      <w:proofErr w:type="spellEnd"/>
      <w:r w:rsidR="00092DD2" w:rsidRPr="00092DD2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r w:rsidR="00092DD2" w:rsidRPr="00092DD2">
        <w:rPr>
          <w:rFonts w:ascii="Cambria Math" w:hAnsi="Cambria Math" w:cs="Cambria Math"/>
          <w:color w:val="4D4D4D"/>
          <w:sz w:val="21"/>
          <w:szCs w:val="21"/>
          <w:shd w:val="clear" w:color="auto" w:fill="FFFFFF"/>
        </w:rPr>
        <w:t>∈</w:t>
      </w:r>
      <w:r w:rsidR="00092DD2" w:rsidRPr="00092DD2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{1, 3, 5, 10, 20}</w:t>
      </w:r>
      <w:r w:rsidR="00092DD2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. Now that we have a custom </w:t>
      </w:r>
      <w:proofErr w:type="spellStart"/>
      <w:r w:rsidR="00092DD2">
        <w:rPr>
          <w:rFonts w:ascii="Arial" w:hAnsi="Arial" w:cs="Arial"/>
          <w:color w:val="4D4D4D"/>
          <w:sz w:val="21"/>
          <w:szCs w:val="21"/>
          <w:shd w:val="clear" w:color="auto" w:fill="FFFFFF"/>
        </w:rPr>
        <w:t>grid_search</w:t>
      </w:r>
      <w:proofErr w:type="spellEnd"/>
      <w:r w:rsidR="00092DD2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function, you can try finding the best hyper parameters for all these methods</w:t>
      </w:r>
      <w:r w:rsidR="005029D9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in a streamlined manner.</w:t>
      </w:r>
    </w:p>
    <w:p w:rsidR="00092DD2" w:rsidRDefault="00092DD2" w:rsidP="00092DD2">
      <w:pPr>
        <w:pStyle w:val="ListParagraph"/>
      </w:pPr>
      <w:r>
        <w:t>[</w:t>
      </w:r>
      <w:r w:rsidRPr="0046309B">
        <w:t xml:space="preserve">cc </w:t>
      </w:r>
      <w:proofErr w:type="spellStart"/>
      <w:r w:rsidRPr="0046309B">
        <w:t>lang</w:t>
      </w:r>
      <w:proofErr w:type="spellEnd"/>
      <w:r w:rsidRPr="0046309B">
        <w:t xml:space="preserve">="python" </w:t>
      </w:r>
      <w:proofErr w:type="spellStart"/>
      <w:r w:rsidRPr="0046309B">
        <w:t>tab_size</w:t>
      </w:r>
      <w:proofErr w:type="spellEnd"/>
      <w:r w:rsidRPr="0046309B">
        <w:t>="4" lines="-1"]</w:t>
      </w:r>
    </w:p>
    <w:p w:rsidR="00092DD2" w:rsidRDefault="00092DD2" w:rsidP="00092DD2">
      <w:pPr>
        <w:pStyle w:val="ListParagraph"/>
      </w:pPr>
      <w:r>
        <w:t>[/cc]</w:t>
      </w:r>
    </w:p>
    <w:p w:rsidR="00092DD2" w:rsidRDefault="00092DD2" w:rsidP="00092DD2">
      <w:r>
        <w:t>See how you go!</w:t>
      </w:r>
    </w:p>
    <w:bookmarkEnd w:id="0"/>
    <w:p w:rsidR="00092DD2" w:rsidRDefault="00092DD2" w:rsidP="00334C19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</w:p>
    <w:p w:rsidR="00334C19" w:rsidRDefault="00334C19" w:rsidP="00334C19"/>
    <w:p w:rsidR="00334C19" w:rsidRDefault="00334C19" w:rsidP="00334C19">
      <w:pPr>
        <w:pStyle w:val="ListParagraph"/>
      </w:pPr>
    </w:p>
    <w:p w:rsidR="00793562" w:rsidRDefault="00793562" w:rsidP="00793562">
      <w:pPr>
        <w:ind w:left="360"/>
      </w:pPr>
    </w:p>
    <w:p w:rsidR="00747318" w:rsidRDefault="00747318" w:rsidP="00747318">
      <w:pPr>
        <w:ind w:left="360"/>
      </w:pPr>
    </w:p>
    <w:p w:rsidR="0046309B" w:rsidRDefault="0046309B" w:rsidP="0046309B"/>
    <w:p w:rsidR="0046309B" w:rsidRDefault="0046309B" w:rsidP="0046309B"/>
    <w:p w:rsidR="0046309B" w:rsidRDefault="0046309B" w:rsidP="0046309B"/>
    <w:p w:rsidR="0046309B" w:rsidRDefault="0046309B" w:rsidP="0046309B"/>
    <w:p w:rsidR="0046309B" w:rsidRPr="0046309B" w:rsidRDefault="0046309B" w:rsidP="0046309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D4D4D"/>
          <w:sz w:val="21"/>
          <w:szCs w:val="21"/>
          <w:lang w:eastAsia="en-AU"/>
        </w:rPr>
      </w:pPr>
      <w:r w:rsidRPr="0046309B">
        <w:rPr>
          <w:rFonts w:ascii="Arial" w:eastAsia="Times New Roman" w:hAnsi="Arial" w:cs="Arial"/>
          <w:b/>
          <w:bCs/>
          <w:color w:val="4D4D4D"/>
          <w:sz w:val="21"/>
          <w:szCs w:val="21"/>
          <w:u w:val="single"/>
          <w:lang w:eastAsia="en-AU"/>
        </w:rPr>
        <w:t>Reference</w:t>
      </w:r>
    </w:p>
    <w:p w:rsidR="0046309B" w:rsidRPr="0046309B" w:rsidRDefault="0046309B" w:rsidP="004630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1"/>
          <w:szCs w:val="21"/>
          <w:lang w:eastAsia="en-AU"/>
        </w:rPr>
      </w:pPr>
      <w:r w:rsidRPr="0046309B">
        <w:rPr>
          <w:rFonts w:ascii="Arial" w:eastAsia="Times New Roman" w:hAnsi="Arial" w:cs="Arial"/>
          <w:color w:val="4D4D4D"/>
          <w:sz w:val="21"/>
          <w:szCs w:val="21"/>
          <w:lang w:eastAsia="en-AU"/>
        </w:rPr>
        <w:t xml:space="preserve">Fernandes, P. </w:t>
      </w:r>
      <w:proofErr w:type="spellStart"/>
      <w:r w:rsidRPr="0046309B">
        <w:rPr>
          <w:rFonts w:ascii="Arial" w:eastAsia="Times New Roman" w:hAnsi="Arial" w:cs="Arial"/>
          <w:color w:val="4D4D4D"/>
          <w:sz w:val="21"/>
          <w:szCs w:val="21"/>
          <w:lang w:eastAsia="en-AU"/>
        </w:rPr>
        <w:t>Vinagre</w:t>
      </w:r>
      <w:proofErr w:type="spellEnd"/>
      <w:r w:rsidRPr="0046309B">
        <w:rPr>
          <w:rFonts w:ascii="Arial" w:eastAsia="Times New Roman" w:hAnsi="Arial" w:cs="Arial"/>
          <w:color w:val="4D4D4D"/>
          <w:sz w:val="21"/>
          <w:szCs w:val="21"/>
          <w:lang w:eastAsia="en-AU"/>
        </w:rPr>
        <w:t xml:space="preserve"> and P. Cortez. A Proactive Intelligent Decision Support System for Predicting the Popularity of Online News. Proceedings of the 17th EPIA 2015 – Portuguese Conference on Artificial Intelligence, September, Coimbra, Portugal (https://repositorium.sdum.uminho.pt/bitstream/1822/39169/1/main.pdf)</w:t>
      </w:r>
    </w:p>
    <w:p w:rsidR="0046309B" w:rsidRDefault="0046309B" w:rsidP="0046309B"/>
    <w:sectPr w:rsidR="0046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B3B61"/>
    <w:multiLevelType w:val="multilevel"/>
    <w:tmpl w:val="640A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939E9"/>
    <w:multiLevelType w:val="hybridMultilevel"/>
    <w:tmpl w:val="BAFCF77C"/>
    <w:lvl w:ilvl="0" w:tplc="7D0CC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B63FA"/>
    <w:multiLevelType w:val="hybridMultilevel"/>
    <w:tmpl w:val="4D06301E"/>
    <w:lvl w:ilvl="0" w:tplc="DD04A5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EF"/>
    <w:rsid w:val="00092DD2"/>
    <w:rsid w:val="00334C19"/>
    <w:rsid w:val="0046309B"/>
    <w:rsid w:val="004C5DC8"/>
    <w:rsid w:val="005029D9"/>
    <w:rsid w:val="00605C0E"/>
    <w:rsid w:val="006C68BA"/>
    <w:rsid w:val="006F041E"/>
    <w:rsid w:val="007110C6"/>
    <w:rsid w:val="00747318"/>
    <w:rsid w:val="00793562"/>
    <w:rsid w:val="0080344A"/>
    <w:rsid w:val="008824AA"/>
    <w:rsid w:val="009B54F6"/>
    <w:rsid w:val="00B91AB6"/>
    <w:rsid w:val="00BF0835"/>
    <w:rsid w:val="00C55ACB"/>
    <w:rsid w:val="00F962EF"/>
    <w:rsid w:val="00FD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099A"/>
  <w15:chartTrackingRefBased/>
  <w15:docId w15:val="{EDE1CD70-B922-42A1-AC0E-38AE3E94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4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4A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034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6309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6309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6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um.sdum.uminho.pt/bitstream/1822/39169/1/main.pdf" TargetMode="External"/><Relationship Id="rId13" Type="http://schemas.openxmlformats.org/officeDocument/2006/relationships/hyperlink" Target="https://www.mydatahack.com/predict-internet-popularity-by-optimising-neural-networks-with-r/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ydatahack.com/predict-internet-popularity-by-optimising-neural-networks-with-r/" TargetMode="External"/><Relationship Id="rId12" Type="http://schemas.openxmlformats.org/officeDocument/2006/relationships/hyperlink" Target="http://scikit-learn.org/stable/modules/neural_networks_supervised.html" TargetMode="External"/><Relationship Id="rId17" Type="http://schemas.openxmlformats.org/officeDocument/2006/relationships/hyperlink" Target="https://repositorium.sdum.uminho.pt/bitstream/1822/39169/1/mai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ydatahack.com/predict-internet-popularity-by-optimising-neural-networks-with-r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Online+News+Popularity" TargetMode="External"/><Relationship Id="rId11" Type="http://schemas.openxmlformats.org/officeDocument/2006/relationships/hyperlink" Target="http://www.chioka.in/differences-between-l1-and-l2-as-loss-function-and-regularization/" TargetMode="External"/><Relationship Id="rId5" Type="http://schemas.openxmlformats.org/officeDocument/2006/relationships/hyperlink" Target="https://www.mydatahack.com/predict-internet-popularity-by-optimising-neural-networks-with-r/" TargetMode="External"/><Relationship Id="rId15" Type="http://schemas.openxmlformats.org/officeDocument/2006/relationships/hyperlink" Target="http://www.heatonresearch.com/2017/06/01/hidden-layers.html" TargetMode="External"/><Relationship Id="rId10" Type="http://schemas.openxmlformats.org/officeDocument/2006/relationships/hyperlink" Target="http://scikit-learn.org/stable/modules/generated/sklearn.model_selection.GridSearchCV.html" TargetMode="External"/><Relationship Id="rId19" Type="http://schemas.openxmlformats.org/officeDocument/2006/relationships/hyperlink" Target="https://repositorium.sdum.uminho.pt/bitstream/1822/39169/1/mai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generated/sklearn.neural_network.MLPClassifier.html" TargetMode="External"/><Relationship Id="rId14" Type="http://schemas.openxmlformats.org/officeDocument/2006/relationships/hyperlink" Target="http://archive.ics.uci.edu/ml/datasets/Online+News+Popula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8</cp:revision>
  <dcterms:created xsi:type="dcterms:W3CDTF">2018-01-12T21:08:00Z</dcterms:created>
  <dcterms:modified xsi:type="dcterms:W3CDTF">2018-01-13T01:08:00Z</dcterms:modified>
</cp:coreProperties>
</file>