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B1350" w14:textId="02BF4A80" w:rsidR="007110C6" w:rsidRDefault="00081AEF">
      <w:pPr>
        <w:rPr>
          <w:b/>
        </w:rPr>
      </w:pPr>
      <w:r w:rsidRPr="00081AEF">
        <w:rPr>
          <w:b/>
        </w:rPr>
        <w:t xml:space="preserve">Security Group </w:t>
      </w:r>
      <w:proofErr w:type="gramStart"/>
      <w:r w:rsidRPr="00081AEF">
        <w:rPr>
          <w:b/>
        </w:rPr>
        <w:t>And</w:t>
      </w:r>
      <w:proofErr w:type="gramEnd"/>
      <w:r w:rsidRPr="00081AEF">
        <w:rPr>
          <w:b/>
        </w:rPr>
        <w:t xml:space="preserve"> NACL Examples from AWS Lesson</w:t>
      </w:r>
    </w:p>
    <w:p w14:paraId="7F99CCF7" w14:textId="004DD6AE" w:rsidR="00081AEF" w:rsidRDefault="00081AEF">
      <w:pPr>
        <w:rPr>
          <w:b/>
        </w:rPr>
      </w:pPr>
      <w:r>
        <w:rPr>
          <w:b/>
        </w:rPr>
        <w:t>NACL</w:t>
      </w:r>
    </w:p>
    <w:p w14:paraId="45317BD8" w14:textId="44CAF536" w:rsidR="00081AEF" w:rsidRDefault="00081AEF">
      <w:pPr>
        <w:rPr>
          <w:b/>
        </w:rPr>
      </w:pPr>
      <w:r>
        <w:rPr>
          <w:b/>
        </w:rPr>
        <w:t>Web-traffic</w:t>
      </w:r>
    </w:p>
    <w:p w14:paraId="392DF382" w14:textId="32E3825E" w:rsidR="00081AEF" w:rsidRDefault="00081AEF">
      <w:pPr>
        <w:rPr>
          <w:b/>
        </w:rPr>
      </w:pPr>
    </w:p>
    <w:p w14:paraId="5D0D1634" w14:textId="26E1B0F2" w:rsidR="00081AEF" w:rsidRDefault="00081AEF">
      <w:pPr>
        <w:rPr>
          <w:b/>
        </w:rPr>
      </w:pPr>
      <w:r>
        <w:rPr>
          <w:b/>
        </w:rPr>
        <w:t>Database-traffic</w:t>
      </w:r>
    </w:p>
    <w:p w14:paraId="3B4DF195" w14:textId="3839A76A" w:rsidR="00081AEF" w:rsidRDefault="00081AEF">
      <w:pPr>
        <w:rPr>
          <w:b/>
        </w:rPr>
      </w:pPr>
    </w:p>
    <w:p w14:paraId="16D84F86" w14:textId="6A92E7E6" w:rsidR="00081AEF" w:rsidRDefault="00081AEF">
      <w:pPr>
        <w:rPr>
          <w:b/>
        </w:rPr>
      </w:pPr>
      <w:r>
        <w:rPr>
          <w:b/>
        </w:rPr>
        <w:t>Security Group</w:t>
      </w:r>
    </w:p>
    <w:p w14:paraId="20D7580B" w14:textId="065E0BB1" w:rsidR="00081AEF" w:rsidRDefault="00081AEF">
      <w:pPr>
        <w:rPr>
          <w:b/>
        </w:rPr>
      </w:pPr>
      <w:r>
        <w:rPr>
          <w:b/>
        </w:rPr>
        <w:t>Web-server</w:t>
      </w:r>
    </w:p>
    <w:p w14:paraId="60F3479C" w14:textId="17B1315A" w:rsidR="00081AEF" w:rsidRPr="00081AEF" w:rsidRDefault="00081AEF">
      <w:r w:rsidRPr="00081AEF">
        <w:t>Accepting internet traffic</w:t>
      </w:r>
      <w:bookmarkStart w:id="0" w:name="_GoBack"/>
      <w:bookmarkEnd w:id="0"/>
    </w:p>
    <w:p w14:paraId="7E270248" w14:textId="1437FA77" w:rsidR="00081AEF" w:rsidRDefault="00081AEF">
      <w:pPr>
        <w:rPr>
          <w:b/>
        </w:rPr>
      </w:pPr>
      <w:r>
        <w:rPr>
          <w:noProof/>
        </w:rPr>
        <w:drawing>
          <wp:inline distT="0" distB="0" distL="0" distR="0" wp14:anchorId="42906439" wp14:editId="7F980754">
            <wp:extent cx="5731510" cy="11785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7868" w14:textId="58DCBAB4" w:rsidR="00081AEF" w:rsidRDefault="00081AEF">
      <w:pPr>
        <w:rPr>
          <w:b/>
        </w:rPr>
      </w:pPr>
      <w:proofErr w:type="spellStart"/>
      <w:r>
        <w:rPr>
          <w:b/>
        </w:rPr>
        <w:t>Ssh</w:t>
      </w:r>
      <w:proofErr w:type="spellEnd"/>
    </w:p>
    <w:p w14:paraId="26F37305" w14:textId="667275CC" w:rsidR="00081AEF" w:rsidRPr="00081AEF" w:rsidRDefault="00081AEF">
      <w:r w:rsidRPr="00081AEF">
        <w:t>Accepting SSH from my computer</w:t>
      </w:r>
    </w:p>
    <w:p w14:paraId="60D81352" w14:textId="51D5099F" w:rsidR="00081AEF" w:rsidRDefault="00081AEF">
      <w:pPr>
        <w:rPr>
          <w:b/>
        </w:rPr>
      </w:pPr>
      <w:r>
        <w:rPr>
          <w:noProof/>
        </w:rPr>
        <w:drawing>
          <wp:inline distT="0" distB="0" distL="0" distR="0" wp14:anchorId="74DEE868" wp14:editId="254EBE06">
            <wp:extent cx="5731510" cy="1074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E634" w14:textId="2A42258F" w:rsidR="00081AEF" w:rsidRDefault="00081AEF">
      <w:pPr>
        <w:rPr>
          <w:b/>
        </w:rPr>
      </w:pPr>
      <w:r>
        <w:rPr>
          <w:b/>
        </w:rPr>
        <w:t>Database-server</w:t>
      </w:r>
    </w:p>
    <w:p w14:paraId="46A7A2FC" w14:textId="4BE3E904" w:rsidR="00081AEF" w:rsidRPr="00081AEF" w:rsidRDefault="00081AEF">
      <w:r w:rsidRPr="00081AEF">
        <w:t>Accepting traffic on port 5432 from Subnet A (10.2.0.0.24)</w:t>
      </w:r>
    </w:p>
    <w:p w14:paraId="199D674C" w14:textId="1FD3E53E" w:rsidR="00081AEF" w:rsidRPr="00081AEF" w:rsidRDefault="00081AEF">
      <w:pPr>
        <w:rPr>
          <w:b/>
        </w:rPr>
      </w:pPr>
      <w:r>
        <w:rPr>
          <w:noProof/>
        </w:rPr>
        <w:drawing>
          <wp:inline distT="0" distB="0" distL="0" distR="0" wp14:anchorId="1F0E45B4" wp14:editId="6830A1F7">
            <wp:extent cx="5731510" cy="11950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AEF" w:rsidRPr="00081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EF"/>
    <w:rsid w:val="00081AEF"/>
    <w:rsid w:val="0027353A"/>
    <w:rsid w:val="0071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5DF7"/>
  <w15:chartTrackingRefBased/>
  <w15:docId w15:val="{FE9D4C4B-469D-4851-978D-CAB4D5849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1</cp:revision>
  <dcterms:created xsi:type="dcterms:W3CDTF">2018-01-26T10:12:00Z</dcterms:created>
  <dcterms:modified xsi:type="dcterms:W3CDTF">2018-01-27T09:42:00Z</dcterms:modified>
</cp:coreProperties>
</file>