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B322A" w14:textId="04E0C353" w:rsidR="007110C6" w:rsidRPr="00442229" w:rsidRDefault="00442229">
      <w:pPr>
        <w:rPr>
          <w:b/>
        </w:rPr>
      </w:pPr>
      <w:bookmarkStart w:id="0" w:name="_GoBack"/>
      <w:bookmarkEnd w:id="0"/>
      <w:r w:rsidRPr="00442229">
        <w:rPr>
          <w:b/>
        </w:rPr>
        <w:t xml:space="preserve">How </w:t>
      </w:r>
      <w:proofErr w:type="gramStart"/>
      <w:r w:rsidRPr="00442229">
        <w:rPr>
          <w:b/>
        </w:rPr>
        <w:t>To</w:t>
      </w:r>
      <w:proofErr w:type="gramEnd"/>
      <w:r w:rsidRPr="00442229">
        <w:rPr>
          <w:b/>
        </w:rPr>
        <w:t xml:space="preserve"> Launch Postgres RDS With AWS Command Line Interface</w:t>
      </w:r>
    </w:p>
    <w:p w14:paraId="3C067517" w14:textId="4256DFFC" w:rsidR="00442229" w:rsidRDefault="00442229">
      <w:r>
        <w:t>Now that we can launch a bootstrapped EC2 (</w:t>
      </w:r>
      <w:hyperlink r:id="rId4" w:history="1">
        <w:r w:rsidRPr="000A4175">
          <w:rPr>
            <w:rStyle w:val="Hyperlink"/>
            <w:b/>
          </w:rPr>
          <w:t>How To Launch EC2 With Bootstrapping in AWS</w:t>
        </w:r>
      </w:hyperlink>
      <w:r w:rsidRPr="00442229">
        <w:t>)</w:t>
      </w:r>
      <w:r>
        <w:t xml:space="preserve"> with AWS CLI, let’s explore how to launch Postgres RDS with AWS CLI. As in the previous post, we can basically code infrastructure and resources in AWS. This is a step toward coding up your entire infrastructure. </w:t>
      </w:r>
    </w:p>
    <w:p w14:paraId="2BA715C0" w14:textId="057F0E7F" w:rsidR="00442229" w:rsidRDefault="00442229" w:rsidP="00442229">
      <w:r>
        <w:t xml:space="preserve">This entry is a bonus step from </w:t>
      </w:r>
      <w:hyperlink r:id="rId5" w:history="1">
        <w:r w:rsidRPr="00CB5C0E">
          <w:rPr>
            <w:rStyle w:val="Hyperlink"/>
            <w:b/>
          </w:rPr>
          <w:t>How To Create Your Personal Data Science Computing Environment In AWS</w:t>
        </w:r>
      </w:hyperlink>
      <w:r>
        <w:t>. In the post, we have a step to launch Postgres RDS from the management console</w:t>
      </w:r>
      <w:r w:rsidR="000A4175">
        <w:t xml:space="preserve"> (</w:t>
      </w:r>
      <w:hyperlink r:id="rId6" w:history="1">
        <w:r w:rsidR="000A4175" w:rsidRPr="000A4175">
          <w:rPr>
            <w:rStyle w:val="Hyperlink"/>
          </w:rPr>
          <w:t>How To Launch an RDS Instance In a Specific Subnet</w:t>
        </w:r>
      </w:hyperlink>
      <w:r w:rsidR="000A4175">
        <w:t>)</w:t>
      </w:r>
      <w:r>
        <w:t xml:space="preserve">. Here, we can use a line of code to do it. </w:t>
      </w:r>
    </w:p>
    <w:p w14:paraId="7F49BDC9" w14:textId="12FE396E" w:rsidR="00442229" w:rsidRDefault="00442229" w:rsidP="00442229">
      <w:proofErr w:type="gramStart"/>
      <w:r>
        <w:t>First of all</w:t>
      </w:r>
      <w:proofErr w:type="gramEnd"/>
      <w:r>
        <w:t>, you need to install AWS CLI and configure it (read the previous post here).</w:t>
      </w:r>
      <w:r w:rsidR="007969EB">
        <w:t xml:space="preserve"> </w:t>
      </w:r>
    </w:p>
    <w:p w14:paraId="38F8B717" w14:textId="604B5A9D" w:rsidR="007969EB" w:rsidRDefault="007969EB" w:rsidP="00442229">
      <w:r>
        <w:t xml:space="preserve">We are going to use two </w:t>
      </w:r>
      <w:proofErr w:type="spellStart"/>
      <w:r>
        <w:t>rds</w:t>
      </w:r>
      <w:proofErr w:type="spellEnd"/>
      <w:r>
        <w:t xml:space="preserve"> commands: </w:t>
      </w:r>
      <w:hyperlink r:id="rId7" w:history="1">
        <w:r w:rsidRPr="007969EB">
          <w:rPr>
            <w:rStyle w:val="Hyperlink"/>
          </w:rPr>
          <w:t>create-</w:t>
        </w:r>
        <w:proofErr w:type="spellStart"/>
        <w:r w:rsidRPr="007969EB">
          <w:rPr>
            <w:rStyle w:val="Hyperlink"/>
          </w:rPr>
          <w:t>db</w:t>
        </w:r>
        <w:proofErr w:type="spellEnd"/>
        <w:r w:rsidRPr="007969EB">
          <w:rPr>
            <w:rStyle w:val="Hyperlink"/>
          </w:rPr>
          <w:t>-instance</w:t>
        </w:r>
      </w:hyperlink>
      <w:r>
        <w:t xml:space="preserve"> (for creating a </w:t>
      </w:r>
      <w:proofErr w:type="spellStart"/>
      <w:r>
        <w:t>rds</w:t>
      </w:r>
      <w:proofErr w:type="spellEnd"/>
      <w:r>
        <w:t xml:space="preserve"> instance) and </w:t>
      </w:r>
      <w:hyperlink r:id="rId8" w:history="1">
        <w:r w:rsidRPr="007969EB">
          <w:rPr>
            <w:rStyle w:val="Hyperlink"/>
          </w:rPr>
          <w:t>delete-</w:t>
        </w:r>
        <w:proofErr w:type="spellStart"/>
        <w:r w:rsidRPr="007969EB">
          <w:rPr>
            <w:rStyle w:val="Hyperlink"/>
          </w:rPr>
          <w:t>db</w:t>
        </w:r>
        <w:proofErr w:type="spellEnd"/>
        <w:r w:rsidRPr="007969EB">
          <w:rPr>
            <w:rStyle w:val="Hyperlink"/>
          </w:rPr>
          <w:t>-instance</w:t>
        </w:r>
      </w:hyperlink>
      <w:r>
        <w:t xml:space="preserve"> (for deleting it). </w:t>
      </w:r>
    </w:p>
    <w:p w14:paraId="45E012A6" w14:textId="5E1F42BE" w:rsidR="007969EB" w:rsidRPr="000A4175" w:rsidRDefault="007969EB" w:rsidP="00442229">
      <w:pPr>
        <w:rPr>
          <w:b/>
        </w:rPr>
      </w:pPr>
      <w:r w:rsidRPr="000A4175">
        <w:rPr>
          <w:b/>
        </w:rPr>
        <w:t>create-</w:t>
      </w:r>
      <w:proofErr w:type="spellStart"/>
      <w:r w:rsidRPr="000A4175">
        <w:rPr>
          <w:b/>
        </w:rPr>
        <w:t>db</w:t>
      </w:r>
      <w:proofErr w:type="spellEnd"/>
      <w:r w:rsidRPr="000A4175">
        <w:rPr>
          <w:b/>
        </w:rPr>
        <w:t>-instance</w:t>
      </w:r>
    </w:p>
    <w:p w14:paraId="705051E1" w14:textId="3AD1CC66" w:rsidR="007969EB" w:rsidRDefault="007969EB" w:rsidP="00442229">
      <w:r>
        <w:t xml:space="preserve">The key point here is to specify the VPC security group and DB Subnet group appropriately and set </w:t>
      </w:r>
      <w:proofErr w:type="spellStart"/>
      <w:r>
        <w:t>avaliablitiy</w:t>
      </w:r>
      <w:proofErr w:type="spellEnd"/>
      <w:r>
        <w:t xml:space="preserve"> zone to the second one according to our plan </w:t>
      </w:r>
      <w:hyperlink r:id="rId9" w:history="1">
        <w:r w:rsidRPr="007969EB">
          <w:rPr>
            <w:rStyle w:val="Hyperlink"/>
          </w:rPr>
          <w:t>here</w:t>
        </w:r>
      </w:hyperlink>
      <w:r>
        <w:t xml:space="preserve">. </w:t>
      </w:r>
    </w:p>
    <w:p w14:paraId="1D9B3D19" w14:textId="35B56062" w:rsidR="007969EB" w:rsidRDefault="007969EB" w:rsidP="00442229">
      <w:r>
        <w:t xml:space="preserve">Make sure to include the publicly-accessible value so that you can get the </w:t>
      </w:r>
      <w:proofErr w:type="gramStart"/>
      <w:r>
        <w:t>end point</w:t>
      </w:r>
      <w:proofErr w:type="gramEnd"/>
      <w:r>
        <w:t xml:space="preserve"> to connect to DB from your local machine. </w:t>
      </w:r>
      <w:r w:rsidR="000A4175">
        <w:t>As default, Multi AZ is turned off. Postgres engine is the latest one unless you specify the version.</w:t>
      </w:r>
    </w:p>
    <w:p w14:paraId="0A3F4E9F" w14:textId="5403CEEA" w:rsidR="000A4175" w:rsidRDefault="000A4175" w:rsidP="00442229">
      <w:r>
        <w:t xml:space="preserve">The </w:t>
      </w:r>
      <w:proofErr w:type="spellStart"/>
      <w:r>
        <w:t>db</w:t>
      </w:r>
      <w:proofErr w:type="spellEnd"/>
      <w:r>
        <w:t xml:space="preserve">-instance-identifier is required. DB instance identifier is </w:t>
      </w:r>
      <w:proofErr w:type="gramStart"/>
      <w:r>
        <w:t>an</w:t>
      </w:r>
      <w:proofErr w:type="gramEnd"/>
      <w:r>
        <w:t xml:space="preserve"> unique id for each RDS.</w:t>
      </w:r>
    </w:p>
    <w:p w14:paraId="4B460F09" w14:textId="77777777" w:rsidR="000A4175" w:rsidRDefault="000A4175" w:rsidP="000A4175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59BB9CE4" w14:textId="77777777" w:rsidR="000A4175" w:rsidRDefault="000A4175" w:rsidP="000A4175">
      <w:proofErr w:type="spellStart"/>
      <w:r>
        <w:t>aws</w:t>
      </w:r>
      <w:proofErr w:type="spellEnd"/>
      <w:r>
        <w:t xml:space="preserve"> </w:t>
      </w:r>
      <w:proofErr w:type="spellStart"/>
      <w:r>
        <w:t>rds</w:t>
      </w:r>
      <w:proofErr w:type="spellEnd"/>
      <w:r>
        <w:t xml:space="preserve"> create-</w:t>
      </w:r>
      <w:proofErr w:type="spellStart"/>
      <w:r>
        <w:t>db</w:t>
      </w:r>
      <w:proofErr w:type="spellEnd"/>
      <w:r>
        <w:t>-instance</w:t>
      </w:r>
    </w:p>
    <w:p w14:paraId="0D7EC1C1" w14:textId="77777777" w:rsidR="000A4175" w:rsidRDefault="000A4175" w:rsidP="000A4175">
      <w:r>
        <w:t xml:space="preserve">    --</w:t>
      </w:r>
      <w:proofErr w:type="spellStart"/>
      <w:r>
        <w:t>db</w:t>
      </w:r>
      <w:proofErr w:type="spellEnd"/>
      <w:r>
        <w:t xml:space="preserve">-name </w:t>
      </w:r>
      <w:proofErr w:type="spellStart"/>
      <w:r>
        <w:t>mydatahack</w:t>
      </w:r>
      <w:proofErr w:type="spellEnd"/>
      <w:r>
        <w:t xml:space="preserve"> ^</w:t>
      </w:r>
    </w:p>
    <w:p w14:paraId="52DBC44E" w14:textId="77777777" w:rsidR="000A4175" w:rsidRDefault="000A4175" w:rsidP="000A4175">
      <w:r>
        <w:t xml:space="preserve">    --</w:t>
      </w:r>
      <w:proofErr w:type="spellStart"/>
      <w:r>
        <w:t>db</w:t>
      </w:r>
      <w:proofErr w:type="spellEnd"/>
      <w:r>
        <w:t xml:space="preserve">-instance-identifier </w:t>
      </w:r>
      <w:proofErr w:type="spellStart"/>
      <w:r>
        <w:t>mydatahackpgres</w:t>
      </w:r>
      <w:proofErr w:type="spellEnd"/>
      <w:r>
        <w:t xml:space="preserve"> ^</w:t>
      </w:r>
    </w:p>
    <w:p w14:paraId="5406D135" w14:textId="77777777" w:rsidR="000A4175" w:rsidRDefault="000A4175" w:rsidP="000A4175">
      <w:r>
        <w:t xml:space="preserve">    --allocated-storage 20 ^ </w:t>
      </w:r>
    </w:p>
    <w:p w14:paraId="2494B52C" w14:textId="77777777" w:rsidR="000A4175" w:rsidRDefault="000A4175" w:rsidP="000A4175">
      <w:r>
        <w:t xml:space="preserve">    --</w:t>
      </w:r>
      <w:proofErr w:type="spellStart"/>
      <w:r>
        <w:t>db</w:t>
      </w:r>
      <w:proofErr w:type="spellEnd"/>
      <w:r>
        <w:t>-instance-class db.t</w:t>
      </w:r>
      <w:proofErr w:type="gramStart"/>
      <w:r>
        <w:t>2.micro</w:t>
      </w:r>
      <w:proofErr w:type="gramEnd"/>
      <w:r>
        <w:t xml:space="preserve"> ^</w:t>
      </w:r>
    </w:p>
    <w:p w14:paraId="77F7276E" w14:textId="77777777" w:rsidR="000A4175" w:rsidRDefault="000A4175" w:rsidP="000A4175">
      <w:r>
        <w:t xml:space="preserve">    --engine </w:t>
      </w:r>
      <w:proofErr w:type="spellStart"/>
      <w:r>
        <w:t>postgres</w:t>
      </w:r>
      <w:proofErr w:type="spellEnd"/>
      <w:r>
        <w:t xml:space="preserve"> ^</w:t>
      </w:r>
    </w:p>
    <w:p w14:paraId="5FB0ADFB" w14:textId="77777777" w:rsidR="000A4175" w:rsidRDefault="000A4175" w:rsidP="000A4175">
      <w:r>
        <w:t xml:space="preserve">    --master-username </w:t>
      </w:r>
      <w:proofErr w:type="spellStart"/>
      <w:r>
        <w:t>mydatahack</w:t>
      </w:r>
      <w:proofErr w:type="spellEnd"/>
      <w:r>
        <w:t xml:space="preserve"> ^</w:t>
      </w:r>
    </w:p>
    <w:p w14:paraId="180F5C50" w14:textId="77777777" w:rsidR="000A4175" w:rsidRDefault="000A4175" w:rsidP="000A4175">
      <w:r>
        <w:t xml:space="preserve">    --master-user-password &lt;password&gt; ^</w:t>
      </w:r>
    </w:p>
    <w:p w14:paraId="205532A5" w14:textId="77777777" w:rsidR="000A4175" w:rsidRDefault="000A4175" w:rsidP="000A4175">
      <w:r>
        <w:t xml:space="preserve">    --publicly-accessible ^</w:t>
      </w:r>
    </w:p>
    <w:p w14:paraId="7F84A5A6" w14:textId="77777777" w:rsidR="000A4175" w:rsidRDefault="000A4175" w:rsidP="000A4175">
      <w:r>
        <w:t xml:space="preserve">    --</w:t>
      </w:r>
      <w:proofErr w:type="spellStart"/>
      <w:r>
        <w:t>vpc</w:t>
      </w:r>
      <w:proofErr w:type="spellEnd"/>
      <w:r>
        <w:t>-security-group-ids &lt;</w:t>
      </w:r>
      <w:proofErr w:type="spellStart"/>
      <w:r>
        <w:t>vpc</w:t>
      </w:r>
      <w:proofErr w:type="spellEnd"/>
      <w:r>
        <w:t xml:space="preserve"> security group for </w:t>
      </w:r>
      <w:proofErr w:type="spellStart"/>
      <w:r>
        <w:t>rds</w:t>
      </w:r>
      <w:proofErr w:type="spellEnd"/>
      <w:r>
        <w:t>&gt; ^</w:t>
      </w:r>
    </w:p>
    <w:p w14:paraId="1ED3DCF9" w14:textId="77777777" w:rsidR="000A4175" w:rsidRDefault="000A4175" w:rsidP="000A4175">
      <w:r>
        <w:t xml:space="preserve">    --</w:t>
      </w:r>
      <w:proofErr w:type="spellStart"/>
      <w:r>
        <w:t>db</w:t>
      </w:r>
      <w:proofErr w:type="spellEnd"/>
      <w:r>
        <w:t>-subnet-group &lt;subnet group e.g. default-</w:t>
      </w:r>
      <w:proofErr w:type="spellStart"/>
      <w:r>
        <w:t>yourvpcid</w:t>
      </w:r>
      <w:proofErr w:type="spellEnd"/>
      <w:r>
        <w:t>&gt; ^</w:t>
      </w:r>
    </w:p>
    <w:p w14:paraId="40D1061D" w14:textId="77777777" w:rsidR="000A4175" w:rsidRDefault="000A4175" w:rsidP="000A4175">
      <w:r>
        <w:t xml:space="preserve">    --availability-zone &lt;zone 2 according to our plan&gt; ^</w:t>
      </w:r>
    </w:p>
    <w:p w14:paraId="2DE44F38" w14:textId="77777777" w:rsidR="000A4175" w:rsidRDefault="000A4175" w:rsidP="000A4175">
      <w:r>
        <w:t xml:space="preserve">    --port 5432</w:t>
      </w:r>
    </w:p>
    <w:p w14:paraId="3125B802" w14:textId="2ABFD22A" w:rsidR="000A4175" w:rsidRDefault="000A4175" w:rsidP="000A4175">
      <w:r>
        <w:t>[/cc]</w:t>
      </w:r>
    </w:p>
    <w:p w14:paraId="3DE98A29" w14:textId="22CA5F0B" w:rsidR="000A4175" w:rsidRPr="000A4175" w:rsidRDefault="000A4175" w:rsidP="00442229">
      <w:pPr>
        <w:rPr>
          <w:b/>
        </w:rPr>
      </w:pPr>
      <w:r w:rsidRPr="000A4175">
        <w:rPr>
          <w:b/>
        </w:rPr>
        <w:t>delete-</w:t>
      </w:r>
      <w:proofErr w:type="spellStart"/>
      <w:r w:rsidRPr="000A4175">
        <w:rPr>
          <w:b/>
        </w:rPr>
        <w:t>db</w:t>
      </w:r>
      <w:proofErr w:type="spellEnd"/>
      <w:r w:rsidRPr="000A4175">
        <w:rPr>
          <w:b/>
        </w:rPr>
        <w:t>-instance</w:t>
      </w:r>
    </w:p>
    <w:p w14:paraId="6C75C1CD" w14:textId="52B4D998" w:rsidR="000A4175" w:rsidRDefault="000A4175" w:rsidP="00442229">
      <w:r>
        <w:lastRenderedPageBreak/>
        <w:t>Now, let’s delete the RDS instance with AWS CLI. Use DB instance identifier that you specified when you launched the RDS for delete.</w:t>
      </w:r>
    </w:p>
    <w:p w14:paraId="7F0C8437" w14:textId="5ACC983B" w:rsidR="000A4175" w:rsidRDefault="000A4175" w:rsidP="00442229">
      <w:r>
        <w:t xml:space="preserve">You can either include final snapshot or skip it. In the example below, I am skipping the final snapshot. It is usually a good idea to do a snapshot and launch the new RDS from it if you need it later.  </w:t>
      </w:r>
    </w:p>
    <w:p w14:paraId="69DA373A" w14:textId="77777777" w:rsidR="000A4175" w:rsidRDefault="000A4175" w:rsidP="000A4175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73859545" w14:textId="77777777" w:rsidR="000A4175" w:rsidRDefault="000A4175" w:rsidP="000A4175">
      <w:proofErr w:type="spellStart"/>
      <w:r>
        <w:t>aws</w:t>
      </w:r>
      <w:proofErr w:type="spellEnd"/>
      <w:r>
        <w:t xml:space="preserve"> </w:t>
      </w:r>
      <w:proofErr w:type="spellStart"/>
      <w:r>
        <w:t>rds</w:t>
      </w:r>
      <w:proofErr w:type="spellEnd"/>
      <w:r>
        <w:t xml:space="preserve"> delete-</w:t>
      </w:r>
      <w:proofErr w:type="spellStart"/>
      <w:r>
        <w:t>db</w:t>
      </w:r>
      <w:proofErr w:type="spellEnd"/>
      <w:r>
        <w:t>-instance</w:t>
      </w:r>
    </w:p>
    <w:p w14:paraId="66BC69CE" w14:textId="77777777" w:rsidR="000A4175" w:rsidRDefault="000A4175" w:rsidP="000A4175">
      <w:r>
        <w:t xml:space="preserve">    --</w:t>
      </w:r>
      <w:proofErr w:type="spellStart"/>
      <w:r>
        <w:t>db</w:t>
      </w:r>
      <w:proofErr w:type="spellEnd"/>
      <w:r>
        <w:t xml:space="preserve">-instance-identifier </w:t>
      </w:r>
      <w:proofErr w:type="spellStart"/>
      <w:r>
        <w:t>mydatahackpgres</w:t>
      </w:r>
      <w:proofErr w:type="spellEnd"/>
      <w:r>
        <w:t xml:space="preserve"> ^</w:t>
      </w:r>
    </w:p>
    <w:p w14:paraId="6533F9D9" w14:textId="77777777" w:rsidR="000A4175" w:rsidRDefault="000A4175" w:rsidP="000A4175">
      <w:r>
        <w:t xml:space="preserve">    --skip-final-snapshot</w:t>
      </w:r>
    </w:p>
    <w:p w14:paraId="2E55D44E" w14:textId="19DBABC7" w:rsidR="000A4175" w:rsidRDefault="000A4175" w:rsidP="000A4175">
      <w:r>
        <w:t>[/cc]</w:t>
      </w:r>
    </w:p>
    <w:p w14:paraId="1B59B3FB" w14:textId="21CE008B" w:rsidR="000A4175" w:rsidRDefault="00893A79" w:rsidP="000A4175">
      <w:r>
        <w:t>Fun!</w:t>
      </w:r>
    </w:p>
    <w:p w14:paraId="082379C9" w14:textId="77777777" w:rsidR="000A4175" w:rsidRDefault="000A4175" w:rsidP="00442229"/>
    <w:p w14:paraId="41E2C499" w14:textId="77777777" w:rsidR="000A4175" w:rsidRDefault="000A4175" w:rsidP="00442229"/>
    <w:p w14:paraId="40A396BA" w14:textId="77777777" w:rsidR="000A4175" w:rsidRDefault="000A4175" w:rsidP="00442229"/>
    <w:p w14:paraId="0F335BC0" w14:textId="40537E7C" w:rsidR="000A4175" w:rsidRDefault="000A4175" w:rsidP="00442229"/>
    <w:p w14:paraId="5E283B8E" w14:textId="77777777" w:rsidR="000A4175" w:rsidRDefault="000A4175" w:rsidP="00442229"/>
    <w:p w14:paraId="79A478A6" w14:textId="77777777" w:rsidR="000A4175" w:rsidRDefault="000A4175" w:rsidP="00442229"/>
    <w:p w14:paraId="5A9E0958" w14:textId="77777777" w:rsidR="007969EB" w:rsidRDefault="007969EB" w:rsidP="00442229"/>
    <w:p w14:paraId="7038682B" w14:textId="77777777" w:rsidR="00442229" w:rsidRPr="00442229" w:rsidRDefault="00442229">
      <w:pPr>
        <w:rPr>
          <w:b/>
        </w:rPr>
      </w:pPr>
    </w:p>
    <w:sectPr w:rsidR="00442229" w:rsidRPr="00442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29"/>
    <w:rsid w:val="000A4175"/>
    <w:rsid w:val="003C22CF"/>
    <w:rsid w:val="00442229"/>
    <w:rsid w:val="00602AA5"/>
    <w:rsid w:val="007110C6"/>
    <w:rsid w:val="007969EB"/>
    <w:rsid w:val="0089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8F47"/>
  <w15:chartTrackingRefBased/>
  <w15:docId w15:val="{34B60DBB-5A34-4B5B-A672-42710611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9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li/latest/reference/rds/delete-db-instanc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aws.amazon.com/cli/latest/reference/rds/create-db-instanc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datahack.com/how-to-launch-a-rds-instance-in-a-specific-sub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ydatahack.com/how-to-create-your-personal-data-science-computing-environment-in-aw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ydatahack.com/how-to-launch-ec2-with-bootstrap-in-aws" TargetMode="External"/><Relationship Id="rId9" Type="http://schemas.openxmlformats.org/officeDocument/2006/relationships/hyperlink" Target="https://www.mydatahack.com/how-to-create-your-personal-data-science-computing-environment-in-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1</cp:revision>
  <dcterms:created xsi:type="dcterms:W3CDTF">2018-02-06T11:27:00Z</dcterms:created>
  <dcterms:modified xsi:type="dcterms:W3CDTF">2018-02-07T07:40:00Z</dcterms:modified>
</cp:coreProperties>
</file>