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983B" w14:textId="5AB98CF7" w:rsidR="007110C6" w:rsidRPr="00285D72" w:rsidRDefault="00EA7718">
      <w:pPr>
        <w:rPr>
          <w:b/>
        </w:rPr>
      </w:pPr>
      <w:r w:rsidRPr="00285D72">
        <w:rPr>
          <w:b/>
        </w:rPr>
        <w:t xml:space="preserve">How </w:t>
      </w:r>
      <w:proofErr w:type="gramStart"/>
      <w:r w:rsidRPr="00285D72">
        <w:rPr>
          <w:b/>
        </w:rPr>
        <w:t>To</w:t>
      </w:r>
      <w:proofErr w:type="gramEnd"/>
      <w:r w:rsidRPr="00285D72">
        <w:rPr>
          <w:b/>
        </w:rPr>
        <w:t xml:space="preserve"> Create a Sandbox Environment For </w:t>
      </w:r>
      <w:proofErr w:type="spellStart"/>
      <w:r w:rsidRPr="00285D72">
        <w:rPr>
          <w:b/>
        </w:rPr>
        <w:t>Wordpress</w:t>
      </w:r>
      <w:proofErr w:type="spellEnd"/>
    </w:p>
    <w:p w14:paraId="1B61BD52" w14:textId="1BC3DA6A" w:rsidR="005F2D16" w:rsidRDefault="00285D72">
      <w:r>
        <w:t xml:space="preserve">When you play with different layouts, content delivery methods or backend logics with </w:t>
      </w:r>
      <w:proofErr w:type="spellStart"/>
      <w:r>
        <w:t>Wordpress</w:t>
      </w:r>
      <w:proofErr w:type="spellEnd"/>
      <w:r>
        <w:t xml:space="preserve"> without affecting your public facing site, it is handy to have a sandbox environment where you can go nuts without affecting your production environment. </w:t>
      </w:r>
    </w:p>
    <w:p w14:paraId="439ECDC1" w14:textId="5A724F4F" w:rsidR="00285D72" w:rsidRDefault="00285D72">
      <w:r>
        <w:t xml:space="preserve">There are many ways to create a sandbox environment. You can </w:t>
      </w:r>
      <w:proofErr w:type="gramStart"/>
      <w:r>
        <w:t>created</w:t>
      </w:r>
      <w:proofErr w:type="gramEnd"/>
      <w:r>
        <w:t xml:space="preserve"> it anywhere (e.g. local computer or entirely separate servers). In this post, I will focus on creating a sandbox environment within the same server by </w:t>
      </w:r>
      <w:r w:rsidR="006C1AAC">
        <w:t>creating a</w:t>
      </w:r>
      <w:r>
        <w:t xml:space="preserve"> subdomain</w:t>
      </w:r>
      <w:r w:rsidR="006C1AAC">
        <w:t xml:space="preserve"> with your hosting provider</w:t>
      </w:r>
      <w:r>
        <w:t xml:space="preserve">. </w:t>
      </w:r>
      <w:r w:rsidR="00AC5FF1">
        <w:t>Subdomains let you host multiple websites with one domain name.</w:t>
      </w:r>
    </w:p>
    <w:p w14:paraId="33EBFB62" w14:textId="5EB0C532" w:rsidR="00285D72" w:rsidRDefault="00285D72">
      <w:r>
        <w:t xml:space="preserve">This activity is enormously enjoyable </w:t>
      </w:r>
      <w:r w:rsidR="006C1AAC">
        <w:t xml:space="preserve">as you can play with many different technologies and many configuration steps. You will get use tools such as cPanel, Linux server, MySQL, </w:t>
      </w:r>
      <w:proofErr w:type="spellStart"/>
      <w:r w:rsidR="006C1AAC">
        <w:t>phpAdmin</w:t>
      </w:r>
      <w:proofErr w:type="spellEnd"/>
      <w:r w:rsidR="006C1AAC">
        <w:t>, and ETL tool. It is cool.</w:t>
      </w:r>
    </w:p>
    <w:p w14:paraId="61A56E1E" w14:textId="77777777" w:rsidR="00F80FF3" w:rsidRPr="00F80FF3" w:rsidRDefault="00F80FF3" w:rsidP="006C1AAC">
      <w:pPr>
        <w:rPr>
          <w:b/>
          <w:u w:val="single"/>
        </w:rPr>
      </w:pPr>
      <w:r w:rsidRPr="00F80FF3">
        <w:rPr>
          <w:b/>
          <w:u w:val="single"/>
        </w:rPr>
        <w:t>Prerequisite</w:t>
      </w:r>
    </w:p>
    <w:p w14:paraId="3AA0A21E" w14:textId="77777777" w:rsidR="00F80FF3" w:rsidRDefault="00F80FF3" w:rsidP="006C1AAC">
      <w:r>
        <w:t>Account</w:t>
      </w:r>
      <w:r w:rsidR="006C1AAC">
        <w:t xml:space="preserve"> with a hosting provider with </w:t>
      </w:r>
      <w:proofErr w:type="spellStart"/>
      <w:r w:rsidR="006C1AAC">
        <w:t>Wordpress</w:t>
      </w:r>
      <w:proofErr w:type="spellEnd"/>
      <w:r w:rsidR="006C1AAC">
        <w:t xml:space="preserve"> installed.</w:t>
      </w:r>
    </w:p>
    <w:p w14:paraId="536F6796" w14:textId="07A818BE" w:rsidR="006C1AAC" w:rsidRDefault="00F80FF3" w:rsidP="006C1AAC">
      <w:r>
        <w:t xml:space="preserve">SSH access to your server. You need to check the provider’s documentation (for </w:t>
      </w:r>
      <w:proofErr w:type="spellStart"/>
      <w:r>
        <w:t>bluehost</w:t>
      </w:r>
      <w:proofErr w:type="spellEnd"/>
      <w:r>
        <w:t xml:space="preserve"> </w:t>
      </w:r>
      <w:hyperlink r:id="rId5" w:history="1">
        <w:r w:rsidRPr="00F80FF3">
          <w:rPr>
            <w:rStyle w:val="Hyperlink"/>
          </w:rPr>
          <w:t>here</w:t>
        </w:r>
      </w:hyperlink>
      <w:r>
        <w:t>).</w:t>
      </w:r>
      <w:r w:rsidR="006C1AAC">
        <w:t xml:space="preserve"> </w:t>
      </w:r>
    </w:p>
    <w:p w14:paraId="56C9F668" w14:textId="6AE744BF" w:rsidR="00F80FF3" w:rsidRDefault="00F80FF3" w:rsidP="006C1AAC">
      <w:r>
        <w:t xml:space="preserve">Set up database access (for </w:t>
      </w:r>
      <w:proofErr w:type="spellStart"/>
      <w:r>
        <w:t>bluehost</w:t>
      </w:r>
      <w:proofErr w:type="spellEnd"/>
      <w:r>
        <w:t xml:space="preserve"> here).</w:t>
      </w:r>
    </w:p>
    <w:p w14:paraId="4924236C" w14:textId="77777777" w:rsidR="00F80FF3" w:rsidRDefault="00F80FF3" w:rsidP="006C1AAC"/>
    <w:p w14:paraId="5CEF5D46" w14:textId="6E5575DE" w:rsidR="006C1AAC" w:rsidRDefault="006C1AAC">
      <w:r>
        <w:t>OK, let’s begin!</w:t>
      </w:r>
    </w:p>
    <w:p w14:paraId="5F97B7D6" w14:textId="19EFE368" w:rsidR="006C1AAC" w:rsidRPr="00F80FF3" w:rsidRDefault="006C1AAC">
      <w:pPr>
        <w:rPr>
          <w:u w:val="single"/>
        </w:rPr>
      </w:pPr>
      <w:r w:rsidRPr="00F80FF3">
        <w:rPr>
          <w:u w:val="single"/>
        </w:rPr>
        <w:t>Steps</w:t>
      </w:r>
    </w:p>
    <w:p w14:paraId="2F9C636A" w14:textId="4BFDE631" w:rsidR="00AC5FF1" w:rsidRPr="00AC5FF1" w:rsidRDefault="00AC5FF1" w:rsidP="00AC5FF1">
      <w:pPr>
        <w:pStyle w:val="ListParagraph"/>
        <w:numPr>
          <w:ilvl w:val="0"/>
          <w:numId w:val="4"/>
        </w:numPr>
        <w:rPr>
          <w:b/>
        </w:rPr>
      </w:pPr>
      <w:r w:rsidRPr="00AC5FF1">
        <w:rPr>
          <w:b/>
        </w:rPr>
        <w:t>Create a subdomain</w:t>
      </w:r>
    </w:p>
    <w:p w14:paraId="24B6C58A" w14:textId="1813186A" w:rsidR="006C1AAC" w:rsidRDefault="006C1AAC" w:rsidP="00AC5FF1">
      <w:pPr>
        <w:pStyle w:val="ListParagraph"/>
      </w:pPr>
      <w:r>
        <w:t xml:space="preserve">Create a subdomain. Most hosting providers let you create subdomains. If not, you probably should change the provider because it is I believe one of the critical factors for hosting provider selection. Each provider has a different way of creating it. Most of them offer the cPanel hosting account manager and you can use it to create it. When it comes to managing your account, cPanel is really your best friend. You can configure </w:t>
      </w:r>
      <w:r w:rsidR="00AC5FF1">
        <w:t xml:space="preserve">pretty much everything there. </w:t>
      </w:r>
    </w:p>
    <w:p w14:paraId="290E3A7E" w14:textId="21E6B6D6" w:rsidR="00AC5FF1" w:rsidRDefault="00AC5FF1" w:rsidP="00AC5FF1">
      <w:pPr>
        <w:pStyle w:val="ListParagraph"/>
      </w:pPr>
    </w:p>
    <w:p w14:paraId="2B00F906" w14:textId="321B7D57" w:rsidR="00AC5FF1" w:rsidRDefault="00AC5FF1" w:rsidP="00AC5FF1">
      <w:pPr>
        <w:pStyle w:val="ListParagraph"/>
      </w:pPr>
      <w:r>
        <w:t xml:space="preserve">This site is hosted on </w:t>
      </w:r>
      <w:hyperlink r:id="rId6" w:history="1">
        <w:proofErr w:type="spellStart"/>
        <w:r w:rsidRPr="00AC5FF1">
          <w:rPr>
            <w:rStyle w:val="Hyperlink"/>
          </w:rPr>
          <w:t>bluehost</w:t>
        </w:r>
        <w:proofErr w:type="spellEnd"/>
      </w:hyperlink>
      <w:r>
        <w:t xml:space="preserve">. In </w:t>
      </w:r>
      <w:proofErr w:type="spellStart"/>
      <w:r>
        <w:t>bluehost</w:t>
      </w:r>
      <w:proofErr w:type="spellEnd"/>
      <w:r>
        <w:t xml:space="preserve">, you can create a subdomain through cPanel as </w:t>
      </w:r>
      <w:hyperlink r:id="rId7" w:history="1">
        <w:r w:rsidRPr="00AC5FF1">
          <w:rPr>
            <w:rStyle w:val="Hyperlink"/>
          </w:rPr>
          <w:t>this</w:t>
        </w:r>
      </w:hyperlink>
      <w:r>
        <w:t xml:space="preserve">. You can google how to for your provider. </w:t>
      </w:r>
    </w:p>
    <w:p w14:paraId="0BEA7B41" w14:textId="3D872E40" w:rsidR="00AC5FF1" w:rsidRDefault="00AC5FF1" w:rsidP="00AC5FF1">
      <w:pPr>
        <w:pStyle w:val="ListParagraph"/>
      </w:pPr>
    </w:p>
    <w:p w14:paraId="06062B97" w14:textId="6674D538" w:rsidR="00AC5FF1" w:rsidRPr="00AC5FF1" w:rsidRDefault="00AC5FF1" w:rsidP="00AC5FF1">
      <w:pPr>
        <w:pStyle w:val="ListParagraph"/>
        <w:numPr>
          <w:ilvl w:val="0"/>
          <w:numId w:val="4"/>
        </w:numPr>
        <w:rPr>
          <w:b/>
        </w:rPr>
      </w:pPr>
      <w:r w:rsidRPr="00AC5FF1">
        <w:rPr>
          <w:b/>
        </w:rPr>
        <w:t xml:space="preserve">Install </w:t>
      </w:r>
      <w:proofErr w:type="spellStart"/>
      <w:r w:rsidRPr="00AC5FF1">
        <w:rPr>
          <w:b/>
        </w:rPr>
        <w:t>Wordpress</w:t>
      </w:r>
      <w:proofErr w:type="spellEnd"/>
      <w:r w:rsidRPr="00AC5FF1">
        <w:rPr>
          <w:b/>
        </w:rPr>
        <w:t xml:space="preserve"> in the subdomain</w:t>
      </w:r>
    </w:p>
    <w:p w14:paraId="2B24A301" w14:textId="378E3927" w:rsidR="00AC5FF1" w:rsidRDefault="00AC5FF1" w:rsidP="00AC5FF1">
      <w:pPr>
        <w:pStyle w:val="ListParagraph"/>
      </w:pPr>
    </w:p>
    <w:p w14:paraId="66335433" w14:textId="4545505E" w:rsidR="00AC5FF1" w:rsidRDefault="00AC5FF1" w:rsidP="00AC5FF1">
      <w:pPr>
        <w:pStyle w:val="ListParagraph"/>
      </w:pPr>
      <w:r>
        <w:t xml:space="preserve">You can do this through cPanel by clicking </w:t>
      </w:r>
      <w:proofErr w:type="spellStart"/>
      <w:r>
        <w:t>Wordpress</w:t>
      </w:r>
      <w:proofErr w:type="spellEnd"/>
      <w:r>
        <w:t xml:space="preserve"> installation under the subdomain.</w:t>
      </w:r>
      <w:r w:rsidR="00BC1F00">
        <w:t xml:space="preserve"> It will create </w:t>
      </w:r>
      <w:r w:rsidR="00D77B81">
        <w:t>a separate</w:t>
      </w:r>
      <w:r w:rsidR="00BC1F00">
        <w:t xml:space="preserve"> folder</w:t>
      </w:r>
      <w:r w:rsidR="00D77B81">
        <w:t xml:space="preserve"> structure</w:t>
      </w:r>
      <w:r w:rsidR="00BC1F00">
        <w:t xml:space="preserve"> and database for the sandbox.</w:t>
      </w:r>
    </w:p>
    <w:p w14:paraId="0F28FF17" w14:textId="77777777" w:rsidR="00F80FF3" w:rsidRDefault="00F80FF3" w:rsidP="00AC5FF1">
      <w:pPr>
        <w:pStyle w:val="ListParagraph"/>
      </w:pPr>
    </w:p>
    <w:p w14:paraId="42F4D332" w14:textId="32CEE023" w:rsidR="00F80FF3" w:rsidRPr="00D54728" w:rsidRDefault="00F80FF3" w:rsidP="00F80FF3">
      <w:pPr>
        <w:pStyle w:val="ListParagraph"/>
        <w:numPr>
          <w:ilvl w:val="0"/>
          <w:numId w:val="4"/>
        </w:numPr>
        <w:rPr>
          <w:b/>
        </w:rPr>
      </w:pPr>
      <w:r w:rsidRPr="00D54728">
        <w:rPr>
          <w:b/>
        </w:rPr>
        <w:t>Configure SSH Access to the server</w:t>
      </w:r>
    </w:p>
    <w:p w14:paraId="45795CD5" w14:textId="5BEB211B" w:rsidR="00F80FF3" w:rsidRDefault="00F80FF3" w:rsidP="00F80FF3">
      <w:pPr>
        <w:pStyle w:val="ListParagraph"/>
      </w:pPr>
    </w:p>
    <w:p w14:paraId="6661FED2" w14:textId="0BA305F0" w:rsidR="00F80FF3" w:rsidRDefault="00F80FF3" w:rsidP="00F80FF3">
      <w:pPr>
        <w:pStyle w:val="ListParagraph"/>
      </w:pPr>
      <w:r>
        <w:t>For SSH access, y</w:t>
      </w:r>
      <w:r>
        <w:t xml:space="preserve">ou need to check the provider’s documentation (for </w:t>
      </w:r>
      <w:proofErr w:type="spellStart"/>
      <w:r>
        <w:t>bluehost</w:t>
      </w:r>
      <w:proofErr w:type="spellEnd"/>
      <w:r>
        <w:t xml:space="preserve"> </w:t>
      </w:r>
      <w:hyperlink r:id="rId8" w:history="1">
        <w:r w:rsidRPr="00F80FF3">
          <w:rPr>
            <w:rStyle w:val="Hyperlink"/>
          </w:rPr>
          <w:t>here</w:t>
        </w:r>
      </w:hyperlink>
      <w:r>
        <w:t>).</w:t>
      </w:r>
      <w:r w:rsidR="00D54728">
        <w:t xml:space="preserve"> It usually requires host server’s IP address, user name, password and private key.  I use </w:t>
      </w:r>
      <w:hyperlink r:id="rId9" w:history="1">
        <w:r w:rsidR="00D54728" w:rsidRPr="00D54728">
          <w:rPr>
            <w:rStyle w:val="Hyperlink"/>
          </w:rPr>
          <w:t>putty</w:t>
        </w:r>
      </w:hyperlink>
      <w:r w:rsidR="00D54728">
        <w:t xml:space="preserve"> to connect from my Windows machine.</w:t>
      </w:r>
    </w:p>
    <w:p w14:paraId="17348E12" w14:textId="563B15CA" w:rsidR="00AC5FF1" w:rsidRDefault="00AC5FF1" w:rsidP="00AC5FF1">
      <w:pPr>
        <w:pStyle w:val="ListParagraph"/>
      </w:pPr>
    </w:p>
    <w:p w14:paraId="35384877" w14:textId="3A296759" w:rsidR="00D54728" w:rsidRPr="00D54728" w:rsidRDefault="00AC5FF1" w:rsidP="00D54728">
      <w:pPr>
        <w:pStyle w:val="ListParagraph"/>
        <w:numPr>
          <w:ilvl w:val="0"/>
          <w:numId w:val="4"/>
        </w:numPr>
        <w:rPr>
          <w:b/>
        </w:rPr>
      </w:pPr>
      <w:r w:rsidRPr="00D54728">
        <w:rPr>
          <w:b/>
        </w:rPr>
        <w:t xml:space="preserve">Move entire </w:t>
      </w:r>
      <w:proofErr w:type="spellStart"/>
      <w:r w:rsidRPr="00D54728">
        <w:rPr>
          <w:b/>
        </w:rPr>
        <w:t>wp</w:t>
      </w:r>
      <w:proofErr w:type="spellEnd"/>
      <w:r w:rsidRPr="00D54728">
        <w:rPr>
          <w:b/>
        </w:rPr>
        <w:t xml:space="preserve">-content folder </w:t>
      </w:r>
      <w:r w:rsidR="00F80FF3" w:rsidRPr="00D54728">
        <w:rPr>
          <w:b/>
        </w:rPr>
        <w:t>to sandbox folder in the server</w:t>
      </w:r>
    </w:p>
    <w:p w14:paraId="616E8657" w14:textId="77777777" w:rsidR="00D54728" w:rsidRDefault="00D54728" w:rsidP="00D54728">
      <w:pPr>
        <w:pStyle w:val="ListParagraph"/>
      </w:pPr>
    </w:p>
    <w:p w14:paraId="5D08043B" w14:textId="5034E3B6" w:rsidR="00D54728" w:rsidRDefault="00D54728" w:rsidP="00D54728">
      <w:pPr>
        <w:pStyle w:val="ListParagraph"/>
      </w:pPr>
      <w:r>
        <w:lastRenderedPageBreak/>
        <w:t xml:space="preserve">The sandbox folder is created within the main folder (e.g. </w:t>
      </w:r>
      <w:proofErr w:type="spellStart"/>
      <w:r>
        <w:t>public_html</w:t>
      </w:r>
      <w:proofErr w:type="spellEnd"/>
      <w:r>
        <w:t xml:space="preserve">). You need to copy the folder called </w:t>
      </w:r>
      <w:proofErr w:type="spellStart"/>
      <w:r>
        <w:t>wp</w:t>
      </w:r>
      <w:proofErr w:type="spellEnd"/>
      <w:r>
        <w:t xml:space="preserve">-content. </w:t>
      </w:r>
      <w:proofErr w:type="gramStart"/>
      <w:r>
        <w:t>First of all</w:t>
      </w:r>
      <w:proofErr w:type="gramEnd"/>
      <w:r>
        <w:t xml:space="preserve">, make sure to rename the original </w:t>
      </w:r>
      <w:proofErr w:type="spellStart"/>
      <w:r>
        <w:t>wp</w:t>
      </w:r>
      <w:proofErr w:type="spellEnd"/>
      <w:r>
        <w:t>-content folder in the sandbox folder so that you can roll it back if something goes wrong. It is a good development practice.</w:t>
      </w:r>
    </w:p>
    <w:p w14:paraId="18109888" w14:textId="4FB863F6" w:rsidR="00D54728" w:rsidRDefault="00D54728" w:rsidP="00D54728">
      <w:pPr>
        <w:pStyle w:val="ListParagraph"/>
      </w:pPr>
    </w:p>
    <w:p w14:paraId="2450DC81" w14:textId="77777777" w:rsidR="00D54728" w:rsidRDefault="00D54728" w:rsidP="00D54728">
      <w:pPr>
        <w:pStyle w:val="ListParagraph"/>
      </w:pPr>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4D27FE74" w14:textId="77777777" w:rsidR="00D54728" w:rsidRDefault="00D54728" w:rsidP="00D54728">
      <w:pPr>
        <w:pStyle w:val="ListParagraph"/>
      </w:pPr>
      <w:r>
        <w:t xml:space="preserve"># (1) go into sandbox folder and rename the original </w:t>
      </w:r>
      <w:proofErr w:type="spellStart"/>
      <w:r>
        <w:t>wp</w:t>
      </w:r>
      <w:proofErr w:type="spellEnd"/>
      <w:r>
        <w:t>-content</w:t>
      </w:r>
    </w:p>
    <w:p w14:paraId="12598DD2" w14:textId="77777777" w:rsidR="00D54728" w:rsidRDefault="00D54728" w:rsidP="00D54728">
      <w:pPr>
        <w:pStyle w:val="ListParagraph"/>
      </w:pPr>
      <w:r>
        <w:t xml:space="preserve">cd </w:t>
      </w:r>
      <w:proofErr w:type="spellStart"/>
      <w:r>
        <w:t>public_html</w:t>
      </w:r>
      <w:proofErr w:type="spellEnd"/>
      <w:r>
        <w:t>/sandbox</w:t>
      </w:r>
    </w:p>
    <w:p w14:paraId="10A2776D" w14:textId="77777777" w:rsidR="00D54728" w:rsidRDefault="00D54728" w:rsidP="00D54728">
      <w:pPr>
        <w:pStyle w:val="ListParagraph"/>
      </w:pPr>
      <w:r>
        <w:t xml:space="preserve">mv </w:t>
      </w:r>
      <w:proofErr w:type="spellStart"/>
      <w:r>
        <w:t>wp</w:t>
      </w:r>
      <w:proofErr w:type="spellEnd"/>
      <w:r>
        <w:t xml:space="preserve">-content </w:t>
      </w:r>
      <w:proofErr w:type="spellStart"/>
      <w:r>
        <w:t>wp</w:t>
      </w:r>
      <w:proofErr w:type="spellEnd"/>
      <w:r>
        <w:t>-content-backup</w:t>
      </w:r>
    </w:p>
    <w:p w14:paraId="43CC44AC" w14:textId="77777777" w:rsidR="00D54728" w:rsidRDefault="00D54728" w:rsidP="00D54728">
      <w:pPr>
        <w:pStyle w:val="ListParagraph"/>
      </w:pPr>
    </w:p>
    <w:p w14:paraId="0E735D8B" w14:textId="77777777" w:rsidR="00D54728" w:rsidRDefault="00D54728" w:rsidP="00D54728">
      <w:pPr>
        <w:pStyle w:val="ListParagraph"/>
      </w:pPr>
      <w:r>
        <w:t xml:space="preserve"># (2) copy the entire </w:t>
      </w:r>
      <w:proofErr w:type="spellStart"/>
      <w:r>
        <w:t>wp</w:t>
      </w:r>
      <w:proofErr w:type="spellEnd"/>
      <w:r>
        <w:t>-content from production to sandbox</w:t>
      </w:r>
    </w:p>
    <w:p w14:paraId="7AD855EA" w14:textId="77777777" w:rsidR="00D54728" w:rsidRDefault="00D54728" w:rsidP="00D54728">
      <w:pPr>
        <w:pStyle w:val="ListParagraph"/>
      </w:pPr>
      <w:proofErr w:type="spellStart"/>
      <w:r>
        <w:t>cp</w:t>
      </w:r>
      <w:proofErr w:type="spellEnd"/>
      <w:r>
        <w:t xml:space="preserve"> -a ~</w:t>
      </w:r>
      <w:proofErr w:type="spellStart"/>
      <w:r>
        <w:t>public_html</w:t>
      </w:r>
      <w:proofErr w:type="spellEnd"/>
      <w:r>
        <w:t>/</w:t>
      </w:r>
      <w:proofErr w:type="spellStart"/>
      <w:r>
        <w:t>wp</w:t>
      </w:r>
      <w:proofErr w:type="spellEnd"/>
      <w:r>
        <w:t>-</w:t>
      </w:r>
      <w:proofErr w:type="gramStart"/>
      <w:r>
        <w:t>content .</w:t>
      </w:r>
      <w:proofErr w:type="gramEnd"/>
      <w:r>
        <w:t>/sandbox/</w:t>
      </w:r>
    </w:p>
    <w:p w14:paraId="6FDFA3F0" w14:textId="75FBDC97" w:rsidR="00D54728" w:rsidRDefault="00D54728" w:rsidP="00D54728">
      <w:pPr>
        <w:pStyle w:val="ListParagraph"/>
      </w:pPr>
      <w:r>
        <w:t>[/cc]</w:t>
      </w:r>
    </w:p>
    <w:p w14:paraId="5A4A81D1" w14:textId="77777777" w:rsidR="00D54728" w:rsidRDefault="00D54728" w:rsidP="00D54728">
      <w:pPr>
        <w:pStyle w:val="ListParagraph"/>
      </w:pPr>
    </w:p>
    <w:p w14:paraId="51178F32" w14:textId="12CF01EA" w:rsidR="00D54728" w:rsidRPr="00D54728" w:rsidRDefault="00D54728" w:rsidP="00D54728">
      <w:pPr>
        <w:pStyle w:val="ListParagraph"/>
        <w:numPr>
          <w:ilvl w:val="0"/>
          <w:numId w:val="4"/>
        </w:numPr>
        <w:rPr>
          <w:b/>
        </w:rPr>
      </w:pPr>
      <w:r w:rsidRPr="00D54728">
        <w:rPr>
          <w:b/>
        </w:rPr>
        <w:t>Create remote database access</w:t>
      </w:r>
    </w:p>
    <w:p w14:paraId="24056937" w14:textId="7EA22357" w:rsidR="00F80FF3" w:rsidRDefault="00F80FF3" w:rsidP="00F80FF3">
      <w:pPr>
        <w:pStyle w:val="ListParagraph"/>
      </w:pPr>
    </w:p>
    <w:p w14:paraId="2D32C1EF" w14:textId="1205B937" w:rsidR="00F80FF3" w:rsidRDefault="00D54728" w:rsidP="00F80FF3">
      <w:pPr>
        <w:pStyle w:val="ListParagraph"/>
      </w:pPr>
      <w:r>
        <w:t xml:space="preserve">You should be able to do it from cPanel or </w:t>
      </w:r>
      <w:proofErr w:type="spellStart"/>
      <w:r>
        <w:t>myPhpAdmin</w:t>
      </w:r>
      <w:proofErr w:type="spellEnd"/>
      <w:r>
        <w:t>. You need to check your provider’s documentation (</w:t>
      </w:r>
      <w:proofErr w:type="spellStart"/>
      <w:r>
        <w:t>bluehost</w:t>
      </w:r>
      <w:proofErr w:type="spellEnd"/>
      <w:r>
        <w:t xml:space="preserve"> </w:t>
      </w:r>
      <w:hyperlink r:id="rId10" w:history="1">
        <w:r w:rsidRPr="00D54728">
          <w:rPr>
            <w:rStyle w:val="Hyperlink"/>
          </w:rPr>
          <w:t>here</w:t>
        </w:r>
      </w:hyperlink>
      <w:r>
        <w:t>).</w:t>
      </w:r>
    </w:p>
    <w:p w14:paraId="130220DC" w14:textId="53B34627" w:rsidR="00D54728" w:rsidRDefault="00D54728" w:rsidP="00F80FF3">
      <w:pPr>
        <w:pStyle w:val="ListParagraph"/>
      </w:pPr>
    </w:p>
    <w:p w14:paraId="1F9722C8" w14:textId="51322932" w:rsidR="00D54728" w:rsidRPr="00224353" w:rsidRDefault="00D54728" w:rsidP="00D54728">
      <w:pPr>
        <w:pStyle w:val="ListParagraph"/>
        <w:numPr>
          <w:ilvl w:val="0"/>
          <w:numId w:val="4"/>
        </w:numPr>
        <w:rPr>
          <w:b/>
        </w:rPr>
      </w:pPr>
      <w:r w:rsidRPr="00224353">
        <w:rPr>
          <w:b/>
        </w:rPr>
        <w:t>Migrate data from production to sandbox database</w:t>
      </w:r>
    </w:p>
    <w:p w14:paraId="0C6337E9" w14:textId="5564A9D4" w:rsidR="00D54728" w:rsidRDefault="00D54728" w:rsidP="00D54728">
      <w:pPr>
        <w:pStyle w:val="ListParagraph"/>
      </w:pPr>
    </w:p>
    <w:p w14:paraId="11D40F19" w14:textId="2D619023" w:rsidR="00D54728" w:rsidRDefault="00D54728" w:rsidP="00D54728">
      <w:pPr>
        <w:pStyle w:val="ListParagraph"/>
      </w:pPr>
      <w:r>
        <w:t>There are many ways of doing this. My solution is to use an ETL tool since I am an ETL developer. I used the open source ETL tool</w:t>
      </w:r>
      <w:r w:rsidR="00224353">
        <w:t>,</w:t>
      </w:r>
      <w:r>
        <w:t xml:space="preserve"> called </w:t>
      </w:r>
      <w:hyperlink r:id="rId11" w:history="1">
        <w:proofErr w:type="spellStart"/>
        <w:r w:rsidRPr="00224353">
          <w:rPr>
            <w:rStyle w:val="Hyperlink"/>
          </w:rPr>
          <w:t>Talend</w:t>
        </w:r>
        <w:proofErr w:type="spellEnd"/>
        <w:r w:rsidRPr="00224353">
          <w:rPr>
            <w:rStyle w:val="Hyperlink"/>
          </w:rPr>
          <w:t xml:space="preserve"> Open Studio</w:t>
        </w:r>
      </w:hyperlink>
      <w:r>
        <w:t xml:space="preserve">. </w:t>
      </w:r>
      <w:r w:rsidR="00224353">
        <w:t xml:space="preserve">In my opinion, is the best free ETL tool out there. I tried Clover and Pentaho in the past, but </w:t>
      </w:r>
      <w:proofErr w:type="spellStart"/>
      <w:r w:rsidR="00224353">
        <w:t>Talend</w:t>
      </w:r>
      <w:proofErr w:type="spellEnd"/>
      <w:r w:rsidR="00224353">
        <w:t xml:space="preserve"> absolutely kicks arse in terms of ease of use and functionality. </w:t>
      </w:r>
    </w:p>
    <w:p w14:paraId="12E34B1C" w14:textId="34C53415" w:rsidR="00224353" w:rsidRDefault="00224353" w:rsidP="00D54728">
      <w:pPr>
        <w:pStyle w:val="ListParagraph"/>
      </w:pPr>
    </w:p>
    <w:p w14:paraId="0C6BEB57" w14:textId="6A76693B" w:rsidR="00224353" w:rsidRDefault="00224353" w:rsidP="00D54728">
      <w:pPr>
        <w:pStyle w:val="ListParagraph"/>
      </w:pPr>
      <w:bookmarkStart w:id="0" w:name="_GoBack"/>
      <w:r>
        <w:t xml:space="preserve">I wrote an extensive how to. </w:t>
      </w:r>
      <w:r w:rsidR="008D4103">
        <w:t xml:space="preserve">The detailed steps are here: </w:t>
      </w:r>
      <w:hyperlink r:id="rId12" w:history="1">
        <w:r w:rsidR="008D4103" w:rsidRPr="008D4103">
          <w:rPr>
            <w:rStyle w:val="Hyperlink"/>
            <w:b/>
          </w:rPr>
          <w:t xml:space="preserve">How To Migrate </w:t>
        </w:r>
        <w:proofErr w:type="spellStart"/>
        <w:r w:rsidR="008D4103" w:rsidRPr="008D4103">
          <w:rPr>
            <w:rStyle w:val="Hyperlink"/>
            <w:b/>
          </w:rPr>
          <w:t>Wordpress</w:t>
        </w:r>
        <w:proofErr w:type="spellEnd"/>
        <w:r w:rsidR="008D4103" w:rsidRPr="008D4103">
          <w:rPr>
            <w:rStyle w:val="Hyperlink"/>
            <w:b/>
          </w:rPr>
          <w:t xml:space="preserve"> MySQL Data From Production To Sandbox With </w:t>
        </w:r>
        <w:proofErr w:type="spellStart"/>
        <w:r w:rsidR="008D4103" w:rsidRPr="008D4103">
          <w:rPr>
            <w:rStyle w:val="Hyperlink"/>
            <w:b/>
          </w:rPr>
          <w:t>Talend</w:t>
        </w:r>
        <w:proofErr w:type="spellEnd"/>
      </w:hyperlink>
    </w:p>
    <w:bookmarkEnd w:id="0"/>
    <w:p w14:paraId="02FA3219" w14:textId="5360A9F8" w:rsidR="00224353" w:rsidRDefault="00224353" w:rsidP="00D54728">
      <w:pPr>
        <w:pStyle w:val="ListParagraph"/>
      </w:pPr>
    </w:p>
    <w:p w14:paraId="3E657479" w14:textId="31359483" w:rsidR="00224353" w:rsidRPr="008E4842" w:rsidRDefault="00224353" w:rsidP="00224353">
      <w:pPr>
        <w:pStyle w:val="ListParagraph"/>
        <w:numPr>
          <w:ilvl w:val="0"/>
          <w:numId w:val="4"/>
        </w:numPr>
        <w:rPr>
          <w:b/>
        </w:rPr>
      </w:pPr>
      <w:r w:rsidRPr="008E4842">
        <w:rPr>
          <w:b/>
        </w:rPr>
        <w:t>Update two values in the option table</w:t>
      </w:r>
    </w:p>
    <w:p w14:paraId="1C8A2363" w14:textId="55C2E1BE" w:rsidR="00285D72" w:rsidRDefault="00285D72"/>
    <w:p w14:paraId="02232E3D" w14:textId="6F8F3576" w:rsidR="00F174CE" w:rsidRDefault="005F2D16">
      <w:r>
        <w:t xml:space="preserve">After copying all the necessary data to the sandbox database, you still need to do change two values in the options table. This can be done from </w:t>
      </w:r>
      <w:proofErr w:type="spellStart"/>
      <w:r>
        <w:t>phpMyDamin</w:t>
      </w:r>
      <w:proofErr w:type="spellEnd"/>
      <w:r>
        <w:t xml:space="preserve"> (you can usually go there from cPanel). These steps can be incorporated into the ETL job, too. Changing database values is fun. So, I did it manually.</w:t>
      </w:r>
    </w:p>
    <w:p w14:paraId="2C441443" w14:textId="40C0E87F" w:rsidR="005F2D16" w:rsidRDefault="005F2D16" w:rsidP="008E4842">
      <w:pPr>
        <w:pStyle w:val="ListParagraph"/>
        <w:numPr>
          <w:ilvl w:val="0"/>
          <w:numId w:val="6"/>
        </w:numPr>
      </w:pPr>
      <w:r>
        <w:t xml:space="preserve">You need to change </w:t>
      </w:r>
      <w:proofErr w:type="spellStart"/>
      <w:r>
        <w:t>option_value</w:t>
      </w:r>
      <w:proofErr w:type="spellEnd"/>
      <w:r>
        <w:t xml:space="preserve"> = 0 where </w:t>
      </w:r>
      <w:proofErr w:type="spellStart"/>
      <w:r>
        <w:t>option_name</w:t>
      </w:r>
      <w:proofErr w:type="spellEnd"/>
      <w:r>
        <w:t xml:space="preserve"> = </w:t>
      </w:r>
      <w:proofErr w:type="spellStart"/>
      <w:r>
        <w:t>blog_public</w:t>
      </w:r>
      <w:proofErr w:type="spellEnd"/>
      <w:r>
        <w:t xml:space="preserve">. This will tick the option to discourage search engines from indexing this site. It is not a good SEO practice to let search engines index your sandbox. </w:t>
      </w:r>
    </w:p>
    <w:p w14:paraId="20F0C8F0" w14:textId="77777777" w:rsidR="00F174CE" w:rsidRDefault="00F174CE" w:rsidP="00F174CE">
      <w:r>
        <w:t xml:space="preserve">Ok, now </w:t>
      </w:r>
      <w:proofErr w:type="gramStart"/>
      <w:r>
        <w:t>you</w:t>
      </w:r>
      <w:proofErr w:type="gramEnd"/>
      <w:r>
        <w:t xml:space="preserve"> login to </w:t>
      </w:r>
      <w:proofErr w:type="spellStart"/>
      <w:r>
        <w:t>wd</w:t>
      </w:r>
      <w:proofErr w:type="spellEnd"/>
      <w:r>
        <w:t xml:space="preserve">-admin. Nah, it won’t work. You will get the error message below. </w:t>
      </w:r>
    </w:p>
    <w:p w14:paraId="432C6BA8" w14:textId="515BADED" w:rsidR="00F174CE" w:rsidRDefault="00F174CE" w:rsidP="00F174CE">
      <w:pPr>
        <w:rPr>
          <w:b/>
        </w:rPr>
      </w:pPr>
      <w:r w:rsidRPr="00F174CE">
        <w:rPr>
          <w:b/>
        </w:rPr>
        <w:t>WordPress Admin – Sorry, you are not allowed to access this page.</w:t>
      </w:r>
    </w:p>
    <w:p w14:paraId="452C3F41" w14:textId="29E522F2" w:rsidR="008E4842" w:rsidRPr="008E4842" w:rsidRDefault="008E4842" w:rsidP="00F174CE">
      <w:r>
        <w:t>A simple database update can</w:t>
      </w:r>
      <w:r w:rsidRPr="008E4842">
        <w:t xml:space="preserve"> resolve this error.</w:t>
      </w:r>
      <w:r>
        <w:t xml:space="preserve"> Here is how.</w:t>
      </w:r>
    </w:p>
    <w:p w14:paraId="6F840C2E" w14:textId="77777777" w:rsidR="005F2D16" w:rsidRDefault="005F2D16" w:rsidP="005F2D16">
      <w:pPr>
        <w:pStyle w:val="ListParagraph"/>
      </w:pPr>
    </w:p>
    <w:p w14:paraId="748664BF" w14:textId="47E9046D" w:rsidR="005F2D16" w:rsidRDefault="005F2D16" w:rsidP="008E4842">
      <w:pPr>
        <w:pStyle w:val="ListParagraph"/>
        <w:numPr>
          <w:ilvl w:val="0"/>
          <w:numId w:val="6"/>
        </w:numPr>
      </w:pPr>
      <w:r>
        <w:t xml:space="preserve">Change the prefix of </w:t>
      </w:r>
      <w:proofErr w:type="spellStart"/>
      <w:r>
        <w:t>option_name</w:t>
      </w:r>
      <w:proofErr w:type="spellEnd"/>
      <w:r>
        <w:t xml:space="preserve"> column value where it has the value &lt;prefix&gt;_</w:t>
      </w:r>
      <w:proofErr w:type="spellStart"/>
      <w:r>
        <w:t>user_roles</w:t>
      </w:r>
      <w:proofErr w:type="spellEnd"/>
      <w:r>
        <w:t xml:space="preserve">. </w:t>
      </w:r>
      <w:proofErr w:type="spellStart"/>
      <w:r>
        <w:t>Wordpress</w:t>
      </w:r>
      <w:proofErr w:type="spellEnd"/>
      <w:r>
        <w:t xml:space="preserve"> identifies environments by prefix. Since we brought the exact copy of the </w:t>
      </w:r>
      <w:r>
        <w:lastRenderedPageBreak/>
        <w:t xml:space="preserve">production environment, the prefix for </w:t>
      </w:r>
      <w:proofErr w:type="spellStart"/>
      <w:r>
        <w:t>user_roles</w:t>
      </w:r>
      <w:proofErr w:type="spellEnd"/>
      <w:r>
        <w:t xml:space="preserve"> </w:t>
      </w:r>
      <w:proofErr w:type="gramStart"/>
      <w:r>
        <w:t>is</w:t>
      </w:r>
      <w:proofErr w:type="gramEnd"/>
      <w:r>
        <w:t xml:space="preserve"> set to the production one. You need to change it to the sandbox one. If you do not do this, you don’t have admin right when </w:t>
      </w:r>
      <w:proofErr w:type="gramStart"/>
      <w:r>
        <w:t>you</w:t>
      </w:r>
      <w:proofErr w:type="gramEnd"/>
      <w:r>
        <w:t xml:space="preserve"> login to </w:t>
      </w:r>
      <w:proofErr w:type="spellStart"/>
      <w:r>
        <w:t>wp</w:t>
      </w:r>
      <w:proofErr w:type="spellEnd"/>
      <w:r>
        <w:t>-admin.</w:t>
      </w:r>
    </w:p>
    <w:p w14:paraId="0F54A375" w14:textId="64066243" w:rsidR="00F174CE" w:rsidRDefault="00F174CE" w:rsidP="00F174CE">
      <w:r>
        <w:t xml:space="preserve">It’s all done. Now, you can go to your sandbox </w:t>
      </w:r>
      <w:proofErr w:type="spellStart"/>
      <w:r>
        <w:t>url</w:t>
      </w:r>
      <w:proofErr w:type="spellEnd"/>
      <w:r>
        <w:t xml:space="preserve"> or log into </w:t>
      </w:r>
      <w:proofErr w:type="spellStart"/>
      <w:r>
        <w:t>wp</w:t>
      </w:r>
      <w:proofErr w:type="spellEnd"/>
      <w:r>
        <w:t>-admin to see if you have the same production website.</w:t>
      </w:r>
    </w:p>
    <w:p w14:paraId="63F4A165" w14:textId="5061639F" w:rsidR="00F174CE" w:rsidRDefault="00F174CE" w:rsidP="00F174CE">
      <w:r>
        <w:t>Epic!</w:t>
      </w:r>
    </w:p>
    <w:p w14:paraId="663539E6" w14:textId="77777777" w:rsidR="00F174CE" w:rsidRDefault="00F174CE" w:rsidP="00F174CE"/>
    <w:p w14:paraId="51A9EEDB" w14:textId="608E4241" w:rsidR="005F2D16" w:rsidRDefault="005F2D16"/>
    <w:sectPr w:rsidR="005F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117A"/>
    <w:multiLevelType w:val="hybridMultilevel"/>
    <w:tmpl w:val="DDAA6F04"/>
    <w:lvl w:ilvl="0" w:tplc="4B28A0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30C91"/>
    <w:multiLevelType w:val="hybridMultilevel"/>
    <w:tmpl w:val="25DCE8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9E64CF"/>
    <w:multiLevelType w:val="multilevel"/>
    <w:tmpl w:val="6E2A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B5E13"/>
    <w:multiLevelType w:val="hybridMultilevel"/>
    <w:tmpl w:val="8AD48862"/>
    <w:lvl w:ilvl="0" w:tplc="9F2A7F7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3F25E4"/>
    <w:multiLevelType w:val="hybridMultilevel"/>
    <w:tmpl w:val="9CDC1B1E"/>
    <w:lvl w:ilvl="0" w:tplc="767014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345EC9"/>
    <w:multiLevelType w:val="hybridMultilevel"/>
    <w:tmpl w:val="75E2F3DC"/>
    <w:lvl w:ilvl="0" w:tplc="46B856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18"/>
    <w:rsid w:val="00224353"/>
    <w:rsid w:val="00266106"/>
    <w:rsid w:val="00285D72"/>
    <w:rsid w:val="005F2D16"/>
    <w:rsid w:val="006C1AAC"/>
    <w:rsid w:val="007110C6"/>
    <w:rsid w:val="0087413E"/>
    <w:rsid w:val="008D4103"/>
    <w:rsid w:val="008E4842"/>
    <w:rsid w:val="00A37F36"/>
    <w:rsid w:val="00AC5FF1"/>
    <w:rsid w:val="00BC1F00"/>
    <w:rsid w:val="00D54728"/>
    <w:rsid w:val="00D77B81"/>
    <w:rsid w:val="00EA7718"/>
    <w:rsid w:val="00F174CE"/>
    <w:rsid w:val="00F80F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E072"/>
  <w15:chartTrackingRefBased/>
  <w15:docId w15:val="{4794AE37-5B40-4CC6-AE89-361DF767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F2D1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2D16"/>
    <w:rPr>
      <w:b/>
      <w:bCs/>
    </w:rPr>
  </w:style>
  <w:style w:type="character" w:customStyle="1" w:styleId="Heading2Char">
    <w:name w:val="Heading 2 Char"/>
    <w:basedOn w:val="DefaultParagraphFont"/>
    <w:link w:val="Heading2"/>
    <w:uiPriority w:val="9"/>
    <w:rsid w:val="005F2D16"/>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5F2D16"/>
    <w:pPr>
      <w:ind w:left="720"/>
      <w:contextualSpacing/>
    </w:pPr>
  </w:style>
  <w:style w:type="character" w:styleId="Hyperlink">
    <w:name w:val="Hyperlink"/>
    <w:basedOn w:val="DefaultParagraphFont"/>
    <w:uiPriority w:val="99"/>
    <w:unhideWhenUsed/>
    <w:rsid w:val="00AC5FF1"/>
    <w:rPr>
      <w:color w:val="0563C1" w:themeColor="hyperlink"/>
      <w:u w:val="single"/>
    </w:rPr>
  </w:style>
  <w:style w:type="character" w:styleId="UnresolvedMention">
    <w:name w:val="Unresolved Mention"/>
    <w:basedOn w:val="DefaultParagraphFont"/>
    <w:uiPriority w:val="99"/>
    <w:semiHidden/>
    <w:unhideWhenUsed/>
    <w:rsid w:val="00AC5F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13280">
      <w:bodyDiv w:val="1"/>
      <w:marLeft w:val="0"/>
      <w:marRight w:val="0"/>
      <w:marTop w:val="0"/>
      <w:marBottom w:val="0"/>
      <w:divBdr>
        <w:top w:val="none" w:sz="0" w:space="0" w:color="auto"/>
        <w:left w:val="none" w:sz="0" w:space="0" w:color="auto"/>
        <w:bottom w:val="none" w:sz="0" w:space="0" w:color="auto"/>
        <w:right w:val="none" w:sz="0" w:space="0" w:color="auto"/>
      </w:divBdr>
    </w:div>
    <w:div w:id="19099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luehost.com/hosting/help/ssh-key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bluehost.com/hosting/help/274" TargetMode="External"/><Relationship Id="rId12" Type="http://schemas.openxmlformats.org/officeDocument/2006/relationships/hyperlink" Target="https://www.mydatahack.com/talend-how-to-migrate-wordpress-mysql-data-from-production-to-sand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host.com/" TargetMode="External"/><Relationship Id="rId11" Type="http://schemas.openxmlformats.org/officeDocument/2006/relationships/hyperlink" Target="https://www.talend.com/products/talend-open-studio/" TargetMode="External"/><Relationship Id="rId5" Type="http://schemas.openxmlformats.org/officeDocument/2006/relationships/hyperlink" Target="https://my.bluehost.com/hosting/help/ssh-keygen" TargetMode="External"/><Relationship Id="rId10" Type="http://schemas.openxmlformats.org/officeDocument/2006/relationships/hyperlink" Target="https://my.bluehost.com/hosting/help/89" TargetMode="External"/><Relationship Id="rId4" Type="http://schemas.openxmlformats.org/officeDocument/2006/relationships/webSettings" Target="webSettings.xml"/><Relationship Id="rId9" Type="http://schemas.openxmlformats.org/officeDocument/2006/relationships/hyperlink" Target="https://www.putt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8</cp:revision>
  <dcterms:created xsi:type="dcterms:W3CDTF">2018-01-24T12:07:00Z</dcterms:created>
  <dcterms:modified xsi:type="dcterms:W3CDTF">2018-01-25T10:37:00Z</dcterms:modified>
</cp:coreProperties>
</file>