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E1D" w:rsidRDefault="00FC3D42">
      <w:pPr>
        <w:rPr>
          <w:rFonts w:ascii="Segoe UI" w:eastAsia="Times New Roman" w:hAnsi="Segoe UI" w:cs="Segoe UI"/>
          <w:color w:val="24292E"/>
          <w:kern w:val="36"/>
          <w:sz w:val="48"/>
          <w:szCs w:val="48"/>
          <w:lang w:val="en"/>
        </w:rPr>
      </w:pPr>
      <w:r>
        <w:rPr>
          <w:rFonts w:ascii="Segoe UI" w:eastAsia="Times New Roman" w:hAnsi="Segoe UI" w:cs="Segoe UI"/>
          <w:color w:val="24292E"/>
          <w:kern w:val="36"/>
          <w:sz w:val="48"/>
          <w:szCs w:val="48"/>
          <w:lang w:val="en"/>
        </w:rPr>
        <w:t>Synching your fork to the original repository via the browser</w:t>
      </w:r>
    </w:p>
    <w:p w:rsidR="00FC3D42" w:rsidRDefault="00FC3D42">
      <w:pPr>
        <w:rPr>
          <w:color w:val="1F3864" w:themeColor="accent5" w:themeShade="80"/>
          <w:sz w:val="18"/>
          <w:szCs w:val="18"/>
        </w:rPr>
      </w:pPr>
      <w:hyperlink r:id="rId5" w:history="1">
        <w:r w:rsidRPr="00B816EF">
          <w:rPr>
            <w:rStyle w:val="Hyperlink"/>
            <w:color w:val="023160" w:themeColor="hyperlink" w:themeShade="80"/>
            <w:sz w:val="18"/>
            <w:szCs w:val="18"/>
          </w:rPr>
          <w:t>https://github.com/KirstieJane/STEMMRoleModels/wiki/Syncing-your-fork-to-the-original-repository-via-the-browser</w:t>
        </w:r>
      </w:hyperlink>
    </w:p>
    <w:p w:rsidR="00FC3D42" w:rsidRDefault="00FC3D42">
      <w:pPr>
        <w:rPr>
          <w:color w:val="1F3864" w:themeColor="accent5" w:themeShade="80"/>
          <w:sz w:val="18"/>
          <w:szCs w:val="18"/>
        </w:rPr>
      </w:pPr>
    </w:p>
    <w:p w:rsidR="00D07F38" w:rsidRPr="00D07F38" w:rsidRDefault="00D07F38" w:rsidP="00D07F38">
      <w:pPr>
        <w:spacing w:after="240" w:line="240" w:lineRule="auto"/>
        <w:rPr>
          <w:rFonts w:ascii="Segoe UI" w:eastAsia="Times New Roman" w:hAnsi="Segoe UI" w:cs="Segoe UI"/>
          <w:color w:val="24292E"/>
          <w:sz w:val="24"/>
          <w:szCs w:val="24"/>
          <w:lang w:val="en"/>
        </w:rPr>
      </w:pPr>
      <w:r w:rsidRPr="00D07F38">
        <w:rPr>
          <w:rFonts w:ascii="Segoe UI" w:eastAsia="Times New Roman" w:hAnsi="Segoe UI" w:cs="Segoe UI"/>
          <w:color w:val="24292E"/>
          <w:sz w:val="24"/>
          <w:szCs w:val="24"/>
          <w:lang w:val="en"/>
        </w:rPr>
        <w:t xml:space="preserve">When you create a </w:t>
      </w:r>
      <w:hyperlink r:id="rId6" w:anchor="fork" w:history="1">
        <w:r w:rsidRPr="00D07F38">
          <w:rPr>
            <w:rFonts w:ascii="Segoe UI" w:eastAsia="Times New Roman" w:hAnsi="Segoe UI" w:cs="Segoe UI"/>
            <w:color w:val="0366D6"/>
            <w:sz w:val="24"/>
            <w:szCs w:val="24"/>
            <w:lang w:val="en"/>
          </w:rPr>
          <w:t>fork</w:t>
        </w:r>
      </w:hyperlink>
      <w:r w:rsidRPr="00D07F38">
        <w:rPr>
          <w:rFonts w:ascii="Segoe UI" w:eastAsia="Times New Roman" w:hAnsi="Segoe UI" w:cs="Segoe UI"/>
          <w:color w:val="24292E"/>
          <w:sz w:val="24"/>
          <w:szCs w:val="24"/>
          <w:lang w:val="en"/>
        </w:rPr>
        <w:t xml:space="preserve"> of a </w:t>
      </w:r>
      <w:hyperlink r:id="rId7" w:anchor="repository" w:history="1">
        <w:r w:rsidRPr="00D07F38">
          <w:rPr>
            <w:rFonts w:ascii="Segoe UI" w:eastAsia="Times New Roman" w:hAnsi="Segoe UI" w:cs="Segoe UI"/>
            <w:color w:val="0366D6"/>
            <w:sz w:val="24"/>
            <w:szCs w:val="24"/>
            <w:lang w:val="en"/>
          </w:rPr>
          <w:t>repository</w:t>
        </w:r>
      </w:hyperlink>
      <w:r w:rsidRPr="00D07F38">
        <w:rPr>
          <w:rFonts w:ascii="Segoe UI" w:eastAsia="Times New Roman" w:hAnsi="Segoe UI" w:cs="Segoe UI"/>
          <w:color w:val="24292E"/>
          <w:sz w:val="24"/>
          <w:szCs w:val="24"/>
          <w:lang w:val="en"/>
        </w:rPr>
        <w:t xml:space="preserve"> (</w:t>
      </w:r>
      <w:hyperlink r:id="rId8" w:history="1">
        <w:r w:rsidRPr="00D07F38">
          <w:rPr>
            <w:rFonts w:ascii="Segoe UI" w:eastAsia="Times New Roman" w:hAnsi="Segoe UI" w:cs="Segoe UI"/>
            <w:color w:val="0366D6"/>
            <w:sz w:val="24"/>
            <w:szCs w:val="24"/>
            <w:lang w:val="en"/>
          </w:rPr>
          <w:t>here are some instructions</w:t>
        </w:r>
      </w:hyperlink>
      <w:r w:rsidRPr="00D07F38">
        <w:rPr>
          <w:rFonts w:ascii="Segoe UI" w:eastAsia="Times New Roman" w:hAnsi="Segoe UI" w:cs="Segoe UI"/>
          <w:color w:val="24292E"/>
          <w:sz w:val="24"/>
          <w:szCs w:val="24"/>
          <w:lang w:val="en"/>
        </w:rPr>
        <w:t>) you only have the versions of the files that are in the repository at that time. So if there are any changes in the original repository you may find that your version (your fork) is out of sync.</w:t>
      </w:r>
    </w:p>
    <w:p w:rsidR="00D07F38" w:rsidRPr="00D07F38" w:rsidRDefault="00D07F38" w:rsidP="00D07F38">
      <w:pPr>
        <w:spacing w:after="240" w:line="240" w:lineRule="auto"/>
        <w:rPr>
          <w:rFonts w:ascii="Segoe UI" w:eastAsia="Times New Roman" w:hAnsi="Segoe UI" w:cs="Segoe UI"/>
          <w:color w:val="24292E"/>
          <w:sz w:val="24"/>
          <w:szCs w:val="24"/>
          <w:lang w:val="en"/>
        </w:rPr>
      </w:pPr>
      <w:r w:rsidRPr="00D07F38">
        <w:rPr>
          <w:rFonts w:ascii="Segoe UI" w:eastAsia="Times New Roman" w:hAnsi="Segoe UI" w:cs="Segoe UI"/>
          <w:color w:val="24292E"/>
          <w:sz w:val="24"/>
          <w:szCs w:val="24"/>
          <w:lang w:val="en"/>
        </w:rPr>
        <w:t xml:space="preserve">This can lead to problems when you try to create a </w:t>
      </w:r>
      <w:hyperlink r:id="rId9" w:anchor="pull-request" w:history="1">
        <w:r w:rsidRPr="00D07F38">
          <w:rPr>
            <w:rFonts w:ascii="Segoe UI" w:eastAsia="Times New Roman" w:hAnsi="Segoe UI" w:cs="Segoe UI"/>
            <w:color w:val="0366D6"/>
            <w:sz w:val="24"/>
            <w:szCs w:val="24"/>
            <w:lang w:val="en"/>
          </w:rPr>
          <w:t>pull request</w:t>
        </w:r>
      </w:hyperlink>
      <w:r w:rsidRPr="00D07F38">
        <w:rPr>
          <w:rFonts w:ascii="Segoe UI" w:eastAsia="Times New Roman" w:hAnsi="Segoe UI" w:cs="Segoe UI"/>
          <w:color w:val="24292E"/>
          <w:sz w:val="24"/>
          <w:szCs w:val="24"/>
          <w:lang w:val="en"/>
        </w:rPr>
        <w:t>.</w:t>
      </w:r>
    </w:p>
    <w:p w:rsidR="00D07F38" w:rsidRPr="00D07F38" w:rsidRDefault="00D07F38" w:rsidP="00D07F38">
      <w:pPr>
        <w:spacing w:after="240" w:line="240" w:lineRule="auto"/>
        <w:rPr>
          <w:rFonts w:ascii="Segoe UI" w:eastAsia="Times New Roman" w:hAnsi="Segoe UI" w:cs="Segoe UI"/>
          <w:color w:val="24292E"/>
          <w:sz w:val="24"/>
          <w:szCs w:val="24"/>
          <w:lang w:val="en"/>
        </w:rPr>
      </w:pPr>
      <w:r w:rsidRPr="00D07F38">
        <w:rPr>
          <w:rFonts w:ascii="Segoe UI" w:eastAsia="Times New Roman" w:hAnsi="Segoe UI" w:cs="Segoe UI"/>
          <w:color w:val="24292E"/>
          <w:sz w:val="24"/>
          <w:szCs w:val="24"/>
          <w:lang w:val="en"/>
        </w:rPr>
        <w:t xml:space="preserve">While GitHub has instructions for </w:t>
      </w:r>
      <w:hyperlink r:id="rId10" w:history="1">
        <w:r w:rsidRPr="00D07F38">
          <w:rPr>
            <w:rFonts w:ascii="Segoe UI" w:eastAsia="Times New Roman" w:hAnsi="Segoe UI" w:cs="Segoe UI"/>
            <w:color w:val="0366D6"/>
            <w:sz w:val="24"/>
            <w:szCs w:val="24"/>
            <w:lang w:val="en"/>
          </w:rPr>
          <w:t>merging an upstream repository into your fork</w:t>
        </w:r>
      </w:hyperlink>
      <w:r w:rsidRPr="00D07F38">
        <w:rPr>
          <w:rFonts w:ascii="Segoe UI" w:eastAsia="Times New Roman" w:hAnsi="Segoe UI" w:cs="Segoe UI"/>
          <w:color w:val="24292E"/>
          <w:sz w:val="24"/>
          <w:szCs w:val="24"/>
          <w:lang w:val="en"/>
        </w:rPr>
        <w:t xml:space="preserve"> they require you to have git installed on your local machine.</w:t>
      </w:r>
    </w:p>
    <w:p w:rsidR="00D07F38" w:rsidRPr="00D07F38" w:rsidRDefault="00D07F38" w:rsidP="00D07F38">
      <w:pPr>
        <w:spacing w:after="240" w:line="240" w:lineRule="auto"/>
        <w:rPr>
          <w:rFonts w:ascii="Segoe UI" w:eastAsia="Times New Roman" w:hAnsi="Segoe UI" w:cs="Segoe UI"/>
          <w:color w:val="24292E"/>
          <w:sz w:val="24"/>
          <w:szCs w:val="24"/>
          <w:lang w:val="en"/>
        </w:rPr>
      </w:pPr>
      <w:r w:rsidRPr="00D07F38">
        <w:rPr>
          <w:rFonts w:ascii="Segoe UI" w:eastAsia="Times New Roman" w:hAnsi="Segoe UI" w:cs="Segoe UI"/>
          <w:color w:val="24292E"/>
          <w:sz w:val="24"/>
          <w:szCs w:val="24"/>
          <w:lang w:val="en"/>
        </w:rPr>
        <w:t xml:space="preserve">Fortunately, when Kirstie reached out to the cool kids from the </w:t>
      </w:r>
      <w:hyperlink r:id="rId11" w:history="1">
        <w:r w:rsidRPr="00D07F38">
          <w:rPr>
            <w:rFonts w:ascii="Segoe UI" w:eastAsia="Times New Roman" w:hAnsi="Segoe UI" w:cs="Segoe UI"/>
            <w:color w:val="0366D6"/>
            <w:sz w:val="24"/>
            <w:szCs w:val="24"/>
            <w:lang w:val="en"/>
          </w:rPr>
          <w:t>Mozilla Science Working Open Workshop</w:t>
        </w:r>
      </w:hyperlink>
      <w:r w:rsidRPr="00D07F38">
        <w:rPr>
          <w:rFonts w:ascii="Segoe UI" w:eastAsia="Times New Roman" w:hAnsi="Segoe UI" w:cs="Segoe UI"/>
          <w:color w:val="24292E"/>
          <w:sz w:val="24"/>
          <w:szCs w:val="24"/>
          <w:lang w:val="en"/>
        </w:rPr>
        <w:t xml:space="preserve"> they gave her the answer. And it turns out </w:t>
      </w:r>
      <w:r>
        <w:rPr>
          <w:rFonts w:ascii="Segoe UI" w:eastAsia="Times New Roman" w:hAnsi="Segoe UI" w:cs="Segoe UI"/>
          <w:color w:val="24292E"/>
          <w:sz w:val="24"/>
          <w:szCs w:val="24"/>
          <w:lang w:val="en"/>
        </w:rPr>
        <w:t>there was an answer on the web</w:t>
      </w:r>
      <w:r w:rsidRPr="00D07F38">
        <w:rPr>
          <w:rFonts w:ascii="Segoe UI" w:eastAsia="Times New Roman" w:hAnsi="Segoe UI" w:cs="Segoe UI"/>
          <w:color w:val="24292E"/>
          <w:sz w:val="24"/>
          <w:szCs w:val="24"/>
          <w:lang w:val="en"/>
        </w:rPr>
        <w:t xml:space="preserve"> already: you </w:t>
      </w:r>
      <w:r w:rsidRPr="00D07F38">
        <w:rPr>
          <w:rFonts w:ascii="Segoe UI" w:eastAsia="Times New Roman" w:hAnsi="Segoe UI" w:cs="Segoe UI"/>
          <w:b/>
          <w:bCs/>
          <w:color w:val="24292E"/>
          <w:sz w:val="24"/>
          <w:szCs w:val="24"/>
          <w:lang w:val="en"/>
        </w:rPr>
        <w:t>can update your fork in the browser</w:t>
      </w:r>
      <w:r w:rsidRPr="00D07F38">
        <w:rPr>
          <w:rFonts w:ascii="Segoe UI" w:eastAsia="Times New Roman" w:hAnsi="Segoe UI" w:cs="Segoe UI"/>
          <w:color w:val="24292E"/>
          <w:sz w:val="24"/>
          <w:szCs w:val="24"/>
          <w:lang w:val="en"/>
        </w:rPr>
        <w:t xml:space="preserve"> by following the easy steps laid out in </w:t>
      </w:r>
      <w:hyperlink r:id="rId12" w:anchor="21131381" w:history="1">
        <w:r w:rsidRPr="00D07F38">
          <w:rPr>
            <w:rFonts w:ascii="Segoe UI" w:eastAsia="Times New Roman" w:hAnsi="Segoe UI" w:cs="Segoe UI"/>
            <w:color w:val="0366D6"/>
            <w:sz w:val="24"/>
            <w:szCs w:val="24"/>
            <w:lang w:val="en"/>
          </w:rPr>
          <w:t>this Stack Overflow answer</w:t>
        </w:r>
      </w:hyperlink>
      <w:r w:rsidRPr="00D07F38">
        <w:rPr>
          <w:rFonts w:ascii="Segoe UI" w:eastAsia="Times New Roman" w:hAnsi="Segoe UI" w:cs="Segoe UI"/>
          <w:color w:val="24292E"/>
          <w:sz w:val="24"/>
          <w:szCs w:val="24"/>
          <w:lang w:val="en"/>
        </w:rPr>
        <w:t>.</w:t>
      </w:r>
    </w:p>
    <w:p w:rsidR="00D07F38" w:rsidRPr="00D07F38" w:rsidRDefault="00D07F38" w:rsidP="00D07F38">
      <w:pPr>
        <w:spacing w:after="240" w:line="240" w:lineRule="auto"/>
        <w:rPr>
          <w:rFonts w:ascii="Segoe UI" w:eastAsia="Times New Roman" w:hAnsi="Segoe UI" w:cs="Segoe UI"/>
          <w:color w:val="24292E"/>
          <w:sz w:val="24"/>
          <w:szCs w:val="24"/>
          <w:lang w:val="en"/>
        </w:rPr>
      </w:pPr>
      <w:r w:rsidRPr="00D07F38">
        <w:rPr>
          <w:rFonts w:ascii="Segoe UI" w:eastAsia="Times New Roman" w:hAnsi="Segoe UI" w:cs="Segoe UI"/>
          <w:color w:val="24292E"/>
          <w:sz w:val="24"/>
          <w:szCs w:val="24"/>
          <w:lang w:val="en"/>
        </w:rPr>
        <w:t xml:space="preserve">The Stack Overflow </w:t>
      </w:r>
      <w:hyperlink r:id="rId13" w:anchor="21131381" w:history="1">
        <w:r w:rsidRPr="00D07F38">
          <w:rPr>
            <w:rFonts w:ascii="Segoe UI" w:eastAsia="Times New Roman" w:hAnsi="Segoe UI" w:cs="Segoe UI"/>
            <w:color w:val="0366D6"/>
            <w:sz w:val="24"/>
            <w:szCs w:val="24"/>
            <w:lang w:val="en"/>
          </w:rPr>
          <w:t>link</w:t>
        </w:r>
      </w:hyperlink>
      <w:r w:rsidRPr="00D07F38">
        <w:rPr>
          <w:rFonts w:ascii="Segoe UI" w:eastAsia="Times New Roman" w:hAnsi="Segoe UI" w:cs="Segoe UI"/>
          <w:color w:val="24292E"/>
          <w:sz w:val="24"/>
          <w:szCs w:val="24"/>
          <w:lang w:val="en"/>
        </w:rPr>
        <w:t xml:space="preserve"> has pictures which are really helpful, but briefly, here's what you do:</w:t>
      </w:r>
    </w:p>
    <w:p w:rsidR="00D07F38" w:rsidRPr="00D07F38" w:rsidRDefault="00D07F38" w:rsidP="00D07F38">
      <w:pPr>
        <w:numPr>
          <w:ilvl w:val="0"/>
          <w:numId w:val="5"/>
        </w:numPr>
        <w:spacing w:after="240" w:line="240" w:lineRule="auto"/>
        <w:rPr>
          <w:rFonts w:ascii="Segoe UI" w:eastAsia="Times New Roman" w:hAnsi="Segoe UI" w:cs="Segoe UI"/>
          <w:color w:val="24292E"/>
          <w:sz w:val="24"/>
          <w:szCs w:val="24"/>
          <w:lang w:val="en"/>
        </w:rPr>
      </w:pPr>
      <w:r w:rsidRPr="00D07F38">
        <w:rPr>
          <w:rFonts w:ascii="Segoe UI" w:eastAsia="Times New Roman" w:hAnsi="Segoe UI" w:cs="Segoe UI"/>
          <w:color w:val="24292E"/>
          <w:sz w:val="24"/>
          <w:szCs w:val="24"/>
          <w:lang w:val="en"/>
        </w:rPr>
        <w:t xml:space="preserve">Open </w:t>
      </w:r>
      <w:r w:rsidRPr="00D07F38">
        <w:rPr>
          <w:rFonts w:ascii="Segoe UI" w:eastAsia="Times New Roman" w:hAnsi="Segoe UI" w:cs="Segoe UI"/>
          <w:b/>
          <w:bCs/>
          <w:color w:val="24292E"/>
          <w:sz w:val="24"/>
          <w:szCs w:val="24"/>
          <w:lang w:val="en"/>
        </w:rPr>
        <w:t>your</w:t>
      </w:r>
      <w:r w:rsidRPr="00D07F38">
        <w:rPr>
          <w:rFonts w:ascii="Segoe UI" w:eastAsia="Times New Roman" w:hAnsi="Segoe UI" w:cs="Segoe UI"/>
          <w:color w:val="24292E"/>
          <w:sz w:val="24"/>
          <w:szCs w:val="24"/>
          <w:lang w:val="en"/>
        </w:rPr>
        <w:t xml:space="preserve"> fork of the repository.</w:t>
      </w:r>
    </w:p>
    <w:p w:rsidR="00D07F38" w:rsidRPr="00D07F38" w:rsidRDefault="00D07F38" w:rsidP="00D07F38">
      <w:pPr>
        <w:numPr>
          <w:ilvl w:val="0"/>
          <w:numId w:val="5"/>
        </w:numPr>
        <w:spacing w:after="240" w:line="240" w:lineRule="auto"/>
        <w:rPr>
          <w:rFonts w:ascii="Segoe UI" w:eastAsia="Times New Roman" w:hAnsi="Segoe UI" w:cs="Segoe UI"/>
          <w:color w:val="24292E"/>
          <w:sz w:val="24"/>
          <w:szCs w:val="24"/>
          <w:lang w:val="en"/>
        </w:rPr>
      </w:pPr>
      <w:r w:rsidRPr="00D07F38">
        <w:rPr>
          <w:rFonts w:ascii="Segoe UI" w:eastAsia="Times New Roman" w:hAnsi="Segoe UI" w:cs="Segoe UI"/>
          <w:color w:val="24292E"/>
          <w:sz w:val="24"/>
          <w:szCs w:val="24"/>
          <w:lang w:val="en"/>
        </w:rPr>
        <w:t>Click the compare button.</w:t>
      </w:r>
    </w:p>
    <w:p w:rsidR="00D07F38" w:rsidRPr="00D07F38" w:rsidRDefault="00D07F38" w:rsidP="00D07F38">
      <w:pPr>
        <w:spacing w:after="240" w:line="240" w:lineRule="auto"/>
        <w:ind w:left="720"/>
        <w:rPr>
          <w:rFonts w:ascii="Segoe UI" w:eastAsia="Times New Roman" w:hAnsi="Segoe UI" w:cs="Segoe UI"/>
          <w:color w:val="24292E"/>
          <w:sz w:val="24"/>
          <w:szCs w:val="24"/>
          <w:lang w:val="en"/>
        </w:rPr>
      </w:pPr>
      <w:r w:rsidRPr="00D07F38">
        <w:rPr>
          <w:rFonts w:ascii="Segoe UI" w:eastAsia="Times New Roman" w:hAnsi="Segoe UI" w:cs="Segoe UI"/>
          <w:color w:val="24292E"/>
          <w:sz w:val="24"/>
          <w:szCs w:val="24"/>
          <w:lang w:val="en"/>
        </w:rPr>
        <w:t xml:space="preserve">This will open a page titled </w:t>
      </w:r>
      <w:r w:rsidRPr="00D07F38">
        <w:rPr>
          <w:rFonts w:ascii="Segoe UI" w:eastAsia="Times New Roman" w:hAnsi="Segoe UI" w:cs="Segoe UI"/>
          <w:b/>
          <w:bCs/>
          <w:color w:val="24292E"/>
          <w:sz w:val="24"/>
          <w:szCs w:val="24"/>
          <w:lang w:val="en"/>
        </w:rPr>
        <w:t>Comparing Changes</w:t>
      </w:r>
      <w:r w:rsidRPr="00D07F38">
        <w:rPr>
          <w:rFonts w:ascii="Segoe UI" w:eastAsia="Times New Roman" w:hAnsi="Segoe UI" w:cs="Segoe UI"/>
          <w:color w:val="24292E"/>
          <w:sz w:val="24"/>
          <w:szCs w:val="24"/>
          <w:lang w:val="en"/>
        </w:rPr>
        <w:t xml:space="preserve"> and if you look carefully you'll have jumped to the upstream version of the repository. If you were to do a regular pull request then this makes sense as you'd be bringing your changes into the upstream version. But in this case we want to </w:t>
      </w:r>
      <w:r w:rsidRPr="00D07F38">
        <w:rPr>
          <w:rFonts w:ascii="Segoe UI" w:eastAsia="Times New Roman" w:hAnsi="Segoe UI" w:cs="Segoe UI"/>
          <w:b/>
          <w:bCs/>
          <w:color w:val="24292E"/>
          <w:sz w:val="24"/>
          <w:szCs w:val="24"/>
          <w:lang w:val="en"/>
        </w:rPr>
        <w:t>flip the direction</w:t>
      </w:r>
      <w:r w:rsidRPr="00D07F38">
        <w:rPr>
          <w:rFonts w:ascii="Segoe UI" w:eastAsia="Times New Roman" w:hAnsi="Segoe UI" w:cs="Segoe UI"/>
          <w:color w:val="24292E"/>
          <w:sz w:val="24"/>
          <w:szCs w:val="24"/>
          <w:lang w:val="en"/>
        </w:rPr>
        <w:t xml:space="preserve"> and pull changes </w:t>
      </w:r>
      <w:r w:rsidRPr="00D07F38">
        <w:rPr>
          <w:rFonts w:ascii="Segoe UI" w:eastAsia="Times New Roman" w:hAnsi="Segoe UI" w:cs="Segoe UI"/>
          <w:i/>
          <w:iCs/>
          <w:color w:val="24292E"/>
          <w:sz w:val="24"/>
          <w:szCs w:val="24"/>
          <w:lang w:val="en"/>
        </w:rPr>
        <w:t>from</w:t>
      </w:r>
      <w:r w:rsidRPr="00D07F38">
        <w:rPr>
          <w:rFonts w:ascii="Segoe UI" w:eastAsia="Times New Roman" w:hAnsi="Segoe UI" w:cs="Segoe UI"/>
          <w:color w:val="24292E"/>
          <w:sz w:val="24"/>
          <w:szCs w:val="24"/>
          <w:lang w:val="en"/>
        </w:rPr>
        <w:t xml:space="preserve"> the original version </w:t>
      </w:r>
      <w:r w:rsidRPr="00D07F38">
        <w:rPr>
          <w:rFonts w:ascii="Segoe UI" w:eastAsia="Times New Roman" w:hAnsi="Segoe UI" w:cs="Segoe UI"/>
          <w:i/>
          <w:iCs/>
          <w:color w:val="24292E"/>
          <w:sz w:val="24"/>
          <w:szCs w:val="24"/>
          <w:lang w:val="en"/>
        </w:rPr>
        <w:t>to</w:t>
      </w:r>
      <w:r w:rsidRPr="00D07F38">
        <w:rPr>
          <w:rFonts w:ascii="Segoe UI" w:eastAsia="Times New Roman" w:hAnsi="Segoe UI" w:cs="Segoe UI"/>
          <w:color w:val="24292E"/>
          <w:sz w:val="24"/>
          <w:szCs w:val="24"/>
          <w:lang w:val="en"/>
        </w:rPr>
        <w:t xml:space="preserve"> our fork.</w:t>
      </w:r>
    </w:p>
    <w:p w:rsidR="00D07F38" w:rsidRPr="00D07F38" w:rsidRDefault="00D07F38" w:rsidP="00D07F38">
      <w:pPr>
        <w:numPr>
          <w:ilvl w:val="0"/>
          <w:numId w:val="5"/>
        </w:numPr>
        <w:spacing w:after="240" w:line="240" w:lineRule="auto"/>
        <w:rPr>
          <w:rFonts w:ascii="Segoe UI" w:eastAsia="Times New Roman" w:hAnsi="Segoe UI" w:cs="Segoe UI"/>
          <w:color w:val="24292E"/>
          <w:sz w:val="24"/>
          <w:szCs w:val="24"/>
          <w:lang w:val="en"/>
        </w:rPr>
      </w:pPr>
      <w:r w:rsidRPr="00D07F38">
        <w:rPr>
          <w:rFonts w:ascii="Segoe UI" w:eastAsia="Times New Roman" w:hAnsi="Segoe UI" w:cs="Segoe UI"/>
          <w:color w:val="24292E"/>
          <w:sz w:val="24"/>
          <w:szCs w:val="24"/>
          <w:lang w:val="en"/>
        </w:rPr>
        <w:t xml:space="preserve">Change the </w:t>
      </w:r>
      <w:r w:rsidRPr="00D07F38">
        <w:rPr>
          <w:rFonts w:ascii="Segoe UI" w:eastAsia="Times New Roman" w:hAnsi="Segoe UI" w:cs="Segoe UI"/>
          <w:b/>
          <w:bCs/>
          <w:color w:val="24292E"/>
          <w:sz w:val="24"/>
          <w:szCs w:val="24"/>
          <w:lang w:val="en"/>
        </w:rPr>
        <w:t>base fork</w:t>
      </w:r>
      <w:r w:rsidRPr="00D07F38">
        <w:rPr>
          <w:rFonts w:ascii="Segoe UI" w:eastAsia="Times New Roman" w:hAnsi="Segoe UI" w:cs="Segoe UI"/>
          <w:color w:val="24292E"/>
          <w:sz w:val="24"/>
          <w:szCs w:val="24"/>
          <w:lang w:val="en"/>
        </w:rPr>
        <w:t xml:space="preserve"> to your repository</w:t>
      </w:r>
    </w:p>
    <w:p w:rsidR="00D07F38" w:rsidRPr="00D07F38" w:rsidRDefault="00D07F38" w:rsidP="00D07F38">
      <w:pPr>
        <w:numPr>
          <w:ilvl w:val="0"/>
          <w:numId w:val="5"/>
        </w:numPr>
        <w:spacing w:after="240" w:line="240" w:lineRule="auto"/>
        <w:rPr>
          <w:rFonts w:ascii="Segoe UI" w:eastAsia="Times New Roman" w:hAnsi="Segoe UI" w:cs="Segoe UI"/>
          <w:color w:val="24292E"/>
          <w:sz w:val="24"/>
          <w:szCs w:val="24"/>
          <w:lang w:val="en"/>
        </w:rPr>
      </w:pPr>
      <w:r w:rsidRPr="00D07F38">
        <w:rPr>
          <w:rFonts w:ascii="Segoe UI" w:eastAsia="Times New Roman" w:hAnsi="Segoe UI" w:cs="Segoe UI"/>
          <w:color w:val="24292E"/>
          <w:sz w:val="24"/>
          <w:szCs w:val="24"/>
          <w:lang w:val="en"/>
        </w:rPr>
        <w:t xml:space="preserve">You're now back to your fork but you've also asked to compare two identical repositories so GitHub thinks you care about </w:t>
      </w:r>
      <w:hyperlink r:id="rId14" w:anchor="branch" w:history="1">
        <w:r w:rsidRPr="00D07F38">
          <w:rPr>
            <w:rFonts w:ascii="Segoe UI" w:eastAsia="Times New Roman" w:hAnsi="Segoe UI" w:cs="Segoe UI"/>
            <w:color w:val="0366D6"/>
            <w:sz w:val="24"/>
            <w:szCs w:val="24"/>
            <w:lang w:val="en"/>
          </w:rPr>
          <w:t>branches</w:t>
        </w:r>
      </w:hyperlink>
      <w:r w:rsidRPr="00D07F38">
        <w:rPr>
          <w:rFonts w:ascii="Segoe UI" w:eastAsia="Times New Roman" w:hAnsi="Segoe UI" w:cs="Segoe UI"/>
          <w:color w:val="24292E"/>
          <w:sz w:val="24"/>
          <w:szCs w:val="24"/>
          <w:lang w:val="en"/>
        </w:rPr>
        <w:t xml:space="preserve"> not </w:t>
      </w:r>
      <w:hyperlink r:id="rId15" w:anchor="fork" w:history="1">
        <w:r w:rsidRPr="00D07F38">
          <w:rPr>
            <w:rFonts w:ascii="Segoe UI" w:eastAsia="Times New Roman" w:hAnsi="Segoe UI" w:cs="Segoe UI"/>
            <w:color w:val="0366D6"/>
            <w:sz w:val="24"/>
            <w:szCs w:val="24"/>
            <w:lang w:val="en"/>
          </w:rPr>
          <w:t>forks</w:t>
        </w:r>
      </w:hyperlink>
      <w:r w:rsidRPr="00D07F38">
        <w:rPr>
          <w:rFonts w:ascii="Segoe UI" w:eastAsia="Times New Roman" w:hAnsi="Segoe UI" w:cs="Segoe UI"/>
          <w:color w:val="24292E"/>
          <w:sz w:val="24"/>
          <w:szCs w:val="24"/>
          <w:lang w:val="en"/>
        </w:rPr>
        <w:t xml:space="preserve">. Click on </w:t>
      </w:r>
      <w:r w:rsidRPr="00D07F38">
        <w:rPr>
          <w:rFonts w:ascii="Segoe UI" w:eastAsia="Times New Roman" w:hAnsi="Segoe UI" w:cs="Segoe UI"/>
          <w:b/>
          <w:bCs/>
          <w:color w:val="24292E"/>
          <w:sz w:val="24"/>
          <w:szCs w:val="24"/>
          <w:lang w:val="en"/>
        </w:rPr>
        <w:t>compare across forks</w:t>
      </w:r>
      <w:r w:rsidRPr="00D07F38">
        <w:rPr>
          <w:rFonts w:ascii="Segoe UI" w:eastAsia="Times New Roman" w:hAnsi="Segoe UI" w:cs="Segoe UI"/>
          <w:color w:val="24292E"/>
          <w:sz w:val="24"/>
          <w:szCs w:val="24"/>
          <w:lang w:val="en"/>
        </w:rPr>
        <w:t xml:space="preserve"> to get back your base fork option.</w:t>
      </w:r>
    </w:p>
    <w:p w:rsidR="00D07F38" w:rsidRPr="00D07F38" w:rsidRDefault="00D07F38" w:rsidP="00D07F38">
      <w:pPr>
        <w:numPr>
          <w:ilvl w:val="0"/>
          <w:numId w:val="5"/>
        </w:numPr>
        <w:spacing w:after="240" w:line="240" w:lineRule="auto"/>
        <w:rPr>
          <w:rFonts w:ascii="Segoe UI" w:eastAsia="Times New Roman" w:hAnsi="Segoe UI" w:cs="Segoe UI"/>
          <w:color w:val="24292E"/>
          <w:sz w:val="24"/>
          <w:szCs w:val="24"/>
          <w:lang w:val="en"/>
        </w:rPr>
      </w:pPr>
      <w:r w:rsidRPr="00D07F38">
        <w:rPr>
          <w:rFonts w:ascii="Segoe UI" w:eastAsia="Times New Roman" w:hAnsi="Segoe UI" w:cs="Segoe UI"/>
          <w:color w:val="24292E"/>
          <w:sz w:val="24"/>
          <w:szCs w:val="24"/>
          <w:lang w:val="en"/>
        </w:rPr>
        <w:t xml:space="preserve">Change the </w:t>
      </w:r>
      <w:r w:rsidRPr="00D07F38">
        <w:rPr>
          <w:rFonts w:ascii="Segoe UI" w:eastAsia="Times New Roman" w:hAnsi="Segoe UI" w:cs="Segoe UI"/>
          <w:b/>
          <w:bCs/>
          <w:color w:val="24292E"/>
          <w:sz w:val="24"/>
          <w:szCs w:val="24"/>
          <w:lang w:val="en"/>
        </w:rPr>
        <w:t>head fork</w:t>
      </w:r>
      <w:r w:rsidRPr="00D07F38">
        <w:rPr>
          <w:rFonts w:ascii="Segoe UI" w:eastAsia="Times New Roman" w:hAnsi="Segoe UI" w:cs="Segoe UI"/>
          <w:color w:val="24292E"/>
          <w:sz w:val="24"/>
          <w:szCs w:val="24"/>
          <w:lang w:val="en"/>
        </w:rPr>
        <w:t xml:space="preserve"> to the upstream (original) repository</w:t>
      </w:r>
    </w:p>
    <w:p w:rsidR="00D07F38" w:rsidRPr="00D07F38" w:rsidRDefault="00D07F38" w:rsidP="00D07F38">
      <w:pPr>
        <w:spacing w:after="240" w:line="240" w:lineRule="auto"/>
        <w:ind w:left="720"/>
        <w:rPr>
          <w:rFonts w:ascii="Segoe UI" w:eastAsia="Times New Roman" w:hAnsi="Segoe UI" w:cs="Segoe UI"/>
          <w:color w:val="24292E"/>
          <w:sz w:val="24"/>
          <w:szCs w:val="24"/>
          <w:lang w:val="en"/>
        </w:rPr>
      </w:pPr>
      <w:r w:rsidRPr="00D07F38">
        <w:rPr>
          <w:rFonts w:ascii="Segoe UI" w:eastAsia="Times New Roman" w:hAnsi="Segoe UI" w:cs="Segoe UI"/>
          <w:color w:val="24292E"/>
          <w:sz w:val="24"/>
          <w:szCs w:val="24"/>
          <w:lang w:val="en"/>
        </w:rPr>
        <w:lastRenderedPageBreak/>
        <w:t xml:space="preserve">Note at this point that if you were in control of everything at GitHub you would probably just have put a little button in between the base for and head fork that would have flipped them for you rather than doing all these clicks. You might even had added in a separate button to check for upstream changes! But </w:t>
      </w:r>
      <w:hyperlink r:id="rId16" w:history="1">
        <w:r w:rsidRPr="00D07F38">
          <w:rPr>
            <w:rFonts w:ascii="Segoe UI" w:eastAsia="Times New Roman" w:hAnsi="Segoe UI" w:cs="Segoe UI"/>
            <w:color w:val="0366D6"/>
            <w:sz w:val="24"/>
            <w:szCs w:val="24"/>
            <w:lang w:val="en"/>
          </w:rPr>
          <w:t>they do know that this is a bit of a silly hack</w:t>
        </w:r>
      </w:hyperlink>
      <w:r w:rsidRPr="00D07F38">
        <w:rPr>
          <w:rFonts w:ascii="Segoe UI" w:eastAsia="Times New Roman" w:hAnsi="Segoe UI" w:cs="Segoe UI"/>
          <w:color w:val="24292E"/>
          <w:sz w:val="24"/>
          <w:szCs w:val="24"/>
          <w:lang w:val="en"/>
        </w:rPr>
        <w:t xml:space="preserve"> and they're working hard on a bunch of other cool stuff so we'll let them off this one.</w:t>
      </w:r>
    </w:p>
    <w:p w:rsidR="00D07F38" w:rsidRPr="00D07F38" w:rsidRDefault="00D07F38" w:rsidP="00D07F38">
      <w:pPr>
        <w:numPr>
          <w:ilvl w:val="0"/>
          <w:numId w:val="5"/>
        </w:numPr>
        <w:spacing w:after="240" w:line="240" w:lineRule="auto"/>
        <w:rPr>
          <w:rFonts w:ascii="Segoe UI" w:eastAsia="Times New Roman" w:hAnsi="Segoe UI" w:cs="Segoe UI"/>
          <w:color w:val="24292E"/>
          <w:sz w:val="24"/>
          <w:szCs w:val="24"/>
          <w:lang w:val="en"/>
        </w:rPr>
      </w:pPr>
      <w:r w:rsidRPr="00D07F38">
        <w:rPr>
          <w:rFonts w:ascii="Segoe UI" w:eastAsia="Times New Roman" w:hAnsi="Segoe UI" w:cs="Segoe UI"/>
          <w:color w:val="24292E"/>
          <w:sz w:val="24"/>
          <w:szCs w:val="24"/>
          <w:lang w:val="en"/>
        </w:rPr>
        <w:t>You'll see one of two options:</w:t>
      </w:r>
    </w:p>
    <w:p w:rsidR="00D07F38" w:rsidRPr="00D07F38" w:rsidRDefault="00D07F38" w:rsidP="00D07F38">
      <w:pPr>
        <w:numPr>
          <w:ilvl w:val="0"/>
          <w:numId w:val="6"/>
        </w:numPr>
        <w:spacing w:before="100" w:beforeAutospacing="1" w:after="100" w:afterAutospacing="1" w:line="240" w:lineRule="auto"/>
        <w:rPr>
          <w:rFonts w:ascii="Segoe UI" w:eastAsia="Times New Roman" w:hAnsi="Segoe UI" w:cs="Segoe UI"/>
          <w:color w:val="24292E"/>
          <w:sz w:val="24"/>
          <w:szCs w:val="24"/>
          <w:lang w:val="en"/>
        </w:rPr>
      </w:pPr>
      <w:r w:rsidRPr="00D07F38">
        <w:rPr>
          <w:rFonts w:ascii="Segoe UI" w:eastAsia="Times New Roman" w:hAnsi="Segoe UI" w:cs="Segoe UI"/>
          <w:color w:val="24292E"/>
          <w:sz w:val="24"/>
          <w:szCs w:val="24"/>
          <w:lang w:val="en"/>
        </w:rPr>
        <w:t xml:space="preserve">"There isn’t anything to compare" This means you're up to date and you don't have to do anything. Phew. </w:t>
      </w:r>
      <w:r w:rsidRPr="00D07F38">
        <w:rPr>
          <w:rFonts w:ascii="Segoe UI" w:eastAsia="Times New Roman" w:hAnsi="Segoe UI" w:cs="Segoe UI"/>
          <w:noProof/>
          <w:color w:val="24292E"/>
          <w:sz w:val="24"/>
          <w:szCs w:val="24"/>
        </w:rPr>
        <w:drawing>
          <wp:inline distT="0" distB="0" distL="0" distR="0">
            <wp:extent cx="190500" cy="190500"/>
            <wp:effectExtent l="0" t="0" r="0" b="0"/>
            <wp:docPr id="8" name="Picture 8" descr=":relie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liev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07F38" w:rsidRPr="00D07F38" w:rsidRDefault="00D07F38" w:rsidP="00D07F38">
      <w:pPr>
        <w:numPr>
          <w:ilvl w:val="0"/>
          <w:numId w:val="6"/>
        </w:numPr>
        <w:spacing w:before="100" w:beforeAutospacing="1" w:after="100" w:afterAutospacing="1" w:line="240" w:lineRule="auto"/>
        <w:rPr>
          <w:rFonts w:ascii="Segoe UI" w:eastAsia="Times New Roman" w:hAnsi="Segoe UI" w:cs="Segoe UI"/>
          <w:color w:val="24292E"/>
          <w:sz w:val="24"/>
          <w:szCs w:val="24"/>
          <w:lang w:val="en"/>
        </w:rPr>
      </w:pPr>
      <w:r w:rsidRPr="00D07F38">
        <w:rPr>
          <w:rFonts w:ascii="Segoe UI" w:eastAsia="Times New Roman" w:hAnsi="Segoe UI" w:cs="Segoe UI"/>
          <w:color w:val="24292E"/>
          <w:sz w:val="24"/>
          <w:szCs w:val="24"/>
          <w:lang w:val="en"/>
        </w:rPr>
        <w:t>A list of commits. These are the changes that have happened in the repository since you forked your version. Go to step 7.</w:t>
      </w:r>
    </w:p>
    <w:p w:rsidR="00D07F38" w:rsidRPr="00D07F38" w:rsidRDefault="00D07F38" w:rsidP="00D07F38">
      <w:pPr>
        <w:numPr>
          <w:ilvl w:val="0"/>
          <w:numId w:val="7"/>
        </w:numPr>
        <w:spacing w:after="240" w:line="240" w:lineRule="auto"/>
        <w:rPr>
          <w:rFonts w:ascii="Segoe UI" w:eastAsia="Times New Roman" w:hAnsi="Segoe UI" w:cs="Segoe UI"/>
          <w:color w:val="24292E"/>
          <w:sz w:val="24"/>
          <w:szCs w:val="24"/>
          <w:lang w:val="en"/>
        </w:rPr>
      </w:pPr>
      <w:r w:rsidRPr="00D07F38">
        <w:rPr>
          <w:rFonts w:ascii="Segoe UI" w:eastAsia="Times New Roman" w:hAnsi="Segoe UI" w:cs="Segoe UI"/>
          <w:color w:val="24292E"/>
          <w:sz w:val="24"/>
          <w:szCs w:val="24"/>
          <w:lang w:val="en"/>
        </w:rPr>
        <w:t xml:space="preserve">Create a </w:t>
      </w:r>
      <w:hyperlink r:id="rId18" w:anchor="pull-request" w:history="1">
        <w:r w:rsidRPr="00D07F38">
          <w:rPr>
            <w:rFonts w:ascii="Segoe UI" w:eastAsia="Times New Roman" w:hAnsi="Segoe UI" w:cs="Segoe UI"/>
            <w:color w:val="0366D6"/>
            <w:sz w:val="24"/>
            <w:szCs w:val="24"/>
            <w:lang w:val="en"/>
          </w:rPr>
          <w:t>pull request</w:t>
        </w:r>
      </w:hyperlink>
    </w:p>
    <w:p w:rsidR="00D07F38" w:rsidRPr="00D07F38" w:rsidRDefault="00D07F38" w:rsidP="00D07F38">
      <w:pPr>
        <w:spacing w:after="240" w:line="240" w:lineRule="auto"/>
        <w:ind w:left="720"/>
        <w:rPr>
          <w:rFonts w:ascii="Segoe UI" w:eastAsia="Times New Roman" w:hAnsi="Segoe UI" w:cs="Segoe UI"/>
          <w:color w:val="24292E"/>
          <w:sz w:val="24"/>
          <w:szCs w:val="24"/>
          <w:lang w:val="en"/>
        </w:rPr>
      </w:pPr>
      <w:r w:rsidRPr="00D07F38">
        <w:rPr>
          <w:rFonts w:ascii="Segoe UI" w:eastAsia="Times New Roman" w:hAnsi="Segoe UI" w:cs="Segoe UI"/>
          <w:color w:val="24292E"/>
          <w:sz w:val="24"/>
          <w:szCs w:val="24"/>
          <w:lang w:val="en"/>
        </w:rPr>
        <w:t xml:space="preserve">Note that this pull request is </w:t>
      </w:r>
      <w:r w:rsidRPr="00D07F38">
        <w:rPr>
          <w:rFonts w:ascii="Segoe UI" w:eastAsia="Times New Roman" w:hAnsi="Segoe UI" w:cs="Segoe UI"/>
          <w:b/>
          <w:bCs/>
          <w:color w:val="24292E"/>
          <w:sz w:val="24"/>
          <w:szCs w:val="24"/>
          <w:lang w:val="en"/>
        </w:rPr>
        <w:t>to you</w:t>
      </w:r>
      <w:r w:rsidRPr="00D07F38">
        <w:rPr>
          <w:rFonts w:ascii="Segoe UI" w:eastAsia="Times New Roman" w:hAnsi="Segoe UI" w:cs="Segoe UI"/>
          <w:color w:val="24292E"/>
          <w:sz w:val="24"/>
          <w:szCs w:val="24"/>
          <w:lang w:val="en"/>
        </w:rPr>
        <w:t>! So you can confirm that it's ok and merge it when necessary. And if there are any merge conflicts then it's up to you to figure out what's gone wrong and sort them out.</w:t>
      </w:r>
    </w:p>
    <w:p w:rsidR="00D07F38" w:rsidRPr="00D07F38" w:rsidRDefault="00D07F38" w:rsidP="00D07F38">
      <w:pPr>
        <w:spacing w:after="240" w:line="240" w:lineRule="auto"/>
        <w:rPr>
          <w:rFonts w:ascii="Segoe UI" w:eastAsia="Times New Roman" w:hAnsi="Segoe UI" w:cs="Segoe UI"/>
          <w:color w:val="24292E"/>
          <w:sz w:val="24"/>
          <w:szCs w:val="24"/>
          <w:lang w:val="en"/>
        </w:rPr>
      </w:pPr>
      <w:r w:rsidRPr="00D07F38">
        <w:rPr>
          <w:rFonts w:ascii="Segoe UI" w:eastAsia="Times New Roman" w:hAnsi="Segoe UI" w:cs="Segoe UI"/>
          <w:color w:val="24292E"/>
          <w:sz w:val="24"/>
          <w:szCs w:val="24"/>
          <w:lang w:val="en"/>
        </w:rPr>
        <w:t xml:space="preserve">And now you're ready to continue working on your fork </w:t>
      </w:r>
      <w:r w:rsidRPr="00D07F38">
        <w:rPr>
          <w:rFonts w:ascii="Segoe UI" w:eastAsia="Times New Roman" w:hAnsi="Segoe UI" w:cs="Segoe UI"/>
          <w:noProof/>
          <w:color w:val="24292E"/>
          <w:sz w:val="24"/>
          <w:szCs w:val="24"/>
        </w:rPr>
        <w:drawing>
          <wp:inline distT="0" distB="0" distL="0" distR="0">
            <wp:extent cx="190500" cy="190500"/>
            <wp:effectExtent l="0" t="0" r="0" b="0"/>
            <wp:docPr id="7" name="Picture 7" descr=":smi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miley:"/>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7F38">
        <w:rPr>
          <w:rFonts w:ascii="Segoe UI" w:eastAsia="Times New Roman" w:hAnsi="Segoe UI" w:cs="Segoe UI"/>
          <w:noProof/>
          <w:color w:val="24292E"/>
          <w:sz w:val="24"/>
          <w:szCs w:val="24"/>
        </w:rPr>
        <w:drawing>
          <wp:inline distT="0" distB="0" distL="0" distR="0">
            <wp:extent cx="190500" cy="190500"/>
            <wp:effectExtent l="0" t="0" r="0" b="0"/>
            <wp:docPr id="6" name="Picture 6" descr=":b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oom:"/>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7F38">
        <w:rPr>
          <w:rFonts w:ascii="Segoe UI" w:eastAsia="Times New Roman" w:hAnsi="Segoe UI" w:cs="Segoe UI"/>
          <w:noProof/>
          <w:color w:val="24292E"/>
          <w:sz w:val="24"/>
          <w:szCs w:val="24"/>
        </w:rPr>
        <w:drawing>
          <wp:inline distT="0" distB="0" distL="0" distR="0">
            <wp:extent cx="190500" cy="190500"/>
            <wp:effectExtent l="0" t="0" r="0" b="0"/>
            <wp:docPr id="5" name="Picture 5" desc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d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bookmarkStart w:id="0" w:name="_GoBack"/>
      <w:bookmarkEnd w:id="0"/>
    </w:p>
    <w:p w:rsidR="00D07F38" w:rsidRPr="00D07F38" w:rsidRDefault="00D07F38" w:rsidP="00D07F38">
      <w:pPr>
        <w:spacing w:after="240" w:line="240" w:lineRule="auto"/>
        <w:rPr>
          <w:rFonts w:ascii="Segoe UI" w:eastAsia="Times New Roman" w:hAnsi="Segoe UI" w:cs="Segoe UI"/>
          <w:color w:val="24292E"/>
          <w:sz w:val="24"/>
          <w:szCs w:val="24"/>
          <w:lang w:val="en"/>
        </w:rPr>
      </w:pPr>
      <w:r w:rsidRPr="00D07F38">
        <w:rPr>
          <w:rFonts w:ascii="Segoe UI" w:eastAsia="Times New Roman" w:hAnsi="Segoe UI" w:cs="Segoe UI"/>
          <w:color w:val="24292E"/>
          <w:sz w:val="24"/>
          <w:szCs w:val="24"/>
          <w:lang w:val="en"/>
        </w:rPr>
        <w:t>Well done!</w:t>
      </w:r>
    </w:p>
    <w:p w:rsidR="00FC3D42" w:rsidRPr="00FC3D42" w:rsidRDefault="00FC3D42">
      <w:pPr>
        <w:rPr>
          <w:color w:val="1F3864" w:themeColor="accent5" w:themeShade="80"/>
          <w:sz w:val="18"/>
          <w:szCs w:val="18"/>
        </w:rPr>
      </w:pPr>
    </w:p>
    <w:sectPr w:rsidR="00FC3D42" w:rsidRPr="00FC3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D2C7A"/>
    <w:multiLevelType w:val="multilevel"/>
    <w:tmpl w:val="FE5A4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736685"/>
    <w:multiLevelType w:val="multilevel"/>
    <w:tmpl w:val="6EE4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C04C2"/>
    <w:multiLevelType w:val="multilevel"/>
    <w:tmpl w:val="7576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31310F"/>
    <w:multiLevelType w:val="multilevel"/>
    <w:tmpl w:val="B0928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15731C"/>
    <w:multiLevelType w:val="multilevel"/>
    <w:tmpl w:val="8820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245A6D"/>
    <w:multiLevelType w:val="multilevel"/>
    <w:tmpl w:val="8A4043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4F5DCB"/>
    <w:multiLevelType w:val="multilevel"/>
    <w:tmpl w:val="129E82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D42"/>
    <w:rsid w:val="00160E1D"/>
    <w:rsid w:val="00D07F38"/>
    <w:rsid w:val="00FC3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40BF28-6248-4E7F-A868-B71C9BD77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3D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456208">
      <w:bodyDiv w:val="1"/>
      <w:marLeft w:val="0"/>
      <w:marRight w:val="0"/>
      <w:marTop w:val="0"/>
      <w:marBottom w:val="0"/>
      <w:divBdr>
        <w:top w:val="none" w:sz="0" w:space="0" w:color="auto"/>
        <w:left w:val="none" w:sz="0" w:space="0" w:color="auto"/>
        <w:bottom w:val="none" w:sz="0" w:space="0" w:color="auto"/>
        <w:right w:val="none" w:sz="0" w:space="0" w:color="auto"/>
      </w:divBdr>
      <w:divsChild>
        <w:div w:id="1450709881">
          <w:marLeft w:val="0"/>
          <w:marRight w:val="0"/>
          <w:marTop w:val="0"/>
          <w:marBottom w:val="0"/>
          <w:divBdr>
            <w:top w:val="none" w:sz="0" w:space="0" w:color="auto"/>
            <w:left w:val="none" w:sz="0" w:space="0" w:color="auto"/>
            <w:bottom w:val="none" w:sz="0" w:space="0" w:color="auto"/>
            <w:right w:val="none" w:sz="0" w:space="0" w:color="auto"/>
          </w:divBdr>
          <w:divsChild>
            <w:div w:id="823198842">
              <w:marLeft w:val="0"/>
              <w:marRight w:val="0"/>
              <w:marTop w:val="0"/>
              <w:marBottom w:val="0"/>
              <w:divBdr>
                <w:top w:val="none" w:sz="0" w:space="0" w:color="auto"/>
                <w:left w:val="none" w:sz="0" w:space="0" w:color="auto"/>
                <w:bottom w:val="none" w:sz="0" w:space="0" w:color="auto"/>
                <w:right w:val="none" w:sz="0" w:space="0" w:color="auto"/>
              </w:divBdr>
              <w:divsChild>
                <w:div w:id="494688867">
                  <w:marLeft w:val="0"/>
                  <w:marRight w:val="0"/>
                  <w:marTop w:val="0"/>
                  <w:marBottom w:val="0"/>
                  <w:divBdr>
                    <w:top w:val="none" w:sz="0" w:space="0" w:color="auto"/>
                    <w:left w:val="none" w:sz="0" w:space="0" w:color="auto"/>
                    <w:bottom w:val="none" w:sz="0" w:space="0" w:color="auto"/>
                    <w:right w:val="none" w:sz="0" w:space="0" w:color="auto"/>
                  </w:divBdr>
                  <w:divsChild>
                    <w:div w:id="367611830">
                      <w:marLeft w:val="0"/>
                      <w:marRight w:val="0"/>
                      <w:marTop w:val="0"/>
                      <w:marBottom w:val="0"/>
                      <w:divBdr>
                        <w:top w:val="none" w:sz="0" w:space="0" w:color="auto"/>
                        <w:left w:val="none" w:sz="0" w:space="0" w:color="auto"/>
                        <w:bottom w:val="none" w:sz="0" w:space="0" w:color="auto"/>
                        <w:right w:val="none" w:sz="0" w:space="0" w:color="auto"/>
                      </w:divBdr>
                      <w:divsChild>
                        <w:div w:id="2013683846">
                          <w:marLeft w:val="0"/>
                          <w:marRight w:val="0"/>
                          <w:marTop w:val="0"/>
                          <w:marBottom w:val="0"/>
                          <w:divBdr>
                            <w:top w:val="none" w:sz="0" w:space="0" w:color="auto"/>
                            <w:left w:val="none" w:sz="0" w:space="0" w:color="auto"/>
                            <w:bottom w:val="none" w:sz="0" w:space="0" w:color="auto"/>
                            <w:right w:val="none" w:sz="0" w:space="0" w:color="auto"/>
                          </w:divBdr>
                          <w:divsChild>
                            <w:div w:id="442506722">
                              <w:marLeft w:val="0"/>
                              <w:marRight w:val="0"/>
                              <w:marTop w:val="0"/>
                              <w:marBottom w:val="0"/>
                              <w:divBdr>
                                <w:top w:val="none" w:sz="0" w:space="0" w:color="auto"/>
                                <w:left w:val="none" w:sz="0" w:space="0" w:color="auto"/>
                                <w:bottom w:val="none" w:sz="0" w:space="0" w:color="auto"/>
                                <w:right w:val="none" w:sz="0" w:space="0" w:color="auto"/>
                              </w:divBdr>
                              <w:divsChild>
                                <w:div w:id="509566506">
                                  <w:marLeft w:val="0"/>
                                  <w:marRight w:val="0"/>
                                  <w:marTop w:val="0"/>
                                  <w:marBottom w:val="0"/>
                                  <w:divBdr>
                                    <w:top w:val="none" w:sz="0" w:space="0" w:color="auto"/>
                                    <w:left w:val="none" w:sz="0" w:space="0" w:color="auto"/>
                                    <w:bottom w:val="none" w:sz="0" w:space="0" w:color="auto"/>
                                    <w:right w:val="none" w:sz="0" w:space="0" w:color="auto"/>
                                  </w:divBdr>
                                  <w:divsChild>
                                    <w:div w:id="1918440483">
                                      <w:marLeft w:val="0"/>
                                      <w:marRight w:val="0"/>
                                      <w:marTop w:val="0"/>
                                      <w:marBottom w:val="0"/>
                                      <w:divBdr>
                                        <w:top w:val="none" w:sz="0" w:space="0" w:color="auto"/>
                                        <w:left w:val="none" w:sz="0" w:space="0" w:color="auto"/>
                                        <w:bottom w:val="none" w:sz="0" w:space="0" w:color="auto"/>
                                        <w:right w:val="none" w:sz="0" w:space="0" w:color="auto"/>
                                      </w:divBdr>
                                      <w:divsChild>
                                        <w:div w:id="1719431509">
                                          <w:marLeft w:val="0"/>
                                          <w:marRight w:val="4200"/>
                                          <w:marTop w:val="300"/>
                                          <w:marBottom w:val="0"/>
                                          <w:divBdr>
                                            <w:top w:val="none" w:sz="0" w:space="0" w:color="auto"/>
                                            <w:left w:val="none" w:sz="0" w:space="0" w:color="auto"/>
                                            <w:bottom w:val="none" w:sz="0" w:space="0" w:color="auto"/>
                                            <w:right w:val="none" w:sz="0" w:space="0" w:color="auto"/>
                                          </w:divBdr>
                                          <w:divsChild>
                                            <w:div w:id="62678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9470750">
      <w:bodyDiv w:val="1"/>
      <w:marLeft w:val="0"/>
      <w:marRight w:val="0"/>
      <w:marTop w:val="0"/>
      <w:marBottom w:val="0"/>
      <w:divBdr>
        <w:top w:val="none" w:sz="0" w:space="0" w:color="auto"/>
        <w:left w:val="none" w:sz="0" w:space="0" w:color="auto"/>
        <w:bottom w:val="none" w:sz="0" w:space="0" w:color="auto"/>
        <w:right w:val="none" w:sz="0" w:space="0" w:color="auto"/>
      </w:divBdr>
      <w:divsChild>
        <w:div w:id="1052005184">
          <w:marLeft w:val="0"/>
          <w:marRight w:val="0"/>
          <w:marTop w:val="0"/>
          <w:marBottom w:val="0"/>
          <w:divBdr>
            <w:top w:val="none" w:sz="0" w:space="0" w:color="auto"/>
            <w:left w:val="none" w:sz="0" w:space="0" w:color="auto"/>
            <w:bottom w:val="none" w:sz="0" w:space="0" w:color="auto"/>
            <w:right w:val="none" w:sz="0" w:space="0" w:color="auto"/>
          </w:divBdr>
          <w:divsChild>
            <w:div w:id="781800879">
              <w:marLeft w:val="0"/>
              <w:marRight w:val="0"/>
              <w:marTop w:val="0"/>
              <w:marBottom w:val="0"/>
              <w:divBdr>
                <w:top w:val="none" w:sz="0" w:space="0" w:color="auto"/>
                <w:left w:val="none" w:sz="0" w:space="0" w:color="auto"/>
                <w:bottom w:val="none" w:sz="0" w:space="0" w:color="auto"/>
                <w:right w:val="none" w:sz="0" w:space="0" w:color="auto"/>
              </w:divBdr>
              <w:divsChild>
                <w:div w:id="60950229">
                  <w:marLeft w:val="0"/>
                  <w:marRight w:val="0"/>
                  <w:marTop w:val="0"/>
                  <w:marBottom w:val="0"/>
                  <w:divBdr>
                    <w:top w:val="none" w:sz="0" w:space="0" w:color="auto"/>
                    <w:left w:val="none" w:sz="0" w:space="0" w:color="auto"/>
                    <w:bottom w:val="none" w:sz="0" w:space="0" w:color="auto"/>
                    <w:right w:val="none" w:sz="0" w:space="0" w:color="auto"/>
                  </w:divBdr>
                  <w:divsChild>
                    <w:div w:id="704910427">
                      <w:marLeft w:val="0"/>
                      <w:marRight w:val="0"/>
                      <w:marTop w:val="0"/>
                      <w:marBottom w:val="0"/>
                      <w:divBdr>
                        <w:top w:val="none" w:sz="0" w:space="0" w:color="auto"/>
                        <w:left w:val="none" w:sz="0" w:space="0" w:color="auto"/>
                        <w:bottom w:val="none" w:sz="0" w:space="0" w:color="auto"/>
                        <w:right w:val="none" w:sz="0" w:space="0" w:color="auto"/>
                      </w:divBdr>
                      <w:divsChild>
                        <w:div w:id="1587811998">
                          <w:marLeft w:val="0"/>
                          <w:marRight w:val="0"/>
                          <w:marTop w:val="0"/>
                          <w:marBottom w:val="0"/>
                          <w:divBdr>
                            <w:top w:val="none" w:sz="0" w:space="0" w:color="auto"/>
                            <w:left w:val="none" w:sz="0" w:space="0" w:color="auto"/>
                            <w:bottom w:val="none" w:sz="0" w:space="0" w:color="auto"/>
                            <w:right w:val="none" w:sz="0" w:space="0" w:color="auto"/>
                          </w:divBdr>
                          <w:divsChild>
                            <w:div w:id="561714387">
                              <w:marLeft w:val="0"/>
                              <w:marRight w:val="0"/>
                              <w:marTop w:val="0"/>
                              <w:marBottom w:val="0"/>
                              <w:divBdr>
                                <w:top w:val="none" w:sz="0" w:space="0" w:color="auto"/>
                                <w:left w:val="none" w:sz="0" w:space="0" w:color="auto"/>
                                <w:bottom w:val="none" w:sz="0" w:space="0" w:color="auto"/>
                                <w:right w:val="none" w:sz="0" w:space="0" w:color="auto"/>
                              </w:divBdr>
                              <w:divsChild>
                                <w:div w:id="68044674">
                                  <w:marLeft w:val="0"/>
                                  <w:marRight w:val="0"/>
                                  <w:marTop w:val="0"/>
                                  <w:marBottom w:val="0"/>
                                  <w:divBdr>
                                    <w:top w:val="none" w:sz="0" w:space="0" w:color="auto"/>
                                    <w:left w:val="none" w:sz="0" w:space="0" w:color="auto"/>
                                    <w:bottom w:val="none" w:sz="0" w:space="0" w:color="auto"/>
                                    <w:right w:val="none" w:sz="0" w:space="0" w:color="auto"/>
                                  </w:divBdr>
                                  <w:divsChild>
                                    <w:div w:id="1729760050">
                                      <w:marLeft w:val="0"/>
                                      <w:marRight w:val="0"/>
                                      <w:marTop w:val="0"/>
                                      <w:marBottom w:val="0"/>
                                      <w:divBdr>
                                        <w:top w:val="none" w:sz="0" w:space="0" w:color="auto"/>
                                        <w:left w:val="none" w:sz="0" w:space="0" w:color="auto"/>
                                        <w:bottom w:val="none" w:sz="0" w:space="0" w:color="auto"/>
                                        <w:right w:val="none" w:sz="0" w:space="0" w:color="auto"/>
                                      </w:divBdr>
                                      <w:divsChild>
                                        <w:div w:id="1292444497">
                                          <w:marLeft w:val="0"/>
                                          <w:marRight w:val="0"/>
                                          <w:marTop w:val="120"/>
                                          <w:marBottom w:val="0"/>
                                          <w:divBdr>
                                            <w:top w:val="none" w:sz="0" w:space="0" w:color="auto"/>
                                            <w:left w:val="none" w:sz="0" w:space="0" w:color="auto"/>
                                            <w:bottom w:val="single" w:sz="6" w:space="15" w:color="E6EBF1"/>
                                            <w:right w:val="none" w:sz="0" w:space="0" w:color="auto"/>
                                          </w:divBdr>
                                        </w:div>
                                      </w:divsChild>
                                    </w:div>
                                  </w:divsChild>
                                </w:div>
                                <w:div w:id="572009916">
                                  <w:marLeft w:val="0"/>
                                  <w:marRight w:val="0"/>
                                  <w:marTop w:val="0"/>
                                  <w:marBottom w:val="0"/>
                                  <w:divBdr>
                                    <w:top w:val="none" w:sz="0" w:space="0" w:color="auto"/>
                                    <w:left w:val="none" w:sz="0" w:space="0" w:color="auto"/>
                                    <w:bottom w:val="none" w:sz="0" w:space="0" w:color="auto"/>
                                    <w:right w:val="none" w:sz="0" w:space="0" w:color="auto"/>
                                  </w:divBdr>
                                  <w:divsChild>
                                    <w:div w:id="1972057880">
                                      <w:marLeft w:val="0"/>
                                      <w:marRight w:val="0"/>
                                      <w:marTop w:val="0"/>
                                      <w:marBottom w:val="0"/>
                                      <w:divBdr>
                                        <w:top w:val="none" w:sz="0" w:space="0" w:color="auto"/>
                                        <w:left w:val="none" w:sz="0" w:space="0" w:color="auto"/>
                                        <w:bottom w:val="none" w:sz="0" w:space="0" w:color="auto"/>
                                        <w:right w:val="none" w:sz="0" w:space="0" w:color="auto"/>
                                      </w:divBdr>
                                      <w:divsChild>
                                        <w:div w:id="2124222871">
                                          <w:marLeft w:val="0"/>
                                          <w:marRight w:val="0"/>
                                          <w:marTop w:val="0"/>
                                          <w:marBottom w:val="0"/>
                                          <w:divBdr>
                                            <w:top w:val="none" w:sz="0" w:space="0" w:color="auto"/>
                                            <w:left w:val="none" w:sz="0" w:space="0" w:color="auto"/>
                                            <w:bottom w:val="none" w:sz="0" w:space="0" w:color="auto"/>
                                            <w:right w:val="none" w:sz="0" w:space="0" w:color="auto"/>
                                          </w:divBdr>
                                          <w:divsChild>
                                            <w:div w:id="1784768738">
                                              <w:marLeft w:val="0"/>
                                              <w:marRight w:val="0"/>
                                              <w:marTop w:val="0"/>
                                              <w:marBottom w:val="0"/>
                                              <w:divBdr>
                                                <w:top w:val="none" w:sz="0" w:space="0" w:color="auto"/>
                                                <w:left w:val="none" w:sz="0" w:space="0" w:color="auto"/>
                                                <w:bottom w:val="none" w:sz="0" w:space="0" w:color="auto"/>
                                                <w:right w:val="none" w:sz="0" w:space="0" w:color="auto"/>
                                              </w:divBdr>
                                              <w:divsChild>
                                                <w:div w:id="1728527994">
                                                  <w:marLeft w:val="0"/>
                                                  <w:marRight w:val="0"/>
                                                  <w:marTop w:val="0"/>
                                                  <w:marBottom w:val="0"/>
                                                  <w:divBdr>
                                                    <w:top w:val="single" w:sz="6" w:space="8" w:color="D1D5DA"/>
                                                    <w:left w:val="single" w:sz="6" w:space="8" w:color="D1D5DA"/>
                                                    <w:bottom w:val="single" w:sz="6" w:space="8" w:color="D1D5DA"/>
                                                    <w:right w:val="single" w:sz="6" w:space="8" w:color="D1D5DA"/>
                                                  </w:divBdr>
                                                </w:div>
                                              </w:divsChild>
                                            </w:div>
                                            <w:div w:id="1051224371">
                                              <w:marLeft w:val="0"/>
                                              <w:marRight w:val="0"/>
                                              <w:marTop w:val="0"/>
                                              <w:marBottom w:val="0"/>
                                              <w:divBdr>
                                                <w:top w:val="none" w:sz="0" w:space="0" w:color="auto"/>
                                                <w:left w:val="none" w:sz="0" w:space="0" w:color="auto"/>
                                                <w:bottom w:val="none" w:sz="0" w:space="0" w:color="auto"/>
                                                <w:right w:val="none" w:sz="0" w:space="0" w:color="auto"/>
                                              </w:divBdr>
                                            </w:div>
                                          </w:divsChild>
                                        </w:div>
                                        <w:div w:id="2096242096">
                                          <w:marLeft w:val="0"/>
                                          <w:marRight w:val="4200"/>
                                          <w:marTop w:val="300"/>
                                          <w:marBottom w:val="0"/>
                                          <w:divBdr>
                                            <w:top w:val="none" w:sz="0" w:space="0" w:color="auto"/>
                                            <w:left w:val="none" w:sz="0" w:space="0" w:color="auto"/>
                                            <w:bottom w:val="none" w:sz="0" w:space="0" w:color="auto"/>
                                            <w:right w:val="none" w:sz="0" w:space="0" w:color="auto"/>
                                          </w:divBdr>
                                          <w:divsChild>
                                            <w:div w:id="58014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fork-a-repo/" TargetMode="External"/><Relationship Id="rId13" Type="http://schemas.openxmlformats.org/officeDocument/2006/relationships/hyperlink" Target="http://stackoverflow.com/questions/20984802/how-can-i-keep-my-fork-in-sync-without-adding-a-separate-remote/21131381" TargetMode="External"/><Relationship Id="rId18" Type="http://schemas.openxmlformats.org/officeDocument/2006/relationships/hyperlink" Target="https://help.github.com/articles/github-glossary/"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help.github.com/articles/github-glossary/" TargetMode="External"/><Relationship Id="rId12" Type="http://schemas.openxmlformats.org/officeDocument/2006/relationships/hyperlink" Target="http://stackoverflow.com/questions/20984802/how-can-i-keep-my-fork-in-sync-without-adding-a-separate-remote/21131381"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isaacs/github/issues/121"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help.github.com/articles/github-glossary/" TargetMode="External"/><Relationship Id="rId11" Type="http://schemas.openxmlformats.org/officeDocument/2006/relationships/hyperlink" Target="https://www.mozillascience.org/working-open-workshop-february-2016" TargetMode="External"/><Relationship Id="rId5" Type="http://schemas.openxmlformats.org/officeDocument/2006/relationships/hyperlink" Target="https://github.com/KirstieJane/STEMMRoleModels/wiki/Syncing-your-fork-to-the-original-repository-via-the-browser" TargetMode="External"/><Relationship Id="rId15" Type="http://schemas.openxmlformats.org/officeDocument/2006/relationships/hyperlink" Target="https://help.github.com/articles/github-glossary/" TargetMode="External"/><Relationship Id="rId23" Type="http://schemas.openxmlformats.org/officeDocument/2006/relationships/theme" Target="theme/theme1.xml"/><Relationship Id="rId10" Type="http://schemas.openxmlformats.org/officeDocument/2006/relationships/hyperlink" Target="https://help.github.com/articles/merging-an-upstream-repository-into-your-fork/"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glossary/" TargetMode="External"/><Relationship Id="rId14" Type="http://schemas.openxmlformats.org/officeDocument/2006/relationships/hyperlink" Target="https://help.github.com/articles/github-glossar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Maxwell,Daniel</dc:creator>
  <cp:keywords/>
  <dc:description/>
  <cp:lastModifiedBy>Maxwell,Daniel</cp:lastModifiedBy>
  <cp:revision>1</cp:revision>
  <dcterms:created xsi:type="dcterms:W3CDTF">2018-07-25T13:40:00Z</dcterms:created>
  <dcterms:modified xsi:type="dcterms:W3CDTF">2018-07-25T17:23:00Z</dcterms:modified>
</cp:coreProperties>
</file>