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BC1E1" w14:textId="7900172B" w:rsidR="009C1B67" w:rsidRPr="009C1B67" w:rsidRDefault="00CF74D4" w:rsidP="00387797">
      <w:pPr>
        <w:jc w:val="center"/>
        <w:rPr>
          <w:rFonts w:ascii="Times New Roman" w:hAnsi="Times New Roman" w:cs="Times New Roman"/>
          <w:sz w:val="24"/>
          <w:szCs w:val="24"/>
        </w:rPr>
      </w:pPr>
      <w:r w:rsidRPr="009C1B67">
        <w:rPr>
          <w:rFonts w:ascii="Times New Roman" w:hAnsi="Times New Roman" w:cs="Times New Roman"/>
          <w:sz w:val="28"/>
          <w:szCs w:val="24"/>
        </w:rPr>
        <w:t>Data Story Outline</w:t>
      </w:r>
      <w:r w:rsidR="000D4969">
        <w:rPr>
          <w:rFonts w:ascii="Times New Roman" w:hAnsi="Times New Roman" w:cs="Times New Roman"/>
          <w:sz w:val="28"/>
          <w:szCs w:val="24"/>
        </w:rPr>
        <w:t xml:space="preserve"> – Generic Template</w:t>
      </w:r>
      <w:bookmarkStart w:id="0" w:name="_GoBack"/>
      <w:bookmarkEnd w:id="0"/>
    </w:p>
    <w:p w14:paraId="31E4258E" w14:textId="77777777" w:rsidR="00CF74D4" w:rsidRPr="00CF74D4" w:rsidRDefault="00CF74D4" w:rsidP="00B72728">
      <w:pPr>
        <w:rPr>
          <w:rFonts w:ascii="Times New Roman" w:hAnsi="Times New Roman" w:cs="Times New Roman"/>
          <w:sz w:val="28"/>
          <w:szCs w:val="24"/>
        </w:rPr>
      </w:pPr>
    </w:p>
    <w:p w14:paraId="18214BC5" w14:textId="013828AA" w:rsidR="00B72728" w:rsidRPr="00CF74D4" w:rsidRDefault="00B86E8A" w:rsidP="00B72728">
      <w:pPr>
        <w:rPr>
          <w:rFonts w:ascii="Times New Roman" w:hAnsi="Times New Roman" w:cs="Times New Roman"/>
          <w:b/>
          <w:sz w:val="24"/>
          <w:szCs w:val="24"/>
          <w:u w:val="single"/>
        </w:rPr>
      </w:pPr>
      <w:r w:rsidRPr="00CF74D4">
        <w:rPr>
          <w:rFonts w:ascii="Times New Roman" w:hAnsi="Times New Roman" w:cs="Times New Roman"/>
          <w:b/>
          <w:sz w:val="24"/>
          <w:szCs w:val="24"/>
          <w:u w:val="single"/>
        </w:rPr>
        <w:t xml:space="preserve">Prologue: </w:t>
      </w:r>
      <w:r w:rsidR="009D5219">
        <w:rPr>
          <w:rFonts w:ascii="Times New Roman" w:hAnsi="Times New Roman" w:cs="Times New Roman"/>
          <w:b/>
          <w:sz w:val="24"/>
          <w:szCs w:val="24"/>
          <w:u w:val="single"/>
        </w:rPr>
        <w:t>The Calling</w:t>
      </w:r>
    </w:p>
    <w:p w14:paraId="50C7A5B9" w14:textId="2C3DCBD8" w:rsidR="00B86E8A" w:rsidRDefault="00B86E8A" w:rsidP="00B72728">
      <w:pPr>
        <w:rPr>
          <w:rFonts w:ascii="Times New Roman" w:hAnsi="Times New Roman" w:cs="Times New Roman"/>
          <w:sz w:val="24"/>
          <w:szCs w:val="24"/>
        </w:rPr>
      </w:pPr>
      <w:r w:rsidRPr="00CF74D4">
        <w:rPr>
          <w:rFonts w:ascii="Times New Roman" w:hAnsi="Times New Roman" w:cs="Times New Roman"/>
          <w:b/>
          <w:sz w:val="24"/>
          <w:szCs w:val="24"/>
        </w:rPr>
        <w:t>Lesson Focus:</w:t>
      </w:r>
      <w:r>
        <w:rPr>
          <w:rFonts w:ascii="Times New Roman" w:hAnsi="Times New Roman" w:cs="Times New Roman"/>
          <w:sz w:val="24"/>
          <w:szCs w:val="24"/>
        </w:rPr>
        <w:t xml:space="preserve"> In this section we introduce the need to address issues related to population health with a methodological approach to public data.</w:t>
      </w:r>
    </w:p>
    <w:p w14:paraId="237FD8CC" w14:textId="5C0267BF" w:rsidR="00B86E8A" w:rsidRDefault="00B86E8A" w:rsidP="00B72728">
      <w:pPr>
        <w:rPr>
          <w:rFonts w:ascii="Times New Roman" w:hAnsi="Times New Roman" w:cs="Times New Roman"/>
          <w:sz w:val="24"/>
          <w:szCs w:val="24"/>
        </w:rPr>
      </w:pPr>
      <w:r w:rsidRPr="00CF74D4">
        <w:rPr>
          <w:rFonts w:ascii="Times New Roman" w:hAnsi="Times New Roman" w:cs="Times New Roman"/>
          <w:b/>
          <w:sz w:val="24"/>
          <w:szCs w:val="24"/>
        </w:rPr>
        <w:t>Story Structure:</w:t>
      </w:r>
      <w:r>
        <w:rPr>
          <w:rFonts w:ascii="Times New Roman" w:hAnsi="Times New Roman" w:cs="Times New Roman"/>
          <w:sz w:val="24"/>
          <w:szCs w:val="24"/>
        </w:rPr>
        <w:t xml:space="preserve"> We begin by introducing the second person character that will be directed by the narrator as a new MPH graduate who begins a career in the Florida Department of Health. We will illustrate the desire to fix population problems as well as motivation to use their education to make lives better in our state. This will be showcased by following them from their graduation day to their first day on the new job. </w:t>
      </w:r>
    </w:p>
    <w:p w14:paraId="728C5C63" w14:textId="5E6E452A" w:rsidR="00B86E8A" w:rsidRDefault="00B86E8A" w:rsidP="00B72728">
      <w:pPr>
        <w:rPr>
          <w:rFonts w:ascii="Times New Roman" w:hAnsi="Times New Roman" w:cs="Times New Roman"/>
          <w:sz w:val="24"/>
          <w:szCs w:val="24"/>
        </w:rPr>
      </w:pPr>
      <w:r w:rsidRPr="00CF74D4">
        <w:rPr>
          <w:rFonts w:ascii="Times New Roman" w:hAnsi="Times New Roman" w:cs="Times New Roman"/>
          <w:b/>
          <w:sz w:val="24"/>
          <w:szCs w:val="24"/>
        </w:rPr>
        <w:t>Scenes and Characters:</w:t>
      </w:r>
      <w:r>
        <w:rPr>
          <w:rFonts w:ascii="Times New Roman" w:hAnsi="Times New Roman" w:cs="Times New Roman"/>
          <w:sz w:val="24"/>
          <w:szCs w:val="24"/>
        </w:rPr>
        <w:t xml:space="preserve"> The graduation ceremony, final meeting with mentor at university, the drive to</w:t>
      </w:r>
      <w:r w:rsidR="001632B2">
        <w:rPr>
          <w:rFonts w:ascii="Times New Roman" w:hAnsi="Times New Roman" w:cs="Times New Roman"/>
          <w:sz w:val="24"/>
          <w:szCs w:val="24"/>
        </w:rPr>
        <w:t xml:space="preserve"> their first day of work</w:t>
      </w:r>
      <w:r>
        <w:rPr>
          <w:rFonts w:ascii="Times New Roman" w:hAnsi="Times New Roman" w:cs="Times New Roman"/>
          <w:sz w:val="24"/>
          <w:szCs w:val="24"/>
        </w:rPr>
        <w:t xml:space="preserve">. </w:t>
      </w:r>
    </w:p>
    <w:p w14:paraId="47604F7F" w14:textId="77777777" w:rsidR="00306BB0" w:rsidRDefault="00306BB0" w:rsidP="00B72728">
      <w:pPr>
        <w:rPr>
          <w:rFonts w:ascii="Times New Roman" w:hAnsi="Times New Roman" w:cs="Times New Roman"/>
          <w:sz w:val="24"/>
          <w:szCs w:val="24"/>
        </w:rPr>
      </w:pPr>
    </w:p>
    <w:p w14:paraId="4286A913" w14:textId="75F78A35" w:rsidR="00627F18" w:rsidRPr="00CF74D4" w:rsidRDefault="00CF0F79" w:rsidP="00B72728">
      <w:pPr>
        <w:rPr>
          <w:rFonts w:ascii="Times New Roman" w:hAnsi="Times New Roman" w:cs="Times New Roman"/>
          <w:b/>
          <w:sz w:val="24"/>
          <w:szCs w:val="24"/>
          <w:u w:val="single"/>
        </w:rPr>
      </w:pPr>
      <w:r w:rsidRPr="00CF74D4">
        <w:rPr>
          <w:rFonts w:ascii="Times New Roman" w:hAnsi="Times New Roman" w:cs="Times New Roman"/>
          <w:b/>
          <w:sz w:val="24"/>
          <w:szCs w:val="24"/>
          <w:u w:val="single"/>
        </w:rPr>
        <w:t>B</w:t>
      </w:r>
      <w:r w:rsidR="00306BB0">
        <w:rPr>
          <w:rFonts w:ascii="Times New Roman" w:hAnsi="Times New Roman" w:cs="Times New Roman"/>
          <w:b/>
          <w:sz w:val="24"/>
          <w:szCs w:val="24"/>
          <w:u w:val="single"/>
        </w:rPr>
        <w:t>OOK ONE</w:t>
      </w:r>
      <w:r w:rsidR="00627F18" w:rsidRPr="00CF74D4">
        <w:rPr>
          <w:rFonts w:ascii="Times New Roman" w:hAnsi="Times New Roman" w:cs="Times New Roman"/>
          <w:b/>
          <w:sz w:val="24"/>
          <w:szCs w:val="24"/>
          <w:u w:val="single"/>
        </w:rPr>
        <w:t xml:space="preserve">: </w:t>
      </w:r>
      <w:r w:rsidR="00306BB0">
        <w:rPr>
          <w:rFonts w:ascii="Times New Roman" w:hAnsi="Times New Roman" w:cs="Times New Roman"/>
          <w:b/>
          <w:sz w:val="24"/>
          <w:szCs w:val="24"/>
          <w:u w:val="single"/>
        </w:rPr>
        <w:t>A PROBLEM</w:t>
      </w:r>
    </w:p>
    <w:p w14:paraId="58B1994C" w14:textId="123F011F" w:rsidR="00627F18" w:rsidRDefault="00CF74D4" w:rsidP="00B72728">
      <w:pPr>
        <w:rPr>
          <w:rFonts w:ascii="Times New Roman" w:hAnsi="Times New Roman" w:cs="Times New Roman"/>
          <w:sz w:val="24"/>
          <w:szCs w:val="24"/>
        </w:rPr>
      </w:pPr>
      <w:r w:rsidRPr="00CF74D4">
        <w:rPr>
          <w:rFonts w:ascii="Times New Roman" w:hAnsi="Times New Roman" w:cs="Times New Roman"/>
          <w:b/>
          <w:sz w:val="24"/>
          <w:szCs w:val="24"/>
        </w:rPr>
        <w:t>Lesson Focus:</w:t>
      </w:r>
      <w:r>
        <w:rPr>
          <w:rFonts w:ascii="Times New Roman" w:hAnsi="Times New Roman" w:cs="Times New Roman"/>
          <w:sz w:val="24"/>
          <w:szCs w:val="24"/>
        </w:rPr>
        <w:t xml:space="preserve"> </w:t>
      </w:r>
      <w:r w:rsidR="00627F18">
        <w:rPr>
          <w:rFonts w:ascii="Times New Roman" w:hAnsi="Times New Roman" w:cs="Times New Roman"/>
          <w:sz w:val="24"/>
          <w:szCs w:val="24"/>
        </w:rPr>
        <w:t xml:space="preserve">We will begin by conducting a state wide analysis to understand what variables are associated with what outcomes in order to better understand what to study further and where to start planning an intervention. </w:t>
      </w:r>
    </w:p>
    <w:p w14:paraId="13D84104" w14:textId="7E06443E" w:rsidR="00B86E8A" w:rsidRDefault="00B86E8A" w:rsidP="00B72728">
      <w:pPr>
        <w:rPr>
          <w:rFonts w:ascii="Times New Roman" w:hAnsi="Times New Roman" w:cs="Times New Roman"/>
          <w:sz w:val="24"/>
          <w:szCs w:val="24"/>
        </w:rPr>
      </w:pPr>
      <w:r w:rsidRPr="00CF74D4">
        <w:rPr>
          <w:rFonts w:ascii="Times New Roman" w:hAnsi="Times New Roman" w:cs="Times New Roman"/>
          <w:b/>
          <w:sz w:val="24"/>
          <w:szCs w:val="24"/>
        </w:rPr>
        <w:t>Story Structure:</w:t>
      </w:r>
      <w:r>
        <w:rPr>
          <w:rFonts w:ascii="Times New Roman" w:hAnsi="Times New Roman" w:cs="Times New Roman"/>
          <w:sz w:val="24"/>
          <w:szCs w:val="24"/>
        </w:rPr>
        <w:t xml:space="preserve"> The main character will be introduced to a new team and immediately tasked with identifying a problem to solve. </w:t>
      </w:r>
      <w:r w:rsidR="001632B2">
        <w:rPr>
          <w:rFonts w:ascii="Times New Roman" w:hAnsi="Times New Roman" w:cs="Times New Roman"/>
          <w:sz w:val="24"/>
          <w:szCs w:val="24"/>
        </w:rPr>
        <w:t xml:space="preserve">The character then begins the analysis. </w:t>
      </w:r>
    </w:p>
    <w:p w14:paraId="20DCA33D" w14:textId="64407864" w:rsidR="00B86E8A" w:rsidRDefault="00B86E8A" w:rsidP="00B72728">
      <w:pPr>
        <w:rPr>
          <w:rFonts w:ascii="Times New Roman" w:hAnsi="Times New Roman" w:cs="Times New Roman"/>
          <w:sz w:val="24"/>
          <w:szCs w:val="24"/>
        </w:rPr>
      </w:pPr>
      <w:r w:rsidRPr="00CF74D4">
        <w:rPr>
          <w:rFonts w:ascii="Times New Roman" w:hAnsi="Times New Roman" w:cs="Times New Roman"/>
          <w:b/>
          <w:sz w:val="24"/>
          <w:szCs w:val="24"/>
        </w:rPr>
        <w:t>Scenes and Charac</w:t>
      </w:r>
      <w:r w:rsidR="001632B2" w:rsidRPr="00CF74D4">
        <w:rPr>
          <w:rFonts w:ascii="Times New Roman" w:hAnsi="Times New Roman" w:cs="Times New Roman"/>
          <w:b/>
          <w:sz w:val="24"/>
          <w:szCs w:val="24"/>
        </w:rPr>
        <w:t>t</w:t>
      </w:r>
      <w:r w:rsidRPr="00CF74D4">
        <w:rPr>
          <w:rFonts w:ascii="Times New Roman" w:hAnsi="Times New Roman" w:cs="Times New Roman"/>
          <w:b/>
          <w:sz w:val="24"/>
          <w:szCs w:val="24"/>
        </w:rPr>
        <w:t>ers:</w:t>
      </w:r>
      <w:r>
        <w:rPr>
          <w:rFonts w:ascii="Times New Roman" w:hAnsi="Times New Roman" w:cs="Times New Roman"/>
          <w:sz w:val="24"/>
          <w:szCs w:val="24"/>
        </w:rPr>
        <w:t xml:space="preserve"> Team Leader</w:t>
      </w:r>
      <w:r w:rsidR="001632B2">
        <w:rPr>
          <w:rFonts w:ascii="Times New Roman" w:hAnsi="Times New Roman" w:cs="Times New Roman"/>
          <w:sz w:val="24"/>
          <w:szCs w:val="24"/>
        </w:rPr>
        <w:t xml:space="preserve"> (an eccentric but effective career public servant who has the support of powerful figures), various coworkers that have personality quirks and different communication styles, new office at DOH. </w:t>
      </w:r>
    </w:p>
    <w:p w14:paraId="06D42F95" w14:textId="07D1C85D" w:rsidR="00627F18" w:rsidRPr="00306BB0" w:rsidRDefault="00CF0F79" w:rsidP="00B72728">
      <w:pPr>
        <w:rPr>
          <w:rFonts w:ascii="Times New Roman" w:hAnsi="Times New Roman" w:cs="Times New Roman"/>
          <w:b/>
          <w:sz w:val="24"/>
          <w:szCs w:val="24"/>
          <w:u w:val="single"/>
        </w:rPr>
      </w:pPr>
      <w:r w:rsidRPr="00306BB0">
        <w:rPr>
          <w:rFonts w:ascii="Times New Roman" w:hAnsi="Times New Roman" w:cs="Times New Roman"/>
          <w:b/>
          <w:sz w:val="24"/>
          <w:szCs w:val="24"/>
          <w:u w:val="single"/>
        </w:rPr>
        <w:t>Chapter</w:t>
      </w:r>
      <w:r w:rsidR="00B72728" w:rsidRPr="00306BB0">
        <w:rPr>
          <w:rFonts w:ascii="Times New Roman" w:hAnsi="Times New Roman" w:cs="Times New Roman"/>
          <w:b/>
          <w:sz w:val="24"/>
          <w:szCs w:val="24"/>
          <w:u w:val="single"/>
        </w:rPr>
        <w:t xml:space="preserve"> 1: </w:t>
      </w:r>
      <w:r w:rsidR="00627F18" w:rsidRPr="00306BB0">
        <w:rPr>
          <w:rFonts w:ascii="Times New Roman" w:hAnsi="Times New Roman" w:cs="Times New Roman"/>
          <w:b/>
          <w:sz w:val="24"/>
          <w:szCs w:val="24"/>
          <w:u w:val="single"/>
        </w:rPr>
        <w:t>Identify an Important Questio</w:t>
      </w:r>
      <w:r w:rsidR="00306BB0" w:rsidRPr="00306BB0">
        <w:rPr>
          <w:rFonts w:ascii="Times New Roman" w:hAnsi="Times New Roman" w:cs="Times New Roman"/>
          <w:b/>
          <w:sz w:val="24"/>
          <w:szCs w:val="24"/>
          <w:u w:val="single"/>
        </w:rPr>
        <w:t>n</w:t>
      </w:r>
    </w:p>
    <w:p w14:paraId="53726AE4" w14:textId="4678D32D" w:rsidR="00627F18" w:rsidRDefault="001632B2" w:rsidP="00B72728">
      <w:pPr>
        <w:rPr>
          <w:rFonts w:ascii="Times New Roman" w:hAnsi="Times New Roman" w:cs="Times New Roman"/>
          <w:sz w:val="24"/>
          <w:szCs w:val="24"/>
        </w:rPr>
      </w:pPr>
      <w:r w:rsidRPr="00306BB0">
        <w:rPr>
          <w:rFonts w:ascii="Times New Roman" w:hAnsi="Times New Roman" w:cs="Times New Roman"/>
          <w:b/>
          <w:sz w:val="24"/>
          <w:szCs w:val="24"/>
        </w:rPr>
        <w:t>Lesson Focus:</w:t>
      </w:r>
      <w:r>
        <w:rPr>
          <w:rFonts w:ascii="Times New Roman" w:hAnsi="Times New Roman" w:cs="Times New Roman"/>
          <w:sz w:val="24"/>
          <w:szCs w:val="24"/>
        </w:rPr>
        <w:t xml:space="preserve"> </w:t>
      </w:r>
      <w:r w:rsidR="00627F18">
        <w:rPr>
          <w:rFonts w:ascii="Times New Roman" w:hAnsi="Times New Roman" w:cs="Times New Roman"/>
          <w:sz w:val="24"/>
          <w:szCs w:val="24"/>
        </w:rPr>
        <w:t>In this step we will discuss how to formulate a research question and identify places where we can start working to solve problems.</w:t>
      </w:r>
    </w:p>
    <w:p w14:paraId="68DA08FC" w14:textId="63115EF3" w:rsidR="001632B2" w:rsidRDefault="001632B2" w:rsidP="00B72728">
      <w:pPr>
        <w:rPr>
          <w:rFonts w:ascii="Times New Roman" w:hAnsi="Times New Roman" w:cs="Times New Roman"/>
          <w:sz w:val="24"/>
          <w:szCs w:val="24"/>
        </w:rPr>
      </w:pPr>
      <w:r w:rsidRPr="00306BB0">
        <w:rPr>
          <w:rFonts w:ascii="Times New Roman" w:hAnsi="Times New Roman" w:cs="Times New Roman"/>
          <w:b/>
          <w:sz w:val="24"/>
          <w:szCs w:val="24"/>
        </w:rPr>
        <w:t>Story Structure:</w:t>
      </w:r>
      <w:r>
        <w:rPr>
          <w:rFonts w:ascii="Times New Roman" w:hAnsi="Times New Roman" w:cs="Times New Roman"/>
          <w:sz w:val="24"/>
          <w:szCs w:val="24"/>
        </w:rPr>
        <w:t xml:space="preserve"> The character is hastily invited into a meeting where the team leader helps the group brainstorm a problem to solve. This meeting exposes the dynamics of the group as well as possible hurdles to overcome to meet the goals. </w:t>
      </w:r>
    </w:p>
    <w:p w14:paraId="754861D2" w14:textId="7515FC25" w:rsidR="001632B2" w:rsidRDefault="001632B2" w:rsidP="00B72728">
      <w:pPr>
        <w:rPr>
          <w:rFonts w:ascii="Times New Roman" w:hAnsi="Times New Roman" w:cs="Times New Roman"/>
          <w:sz w:val="24"/>
          <w:szCs w:val="24"/>
        </w:rPr>
      </w:pPr>
      <w:r w:rsidRPr="00306BB0">
        <w:rPr>
          <w:rFonts w:ascii="Times New Roman" w:hAnsi="Times New Roman" w:cs="Times New Roman"/>
          <w:b/>
          <w:sz w:val="24"/>
          <w:szCs w:val="24"/>
        </w:rPr>
        <w:t>Scenes and Characters:</w:t>
      </w:r>
      <w:r>
        <w:rPr>
          <w:rFonts w:ascii="Times New Roman" w:hAnsi="Times New Roman" w:cs="Times New Roman"/>
          <w:sz w:val="24"/>
          <w:szCs w:val="24"/>
        </w:rPr>
        <w:t xml:space="preserve"> Meeting room, team. </w:t>
      </w:r>
    </w:p>
    <w:p w14:paraId="3EA37597" w14:textId="0E5D5C39" w:rsidR="00627F18" w:rsidRPr="00306BB0" w:rsidRDefault="00CF0F79" w:rsidP="00B72728">
      <w:pPr>
        <w:rPr>
          <w:rFonts w:ascii="Times New Roman" w:hAnsi="Times New Roman" w:cs="Times New Roman"/>
          <w:b/>
          <w:sz w:val="24"/>
          <w:szCs w:val="24"/>
          <w:u w:val="single"/>
        </w:rPr>
      </w:pPr>
      <w:r w:rsidRPr="00306BB0">
        <w:rPr>
          <w:rFonts w:ascii="Times New Roman" w:hAnsi="Times New Roman" w:cs="Times New Roman"/>
          <w:b/>
          <w:sz w:val="24"/>
          <w:szCs w:val="24"/>
          <w:u w:val="single"/>
        </w:rPr>
        <w:t>Chapter</w:t>
      </w:r>
      <w:r w:rsidR="00627F18" w:rsidRPr="00306BB0">
        <w:rPr>
          <w:rFonts w:ascii="Times New Roman" w:hAnsi="Times New Roman" w:cs="Times New Roman"/>
          <w:b/>
          <w:sz w:val="24"/>
          <w:szCs w:val="24"/>
          <w:u w:val="single"/>
        </w:rPr>
        <w:t xml:space="preserve"> 2: Find and Organize the datasets</w:t>
      </w:r>
    </w:p>
    <w:p w14:paraId="22255714" w14:textId="67771671" w:rsidR="00627F18" w:rsidRDefault="001632B2" w:rsidP="00B72728">
      <w:pPr>
        <w:rPr>
          <w:rFonts w:ascii="Times New Roman" w:hAnsi="Times New Roman" w:cs="Times New Roman"/>
          <w:sz w:val="24"/>
          <w:szCs w:val="24"/>
        </w:rPr>
      </w:pPr>
      <w:r w:rsidRPr="00306BB0">
        <w:rPr>
          <w:rFonts w:ascii="Times New Roman" w:hAnsi="Times New Roman" w:cs="Times New Roman"/>
          <w:b/>
          <w:sz w:val="24"/>
          <w:szCs w:val="24"/>
        </w:rPr>
        <w:t>Lesson Focus:</w:t>
      </w:r>
      <w:r>
        <w:rPr>
          <w:rFonts w:ascii="Times New Roman" w:hAnsi="Times New Roman" w:cs="Times New Roman"/>
          <w:sz w:val="24"/>
          <w:szCs w:val="24"/>
        </w:rPr>
        <w:t xml:space="preserve"> </w:t>
      </w:r>
      <w:r w:rsidR="00627F18">
        <w:rPr>
          <w:rFonts w:ascii="Times New Roman" w:hAnsi="Times New Roman" w:cs="Times New Roman"/>
          <w:sz w:val="24"/>
          <w:szCs w:val="24"/>
        </w:rPr>
        <w:t xml:space="preserve">In this step we will show how to navigate two public data resources in Florida: Florida Health Charts and the American Fact Finder. We will then show how to clean dataset, integrate different datasets together, and create a final product that can be used for analysis. </w:t>
      </w:r>
    </w:p>
    <w:p w14:paraId="5EA4E8C1" w14:textId="10938D30" w:rsidR="001632B2" w:rsidRDefault="001632B2" w:rsidP="00B72728">
      <w:pPr>
        <w:rPr>
          <w:rFonts w:ascii="Times New Roman" w:hAnsi="Times New Roman" w:cs="Times New Roman"/>
          <w:sz w:val="24"/>
          <w:szCs w:val="24"/>
        </w:rPr>
      </w:pPr>
      <w:r w:rsidRPr="00306BB0">
        <w:rPr>
          <w:rFonts w:ascii="Times New Roman" w:hAnsi="Times New Roman" w:cs="Times New Roman"/>
          <w:b/>
          <w:sz w:val="24"/>
          <w:szCs w:val="24"/>
        </w:rPr>
        <w:t>Story Structure:</w:t>
      </w:r>
      <w:r>
        <w:rPr>
          <w:rFonts w:ascii="Times New Roman" w:hAnsi="Times New Roman" w:cs="Times New Roman"/>
          <w:sz w:val="24"/>
          <w:szCs w:val="24"/>
        </w:rPr>
        <w:t xml:space="preserve"> Showcase the above skills</w:t>
      </w:r>
    </w:p>
    <w:p w14:paraId="3A3FCD33" w14:textId="505D8151" w:rsidR="001632B2" w:rsidRDefault="001632B2" w:rsidP="00B72728">
      <w:pPr>
        <w:rPr>
          <w:rFonts w:ascii="Times New Roman" w:hAnsi="Times New Roman" w:cs="Times New Roman"/>
          <w:sz w:val="24"/>
          <w:szCs w:val="24"/>
        </w:rPr>
      </w:pPr>
      <w:r w:rsidRPr="00306BB0">
        <w:rPr>
          <w:rFonts w:ascii="Times New Roman" w:hAnsi="Times New Roman" w:cs="Times New Roman"/>
          <w:b/>
          <w:sz w:val="24"/>
          <w:szCs w:val="24"/>
        </w:rPr>
        <w:lastRenderedPageBreak/>
        <w:t>Scenes and Characters:</w:t>
      </w:r>
      <w:r>
        <w:rPr>
          <w:rFonts w:ascii="Times New Roman" w:hAnsi="Times New Roman" w:cs="Times New Roman"/>
          <w:sz w:val="24"/>
          <w:szCs w:val="24"/>
        </w:rPr>
        <w:t xml:space="preserve"> </w:t>
      </w:r>
      <w:r w:rsidR="000E4950">
        <w:rPr>
          <w:rFonts w:ascii="Times New Roman" w:hAnsi="Times New Roman" w:cs="Times New Roman"/>
          <w:sz w:val="24"/>
          <w:szCs w:val="24"/>
        </w:rPr>
        <w:t>Main character on a computer</w:t>
      </w:r>
    </w:p>
    <w:p w14:paraId="0DA745C5" w14:textId="01E145CF" w:rsidR="00627F18" w:rsidRPr="00306BB0" w:rsidRDefault="00CF0F79" w:rsidP="00B72728">
      <w:pPr>
        <w:rPr>
          <w:rFonts w:ascii="Times New Roman" w:hAnsi="Times New Roman" w:cs="Times New Roman"/>
          <w:b/>
          <w:sz w:val="24"/>
          <w:szCs w:val="24"/>
          <w:u w:val="single"/>
        </w:rPr>
      </w:pPr>
      <w:r w:rsidRPr="00306BB0">
        <w:rPr>
          <w:rFonts w:ascii="Times New Roman" w:hAnsi="Times New Roman" w:cs="Times New Roman"/>
          <w:b/>
          <w:sz w:val="24"/>
          <w:szCs w:val="24"/>
          <w:u w:val="single"/>
        </w:rPr>
        <w:t xml:space="preserve">Chapter </w:t>
      </w:r>
      <w:r w:rsidR="00627F18" w:rsidRPr="00306BB0">
        <w:rPr>
          <w:rFonts w:ascii="Times New Roman" w:hAnsi="Times New Roman" w:cs="Times New Roman"/>
          <w:b/>
          <w:sz w:val="24"/>
          <w:szCs w:val="24"/>
          <w:u w:val="single"/>
        </w:rPr>
        <w:t>3: Conduct a Statistical Analysis</w:t>
      </w:r>
    </w:p>
    <w:p w14:paraId="167A4816" w14:textId="5E7CD7AE" w:rsidR="00627F18" w:rsidRDefault="001632B2" w:rsidP="00B72728">
      <w:pPr>
        <w:rPr>
          <w:rFonts w:ascii="Times New Roman" w:hAnsi="Times New Roman" w:cs="Times New Roman"/>
          <w:sz w:val="24"/>
          <w:szCs w:val="24"/>
        </w:rPr>
      </w:pPr>
      <w:r w:rsidRPr="00306BB0">
        <w:rPr>
          <w:rFonts w:ascii="Times New Roman" w:hAnsi="Times New Roman" w:cs="Times New Roman"/>
          <w:b/>
          <w:sz w:val="24"/>
          <w:szCs w:val="24"/>
        </w:rPr>
        <w:t>Lesson Focus:</w:t>
      </w:r>
      <w:r>
        <w:rPr>
          <w:rFonts w:ascii="Times New Roman" w:hAnsi="Times New Roman" w:cs="Times New Roman"/>
          <w:sz w:val="24"/>
          <w:szCs w:val="24"/>
        </w:rPr>
        <w:t xml:space="preserve"> </w:t>
      </w:r>
      <w:r w:rsidR="00627F18">
        <w:rPr>
          <w:rFonts w:ascii="Times New Roman" w:hAnsi="Times New Roman" w:cs="Times New Roman"/>
          <w:sz w:val="24"/>
          <w:szCs w:val="24"/>
        </w:rPr>
        <w:t xml:space="preserve">In this step we will show how to conduct basic statistical tests based on the application of the question as well as creating graphs and charts for reports. </w:t>
      </w:r>
    </w:p>
    <w:p w14:paraId="05683225" w14:textId="77777777" w:rsidR="001632B2" w:rsidRDefault="001632B2" w:rsidP="001632B2">
      <w:pPr>
        <w:rPr>
          <w:rFonts w:ascii="Times New Roman" w:hAnsi="Times New Roman" w:cs="Times New Roman"/>
          <w:sz w:val="24"/>
          <w:szCs w:val="24"/>
        </w:rPr>
      </w:pPr>
      <w:r w:rsidRPr="00306BB0">
        <w:rPr>
          <w:rFonts w:ascii="Times New Roman" w:hAnsi="Times New Roman" w:cs="Times New Roman"/>
          <w:b/>
          <w:sz w:val="24"/>
          <w:szCs w:val="24"/>
        </w:rPr>
        <w:t>Story Structure:</w:t>
      </w:r>
      <w:r>
        <w:rPr>
          <w:rFonts w:ascii="Times New Roman" w:hAnsi="Times New Roman" w:cs="Times New Roman"/>
          <w:sz w:val="24"/>
          <w:szCs w:val="24"/>
        </w:rPr>
        <w:t xml:space="preserve"> Showcase the above skills</w:t>
      </w:r>
    </w:p>
    <w:p w14:paraId="09586FF7" w14:textId="1BD3FC32" w:rsidR="001632B2" w:rsidRDefault="001632B2" w:rsidP="001632B2">
      <w:pPr>
        <w:rPr>
          <w:rFonts w:ascii="Times New Roman" w:hAnsi="Times New Roman" w:cs="Times New Roman"/>
          <w:sz w:val="24"/>
          <w:szCs w:val="24"/>
        </w:rPr>
      </w:pPr>
      <w:r w:rsidRPr="00306BB0">
        <w:rPr>
          <w:rFonts w:ascii="Times New Roman" w:hAnsi="Times New Roman" w:cs="Times New Roman"/>
          <w:b/>
          <w:sz w:val="24"/>
          <w:szCs w:val="24"/>
        </w:rPr>
        <w:t>Scenes and Characters:</w:t>
      </w:r>
      <w:r>
        <w:rPr>
          <w:rFonts w:ascii="Times New Roman" w:hAnsi="Times New Roman" w:cs="Times New Roman"/>
          <w:sz w:val="24"/>
          <w:szCs w:val="24"/>
        </w:rPr>
        <w:t xml:space="preserve"> </w:t>
      </w:r>
      <w:r w:rsidR="000E4950">
        <w:rPr>
          <w:rFonts w:ascii="Times New Roman" w:hAnsi="Times New Roman" w:cs="Times New Roman"/>
          <w:sz w:val="24"/>
          <w:szCs w:val="24"/>
        </w:rPr>
        <w:t>Main character on a computer</w:t>
      </w:r>
    </w:p>
    <w:p w14:paraId="766B1742" w14:textId="77777777" w:rsidR="001632B2" w:rsidRDefault="001632B2" w:rsidP="00B72728">
      <w:pPr>
        <w:rPr>
          <w:rFonts w:ascii="Times New Roman" w:hAnsi="Times New Roman" w:cs="Times New Roman"/>
          <w:sz w:val="24"/>
          <w:szCs w:val="24"/>
        </w:rPr>
      </w:pPr>
    </w:p>
    <w:p w14:paraId="59CC067D" w14:textId="6EB3602C" w:rsidR="00627F18" w:rsidRPr="00306BB0" w:rsidRDefault="00306BB0" w:rsidP="00B72728">
      <w:pPr>
        <w:rPr>
          <w:rFonts w:ascii="Times New Roman" w:hAnsi="Times New Roman" w:cs="Times New Roman"/>
          <w:b/>
          <w:sz w:val="24"/>
          <w:szCs w:val="24"/>
          <w:u w:val="single"/>
        </w:rPr>
      </w:pPr>
      <w:r w:rsidRPr="00306BB0">
        <w:rPr>
          <w:rFonts w:ascii="Times New Roman" w:hAnsi="Times New Roman" w:cs="Times New Roman"/>
          <w:b/>
          <w:sz w:val="24"/>
          <w:szCs w:val="24"/>
          <w:u w:val="single"/>
        </w:rPr>
        <w:t xml:space="preserve">BOOK TWO: </w:t>
      </w:r>
      <w:r>
        <w:rPr>
          <w:rFonts w:ascii="Times New Roman" w:hAnsi="Times New Roman" w:cs="Times New Roman"/>
          <w:b/>
          <w:sz w:val="24"/>
          <w:szCs w:val="24"/>
          <w:u w:val="single"/>
        </w:rPr>
        <w:t>A</w:t>
      </w:r>
      <w:r w:rsidRPr="00306BB0">
        <w:rPr>
          <w:rFonts w:ascii="Times New Roman" w:hAnsi="Times New Roman" w:cs="Times New Roman"/>
          <w:b/>
          <w:sz w:val="24"/>
          <w:szCs w:val="24"/>
          <w:u w:val="single"/>
        </w:rPr>
        <w:t xml:space="preserve"> </w:t>
      </w:r>
      <w:r>
        <w:rPr>
          <w:rFonts w:ascii="Times New Roman" w:hAnsi="Times New Roman" w:cs="Times New Roman"/>
          <w:b/>
          <w:sz w:val="24"/>
          <w:szCs w:val="24"/>
          <w:u w:val="single"/>
        </w:rPr>
        <w:t>COMMUNITY</w:t>
      </w:r>
    </w:p>
    <w:p w14:paraId="47BB592B" w14:textId="7F938F8A" w:rsidR="00627F18" w:rsidRDefault="001632B2" w:rsidP="00B72728">
      <w:pPr>
        <w:rPr>
          <w:rFonts w:ascii="Times New Roman" w:hAnsi="Times New Roman" w:cs="Times New Roman"/>
          <w:sz w:val="24"/>
          <w:szCs w:val="24"/>
        </w:rPr>
      </w:pPr>
      <w:r w:rsidRPr="00306BB0">
        <w:rPr>
          <w:rFonts w:ascii="Times New Roman" w:hAnsi="Times New Roman" w:cs="Times New Roman"/>
          <w:b/>
          <w:sz w:val="24"/>
          <w:szCs w:val="24"/>
        </w:rPr>
        <w:t>Lesson Focus:</w:t>
      </w:r>
      <w:r>
        <w:rPr>
          <w:rFonts w:ascii="Times New Roman" w:hAnsi="Times New Roman" w:cs="Times New Roman"/>
          <w:sz w:val="24"/>
          <w:szCs w:val="24"/>
        </w:rPr>
        <w:t xml:space="preserve"> </w:t>
      </w:r>
      <w:r w:rsidR="00627F18">
        <w:rPr>
          <w:rFonts w:ascii="Times New Roman" w:hAnsi="Times New Roman" w:cs="Times New Roman"/>
          <w:sz w:val="24"/>
          <w:szCs w:val="24"/>
        </w:rPr>
        <w:t>After this analysis is completed we will discuss identifying places where we can investigate further in order to understand the nature of the problem as well as locate a possible intervention.</w:t>
      </w:r>
    </w:p>
    <w:p w14:paraId="5AF6ADEC" w14:textId="385D6836" w:rsidR="001632B2" w:rsidRDefault="001632B2" w:rsidP="00B72728">
      <w:pPr>
        <w:rPr>
          <w:rFonts w:ascii="Times New Roman" w:hAnsi="Times New Roman" w:cs="Times New Roman"/>
          <w:sz w:val="24"/>
          <w:szCs w:val="24"/>
        </w:rPr>
      </w:pPr>
      <w:r w:rsidRPr="00306BB0">
        <w:rPr>
          <w:rFonts w:ascii="Times New Roman" w:hAnsi="Times New Roman" w:cs="Times New Roman"/>
          <w:b/>
          <w:sz w:val="24"/>
          <w:szCs w:val="24"/>
        </w:rPr>
        <w:t>Story Structure:</w:t>
      </w:r>
      <w:r>
        <w:rPr>
          <w:rFonts w:ascii="Times New Roman" w:hAnsi="Times New Roman" w:cs="Times New Roman"/>
          <w:sz w:val="24"/>
          <w:szCs w:val="24"/>
        </w:rPr>
        <w:t xml:space="preserve"> The Character is immediately tasked with traveling to the community of interest and working with the people that live there. We will show the character interacting with people and learning about the issue in a new context. </w:t>
      </w:r>
    </w:p>
    <w:p w14:paraId="7273BDE0" w14:textId="0A5ED287" w:rsidR="001632B2" w:rsidRDefault="001632B2" w:rsidP="00B72728">
      <w:pPr>
        <w:rPr>
          <w:rFonts w:ascii="Times New Roman" w:hAnsi="Times New Roman" w:cs="Times New Roman"/>
          <w:sz w:val="24"/>
          <w:szCs w:val="24"/>
        </w:rPr>
      </w:pPr>
      <w:r w:rsidRPr="00306BB0">
        <w:rPr>
          <w:rFonts w:ascii="Times New Roman" w:hAnsi="Times New Roman" w:cs="Times New Roman"/>
          <w:b/>
          <w:sz w:val="24"/>
          <w:szCs w:val="24"/>
        </w:rPr>
        <w:t>Scenes and Characters</w:t>
      </w:r>
      <w:r>
        <w:rPr>
          <w:rFonts w:ascii="Times New Roman" w:hAnsi="Times New Roman" w:cs="Times New Roman"/>
          <w:sz w:val="24"/>
          <w:szCs w:val="24"/>
        </w:rPr>
        <w:t>: Main Character, Community members (</w:t>
      </w:r>
      <w:r w:rsidR="000E4950">
        <w:rPr>
          <w:rFonts w:ascii="Times New Roman" w:hAnsi="Times New Roman" w:cs="Times New Roman"/>
          <w:sz w:val="24"/>
          <w:szCs w:val="24"/>
        </w:rPr>
        <w:t xml:space="preserve">political figure, local activist, everyday resident, and a forgotten but affected community member). Depending on the health issue, we can draw more specific characters from here. </w:t>
      </w:r>
    </w:p>
    <w:p w14:paraId="4387E79E" w14:textId="30DA16B5" w:rsidR="00627F18" w:rsidRPr="00306BB0" w:rsidRDefault="00CF0F79" w:rsidP="00B72728">
      <w:pPr>
        <w:rPr>
          <w:rFonts w:ascii="Times New Roman" w:hAnsi="Times New Roman" w:cs="Times New Roman"/>
          <w:b/>
          <w:sz w:val="24"/>
          <w:szCs w:val="24"/>
          <w:u w:val="single"/>
        </w:rPr>
      </w:pPr>
      <w:r w:rsidRPr="00306BB0">
        <w:rPr>
          <w:rFonts w:ascii="Times New Roman" w:hAnsi="Times New Roman" w:cs="Times New Roman"/>
          <w:b/>
          <w:sz w:val="24"/>
          <w:szCs w:val="24"/>
          <w:u w:val="single"/>
        </w:rPr>
        <w:t xml:space="preserve">Chapter </w:t>
      </w:r>
      <w:r w:rsidR="00627F18" w:rsidRPr="00306BB0">
        <w:rPr>
          <w:rFonts w:ascii="Times New Roman" w:hAnsi="Times New Roman" w:cs="Times New Roman"/>
          <w:b/>
          <w:sz w:val="24"/>
          <w:szCs w:val="24"/>
          <w:u w:val="single"/>
        </w:rPr>
        <w:t xml:space="preserve">Four: </w:t>
      </w:r>
      <w:r w:rsidRPr="00306BB0">
        <w:rPr>
          <w:rFonts w:ascii="Times New Roman" w:hAnsi="Times New Roman" w:cs="Times New Roman"/>
          <w:b/>
          <w:sz w:val="24"/>
          <w:szCs w:val="24"/>
          <w:u w:val="single"/>
        </w:rPr>
        <w:t>Learn about the issue in the community</w:t>
      </w:r>
    </w:p>
    <w:p w14:paraId="167E30EF" w14:textId="6B598B84" w:rsidR="00CF0F79" w:rsidRDefault="000E4950" w:rsidP="00B72728">
      <w:pPr>
        <w:rPr>
          <w:rFonts w:ascii="Times New Roman" w:hAnsi="Times New Roman" w:cs="Times New Roman"/>
          <w:sz w:val="24"/>
          <w:szCs w:val="24"/>
        </w:rPr>
      </w:pPr>
      <w:r w:rsidRPr="00306BB0">
        <w:rPr>
          <w:rFonts w:ascii="Times New Roman" w:hAnsi="Times New Roman" w:cs="Times New Roman"/>
          <w:b/>
          <w:sz w:val="24"/>
          <w:szCs w:val="24"/>
        </w:rPr>
        <w:t>Lesson Focus:</w:t>
      </w:r>
      <w:r>
        <w:rPr>
          <w:rFonts w:ascii="Times New Roman" w:hAnsi="Times New Roman" w:cs="Times New Roman"/>
          <w:sz w:val="24"/>
          <w:szCs w:val="24"/>
        </w:rPr>
        <w:t xml:space="preserve"> </w:t>
      </w:r>
      <w:r w:rsidR="00CF0F79">
        <w:rPr>
          <w:rFonts w:ascii="Times New Roman" w:hAnsi="Times New Roman" w:cs="Times New Roman"/>
          <w:sz w:val="24"/>
          <w:szCs w:val="24"/>
        </w:rPr>
        <w:t xml:space="preserve">In this step we will show how to gather information about the problem from the community so we can be informed about the nature </w:t>
      </w:r>
      <w:r>
        <w:rPr>
          <w:rFonts w:ascii="Times New Roman" w:hAnsi="Times New Roman" w:cs="Times New Roman"/>
          <w:sz w:val="24"/>
          <w:szCs w:val="24"/>
        </w:rPr>
        <w:t>o</w:t>
      </w:r>
      <w:r w:rsidR="00CF0F79">
        <w:rPr>
          <w:rFonts w:ascii="Times New Roman" w:hAnsi="Times New Roman" w:cs="Times New Roman"/>
          <w:sz w:val="24"/>
          <w:szCs w:val="24"/>
        </w:rPr>
        <w:t xml:space="preserve">f the problem and possible known issues that we can address with our analysis. </w:t>
      </w:r>
    </w:p>
    <w:p w14:paraId="654A280F" w14:textId="253B60EF" w:rsidR="000E4950" w:rsidRDefault="000E4950" w:rsidP="00B72728">
      <w:pPr>
        <w:rPr>
          <w:rFonts w:ascii="Times New Roman" w:hAnsi="Times New Roman" w:cs="Times New Roman"/>
          <w:sz w:val="24"/>
          <w:szCs w:val="24"/>
        </w:rPr>
      </w:pPr>
      <w:r w:rsidRPr="00306BB0">
        <w:rPr>
          <w:rFonts w:ascii="Times New Roman" w:hAnsi="Times New Roman" w:cs="Times New Roman"/>
          <w:b/>
          <w:sz w:val="24"/>
          <w:szCs w:val="24"/>
        </w:rPr>
        <w:t>Story Structure:</w:t>
      </w:r>
      <w:r>
        <w:rPr>
          <w:rFonts w:ascii="Times New Roman" w:hAnsi="Times New Roman" w:cs="Times New Roman"/>
          <w:sz w:val="24"/>
          <w:szCs w:val="24"/>
        </w:rPr>
        <w:t xml:space="preserve"> The main character uses a connection to meet a few individuals listed above. In each interview, they learn more dynamics of how the story is understood in the context of the community. </w:t>
      </w:r>
    </w:p>
    <w:p w14:paraId="72027F92" w14:textId="5152BF26" w:rsidR="000E4950" w:rsidRDefault="000E4950" w:rsidP="00B72728">
      <w:pPr>
        <w:rPr>
          <w:rFonts w:ascii="Times New Roman" w:hAnsi="Times New Roman" w:cs="Times New Roman"/>
          <w:sz w:val="24"/>
          <w:szCs w:val="24"/>
        </w:rPr>
      </w:pPr>
      <w:r w:rsidRPr="00306BB0">
        <w:rPr>
          <w:rFonts w:ascii="Times New Roman" w:hAnsi="Times New Roman" w:cs="Times New Roman"/>
          <w:b/>
          <w:sz w:val="24"/>
          <w:szCs w:val="24"/>
        </w:rPr>
        <w:t>Scenes and Characters:</w:t>
      </w:r>
      <w:r>
        <w:rPr>
          <w:rFonts w:ascii="Times New Roman" w:hAnsi="Times New Roman" w:cs="Times New Roman"/>
          <w:sz w:val="24"/>
          <w:szCs w:val="24"/>
        </w:rPr>
        <w:t xml:space="preserve"> A few meetings in different spots, fill character descriptions from community members to create a dynamic story element. </w:t>
      </w:r>
    </w:p>
    <w:p w14:paraId="25061B99" w14:textId="31897ADE" w:rsidR="00627F18" w:rsidRPr="00306BB0" w:rsidRDefault="00CF0F79" w:rsidP="00B72728">
      <w:pPr>
        <w:rPr>
          <w:rFonts w:ascii="Times New Roman" w:hAnsi="Times New Roman" w:cs="Times New Roman"/>
          <w:b/>
          <w:sz w:val="24"/>
          <w:szCs w:val="24"/>
          <w:u w:val="single"/>
        </w:rPr>
      </w:pPr>
      <w:r w:rsidRPr="00306BB0">
        <w:rPr>
          <w:rFonts w:ascii="Times New Roman" w:hAnsi="Times New Roman" w:cs="Times New Roman"/>
          <w:b/>
          <w:sz w:val="24"/>
          <w:szCs w:val="24"/>
          <w:u w:val="single"/>
        </w:rPr>
        <w:t>Chapter</w:t>
      </w:r>
      <w:r w:rsidR="00627F18" w:rsidRPr="00306BB0">
        <w:rPr>
          <w:rFonts w:ascii="Times New Roman" w:hAnsi="Times New Roman" w:cs="Times New Roman"/>
          <w:b/>
          <w:sz w:val="24"/>
          <w:szCs w:val="24"/>
          <w:u w:val="single"/>
        </w:rPr>
        <w:t xml:space="preserve"> Five: </w:t>
      </w:r>
      <w:r w:rsidRPr="00306BB0">
        <w:rPr>
          <w:rFonts w:ascii="Times New Roman" w:hAnsi="Times New Roman" w:cs="Times New Roman"/>
          <w:b/>
          <w:sz w:val="24"/>
          <w:szCs w:val="24"/>
          <w:u w:val="single"/>
        </w:rPr>
        <w:t>Conduct a geographical analysis of identified issues</w:t>
      </w:r>
    </w:p>
    <w:p w14:paraId="023B7510" w14:textId="711CF2FB" w:rsidR="00CF0F79" w:rsidRDefault="000E4950" w:rsidP="00B72728">
      <w:pPr>
        <w:rPr>
          <w:rFonts w:ascii="Times New Roman" w:hAnsi="Times New Roman" w:cs="Times New Roman"/>
          <w:sz w:val="24"/>
          <w:szCs w:val="24"/>
        </w:rPr>
      </w:pPr>
      <w:r w:rsidRPr="00306BB0">
        <w:rPr>
          <w:rFonts w:ascii="Times New Roman" w:hAnsi="Times New Roman" w:cs="Times New Roman"/>
          <w:b/>
          <w:sz w:val="24"/>
          <w:szCs w:val="24"/>
        </w:rPr>
        <w:t>Lesson Focus:</w:t>
      </w:r>
      <w:r>
        <w:rPr>
          <w:rFonts w:ascii="Times New Roman" w:hAnsi="Times New Roman" w:cs="Times New Roman"/>
          <w:sz w:val="24"/>
          <w:szCs w:val="24"/>
        </w:rPr>
        <w:t xml:space="preserve"> </w:t>
      </w:r>
      <w:r w:rsidR="00CF0F79">
        <w:rPr>
          <w:rFonts w:ascii="Times New Roman" w:hAnsi="Times New Roman" w:cs="Times New Roman"/>
          <w:sz w:val="24"/>
          <w:szCs w:val="24"/>
        </w:rPr>
        <w:t xml:space="preserve">In this step we will conduct a geographical based analysis of the issue identified in the community that also is present in the data analysis. This may also include identifying a dataset for smaller areas inside the community. </w:t>
      </w:r>
    </w:p>
    <w:p w14:paraId="7EA27BD8" w14:textId="5627C0BC" w:rsidR="000E4950" w:rsidRDefault="000E4950" w:rsidP="00B72728">
      <w:pPr>
        <w:rPr>
          <w:rFonts w:ascii="Times New Roman" w:hAnsi="Times New Roman" w:cs="Times New Roman"/>
          <w:sz w:val="24"/>
          <w:szCs w:val="24"/>
        </w:rPr>
      </w:pPr>
      <w:r w:rsidRPr="00306BB0">
        <w:rPr>
          <w:rFonts w:ascii="Times New Roman" w:hAnsi="Times New Roman" w:cs="Times New Roman"/>
          <w:b/>
          <w:sz w:val="24"/>
          <w:szCs w:val="24"/>
        </w:rPr>
        <w:t>Story Structure:</w:t>
      </w:r>
      <w:r>
        <w:rPr>
          <w:rFonts w:ascii="Times New Roman" w:hAnsi="Times New Roman" w:cs="Times New Roman"/>
          <w:sz w:val="24"/>
          <w:szCs w:val="24"/>
        </w:rPr>
        <w:t xml:space="preserve"> Showcase the above skills</w:t>
      </w:r>
    </w:p>
    <w:p w14:paraId="4E19C6E2" w14:textId="79C1F418" w:rsidR="000E4950" w:rsidRDefault="000E4950" w:rsidP="00B72728">
      <w:pPr>
        <w:rPr>
          <w:rFonts w:ascii="Times New Roman" w:hAnsi="Times New Roman" w:cs="Times New Roman"/>
          <w:sz w:val="24"/>
          <w:szCs w:val="24"/>
        </w:rPr>
      </w:pPr>
      <w:r w:rsidRPr="00306BB0">
        <w:rPr>
          <w:rFonts w:ascii="Times New Roman" w:hAnsi="Times New Roman" w:cs="Times New Roman"/>
          <w:b/>
          <w:sz w:val="24"/>
          <w:szCs w:val="24"/>
        </w:rPr>
        <w:t>Scenes and Characters:</w:t>
      </w:r>
      <w:r>
        <w:rPr>
          <w:rFonts w:ascii="Times New Roman" w:hAnsi="Times New Roman" w:cs="Times New Roman"/>
          <w:sz w:val="24"/>
          <w:szCs w:val="24"/>
        </w:rPr>
        <w:t xml:space="preserve"> Main character on a computer</w:t>
      </w:r>
    </w:p>
    <w:p w14:paraId="347B16C0" w14:textId="09AD014C" w:rsidR="00CF0F79" w:rsidRPr="00306BB0" w:rsidRDefault="00CF0F79" w:rsidP="00B72728">
      <w:pPr>
        <w:rPr>
          <w:rFonts w:ascii="Times New Roman" w:hAnsi="Times New Roman" w:cs="Times New Roman"/>
          <w:b/>
          <w:sz w:val="24"/>
          <w:szCs w:val="24"/>
          <w:u w:val="single"/>
        </w:rPr>
      </w:pPr>
      <w:r w:rsidRPr="00306BB0">
        <w:rPr>
          <w:rFonts w:ascii="Times New Roman" w:hAnsi="Times New Roman" w:cs="Times New Roman"/>
          <w:b/>
          <w:sz w:val="24"/>
          <w:szCs w:val="24"/>
          <w:u w:val="single"/>
        </w:rPr>
        <w:t>Chapter Six: Construct a Report for Stakeholders</w:t>
      </w:r>
    </w:p>
    <w:p w14:paraId="67ED8609" w14:textId="50F1286D" w:rsidR="00CF0F79" w:rsidRDefault="000E4950" w:rsidP="00B72728">
      <w:pPr>
        <w:rPr>
          <w:rFonts w:ascii="Times New Roman" w:hAnsi="Times New Roman" w:cs="Times New Roman"/>
          <w:sz w:val="24"/>
          <w:szCs w:val="24"/>
        </w:rPr>
      </w:pPr>
      <w:r w:rsidRPr="00306BB0">
        <w:rPr>
          <w:rFonts w:ascii="Times New Roman" w:hAnsi="Times New Roman" w:cs="Times New Roman"/>
          <w:b/>
          <w:sz w:val="24"/>
          <w:szCs w:val="24"/>
        </w:rPr>
        <w:lastRenderedPageBreak/>
        <w:t>Lesson Focus:</w:t>
      </w:r>
      <w:r>
        <w:rPr>
          <w:rFonts w:ascii="Times New Roman" w:hAnsi="Times New Roman" w:cs="Times New Roman"/>
          <w:sz w:val="24"/>
          <w:szCs w:val="24"/>
        </w:rPr>
        <w:t xml:space="preserve"> </w:t>
      </w:r>
      <w:r w:rsidR="00CF0F79">
        <w:rPr>
          <w:rFonts w:ascii="Times New Roman" w:hAnsi="Times New Roman" w:cs="Times New Roman"/>
          <w:sz w:val="24"/>
          <w:szCs w:val="24"/>
        </w:rPr>
        <w:t>In this step we describe how to summarize the data analysis and present it in a manner that communicates the findings effectively to a non-public health audience.</w:t>
      </w:r>
    </w:p>
    <w:p w14:paraId="4EA8C287" w14:textId="2F2156DD" w:rsidR="000E4950" w:rsidRDefault="000E4950" w:rsidP="00B72728">
      <w:pPr>
        <w:rPr>
          <w:rFonts w:ascii="Times New Roman" w:hAnsi="Times New Roman" w:cs="Times New Roman"/>
          <w:sz w:val="24"/>
          <w:szCs w:val="24"/>
        </w:rPr>
      </w:pPr>
      <w:r w:rsidRPr="00306BB0">
        <w:rPr>
          <w:rFonts w:ascii="Times New Roman" w:hAnsi="Times New Roman" w:cs="Times New Roman"/>
          <w:b/>
          <w:sz w:val="24"/>
          <w:szCs w:val="24"/>
        </w:rPr>
        <w:t>Story Structure:</w:t>
      </w:r>
      <w:r>
        <w:rPr>
          <w:rFonts w:ascii="Times New Roman" w:hAnsi="Times New Roman" w:cs="Times New Roman"/>
          <w:sz w:val="24"/>
          <w:szCs w:val="24"/>
        </w:rPr>
        <w:t xml:space="preserve"> Showcase the above skills</w:t>
      </w:r>
    </w:p>
    <w:p w14:paraId="2D0E2D22" w14:textId="7B2606E9" w:rsidR="000E4950" w:rsidRDefault="000E4950" w:rsidP="00B72728">
      <w:pPr>
        <w:rPr>
          <w:rFonts w:ascii="Times New Roman" w:hAnsi="Times New Roman" w:cs="Times New Roman"/>
          <w:sz w:val="24"/>
          <w:szCs w:val="24"/>
        </w:rPr>
      </w:pPr>
      <w:r w:rsidRPr="00306BB0">
        <w:rPr>
          <w:rFonts w:ascii="Times New Roman" w:hAnsi="Times New Roman" w:cs="Times New Roman"/>
          <w:b/>
          <w:sz w:val="24"/>
          <w:szCs w:val="24"/>
        </w:rPr>
        <w:t>Scenes and Characters:</w:t>
      </w:r>
      <w:r>
        <w:rPr>
          <w:rFonts w:ascii="Times New Roman" w:hAnsi="Times New Roman" w:cs="Times New Roman"/>
          <w:sz w:val="24"/>
          <w:szCs w:val="24"/>
        </w:rPr>
        <w:t xml:space="preserve"> Main character on a computer</w:t>
      </w:r>
    </w:p>
    <w:p w14:paraId="0ACA6415" w14:textId="77777777" w:rsidR="000E4950" w:rsidRDefault="000E4950" w:rsidP="00B72728">
      <w:pPr>
        <w:rPr>
          <w:rFonts w:ascii="Times New Roman" w:hAnsi="Times New Roman" w:cs="Times New Roman"/>
          <w:sz w:val="24"/>
          <w:szCs w:val="24"/>
        </w:rPr>
      </w:pPr>
    </w:p>
    <w:p w14:paraId="701DCA93" w14:textId="3A77F3A8" w:rsidR="00CF0F79" w:rsidRPr="00306BB0" w:rsidRDefault="00306BB0" w:rsidP="00B72728">
      <w:pPr>
        <w:rPr>
          <w:rFonts w:ascii="Times New Roman" w:hAnsi="Times New Roman" w:cs="Times New Roman"/>
          <w:b/>
          <w:sz w:val="24"/>
          <w:szCs w:val="24"/>
          <w:u w:val="single"/>
        </w:rPr>
      </w:pPr>
      <w:r>
        <w:rPr>
          <w:rFonts w:ascii="Times New Roman" w:hAnsi="Times New Roman" w:cs="Times New Roman"/>
          <w:b/>
          <w:sz w:val="24"/>
          <w:szCs w:val="24"/>
          <w:u w:val="single"/>
        </w:rPr>
        <w:t>BOOK THREE: A SOLUTION</w:t>
      </w:r>
    </w:p>
    <w:p w14:paraId="6E0EBF9E" w14:textId="7375DAC4" w:rsidR="00CF0F79" w:rsidRPr="00306BB0" w:rsidRDefault="00CF0F79" w:rsidP="00B72728">
      <w:pPr>
        <w:rPr>
          <w:rFonts w:ascii="Times New Roman" w:hAnsi="Times New Roman" w:cs="Times New Roman"/>
          <w:b/>
          <w:sz w:val="24"/>
          <w:szCs w:val="24"/>
          <w:u w:val="single"/>
        </w:rPr>
      </w:pPr>
      <w:r w:rsidRPr="00306BB0">
        <w:rPr>
          <w:rFonts w:ascii="Times New Roman" w:hAnsi="Times New Roman" w:cs="Times New Roman"/>
          <w:b/>
          <w:sz w:val="24"/>
          <w:szCs w:val="24"/>
          <w:u w:val="single"/>
        </w:rPr>
        <w:t>Chapter Seven: Receive feedback and Design an Intervention</w:t>
      </w:r>
    </w:p>
    <w:p w14:paraId="2582E6E7" w14:textId="71B6B101" w:rsidR="00CF0F79" w:rsidRDefault="000E4950" w:rsidP="00B72728">
      <w:pPr>
        <w:rPr>
          <w:rFonts w:ascii="Times New Roman" w:hAnsi="Times New Roman" w:cs="Times New Roman"/>
          <w:sz w:val="24"/>
          <w:szCs w:val="24"/>
        </w:rPr>
      </w:pPr>
      <w:r w:rsidRPr="00306BB0">
        <w:rPr>
          <w:rFonts w:ascii="Times New Roman" w:hAnsi="Times New Roman" w:cs="Times New Roman"/>
          <w:b/>
          <w:sz w:val="24"/>
          <w:szCs w:val="24"/>
        </w:rPr>
        <w:t>Lesson Focus:</w:t>
      </w:r>
      <w:r>
        <w:rPr>
          <w:rFonts w:ascii="Times New Roman" w:hAnsi="Times New Roman" w:cs="Times New Roman"/>
          <w:sz w:val="24"/>
          <w:szCs w:val="24"/>
        </w:rPr>
        <w:t xml:space="preserve"> </w:t>
      </w:r>
      <w:r w:rsidR="00CF0F79">
        <w:rPr>
          <w:rFonts w:ascii="Times New Roman" w:hAnsi="Times New Roman" w:cs="Times New Roman"/>
          <w:sz w:val="24"/>
          <w:szCs w:val="24"/>
        </w:rPr>
        <w:t xml:space="preserve">In this step we will discuss how to solicit feedback from stakeholders to navigate where to design a policy or programmatic intervention. In this step we will discuss how to design an intervention in the programmatic context of the issue and the community. </w:t>
      </w:r>
    </w:p>
    <w:p w14:paraId="08B15FCA" w14:textId="78CBF9EB" w:rsidR="000E4950" w:rsidRDefault="000E4950" w:rsidP="00B72728">
      <w:pPr>
        <w:rPr>
          <w:rFonts w:ascii="Times New Roman" w:hAnsi="Times New Roman" w:cs="Times New Roman"/>
          <w:sz w:val="24"/>
          <w:szCs w:val="24"/>
        </w:rPr>
      </w:pPr>
      <w:r w:rsidRPr="00306BB0">
        <w:rPr>
          <w:rFonts w:ascii="Times New Roman" w:hAnsi="Times New Roman" w:cs="Times New Roman"/>
          <w:b/>
          <w:sz w:val="24"/>
          <w:szCs w:val="24"/>
        </w:rPr>
        <w:t>Story Structure:</w:t>
      </w:r>
      <w:r>
        <w:rPr>
          <w:rFonts w:ascii="Times New Roman" w:hAnsi="Times New Roman" w:cs="Times New Roman"/>
          <w:sz w:val="24"/>
          <w:szCs w:val="24"/>
        </w:rPr>
        <w:t xml:space="preserve"> The character presents the findings at a community meeting and there is a dramatic response, however it creates a lot of negative feelings. The main character begins to think that the issue is too difficult to move forward and is discouraged. However after the meeting a contact is made that leads to a unexpected but hopeful partnership where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idea for a small but possibly effective intervention is designed.</w:t>
      </w:r>
    </w:p>
    <w:p w14:paraId="0B00F8A7" w14:textId="5872A6E2" w:rsidR="000E4950" w:rsidRDefault="000E4950" w:rsidP="00B72728">
      <w:pPr>
        <w:rPr>
          <w:rFonts w:ascii="Times New Roman" w:hAnsi="Times New Roman" w:cs="Times New Roman"/>
          <w:sz w:val="24"/>
          <w:szCs w:val="24"/>
        </w:rPr>
      </w:pPr>
      <w:r w:rsidRPr="00306BB0">
        <w:rPr>
          <w:rFonts w:ascii="Times New Roman" w:hAnsi="Times New Roman" w:cs="Times New Roman"/>
          <w:b/>
          <w:sz w:val="24"/>
          <w:szCs w:val="24"/>
        </w:rPr>
        <w:t>Scenes and Characters:</w:t>
      </w:r>
      <w:r>
        <w:rPr>
          <w:rFonts w:ascii="Times New Roman" w:hAnsi="Times New Roman" w:cs="Times New Roman"/>
          <w:sz w:val="24"/>
          <w:szCs w:val="24"/>
        </w:rPr>
        <w:t xml:space="preserve"> A community meeting with the community members we met plus many more eccentric and vocal figures. </w:t>
      </w:r>
      <w:r w:rsidR="00283A7A">
        <w:rPr>
          <w:rFonts w:ascii="Times New Roman" w:hAnsi="Times New Roman" w:cs="Times New Roman"/>
          <w:sz w:val="24"/>
          <w:szCs w:val="24"/>
        </w:rPr>
        <w:t xml:space="preserve">The unexpected partner is introduced. </w:t>
      </w:r>
    </w:p>
    <w:p w14:paraId="16DDB74B" w14:textId="6B888B2A" w:rsidR="00CF0F79" w:rsidRPr="00306BB0" w:rsidRDefault="00CF0F79" w:rsidP="00B72728">
      <w:pPr>
        <w:rPr>
          <w:rFonts w:ascii="Times New Roman" w:hAnsi="Times New Roman" w:cs="Times New Roman"/>
          <w:b/>
          <w:sz w:val="24"/>
          <w:szCs w:val="24"/>
          <w:u w:val="single"/>
        </w:rPr>
      </w:pPr>
      <w:r w:rsidRPr="00306BB0">
        <w:rPr>
          <w:rFonts w:ascii="Times New Roman" w:hAnsi="Times New Roman" w:cs="Times New Roman"/>
          <w:b/>
          <w:sz w:val="24"/>
          <w:szCs w:val="24"/>
          <w:u w:val="single"/>
        </w:rPr>
        <w:t xml:space="preserve">Chapter Eight: </w:t>
      </w:r>
      <w:r w:rsidR="00B86E8A" w:rsidRPr="00306BB0">
        <w:rPr>
          <w:rFonts w:ascii="Times New Roman" w:hAnsi="Times New Roman" w:cs="Times New Roman"/>
          <w:b/>
          <w:sz w:val="24"/>
          <w:szCs w:val="24"/>
          <w:u w:val="single"/>
        </w:rPr>
        <w:t>Provide a Quantitative Assessment of the Intervention’s Impact</w:t>
      </w:r>
    </w:p>
    <w:p w14:paraId="704FAE5C" w14:textId="073CFE95" w:rsidR="00B86E8A" w:rsidRDefault="00283A7A" w:rsidP="00B72728">
      <w:pPr>
        <w:rPr>
          <w:rFonts w:ascii="Times New Roman" w:hAnsi="Times New Roman" w:cs="Times New Roman"/>
          <w:sz w:val="24"/>
          <w:szCs w:val="24"/>
        </w:rPr>
      </w:pPr>
      <w:r w:rsidRPr="00306BB0">
        <w:rPr>
          <w:rFonts w:ascii="Times New Roman" w:hAnsi="Times New Roman" w:cs="Times New Roman"/>
          <w:b/>
          <w:sz w:val="24"/>
          <w:szCs w:val="24"/>
        </w:rPr>
        <w:t>Lesson Focus:</w:t>
      </w:r>
      <w:r>
        <w:rPr>
          <w:rFonts w:ascii="Times New Roman" w:hAnsi="Times New Roman" w:cs="Times New Roman"/>
          <w:sz w:val="24"/>
          <w:szCs w:val="24"/>
        </w:rPr>
        <w:t xml:space="preserve"> </w:t>
      </w:r>
      <w:r w:rsidR="00B86E8A">
        <w:rPr>
          <w:rFonts w:ascii="Times New Roman" w:hAnsi="Times New Roman" w:cs="Times New Roman"/>
          <w:sz w:val="24"/>
          <w:szCs w:val="24"/>
        </w:rPr>
        <w:t xml:space="preserve">In this step we will conduct an analysis on how to create an evaluation of the possible intervention as well as setting up an evidence gathering method that can be for that evaluation after the implementation. </w:t>
      </w:r>
    </w:p>
    <w:p w14:paraId="49FF51A7" w14:textId="6BF9B9D8" w:rsidR="00283A7A" w:rsidRDefault="00283A7A" w:rsidP="00B72728">
      <w:pPr>
        <w:rPr>
          <w:rFonts w:ascii="Times New Roman" w:hAnsi="Times New Roman" w:cs="Times New Roman"/>
          <w:sz w:val="24"/>
          <w:szCs w:val="24"/>
        </w:rPr>
      </w:pPr>
      <w:r w:rsidRPr="00306BB0">
        <w:rPr>
          <w:rFonts w:ascii="Times New Roman" w:hAnsi="Times New Roman" w:cs="Times New Roman"/>
          <w:b/>
          <w:sz w:val="24"/>
          <w:szCs w:val="24"/>
        </w:rPr>
        <w:t>Story Structure:</w:t>
      </w:r>
      <w:r>
        <w:rPr>
          <w:rFonts w:ascii="Times New Roman" w:hAnsi="Times New Roman" w:cs="Times New Roman"/>
          <w:sz w:val="24"/>
          <w:szCs w:val="24"/>
        </w:rPr>
        <w:t xml:space="preserve"> The main character and the partner meet to design an intervention. From there the main character uses the data tools to create an actionable framework for assessing the intervention’s cost and effectiveness based on existing data.</w:t>
      </w:r>
    </w:p>
    <w:p w14:paraId="665B940B" w14:textId="0984D60E" w:rsidR="00283A7A" w:rsidRDefault="00283A7A" w:rsidP="00B72728">
      <w:pPr>
        <w:rPr>
          <w:rFonts w:ascii="Times New Roman" w:hAnsi="Times New Roman" w:cs="Times New Roman"/>
          <w:sz w:val="24"/>
          <w:szCs w:val="24"/>
        </w:rPr>
      </w:pPr>
      <w:r w:rsidRPr="00306BB0">
        <w:rPr>
          <w:rFonts w:ascii="Times New Roman" w:hAnsi="Times New Roman" w:cs="Times New Roman"/>
          <w:b/>
          <w:sz w:val="24"/>
          <w:szCs w:val="24"/>
        </w:rPr>
        <w:t>Scenes and Characters:</w:t>
      </w:r>
      <w:r>
        <w:rPr>
          <w:rFonts w:ascii="Times New Roman" w:hAnsi="Times New Roman" w:cs="Times New Roman"/>
          <w:sz w:val="24"/>
          <w:szCs w:val="24"/>
        </w:rPr>
        <w:t xml:space="preserve"> Meeting with partner, main character at a computer.</w:t>
      </w:r>
    </w:p>
    <w:p w14:paraId="48149042" w14:textId="5D1FC73B" w:rsidR="00283A7A" w:rsidRPr="00306BB0" w:rsidRDefault="00283A7A" w:rsidP="00B72728">
      <w:pPr>
        <w:rPr>
          <w:rFonts w:ascii="Times New Roman" w:hAnsi="Times New Roman" w:cs="Times New Roman"/>
          <w:b/>
          <w:sz w:val="24"/>
          <w:szCs w:val="24"/>
          <w:u w:val="single"/>
        </w:rPr>
      </w:pPr>
      <w:r w:rsidRPr="00306BB0">
        <w:rPr>
          <w:rFonts w:ascii="Times New Roman" w:hAnsi="Times New Roman" w:cs="Times New Roman"/>
          <w:b/>
          <w:sz w:val="24"/>
          <w:szCs w:val="24"/>
          <w:u w:val="single"/>
        </w:rPr>
        <w:t>Chapter Nine: Create a final policy proposal</w:t>
      </w:r>
    </w:p>
    <w:p w14:paraId="272B135A" w14:textId="1F47F860" w:rsidR="00283A7A" w:rsidRDefault="00283A7A" w:rsidP="00B72728">
      <w:pPr>
        <w:rPr>
          <w:rFonts w:ascii="Times New Roman" w:hAnsi="Times New Roman" w:cs="Times New Roman"/>
          <w:sz w:val="24"/>
          <w:szCs w:val="24"/>
        </w:rPr>
      </w:pPr>
      <w:r w:rsidRPr="00306BB0">
        <w:rPr>
          <w:rFonts w:ascii="Times New Roman" w:hAnsi="Times New Roman" w:cs="Times New Roman"/>
          <w:b/>
          <w:sz w:val="24"/>
          <w:szCs w:val="24"/>
        </w:rPr>
        <w:t xml:space="preserve">Lesson Focus: </w:t>
      </w:r>
      <w:r>
        <w:rPr>
          <w:rFonts w:ascii="Times New Roman" w:hAnsi="Times New Roman" w:cs="Times New Roman"/>
          <w:sz w:val="24"/>
          <w:szCs w:val="24"/>
        </w:rPr>
        <w:t>In this final step we show how to export the cumulative report and create executive summaries and policy proposals.</w:t>
      </w:r>
    </w:p>
    <w:p w14:paraId="27104B20" w14:textId="5D65881A" w:rsidR="00283A7A" w:rsidRDefault="00283A7A" w:rsidP="00B72728">
      <w:pPr>
        <w:rPr>
          <w:rFonts w:ascii="Times New Roman" w:hAnsi="Times New Roman" w:cs="Times New Roman"/>
          <w:sz w:val="24"/>
          <w:szCs w:val="24"/>
        </w:rPr>
      </w:pPr>
      <w:r w:rsidRPr="00306BB0">
        <w:rPr>
          <w:rFonts w:ascii="Times New Roman" w:hAnsi="Times New Roman" w:cs="Times New Roman"/>
          <w:b/>
          <w:sz w:val="24"/>
          <w:szCs w:val="24"/>
        </w:rPr>
        <w:t>Story Structure:</w:t>
      </w:r>
      <w:r>
        <w:rPr>
          <w:rFonts w:ascii="Times New Roman" w:hAnsi="Times New Roman" w:cs="Times New Roman"/>
          <w:sz w:val="24"/>
          <w:szCs w:val="24"/>
        </w:rPr>
        <w:t xml:space="preserve"> Main character at a computer preparing for a presentation before the implementing agency. A vote is held and the program or policy is passed. The implementing group receives the report and begins implementation.</w:t>
      </w:r>
    </w:p>
    <w:p w14:paraId="238D7EAC" w14:textId="7C9FA70B" w:rsidR="00283A7A" w:rsidRDefault="00283A7A" w:rsidP="00B72728">
      <w:pPr>
        <w:rPr>
          <w:rFonts w:ascii="Times New Roman" w:hAnsi="Times New Roman" w:cs="Times New Roman"/>
          <w:sz w:val="24"/>
          <w:szCs w:val="24"/>
        </w:rPr>
      </w:pPr>
      <w:r w:rsidRPr="00306BB0">
        <w:rPr>
          <w:rFonts w:ascii="Times New Roman" w:hAnsi="Times New Roman" w:cs="Times New Roman"/>
          <w:b/>
          <w:sz w:val="24"/>
          <w:szCs w:val="24"/>
        </w:rPr>
        <w:t>Scenes and Characters:</w:t>
      </w:r>
      <w:r>
        <w:rPr>
          <w:rFonts w:ascii="Times New Roman" w:hAnsi="Times New Roman" w:cs="Times New Roman"/>
          <w:sz w:val="24"/>
          <w:szCs w:val="24"/>
        </w:rPr>
        <w:t xml:space="preserve"> Main character presenting to agency, agency votes and the main character celebrates at a local bar with the individuals that helped with the project. </w:t>
      </w:r>
    </w:p>
    <w:p w14:paraId="01BFD01E" w14:textId="1A14A2C8" w:rsidR="00B86E8A" w:rsidRPr="008A42AC" w:rsidRDefault="00B86E8A" w:rsidP="00B72728">
      <w:pPr>
        <w:rPr>
          <w:rFonts w:ascii="Times New Roman" w:hAnsi="Times New Roman" w:cs="Times New Roman"/>
          <w:b/>
          <w:sz w:val="24"/>
          <w:szCs w:val="24"/>
          <w:u w:val="single"/>
        </w:rPr>
      </w:pPr>
      <w:r w:rsidRPr="008A42AC">
        <w:rPr>
          <w:rFonts w:ascii="Times New Roman" w:hAnsi="Times New Roman" w:cs="Times New Roman"/>
          <w:b/>
          <w:sz w:val="24"/>
          <w:szCs w:val="24"/>
          <w:u w:val="single"/>
        </w:rPr>
        <w:t xml:space="preserve">Epilogue: </w:t>
      </w:r>
      <w:r w:rsidR="008A42AC">
        <w:rPr>
          <w:rFonts w:ascii="Times New Roman" w:hAnsi="Times New Roman" w:cs="Times New Roman"/>
          <w:b/>
          <w:sz w:val="24"/>
          <w:szCs w:val="24"/>
          <w:u w:val="single"/>
        </w:rPr>
        <w:t>The Unexpected</w:t>
      </w:r>
    </w:p>
    <w:p w14:paraId="6D50DC08" w14:textId="2A043A90" w:rsidR="00283A7A" w:rsidRDefault="00283A7A" w:rsidP="00B72728">
      <w:pPr>
        <w:rPr>
          <w:rFonts w:ascii="Times New Roman" w:hAnsi="Times New Roman" w:cs="Times New Roman"/>
          <w:sz w:val="24"/>
          <w:szCs w:val="24"/>
        </w:rPr>
      </w:pPr>
      <w:r w:rsidRPr="009D5219">
        <w:rPr>
          <w:rFonts w:ascii="Times New Roman" w:hAnsi="Times New Roman" w:cs="Times New Roman"/>
          <w:b/>
          <w:sz w:val="24"/>
          <w:szCs w:val="24"/>
        </w:rPr>
        <w:lastRenderedPageBreak/>
        <w:t>Lesson Focus:</w:t>
      </w:r>
      <w:r>
        <w:rPr>
          <w:rFonts w:ascii="Times New Roman" w:hAnsi="Times New Roman" w:cs="Times New Roman"/>
          <w:sz w:val="24"/>
          <w:szCs w:val="24"/>
        </w:rPr>
        <w:t xml:space="preserve"> In this section we show how some things do not work out as intended and unexpected consequences occur</w:t>
      </w:r>
    </w:p>
    <w:p w14:paraId="2A9B26B1" w14:textId="200549B1" w:rsidR="00283A7A" w:rsidRDefault="00283A7A" w:rsidP="00B72728">
      <w:pPr>
        <w:rPr>
          <w:rFonts w:ascii="Times New Roman" w:hAnsi="Times New Roman" w:cs="Times New Roman"/>
          <w:sz w:val="24"/>
          <w:szCs w:val="24"/>
        </w:rPr>
      </w:pPr>
      <w:r w:rsidRPr="009D5219">
        <w:rPr>
          <w:rFonts w:ascii="Times New Roman" w:hAnsi="Times New Roman" w:cs="Times New Roman"/>
          <w:b/>
          <w:sz w:val="24"/>
          <w:szCs w:val="24"/>
        </w:rPr>
        <w:t>Story Structure:</w:t>
      </w:r>
      <w:r>
        <w:rPr>
          <w:rFonts w:ascii="Times New Roman" w:hAnsi="Times New Roman" w:cs="Times New Roman"/>
          <w:sz w:val="24"/>
          <w:szCs w:val="24"/>
        </w:rPr>
        <w:t xml:space="preserve"> The main character is asked to return one year later to help with evaluation. At this meeting with some familiar faces, details of the results are presented and some unexpected issues arose. While the project is successful, new questions now surface that require attention.</w:t>
      </w:r>
    </w:p>
    <w:p w14:paraId="52D2C412" w14:textId="4F9D2417" w:rsidR="00283A7A" w:rsidRDefault="00283A7A" w:rsidP="00B72728">
      <w:pPr>
        <w:rPr>
          <w:rFonts w:ascii="Times New Roman" w:hAnsi="Times New Roman" w:cs="Times New Roman"/>
          <w:sz w:val="24"/>
          <w:szCs w:val="24"/>
        </w:rPr>
      </w:pPr>
      <w:r w:rsidRPr="009D5219">
        <w:rPr>
          <w:rFonts w:ascii="Times New Roman" w:hAnsi="Times New Roman" w:cs="Times New Roman"/>
          <w:b/>
          <w:sz w:val="24"/>
          <w:szCs w:val="24"/>
        </w:rPr>
        <w:t>Scenes and Characters</w:t>
      </w:r>
      <w:r>
        <w:rPr>
          <w:rFonts w:ascii="Times New Roman" w:hAnsi="Times New Roman" w:cs="Times New Roman"/>
          <w:sz w:val="24"/>
          <w:szCs w:val="24"/>
        </w:rPr>
        <w:t xml:space="preserve">: Main Character one year later at home office. A meeting in the location with original partners discussing results. </w:t>
      </w:r>
    </w:p>
    <w:p w14:paraId="15B1EA10" w14:textId="4F8F2AF0" w:rsidR="00C05007" w:rsidRPr="00EE3029" w:rsidRDefault="00627F18" w:rsidP="00EE3029">
      <w:pPr>
        <w:rPr>
          <w:rFonts w:ascii="Times New Roman" w:hAnsi="Times New Roman" w:cs="Times New Roman"/>
          <w:sz w:val="24"/>
          <w:szCs w:val="24"/>
        </w:rPr>
      </w:pPr>
      <w:r>
        <w:rPr>
          <w:rFonts w:ascii="Times New Roman" w:hAnsi="Times New Roman" w:cs="Times New Roman"/>
          <w:sz w:val="24"/>
          <w:szCs w:val="24"/>
        </w:rPr>
        <w:t xml:space="preserve"> </w:t>
      </w:r>
    </w:p>
    <w:sectPr w:rsidR="00C05007" w:rsidRPr="00EE3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37EC3"/>
    <w:multiLevelType w:val="hybridMultilevel"/>
    <w:tmpl w:val="A022D1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A2418E"/>
    <w:multiLevelType w:val="hybridMultilevel"/>
    <w:tmpl w:val="D4E00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6F3598"/>
    <w:multiLevelType w:val="hybridMultilevel"/>
    <w:tmpl w:val="C512C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A14F8C"/>
    <w:multiLevelType w:val="hybridMultilevel"/>
    <w:tmpl w:val="1D2A15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8F5D9B"/>
    <w:multiLevelType w:val="hybridMultilevel"/>
    <w:tmpl w:val="F112C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B422CB"/>
    <w:multiLevelType w:val="hybridMultilevel"/>
    <w:tmpl w:val="05588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7AF"/>
    <w:rsid w:val="000D4969"/>
    <w:rsid w:val="000E4950"/>
    <w:rsid w:val="001632B2"/>
    <w:rsid w:val="00247A69"/>
    <w:rsid w:val="00250F66"/>
    <w:rsid w:val="00283A7A"/>
    <w:rsid w:val="002E102F"/>
    <w:rsid w:val="00306BB0"/>
    <w:rsid w:val="00310EB3"/>
    <w:rsid w:val="00387797"/>
    <w:rsid w:val="00437C89"/>
    <w:rsid w:val="004D649A"/>
    <w:rsid w:val="00550876"/>
    <w:rsid w:val="005540D4"/>
    <w:rsid w:val="00574C9F"/>
    <w:rsid w:val="0059437A"/>
    <w:rsid w:val="005B27AF"/>
    <w:rsid w:val="005C14CE"/>
    <w:rsid w:val="00627F18"/>
    <w:rsid w:val="006446B4"/>
    <w:rsid w:val="0066647A"/>
    <w:rsid w:val="00805786"/>
    <w:rsid w:val="00827B84"/>
    <w:rsid w:val="00891949"/>
    <w:rsid w:val="008A42AC"/>
    <w:rsid w:val="008C0E11"/>
    <w:rsid w:val="008F0DEF"/>
    <w:rsid w:val="00972C36"/>
    <w:rsid w:val="009C1B67"/>
    <w:rsid w:val="009D5219"/>
    <w:rsid w:val="00A33F75"/>
    <w:rsid w:val="00B25F91"/>
    <w:rsid w:val="00B60F87"/>
    <w:rsid w:val="00B72728"/>
    <w:rsid w:val="00B86E8A"/>
    <w:rsid w:val="00BA01B3"/>
    <w:rsid w:val="00C05007"/>
    <w:rsid w:val="00C77AC1"/>
    <w:rsid w:val="00CF0F79"/>
    <w:rsid w:val="00CF74D4"/>
    <w:rsid w:val="00D24AD9"/>
    <w:rsid w:val="00ED35ED"/>
    <w:rsid w:val="00EE3029"/>
    <w:rsid w:val="00F17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02936"/>
  <w15:chartTrackingRefBased/>
  <w15:docId w15:val="{C4EA6096-9C3A-496D-95D1-5E0CD6E1F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7AF"/>
    <w:pPr>
      <w:ind w:left="720"/>
      <w:contextualSpacing/>
    </w:pPr>
  </w:style>
  <w:style w:type="paragraph" w:styleId="Revision">
    <w:name w:val="Revision"/>
    <w:hidden/>
    <w:uiPriority w:val="99"/>
    <w:semiHidden/>
    <w:rsid w:val="00B72728"/>
    <w:pPr>
      <w:spacing w:after="0" w:line="240" w:lineRule="auto"/>
    </w:pPr>
  </w:style>
  <w:style w:type="paragraph" w:styleId="BalloonText">
    <w:name w:val="Balloon Text"/>
    <w:basedOn w:val="Normal"/>
    <w:link w:val="BalloonTextChar"/>
    <w:uiPriority w:val="99"/>
    <w:semiHidden/>
    <w:unhideWhenUsed/>
    <w:rsid w:val="00B727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27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4</Pages>
  <Words>1102</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Cistola</dc:creator>
  <cp:keywords/>
  <dc:description/>
  <cp:lastModifiedBy>Drew Cistola</cp:lastModifiedBy>
  <cp:revision>8</cp:revision>
  <dcterms:created xsi:type="dcterms:W3CDTF">2019-04-03T10:15:00Z</dcterms:created>
  <dcterms:modified xsi:type="dcterms:W3CDTF">2019-04-03T22:24:00Z</dcterms:modified>
</cp:coreProperties>
</file>