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C697" w14:textId="6E652DC0" w:rsidR="000C63F5" w:rsidRPr="000C63F5" w:rsidRDefault="00E558AF" w:rsidP="000C63F5">
      <w:pPr>
        <w:jc w:val="center"/>
        <w:rPr>
          <w:sz w:val="44"/>
          <w:szCs w:val="40"/>
          <w:lang w:val="en-US"/>
        </w:rPr>
      </w:pPr>
      <w:r>
        <w:rPr>
          <w:b/>
          <w:bCs/>
          <w:sz w:val="52"/>
          <w:szCs w:val="48"/>
          <w:lang w:val="en-US"/>
        </w:rPr>
        <w:t>KOLKATA</w:t>
      </w:r>
    </w:p>
    <w:p w14:paraId="58807D24" w14:textId="5F00DF9D" w:rsidR="000C63F5" w:rsidRDefault="00795E6B" w:rsidP="000C63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6CCA6" wp14:editId="6279355B">
            <wp:extent cx="5721350" cy="650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5E91" w14:textId="7CE00054" w:rsidR="000C63F5" w:rsidRPr="000C63F5" w:rsidRDefault="000C63F5" w:rsidP="000C63F5">
      <w:pPr>
        <w:rPr>
          <w:lang w:val="en-US"/>
        </w:rPr>
      </w:pPr>
      <w:r w:rsidRPr="000C63F5">
        <w:rPr>
          <w:lang w:val="en-US"/>
        </w:rPr>
        <w:t xml:space="preserve"> </w:t>
      </w:r>
    </w:p>
    <w:sectPr w:rsidR="000C63F5" w:rsidRPr="000C63F5" w:rsidSect="000C63F5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34DF" w14:textId="77777777" w:rsidR="000C63F5" w:rsidRDefault="000C63F5" w:rsidP="000C63F5">
      <w:pPr>
        <w:spacing w:after="0" w:line="240" w:lineRule="auto"/>
      </w:pPr>
      <w:r>
        <w:separator/>
      </w:r>
    </w:p>
  </w:endnote>
  <w:endnote w:type="continuationSeparator" w:id="0">
    <w:p w14:paraId="2F2839DD" w14:textId="77777777" w:rsidR="000C63F5" w:rsidRDefault="000C63F5" w:rsidP="000C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E786" w14:textId="77777777" w:rsidR="000C63F5" w:rsidRDefault="000C63F5" w:rsidP="000C63F5">
      <w:pPr>
        <w:spacing w:after="0" w:line="240" w:lineRule="auto"/>
      </w:pPr>
      <w:r>
        <w:separator/>
      </w:r>
    </w:p>
  </w:footnote>
  <w:footnote w:type="continuationSeparator" w:id="0">
    <w:p w14:paraId="6CF6046E" w14:textId="77777777" w:rsidR="000C63F5" w:rsidRDefault="000C63F5" w:rsidP="000C6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15E9"/>
    <w:multiLevelType w:val="hybridMultilevel"/>
    <w:tmpl w:val="81FC2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05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F5"/>
    <w:rsid w:val="00051BAD"/>
    <w:rsid w:val="000C63F5"/>
    <w:rsid w:val="00795E6B"/>
    <w:rsid w:val="00E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62381"/>
  <w15:chartTrackingRefBased/>
  <w15:docId w15:val="{47546CEC-7B10-438C-B18A-1C3CD32B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F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Allianz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Chitta, Phanindra (HCL)</dc:creator>
  <cp:keywords/>
  <dc:description/>
  <cp:lastModifiedBy>Chitta, Phanindra (HCL)</cp:lastModifiedBy>
  <cp:revision>4</cp:revision>
  <dcterms:created xsi:type="dcterms:W3CDTF">2024-02-14T12:53:00Z</dcterms:created>
  <dcterms:modified xsi:type="dcterms:W3CDTF">2024-02-14T13:03:00Z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2024-02-14T12:52:31Z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e69eca8e-2cc0-4516-8dcb-05c40b4abe09</vt:lpwstr>
  </property>
  <property fmtid="{D5CDD505-2E9C-101B-9397-08002B2CF9AE}" pid="8" name="MSIP_Label_ce5f591a-3248-43e9-9b70-1ad50135772d_ContentBits">
    <vt:lpwstr>0</vt:lpwstr>
  </property>
</Properties>
</file>