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3D" w:rsidRDefault="005F0E55">
      <w:r>
        <w:t>Either do some recoil animations / simulations for gun shooting.</w:t>
      </w:r>
    </w:p>
    <w:p w:rsidR="005F0E55" w:rsidRDefault="005F0E55">
      <w:r>
        <w:t xml:space="preserve">OR </w:t>
      </w:r>
    </w:p>
    <w:p w:rsidR="005F0E55" w:rsidRDefault="005F0E55">
      <w:r>
        <w:t>Work on some walk cycles for senior game .</w:t>
      </w:r>
      <w:bookmarkStart w:id="0" w:name="_GoBack"/>
      <w:bookmarkEnd w:id="0"/>
    </w:p>
    <w:sectPr w:rsidR="005F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55"/>
    <w:rsid w:val="00081F8C"/>
    <w:rsid w:val="00160A9F"/>
    <w:rsid w:val="005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53F7"/>
  <w15:chartTrackingRefBased/>
  <w15:docId w15:val="{F1D54E58-EC7D-4D98-840C-83F44F6B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Peck</dc:creator>
  <cp:keywords/>
  <dc:description/>
  <cp:lastModifiedBy>Daniel Peck</cp:lastModifiedBy>
  <cp:revision>1</cp:revision>
  <dcterms:created xsi:type="dcterms:W3CDTF">2019-10-31T14:33:00Z</dcterms:created>
  <dcterms:modified xsi:type="dcterms:W3CDTF">2019-10-31T14:36:00Z</dcterms:modified>
</cp:coreProperties>
</file>