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54C5B" w14:textId="6B25A45D" w:rsidR="001D7691" w:rsidRDefault="001D7691" w:rsidP="001D769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The following graphs use different data sets. This is done to showcase my Tableau abilities. There are s</w:t>
      </w:r>
      <w:r w:rsidR="007E51A2">
        <w:rPr>
          <w:rFonts w:ascii="Calibri" w:hAnsi="Calibri" w:cs="Calibri"/>
          <w:color w:val="000000"/>
          <w:sz w:val="22"/>
          <w:szCs w:val="22"/>
        </w:rPr>
        <w:t>ix</w:t>
      </w:r>
      <w:r>
        <w:rPr>
          <w:rFonts w:ascii="Calibri" w:hAnsi="Calibri" w:cs="Calibri"/>
          <w:color w:val="000000"/>
          <w:sz w:val="22"/>
          <w:szCs w:val="22"/>
        </w:rPr>
        <w:t xml:space="preserve"> pages.</w:t>
      </w:r>
    </w:p>
    <w:p w14:paraId="203412D1" w14:textId="77777777" w:rsidR="001D7691" w:rsidRDefault="001D7691" w:rsidP="001D7691">
      <w:pPr>
        <w:pStyle w:val="NormalWeb"/>
        <w:spacing w:before="0" w:beforeAutospacing="0" w:after="160" w:afterAutospacing="0"/>
        <w:rPr>
          <w:rFonts w:ascii="Calibri" w:hAnsi="Calibri" w:cs="Calibri"/>
          <w:color w:val="000000"/>
          <w:sz w:val="22"/>
          <w:szCs w:val="22"/>
        </w:rPr>
      </w:pPr>
    </w:p>
    <w:p w14:paraId="2E73CC84" w14:textId="77777777" w:rsidR="001D7691" w:rsidRDefault="001D7691" w:rsidP="001D7691">
      <w:pPr>
        <w:pStyle w:val="NormalWeb"/>
        <w:spacing w:before="0" w:beforeAutospacing="0" w:after="160" w:afterAutospacing="0"/>
        <w:rPr>
          <w:rFonts w:ascii="Calibri" w:hAnsi="Calibri" w:cs="Calibri"/>
          <w:color w:val="000000"/>
          <w:sz w:val="22"/>
          <w:szCs w:val="22"/>
        </w:rPr>
      </w:pPr>
    </w:p>
    <w:p w14:paraId="60027B2A" w14:textId="08C2A655" w:rsidR="001D7691" w:rsidRDefault="001D7691" w:rsidP="001D7691">
      <w:pPr>
        <w:pStyle w:val="NormalWeb"/>
        <w:spacing w:before="0" w:beforeAutospacing="0" w:after="160" w:afterAutospacing="0"/>
      </w:pPr>
      <w:r>
        <w:rPr>
          <w:rFonts w:ascii="Calibri" w:hAnsi="Calibri" w:cs="Calibri"/>
          <w:color w:val="000000"/>
          <w:sz w:val="22"/>
          <w:szCs w:val="22"/>
        </w:rPr>
        <w:t xml:space="preserve">This graph represents Unemployment in the United States by gender for the time period of 2005-2015. As you can see, unemployment sharply rose around 2008 and was at an </w:t>
      </w:r>
      <w:proofErr w:type="spellStart"/>
      <w:r>
        <w:rPr>
          <w:rFonts w:ascii="Calibri" w:hAnsi="Calibri" w:cs="Calibri"/>
          <w:color w:val="000000"/>
          <w:sz w:val="22"/>
          <w:szCs w:val="22"/>
        </w:rPr>
        <w:t>all time</w:t>
      </w:r>
      <w:proofErr w:type="spellEnd"/>
      <w:r>
        <w:rPr>
          <w:rFonts w:ascii="Calibri" w:hAnsi="Calibri" w:cs="Calibri"/>
          <w:color w:val="000000"/>
          <w:sz w:val="22"/>
          <w:szCs w:val="22"/>
        </w:rPr>
        <w:t xml:space="preserve"> high in 2010. Men were unemployed more than women most of the time.</w:t>
      </w:r>
    </w:p>
    <w:p w14:paraId="5BE5B1C1" w14:textId="5A3BD1D9" w:rsidR="00A427A9" w:rsidRDefault="00A427A9"/>
    <w:p w14:paraId="43EE58A2" w14:textId="29CB20C9" w:rsidR="001D7691" w:rsidRPr="001D7691" w:rsidRDefault="001D7691" w:rsidP="001D7691"/>
    <w:p w14:paraId="70B58201" w14:textId="7E494909" w:rsidR="001D7691" w:rsidRDefault="001D7691" w:rsidP="001D7691"/>
    <w:p w14:paraId="5C83D508" w14:textId="53D7E34F" w:rsidR="001D7691" w:rsidRDefault="001D7691" w:rsidP="001D7691">
      <w:r>
        <w:rPr>
          <w:rFonts w:ascii="Calibri" w:hAnsi="Calibri" w:cs="Calibri"/>
          <w:noProof/>
          <w:color w:val="000000"/>
          <w:bdr w:val="none" w:sz="0" w:space="0" w:color="auto" w:frame="1"/>
        </w:rPr>
        <w:drawing>
          <wp:inline distT="0" distB="0" distL="0" distR="0" wp14:anchorId="4CB8E079" wp14:editId="0AFA4CFB">
            <wp:extent cx="5943600" cy="28575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1C383135" w14:textId="3F61A2F6" w:rsidR="001D7691" w:rsidRDefault="001D7691" w:rsidP="001D7691"/>
    <w:p w14:paraId="1FB59EB2" w14:textId="1595D8A6" w:rsidR="001D7691" w:rsidRDefault="001D7691" w:rsidP="001D7691"/>
    <w:p w14:paraId="30A524CF" w14:textId="4A81DE22" w:rsidR="001D7691" w:rsidRDefault="001D7691" w:rsidP="001D7691"/>
    <w:p w14:paraId="73339C62" w14:textId="1E035A3C" w:rsidR="001D7691" w:rsidRDefault="001D7691" w:rsidP="001D7691"/>
    <w:p w14:paraId="01A96261" w14:textId="5A2FC7A7" w:rsidR="001D7691" w:rsidRDefault="001D7691" w:rsidP="001D7691"/>
    <w:p w14:paraId="760B3625" w14:textId="27292500" w:rsidR="001D7691" w:rsidRDefault="001D7691" w:rsidP="001D7691"/>
    <w:p w14:paraId="707D38B4" w14:textId="0EF54B14" w:rsidR="001D7691" w:rsidRDefault="001D7691" w:rsidP="001D7691"/>
    <w:p w14:paraId="734DF124" w14:textId="1028D8BC" w:rsidR="001D7691" w:rsidRDefault="001D7691" w:rsidP="001D7691"/>
    <w:p w14:paraId="0A0F5215" w14:textId="08CCA26F" w:rsidR="001D7691" w:rsidRDefault="001D7691" w:rsidP="001D7691"/>
    <w:p w14:paraId="6C05A6C2" w14:textId="2FDB45A2" w:rsidR="001D7691" w:rsidRDefault="001D7691" w:rsidP="001D7691"/>
    <w:p w14:paraId="0A0B13B9" w14:textId="55672D7B" w:rsidR="001D7691" w:rsidRDefault="001D7691" w:rsidP="001D7691">
      <w:pPr>
        <w:rPr>
          <w:rFonts w:ascii="Calibri" w:hAnsi="Calibri" w:cs="Calibri"/>
          <w:color w:val="000000"/>
        </w:rPr>
      </w:pPr>
      <w:r>
        <w:rPr>
          <w:rFonts w:ascii="Calibri" w:hAnsi="Calibri" w:cs="Calibri"/>
          <w:color w:val="000000"/>
        </w:rPr>
        <w:lastRenderedPageBreak/>
        <w:t xml:space="preserve">This Area graph represents Unemployment in the United States by gender for the time period of 2005-2015. As you can see, unemployment sharply rose around 2008 and was at an </w:t>
      </w:r>
      <w:proofErr w:type="spellStart"/>
      <w:r>
        <w:rPr>
          <w:rFonts w:ascii="Calibri" w:hAnsi="Calibri" w:cs="Calibri"/>
          <w:color w:val="000000"/>
        </w:rPr>
        <w:t>all time</w:t>
      </w:r>
      <w:proofErr w:type="spellEnd"/>
      <w:r>
        <w:rPr>
          <w:rFonts w:ascii="Calibri" w:hAnsi="Calibri" w:cs="Calibri"/>
          <w:color w:val="000000"/>
        </w:rPr>
        <w:t xml:space="preserve"> high in 2010. Men were unemployed more than women most of the time.</w:t>
      </w:r>
    </w:p>
    <w:p w14:paraId="72489BD3" w14:textId="668EED2E" w:rsidR="001D7691" w:rsidRDefault="001D7691" w:rsidP="001D7691">
      <w:pPr>
        <w:rPr>
          <w:rFonts w:ascii="Calibri" w:hAnsi="Calibri" w:cs="Calibri"/>
          <w:color w:val="000000"/>
        </w:rPr>
      </w:pPr>
    </w:p>
    <w:p w14:paraId="65FF825E" w14:textId="77777777" w:rsidR="001D7691" w:rsidRDefault="001D7691" w:rsidP="001D7691">
      <w:pPr>
        <w:rPr>
          <w:rFonts w:ascii="Calibri" w:hAnsi="Calibri" w:cs="Calibri"/>
          <w:noProof/>
          <w:color w:val="000000"/>
          <w:bdr w:val="none" w:sz="0" w:space="0" w:color="auto" w:frame="1"/>
        </w:rPr>
      </w:pPr>
    </w:p>
    <w:p w14:paraId="2F2885BD" w14:textId="77777777" w:rsidR="001D7691" w:rsidRDefault="001D7691" w:rsidP="001D7691">
      <w:pPr>
        <w:rPr>
          <w:rFonts w:ascii="Calibri" w:hAnsi="Calibri" w:cs="Calibri"/>
          <w:noProof/>
          <w:color w:val="000000"/>
          <w:bdr w:val="none" w:sz="0" w:space="0" w:color="auto" w:frame="1"/>
        </w:rPr>
      </w:pPr>
    </w:p>
    <w:p w14:paraId="142DDD8C" w14:textId="409F81C5" w:rsidR="001D7691" w:rsidRDefault="001D7691" w:rsidP="001D7691">
      <w:r>
        <w:rPr>
          <w:rFonts w:ascii="Calibri" w:hAnsi="Calibri" w:cs="Calibri"/>
          <w:noProof/>
          <w:color w:val="000000"/>
          <w:bdr w:val="none" w:sz="0" w:space="0" w:color="auto" w:frame="1"/>
        </w:rPr>
        <w:drawing>
          <wp:inline distT="0" distB="0" distL="0" distR="0" wp14:anchorId="6CCB1BED" wp14:editId="3CA1444A">
            <wp:extent cx="5943600" cy="3040380"/>
            <wp:effectExtent l="0" t="0" r="0" b="762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0380"/>
                    </a:xfrm>
                    <a:prstGeom prst="rect">
                      <a:avLst/>
                    </a:prstGeom>
                    <a:noFill/>
                    <a:ln>
                      <a:noFill/>
                    </a:ln>
                  </pic:spPr>
                </pic:pic>
              </a:graphicData>
            </a:graphic>
          </wp:inline>
        </w:drawing>
      </w:r>
    </w:p>
    <w:p w14:paraId="424241CD" w14:textId="3CF2212D" w:rsidR="001D7691" w:rsidRDefault="001D7691" w:rsidP="001D7691"/>
    <w:p w14:paraId="2FEF8AFF" w14:textId="13B435B3" w:rsidR="001D7691" w:rsidRDefault="001D7691" w:rsidP="001D7691"/>
    <w:p w14:paraId="037CDE6F" w14:textId="686E09F6" w:rsidR="001D7691" w:rsidRDefault="001D7691" w:rsidP="001D7691"/>
    <w:p w14:paraId="608100B3" w14:textId="5004C72A" w:rsidR="001D7691" w:rsidRDefault="001D7691" w:rsidP="001D7691"/>
    <w:p w14:paraId="625984ED" w14:textId="1F4D5CCE" w:rsidR="001D7691" w:rsidRDefault="001D7691" w:rsidP="001D7691"/>
    <w:p w14:paraId="75EE031B" w14:textId="46FA0C75" w:rsidR="001D7691" w:rsidRDefault="001D7691" w:rsidP="001D7691"/>
    <w:p w14:paraId="01BCC2D8" w14:textId="418B7FE2" w:rsidR="001D7691" w:rsidRDefault="001D7691" w:rsidP="001D7691"/>
    <w:p w14:paraId="1FB5C969" w14:textId="1BFC967E" w:rsidR="001D7691" w:rsidRDefault="001D7691" w:rsidP="001D7691"/>
    <w:p w14:paraId="44260EFA" w14:textId="0319774C" w:rsidR="001D7691" w:rsidRDefault="001D7691" w:rsidP="001D7691"/>
    <w:p w14:paraId="0302565C" w14:textId="0BB7C04C" w:rsidR="001D7691" w:rsidRDefault="001D7691" w:rsidP="001D7691"/>
    <w:p w14:paraId="2358E8EA" w14:textId="24EC2BE6" w:rsidR="001D7691" w:rsidRDefault="001D7691" w:rsidP="001D7691"/>
    <w:p w14:paraId="6D2D304C" w14:textId="79A2D409" w:rsidR="001D7691" w:rsidRDefault="001D7691" w:rsidP="001D7691"/>
    <w:p w14:paraId="4CCB5FE8" w14:textId="77777777" w:rsidR="001D7691" w:rsidRDefault="001D7691" w:rsidP="001D7691">
      <w:pPr>
        <w:pStyle w:val="NormalWeb"/>
        <w:spacing w:before="0" w:beforeAutospacing="0" w:after="160" w:afterAutospacing="0"/>
      </w:pPr>
      <w:r>
        <w:rPr>
          <w:rFonts w:ascii="Calibri" w:hAnsi="Calibri" w:cs="Calibri"/>
          <w:color w:val="000000"/>
          <w:sz w:val="22"/>
          <w:szCs w:val="22"/>
        </w:rPr>
        <w:lastRenderedPageBreak/>
        <w:t xml:space="preserve">This graph shows the relationship between number of orders and number of returns from a store based in the United States. This takes place over the course of a year, 2019, and is categorized by month. November and December had the highest </w:t>
      </w:r>
      <w:proofErr w:type="gramStart"/>
      <w:r>
        <w:rPr>
          <w:rFonts w:ascii="Calibri" w:hAnsi="Calibri" w:cs="Calibri"/>
          <w:color w:val="000000"/>
          <w:sz w:val="22"/>
          <w:szCs w:val="22"/>
        </w:rPr>
        <w:t>amount</w:t>
      </w:r>
      <w:proofErr w:type="gramEnd"/>
      <w:r>
        <w:rPr>
          <w:rFonts w:ascii="Calibri" w:hAnsi="Calibri" w:cs="Calibri"/>
          <w:color w:val="000000"/>
          <w:sz w:val="22"/>
          <w:szCs w:val="22"/>
        </w:rPr>
        <w:t xml:space="preserve"> of orders and September and December had the highest amount of returns.</w:t>
      </w:r>
    </w:p>
    <w:p w14:paraId="76AD43FE" w14:textId="158D3CD7" w:rsidR="001D7691" w:rsidRDefault="001D7691" w:rsidP="001D7691">
      <w:r>
        <w:rPr>
          <w:rFonts w:ascii="Calibri" w:hAnsi="Calibri" w:cs="Calibri"/>
          <w:noProof/>
          <w:color w:val="000000"/>
          <w:bdr w:val="none" w:sz="0" w:space="0" w:color="auto" w:frame="1"/>
        </w:rPr>
        <w:drawing>
          <wp:inline distT="0" distB="0" distL="0" distR="0" wp14:anchorId="1E5C569E" wp14:editId="049CFC71">
            <wp:extent cx="5943600" cy="282702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14:paraId="6663CA03" w14:textId="6A49171D" w:rsidR="001D7691" w:rsidRDefault="001D7691" w:rsidP="001D7691"/>
    <w:p w14:paraId="1108A0EF" w14:textId="1312ABCC" w:rsidR="001D7691" w:rsidRDefault="001D7691" w:rsidP="001D7691"/>
    <w:p w14:paraId="4E5562B6" w14:textId="3CB8C366" w:rsidR="001D7691" w:rsidRDefault="001D7691" w:rsidP="001D7691"/>
    <w:p w14:paraId="172CED62" w14:textId="319B8D76" w:rsidR="001D7691" w:rsidRDefault="001D7691" w:rsidP="001D7691"/>
    <w:p w14:paraId="378EBEEF" w14:textId="7A3FB335" w:rsidR="001D7691" w:rsidRDefault="001D7691" w:rsidP="001D7691"/>
    <w:p w14:paraId="78CAF708" w14:textId="1D73D4A3" w:rsidR="001D7691" w:rsidRDefault="001D7691" w:rsidP="001D7691"/>
    <w:p w14:paraId="7FB125E3" w14:textId="4A0769E7" w:rsidR="001D7691" w:rsidRDefault="001D7691" w:rsidP="001D7691"/>
    <w:p w14:paraId="1976A740" w14:textId="77FAFE0A" w:rsidR="001D7691" w:rsidRDefault="001D7691" w:rsidP="001D7691"/>
    <w:p w14:paraId="72F0C3E2" w14:textId="1997B7DB" w:rsidR="001D7691" w:rsidRDefault="001D7691" w:rsidP="001D7691"/>
    <w:p w14:paraId="6C74FEAF" w14:textId="5F5B6D45" w:rsidR="001D7691" w:rsidRDefault="001D7691" w:rsidP="001D7691"/>
    <w:p w14:paraId="517BC6E8" w14:textId="148AA021" w:rsidR="001D7691" w:rsidRDefault="001D7691" w:rsidP="001D7691"/>
    <w:p w14:paraId="252DD068" w14:textId="69A0E505" w:rsidR="001D7691" w:rsidRDefault="001D7691" w:rsidP="001D7691"/>
    <w:p w14:paraId="5C7ED658" w14:textId="08F1CC88" w:rsidR="001D7691" w:rsidRDefault="001D7691" w:rsidP="001D7691"/>
    <w:p w14:paraId="3F4039B9" w14:textId="1DF35084" w:rsidR="001D7691" w:rsidRDefault="001D7691" w:rsidP="001D7691"/>
    <w:p w14:paraId="1A64976C" w14:textId="2011B7F1" w:rsidR="001D7691" w:rsidRDefault="001D7691" w:rsidP="001D7691"/>
    <w:p w14:paraId="760C1EB3" w14:textId="4A02A320" w:rsidR="001D7691" w:rsidRDefault="001D7691" w:rsidP="001D7691"/>
    <w:p w14:paraId="6238E441" w14:textId="21EE2E3E" w:rsidR="001D7691" w:rsidRDefault="001D7691" w:rsidP="001D7691">
      <w:pPr>
        <w:rPr>
          <w:rFonts w:ascii="Calibri" w:hAnsi="Calibri" w:cs="Calibri"/>
          <w:color w:val="000000"/>
        </w:rPr>
      </w:pPr>
      <w:r>
        <w:rPr>
          <w:rFonts w:ascii="Calibri" w:hAnsi="Calibri" w:cs="Calibri"/>
          <w:color w:val="000000"/>
        </w:rPr>
        <w:lastRenderedPageBreak/>
        <w:t>This graph shows the top ten customers in the country for a US based online store. We could have done top ten customers by state but instead we chose to do top ten in the country. We also see the three categories of product by color. Furniture makes up the smallest amount in sales.</w:t>
      </w:r>
    </w:p>
    <w:p w14:paraId="4970B439" w14:textId="03BED54A" w:rsidR="001D7691" w:rsidRDefault="001D7691" w:rsidP="001D7691">
      <w:pPr>
        <w:rPr>
          <w:rFonts w:ascii="Calibri" w:hAnsi="Calibri" w:cs="Calibri"/>
          <w:color w:val="000000"/>
        </w:rPr>
      </w:pPr>
    </w:p>
    <w:p w14:paraId="4B091E8C" w14:textId="3CCC8199" w:rsidR="001D7691" w:rsidRDefault="001D7691" w:rsidP="001D7691">
      <w:r>
        <w:rPr>
          <w:rFonts w:ascii="Calibri" w:hAnsi="Calibri" w:cs="Calibri"/>
          <w:noProof/>
          <w:color w:val="000000"/>
          <w:bdr w:val="none" w:sz="0" w:space="0" w:color="auto" w:frame="1"/>
        </w:rPr>
        <w:drawing>
          <wp:inline distT="0" distB="0" distL="0" distR="0" wp14:anchorId="44EF18E1" wp14:editId="6EFB6131">
            <wp:extent cx="5943600" cy="19050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0C949A89" w14:textId="07C2ACD3" w:rsidR="001D7691" w:rsidRDefault="001D7691" w:rsidP="001D7691">
      <w:pPr>
        <w:rPr>
          <w:rFonts w:ascii="Calibri" w:hAnsi="Calibri" w:cs="Calibri"/>
          <w:color w:val="000000"/>
        </w:rPr>
      </w:pPr>
      <w:r>
        <w:rPr>
          <w:rFonts w:ascii="Calibri" w:hAnsi="Calibri" w:cs="Calibri"/>
          <w:color w:val="000000"/>
        </w:rPr>
        <w:t>This pie chart shows the profitability of the three categories of goods from the store. Furniture is the most profitable while Office Supplies are the least.</w:t>
      </w:r>
    </w:p>
    <w:p w14:paraId="526CDE76" w14:textId="359F3D78" w:rsidR="001D7691" w:rsidRDefault="001D7691" w:rsidP="001D7691">
      <w:pPr>
        <w:rPr>
          <w:rFonts w:ascii="Calibri" w:hAnsi="Calibri" w:cs="Calibri"/>
          <w:color w:val="000000"/>
        </w:rPr>
      </w:pPr>
    </w:p>
    <w:p w14:paraId="3905EDF3" w14:textId="04E80654" w:rsidR="001D7691" w:rsidRDefault="001D7691" w:rsidP="001D7691">
      <w:r>
        <w:rPr>
          <w:rFonts w:ascii="Calibri" w:hAnsi="Calibri" w:cs="Calibri"/>
          <w:noProof/>
          <w:color w:val="000000"/>
          <w:bdr w:val="none" w:sz="0" w:space="0" w:color="auto" w:frame="1"/>
        </w:rPr>
        <w:drawing>
          <wp:inline distT="0" distB="0" distL="0" distR="0" wp14:anchorId="4F41D4A8" wp14:editId="513BA6B2">
            <wp:extent cx="3619500" cy="2948940"/>
            <wp:effectExtent l="0" t="0" r="0" b="381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948940"/>
                    </a:xfrm>
                    <a:prstGeom prst="rect">
                      <a:avLst/>
                    </a:prstGeom>
                    <a:noFill/>
                    <a:ln>
                      <a:noFill/>
                    </a:ln>
                  </pic:spPr>
                </pic:pic>
              </a:graphicData>
            </a:graphic>
          </wp:inline>
        </w:drawing>
      </w:r>
    </w:p>
    <w:p w14:paraId="544774B2" w14:textId="5B0F72D4" w:rsidR="001D7691" w:rsidRDefault="001D7691" w:rsidP="001D7691"/>
    <w:p w14:paraId="7AB51344" w14:textId="0FB11942" w:rsidR="001D7691" w:rsidRDefault="001D7691" w:rsidP="001D7691"/>
    <w:p w14:paraId="1822AEB4" w14:textId="0594EBF0" w:rsidR="001D7691" w:rsidRDefault="001D7691" w:rsidP="001D7691"/>
    <w:p w14:paraId="3D2C00AC" w14:textId="5C229FF3" w:rsidR="001D7691" w:rsidRDefault="001D7691" w:rsidP="001D7691"/>
    <w:p w14:paraId="375F0279" w14:textId="52EEA396" w:rsidR="001D7691" w:rsidRDefault="001D7691" w:rsidP="001D7691"/>
    <w:p w14:paraId="2806A436" w14:textId="7E7E5B82" w:rsidR="001D7691" w:rsidRDefault="007E51A2" w:rsidP="001D7691">
      <w:pPr>
        <w:rPr>
          <w:rFonts w:ascii="Calibri" w:hAnsi="Calibri" w:cs="Calibri"/>
          <w:color w:val="000000"/>
        </w:rPr>
      </w:pPr>
      <w:r>
        <w:rPr>
          <w:rFonts w:ascii="Calibri" w:hAnsi="Calibri" w:cs="Calibri"/>
          <w:color w:val="000000"/>
        </w:rPr>
        <w:lastRenderedPageBreak/>
        <w:t xml:space="preserve">The following bar chart was made with Tableau and represents the highest earning employee in an office supply store by </w:t>
      </w:r>
      <w:proofErr w:type="spellStart"/>
      <w:r>
        <w:rPr>
          <w:rFonts w:ascii="Calibri" w:hAnsi="Calibri" w:cs="Calibri"/>
          <w:color w:val="000000"/>
        </w:rPr>
        <w:t>it’s</w:t>
      </w:r>
      <w:proofErr w:type="spellEnd"/>
      <w:r>
        <w:rPr>
          <w:rFonts w:ascii="Calibri" w:hAnsi="Calibri" w:cs="Calibri"/>
          <w:color w:val="000000"/>
        </w:rPr>
        <w:t xml:space="preserve"> three regions across the USA. The regions are Central, East, and West. The highest earning employee for each of the three regions is, Matthew from Central, Susan from East, and James from the West.</w:t>
      </w:r>
    </w:p>
    <w:p w14:paraId="508990CC" w14:textId="4884C4A4" w:rsidR="007E51A2" w:rsidRDefault="007E51A2" w:rsidP="001D7691">
      <w:pPr>
        <w:rPr>
          <w:rFonts w:ascii="Calibri" w:hAnsi="Calibri" w:cs="Calibri"/>
          <w:color w:val="000000"/>
        </w:rPr>
      </w:pPr>
    </w:p>
    <w:p w14:paraId="28789BF3" w14:textId="46E0CF45" w:rsidR="007E51A2" w:rsidRDefault="007E51A2" w:rsidP="001D7691">
      <w:r>
        <w:rPr>
          <w:rFonts w:ascii="Calibri" w:hAnsi="Calibri" w:cs="Calibri"/>
          <w:noProof/>
          <w:color w:val="000000"/>
          <w:bdr w:val="none" w:sz="0" w:space="0" w:color="auto" w:frame="1"/>
        </w:rPr>
        <w:drawing>
          <wp:inline distT="0" distB="0" distL="0" distR="0" wp14:anchorId="5168A9E1" wp14:editId="7247C86C">
            <wp:extent cx="5943600" cy="397002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397C639B" w14:textId="3193B980" w:rsidR="007E51A2" w:rsidRDefault="007E51A2" w:rsidP="001D7691"/>
    <w:p w14:paraId="0B40310E" w14:textId="38A6997D" w:rsidR="007E51A2" w:rsidRDefault="007E51A2" w:rsidP="001D7691"/>
    <w:p w14:paraId="6A5B1B1D" w14:textId="442C050C" w:rsidR="007E51A2" w:rsidRDefault="007E51A2" w:rsidP="001D7691"/>
    <w:p w14:paraId="67CA6B35" w14:textId="5B7FC5E4" w:rsidR="007E51A2" w:rsidRDefault="007E51A2" w:rsidP="001D7691"/>
    <w:p w14:paraId="4FD79C69" w14:textId="1D984728" w:rsidR="007E51A2" w:rsidRDefault="007E51A2" w:rsidP="001D7691"/>
    <w:p w14:paraId="75EE894B" w14:textId="5B15F230" w:rsidR="007E51A2" w:rsidRDefault="007E51A2" w:rsidP="001D7691"/>
    <w:p w14:paraId="73F903A9" w14:textId="330E5DA3" w:rsidR="007E51A2" w:rsidRDefault="007E51A2" w:rsidP="001D7691"/>
    <w:p w14:paraId="492AF7C7" w14:textId="107064AA" w:rsidR="007E51A2" w:rsidRDefault="007E51A2" w:rsidP="001D7691"/>
    <w:p w14:paraId="42D2794B" w14:textId="1F83FA2E" w:rsidR="007E51A2" w:rsidRDefault="007E51A2" w:rsidP="001D7691"/>
    <w:p w14:paraId="25217893" w14:textId="101B6C48" w:rsidR="007E51A2" w:rsidRDefault="007E51A2" w:rsidP="001D7691"/>
    <w:p w14:paraId="0715C793" w14:textId="157279FC" w:rsidR="007E51A2" w:rsidRDefault="007E51A2" w:rsidP="001D7691">
      <w:pPr>
        <w:rPr>
          <w:rFonts w:ascii="Calibri" w:hAnsi="Calibri" w:cs="Calibri"/>
          <w:color w:val="000000"/>
        </w:rPr>
      </w:pPr>
      <w:r>
        <w:rPr>
          <w:rFonts w:ascii="Calibri" w:hAnsi="Calibri" w:cs="Calibri"/>
          <w:color w:val="000000"/>
        </w:rPr>
        <w:lastRenderedPageBreak/>
        <w:t>This graph represents the profits of a super store franchise profits by state in the USA. California had the highest profits while North Carolina had the lowest profits in the country. This graph was created in Tableau.</w:t>
      </w:r>
    </w:p>
    <w:p w14:paraId="63BE7071" w14:textId="1BEC8C39" w:rsidR="007E51A2" w:rsidRDefault="007E51A2" w:rsidP="001D7691">
      <w:pPr>
        <w:rPr>
          <w:rFonts w:ascii="Calibri" w:hAnsi="Calibri" w:cs="Calibri"/>
          <w:color w:val="000000"/>
        </w:rPr>
      </w:pPr>
    </w:p>
    <w:p w14:paraId="5CCC3322" w14:textId="1E1F7D19" w:rsidR="007E51A2" w:rsidRDefault="007E51A2" w:rsidP="001D7691">
      <w:r>
        <w:rPr>
          <w:noProof/>
          <w:color w:val="000000"/>
          <w:sz w:val="20"/>
          <w:szCs w:val="20"/>
          <w:bdr w:val="none" w:sz="0" w:space="0" w:color="auto" w:frame="1"/>
        </w:rPr>
        <w:drawing>
          <wp:inline distT="0" distB="0" distL="0" distR="0" wp14:anchorId="7CACCEA8" wp14:editId="24DC9AFB">
            <wp:extent cx="5943600" cy="2814320"/>
            <wp:effectExtent l="0" t="0" r="0" b="508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14320"/>
                    </a:xfrm>
                    <a:prstGeom prst="rect">
                      <a:avLst/>
                    </a:prstGeom>
                    <a:noFill/>
                    <a:ln>
                      <a:noFill/>
                    </a:ln>
                  </pic:spPr>
                </pic:pic>
              </a:graphicData>
            </a:graphic>
          </wp:inline>
        </w:drawing>
      </w:r>
    </w:p>
    <w:p w14:paraId="390EDE8E" w14:textId="5A4DBE34" w:rsidR="007E51A2" w:rsidRDefault="007E51A2" w:rsidP="001D7691"/>
    <w:p w14:paraId="7386B0A5" w14:textId="04AEB8C8" w:rsidR="007E51A2" w:rsidRPr="001D7691" w:rsidRDefault="007E51A2" w:rsidP="001D7691">
      <w:r>
        <w:t>If you have any questions please reach out to me at johnmyers1599@gmail.com</w:t>
      </w:r>
    </w:p>
    <w:sectPr w:rsidR="007E51A2" w:rsidRPr="001D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91"/>
    <w:rsid w:val="001D7691"/>
    <w:rsid w:val="007E51A2"/>
    <w:rsid w:val="00A4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D37B"/>
  <w15:chartTrackingRefBased/>
  <w15:docId w15:val="{8BDBE475-8F06-42CE-9E49-242BD430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19830">
      <w:bodyDiv w:val="1"/>
      <w:marLeft w:val="0"/>
      <w:marRight w:val="0"/>
      <w:marTop w:val="0"/>
      <w:marBottom w:val="0"/>
      <w:divBdr>
        <w:top w:val="none" w:sz="0" w:space="0" w:color="auto"/>
        <w:left w:val="none" w:sz="0" w:space="0" w:color="auto"/>
        <w:bottom w:val="none" w:sz="0" w:space="0" w:color="auto"/>
        <w:right w:val="none" w:sz="0" w:space="0" w:color="auto"/>
      </w:divBdr>
    </w:div>
    <w:div w:id="154764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myers</dc:creator>
  <cp:keywords/>
  <dc:description/>
  <cp:lastModifiedBy>john myers</cp:lastModifiedBy>
  <cp:revision>1</cp:revision>
  <dcterms:created xsi:type="dcterms:W3CDTF">2022-03-06T17:51:00Z</dcterms:created>
  <dcterms:modified xsi:type="dcterms:W3CDTF">2022-03-06T18:00:00Z</dcterms:modified>
</cp:coreProperties>
</file>