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6D8" w:rsidRDefault="00A646D8" w:rsidP="00A646D8">
      <w:r>
        <w:t>1. Have you ever invested before; self-guided or with another investment professional?</w:t>
      </w:r>
    </w:p>
    <w:p w:rsidR="00A646D8" w:rsidRDefault="00A646D8" w:rsidP="00A646D8">
      <w:r>
        <w:t>Yes</w:t>
      </w:r>
      <w:r>
        <w:t xml:space="preserve"> </w:t>
      </w:r>
      <w:r>
        <w:t>No</w:t>
      </w:r>
    </w:p>
    <w:p w:rsidR="00A646D8" w:rsidRDefault="00A646D8" w:rsidP="00A646D8">
      <w:r>
        <w:t>2. What is the estimated value</w:t>
      </w:r>
      <w:r>
        <w:t xml:space="preserve"> you plan on investing</w:t>
      </w:r>
      <w:r>
        <w:t>?</w:t>
      </w:r>
    </w:p>
    <w:p w:rsidR="00A646D8" w:rsidRDefault="00A646D8" w:rsidP="00A646D8">
      <w:r>
        <w:t>$</w:t>
      </w:r>
    </w:p>
    <w:p w:rsidR="00A646D8" w:rsidRDefault="00A646D8" w:rsidP="00A646D8">
      <w:r>
        <w:t>3. What percentage of net worth (the amount by which assets exceed liabilities) does the investment amount from question 2 represent?</w:t>
      </w:r>
    </w:p>
    <w:p w:rsidR="00A646D8" w:rsidRDefault="00A646D8" w:rsidP="00A646D8">
      <w:r>
        <w:t>%</w:t>
      </w:r>
    </w:p>
    <w:p w:rsidR="00A646D8" w:rsidRDefault="00A646D8" w:rsidP="00A646D8">
      <w:r>
        <w:t xml:space="preserve">4. </w:t>
      </w:r>
      <w:proofErr w:type="gramStart"/>
      <w:r>
        <w:t>if</w:t>
      </w:r>
      <w:proofErr w:type="gramEnd"/>
      <w:r>
        <w:t xml:space="preserve"> you are employed what is your </w:t>
      </w:r>
      <w:r>
        <w:t>salary?</w:t>
      </w:r>
    </w:p>
    <w:p w:rsidR="00A646D8" w:rsidRDefault="00A646D8" w:rsidP="00A646D8">
      <w:r>
        <w:t>$</w:t>
      </w:r>
    </w:p>
    <w:p w:rsidR="00A646D8" w:rsidRDefault="00A646D8" w:rsidP="00A646D8">
      <w:r>
        <w:t>6. Do you own any real estate?</w:t>
      </w:r>
    </w:p>
    <w:p w:rsidR="00A646D8" w:rsidRDefault="00A646D8" w:rsidP="00A646D8">
      <w:proofErr w:type="spellStart"/>
      <w:r>
        <w:t>YesNo</w:t>
      </w:r>
      <w:proofErr w:type="spellEnd"/>
    </w:p>
    <w:p w:rsidR="00A646D8" w:rsidRDefault="00A646D8" w:rsidP="00A646D8">
      <w:r>
        <w:t>7. A high level of fluctuation in the value of an investment over short periods of time is defined as ‘volatility’. Do you understand that most short-term ‘volatility’ has little to no impact on your investments when held for many years?</w:t>
      </w:r>
    </w:p>
    <w:p w:rsidR="00A646D8" w:rsidRDefault="00A646D8" w:rsidP="00A646D8">
      <w:r>
        <w:t>Ye</w:t>
      </w:r>
      <w:r>
        <w:t xml:space="preserve"> </w:t>
      </w:r>
      <w:proofErr w:type="spellStart"/>
      <w:r>
        <w:t>sNo</w:t>
      </w:r>
      <w:proofErr w:type="spellEnd"/>
    </w:p>
    <w:p w:rsidR="00A646D8" w:rsidRDefault="00A646D8" w:rsidP="00A646D8">
      <w:r>
        <w:t>8. ‘Risk’ is traditionally defined by our industry as losing some or all of your money once invested. ‘Risk’, however, is only realized when an investment is sold below the price at which it was purchased, usually in reaction to market ‘volatility’ as defined in the previous question. Therefore, because the overall market trend is positive, if invested for the long-term, ‘risk’ is mitigated through the length of time which an investment is held. Would you agree?</w:t>
      </w:r>
    </w:p>
    <w:p w:rsidR="00A646D8" w:rsidRDefault="00A646D8" w:rsidP="00A646D8">
      <w:r>
        <w:t>Yes</w:t>
      </w:r>
      <w:r>
        <w:t xml:space="preserve"> </w:t>
      </w:r>
      <w:r>
        <w:t>No</w:t>
      </w:r>
    </w:p>
    <w:p w:rsidR="00A646D8" w:rsidRDefault="00A646D8" w:rsidP="00A646D8">
      <w:r>
        <w:t>9. Please state your investment objective:</w:t>
      </w:r>
    </w:p>
    <w:p w:rsidR="00A646D8" w:rsidRDefault="00A646D8" w:rsidP="00A646D8">
      <w:r>
        <w:t>Growth - Growth in the value of your portfolio with minimal emphasis on income.</w:t>
      </w:r>
    </w:p>
    <w:p w:rsidR="00A646D8" w:rsidRDefault="00A646D8" w:rsidP="00A646D8">
      <w:r>
        <w:t>Growth &amp; Income - Growth in the value of your portfolio with equal emphasis on income.</w:t>
      </w:r>
    </w:p>
    <w:p w:rsidR="00A646D8" w:rsidRDefault="00A646D8" w:rsidP="00A646D8">
      <w:r>
        <w:t>Income with Growth - An emphasis on income producing investments with some expectation of growth.</w:t>
      </w:r>
    </w:p>
    <w:p w:rsidR="00A646D8" w:rsidRDefault="00A646D8" w:rsidP="00A646D8">
      <w:r>
        <w:t>10. Do you anticipate needing your invested monies in the next five years?</w:t>
      </w:r>
    </w:p>
    <w:p w:rsidR="00A646D8" w:rsidRDefault="00A646D8" w:rsidP="00A646D8">
      <w:r>
        <w:t>Yes</w:t>
      </w:r>
      <w:r>
        <w:t xml:space="preserve"> </w:t>
      </w:r>
      <w:r>
        <w:t>No</w:t>
      </w:r>
    </w:p>
    <w:p w:rsidR="00A646D8" w:rsidRDefault="00A646D8" w:rsidP="00A646D8">
      <w:r>
        <w:t>11. At what age do you expect to retire?</w:t>
      </w:r>
    </w:p>
    <w:p w:rsidR="00FC190D" w:rsidRDefault="00A646D8" w:rsidP="00A646D8">
      <w:r>
        <w:t>Age</w:t>
      </w:r>
    </w:p>
    <w:p w:rsidR="00A646D8" w:rsidRDefault="00A646D8" w:rsidP="00A646D8"/>
    <w:p w:rsidR="00A646D8" w:rsidRDefault="00A646D8" w:rsidP="00A646D8"/>
    <w:p w:rsidR="00A646D8" w:rsidRPr="00A646D8" w:rsidRDefault="00A646D8" w:rsidP="00A646D8">
      <w:pPr>
        <w:numPr>
          <w:ilvl w:val="0"/>
          <w:numId w:val="2"/>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lastRenderedPageBreak/>
        <w:t>What is your primary goal for this portfolio:</w:t>
      </w:r>
    </w:p>
    <w:p w:rsidR="00A646D8" w:rsidRPr="00A646D8" w:rsidRDefault="00A646D8" w:rsidP="00A646D8">
      <w:pPr>
        <w:numPr>
          <w:ilvl w:val="1"/>
          <w:numId w:val="2"/>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I want to keep the money I have invested safe from short-term losses or readily available for short-term needs. </w:t>
      </w:r>
      <w:r w:rsidRPr="00A646D8">
        <w:rPr>
          <w:rFonts w:ascii="Helvetica" w:eastAsia="Times New Roman" w:hAnsi="Helvetica" w:cs="Times New Roman"/>
          <w:i/>
          <w:iCs/>
          <w:color w:val="333333"/>
          <w:sz w:val="23"/>
          <w:szCs w:val="23"/>
          <w:lang w:val="en-AU"/>
        </w:rPr>
        <w:t>(Safety – Investments that will satisfy this objective include GICs and money market funds)</w:t>
      </w:r>
    </w:p>
    <w:p w:rsidR="00A646D8" w:rsidRPr="00A646D8" w:rsidRDefault="00A646D8" w:rsidP="00A646D8">
      <w:pPr>
        <w:numPr>
          <w:ilvl w:val="1"/>
          <w:numId w:val="2"/>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I want to generate a steady stream of income from my investments and I am less concerned about growing the value of my investments</w:t>
      </w:r>
      <w:r w:rsidRPr="00A646D8">
        <w:rPr>
          <w:rFonts w:ascii="Helvetica" w:eastAsia="Times New Roman" w:hAnsi="Helvetica" w:cs="Times New Roman"/>
          <w:i/>
          <w:iCs/>
          <w:color w:val="333333"/>
          <w:sz w:val="23"/>
          <w:szCs w:val="23"/>
          <w:lang w:val="en-AU"/>
        </w:rPr>
        <w:t>.  (Income – Investments that will satisfy this objective include fixed income investments such as funds that invest in bonds)</w:t>
      </w:r>
    </w:p>
    <w:p w:rsidR="00A646D8" w:rsidRPr="00A646D8" w:rsidRDefault="00A646D8" w:rsidP="00A646D8">
      <w:pPr>
        <w:numPr>
          <w:ilvl w:val="1"/>
          <w:numId w:val="2"/>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 I want to generate some income with some opportunity for the investments to grow in value. (</w:t>
      </w:r>
      <w:r w:rsidRPr="00A646D8">
        <w:rPr>
          <w:rFonts w:ascii="Helvetica" w:eastAsia="Times New Roman" w:hAnsi="Helvetica" w:cs="Times New Roman"/>
          <w:i/>
          <w:iCs/>
          <w:color w:val="333333"/>
          <w:sz w:val="23"/>
          <w:szCs w:val="23"/>
          <w:lang w:val="en-AU"/>
        </w:rPr>
        <w:t>Balanced </w:t>
      </w:r>
      <w:r w:rsidRPr="00A646D8">
        <w:rPr>
          <w:rFonts w:ascii="Helvetica" w:eastAsia="Times New Roman" w:hAnsi="Helvetica" w:cs="Times New Roman"/>
          <w:color w:val="333333"/>
          <w:sz w:val="23"/>
          <w:szCs w:val="23"/>
          <w:lang w:val="en-AU"/>
        </w:rPr>
        <w:t>– </w:t>
      </w:r>
      <w:r w:rsidRPr="00A646D8">
        <w:rPr>
          <w:rFonts w:ascii="Helvetica" w:eastAsia="Times New Roman" w:hAnsi="Helvetica" w:cs="Times New Roman"/>
          <w:i/>
          <w:iCs/>
          <w:color w:val="333333"/>
          <w:sz w:val="23"/>
          <w:szCs w:val="23"/>
          <w:lang w:val="en-AU"/>
        </w:rPr>
        <w:t>A balanced fund or a portfolio that includes at least 40% in fixed income investments and no more than 60% in equity funds  will satisfy this objective)</w:t>
      </w:r>
    </w:p>
    <w:p w:rsidR="00A646D8" w:rsidRPr="00A646D8" w:rsidRDefault="00A646D8" w:rsidP="00A646D8">
      <w:pPr>
        <w:numPr>
          <w:ilvl w:val="1"/>
          <w:numId w:val="2"/>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I want to generate long-term growth from my investments.  </w:t>
      </w:r>
      <w:r w:rsidRPr="00A646D8">
        <w:rPr>
          <w:rFonts w:ascii="Helvetica" w:eastAsia="Times New Roman" w:hAnsi="Helvetica" w:cs="Times New Roman"/>
          <w:i/>
          <w:iCs/>
          <w:color w:val="333333"/>
          <w:sz w:val="23"/>
          <w:szCs w:val="23"/>
          <w:lang w:val="en-AU"/>
        </w:rPr>
        <w:t>(Growth – A portfolio with a relatively high proportion of funds that invest in equities will satisfy this objective if you also have a long time horizon and are willing and able to accept more risk)</w:t>
      </w:r>
    </w:p>
    <w:p w:rsidR="00A646D8" w:rsidRDefault="00A646D8" w:rsidP="00A646D8">
      <w:pPr>
        <w:rPr>
          <w:lang w:val="en-AU"/>
        </w:rPr>
      </w:pPr>
    </w:p>
    <w:p w:rsidR="00A646D8" w:rsidRPr="00A646D8" w:rsidRDefault="00A646D8" w:rsidP="00A646D8">
      <w:pPr>
        <w:numPr>
          <w:ilvl w:val="0"/>
          <w:numId w:val="3"/>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When you are faced with a major financial decision, are you more concerned about the possible losses or the possible gains?</w:t>
      </w:r>
    </w:p>
    <w:p w:rsidR="00A646D8" w:rsidRPr="00A646D8" w:rsidRDefault="00A646D8" w:rsidP="00A646D8">
      <w:pPr>
        <w:numPr>
          <w:ilvl w:val="1"/>
          <w:numId w:val="3"/>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Always the possible losses (0 points)</w:t>
      </w:r>
    </w:p>
    <w:p w:rsidR="00A646D8" w:rsidRPr="00A646D8" w:rsidRDefault="00A646D8" w:rsidP="00A646D8">
      <w:pPr>
        <w:numPr>
          <w:ilvl w:val="1"/>
          <w:numId w:val="3"/>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Usually the possible losses (3 points)</w:t>
      </w:r>
    </w:p>
    <w:p w:rsidR="00A646D8" w:rsidRPr="00A646D8" w:rsidRDefault="00A646D8" w:rsidP="00A646D8">
      <w:pPr>
        <w:numPr>
          <w:ilvl w:val="1"/>
          <w:numId w:val="3"/>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Usually the possible gains (6 points)</w:t>
      </w:r>
    </w:p>
    <w:p w:rsidR="00A646D8" w:rsidRPr="00A646D8" w:rsidRDefault="00A646D8" w:rsidP="00A646D8">
      <w:pPr>
        <w:numPr>
          <w:ilvl w:val="1"/>
          <w:numId w:val="3"/>
        </w:numPr>
        <w:spacing w:before="100" w:beforeAutospacing="1" w:after="100" w:afterAutospacing="1" w:line="240" w:lineRule="auto"/>
        <w:rPr>
          <w:rFonts w:ascii="Helvetica" w:eastAsia="Times New Roman" w:hAnsi="Helvetica" w:cs="Times New Roman"/>
          <w:color w:val="333333"/>
          <w:sz w:val="23"/>
          <w:szCs w:val="23"/>
          <w:lang w:val="en-AU"/>
        </w:rPr>
      </w:pPr>
      <w:r w:rsidRPr="00A646D8">
        <w:rPr>
          <w:rFonts w:ascii="Helvetica" w:eastAsia="Times New Roman" w:hAnsi="Helvetica" w:cs="Times New Roman"/>
          <w:color w:val="333333"/>
          <w:sz w:val="23"/>
          <w:szCs w:val="23"/>
          <w:lang w:val="en-AU"/>
        </w:rPr>
        <w:t>Always the possible gains (10 points)</w:t>
      </w:r>
    </w:p>
    <w:p w:rsidR="00A646D8" w:rsidRPr="00A646D8" w:rsidRDefault="00A646D8" w:rsidP="00A646D8">
      <w:pPr>
        <w:rPr>
          <w:lang w:val="en-AU"/>
        </w:rPr>
      </w:pPr>
      <w:bookmarkStart w:id="0" w:name="_GoBack"/>
      <w:bookmarkEnd w:id="0"/>
    </w:p>
    <w:sectPr w:rsidR="00A646D8" w:rsidRPr="00A64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54695"/>
    <w:multiLevelType w:val="multilevel"/>
    <w:tmpl w:val="BA96BC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369C1"/>
    <w:multiLevelType w:val="multilevel"/>
    <w:tmpl w:val="B136D8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768F9"/>
    <w:multiLevelType w:val="multilevel"/>
    <w:tmpl w:val="BA96BC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3"/>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6D8"/>
    <w:rsid w:val="00A646D8"/>
    <w:rsid w:val="00FC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4815"/>
  <w15:chartTrackingRefBased/>
  <w15:docId w15:val="{B754513B-90FD-4AC8-87CA-2D97E2A0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46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566">
      <w:bodyDiv w:val="1"/>
      <w:marLeft w:val="0"/>
      <w:marRight w:val="0"/>
      <w:marTop w:val="0"/>
      <w:marBottom w:val="0"/>
      <w:divBdr>
        <w:top w:val="none" w:sz="0" w:space="0" w:color="auto"/>
        <w:left w:val="none" w:sz="0" w:space="0" w:color="auto"/>
        <w:bottom w:val="none" w:sz="0" w:space="0" w:color="auto"/>
        <w:right w:val="none" w:sz="0" w:space="0" w:color="auto"/>
      </w:divBdr>
    </w:div>
    <w:div w:id="937903950">
      <w:bodyDiv w:val="1"/>
      <w:marLeft w:val="0"/>
      <w:marRight w:val="0"/>
      <w:marTop w:val="0"/>
      <w:marBottom w:val="0"/>
      <w:divBdr>
        <w:top w:val="none" w:sz="0" w:space="0" w:color="auto"/>
        <w:left w:val="none" w:sz="0" w:space="0" w:color="auto"/>
        <w:bottom w:val="none" w:sz="0" w:space="0" w:color="auto"/>
        <w:right w:val="none" w:sz="0" w:space="0" w:color="auto"/>
      </w:divBdr>
    </w:div>
    <w:div w:id="1599172240">
      <w:bodyDiv w:val="1"/>
      <w:marLeft w:val="0"/>
      <w:marRight w:val="0"/>
      <w:marTop w:val="0"/>
      <w:marBottom w:val="0"/>
      <w:divBdr>
        <w:top w:val="none" w:sz="0" w:space="0" w:color="auto"/>
        <w:left w:val="none" w:sz="0" w:space="0" w:color="auto"/>
        <w:bottom w:val="none" w:sz="0" w:space="0" w:color="auto"/>
        <w:right w:val="none" w:sz="0" w:space="0" w:color="auto"/>
      </w:divBdr>
      <w:divsChild>
        <w:div w:id="1442454472">
          <w:marLeft w:val="0"/>
          <w:marRight w:val="0"/>
          <w:marTop w:val="0"/>
          <w:marBottom w:val="0"/>
          <w:divBdr>
            <w:top w:val="none" w:sz="0" w:space="0" w:color="auto"/>
            <w:left w:val="none" w:sz="0" w:space="0" w:color="auto"/>
            <w:bottom w:val="none" w:sz="0" w:space="0" w:color="auto"/>
            <w:right w:val="none" w:sz="0" w:space="0" w:color="auto"/>
          </w:divBdr>
          <w:divsChild>
            <w:div w:id="1305233790">
              <w:marLeft w:val="0"/>
              <w:marRight w:val="0"/>
              <w:marTop w:val="0"/>
              <w:marBottom w:val="0"/>
              <w:divBdr>
                <w:top w:val="none" w:sz="0" w:space="0" w:color="auto"/>
                <w:left w:val="none" w:sz="0" w:space="0" w:color="auto"/>
                <w:bottom w:val="none" w:sz="0" w:space="0" w:color="auto"/>
                <w:right w:val="none" w:sz="0" w:space="0" w:color="auto"/>
              </w:divBdr>
            </w:div>
            <w:div w:id="26756069">
              <w:marLeft w:val="0"/>
              <w:marRight w:val="0"/>
              <w:marTop w:val="0"/>
              <w:marBottom w:val="0"/>
              <w:divBdr>
                <w:top w:val="none" w:sz="0" w:space="0" w:color="auto"/>
                <w:left w:val="none" w:sz="0" w:space="0" w:color="auto"/>
                <w:bottom w:val="none" w:sz="0" w:space="0" w:color="auto"/>
                <w:right w:val="none" w:sz="0" w:space="0" w:color="auto"/>
              </w:divBdr>
            </w:div>
          </w:divsChild>
        </w:div>
        <w:div w:id="109011936">
          <w:marLeft w:val="0"/>
          <w:marRight w:val="0"/>
          <w:marTop w:val="0"/>
          <w:marBottom w:val="0"/>
          <w:divBdr>
            <w:top w:val="none" w:sz="0" w:space="0" w:color="auto"/>
            <w:left w:val="none" w:sz="0" w:space="0" w:color="auto"/>
            <w:bottom w:val="none" w:sz="0" w:space="0" w:color="auto"/>
            <w:right w:val="none" w:sz="0" w:space="0" w:color="auto"/>
          </w:divBdr>
          <w:divsChild>
            <w:div w:id="1619675706">
              <w:marLeft w:val="0"/>
              <w:marRight w:val="0"/>
              <w:marTop w:val="0"/>
              <w:marBottom w:val="0"/>
              <w:divBdr>
                <w:top w:val="none" w:sz="0" w:space="0" w:color="auto"/>
                <w:left w:val="none" w:sz="0" w:space="0" w:color="auto"/>
                <w:bottom w:val="none" w:sz="0" w:space="0" w:color="auto"/>
                <w:right w:val="none" w:sz="0" w:space="0" w:color="auto"/>
              </w:divBdr>
            </w:div>
            <w:div w:id="1888489293">
              <w:marLeft w:val="0"/>
              <w:marRight w:val="0"/>
              <w:marTop w:val="0"/>
              <w:marBottom w:val="0"/>
              <w:divBdr>
                <w:top w:val="none" w:sz="0" w:space="0" w:color="auto"/>
                <w:left w:val="none" w:sz="0" w:space="0" w:color="auto"/>
                <w:bottom w:val="none" w:sz="0" w:space="0" w:color="auto"/>
                <w:right w:val="none" w:sz="0" w:space="0" w:color="auto"/>
              </w:divBdr>
              <w:divsChild>
                <w:div w:id="1715420824">
                  <w:marLeft w:val="0"/>
                  <w:marRight w:val="0"/>
                  <w:marTop w:val="0"/>
                  <w:marBottom w:val="0"/>
                  <w:divBdr>
                    <w:top w:val="none" w:sz="0" w:space="0" w:color="auto"/>
                    <w:left w:val="none" w:sz="0" w:space="0" w:color="auto"/>
                    <w:bottom w:val="none" w:sz="0" w:space="0" w:color="auto"/>
                    <w:right w:val="none" w:sz="0" w:space="0" w:color="auto"/>
                  </w:divBdr>
                  <w:divsChild>
                    <w:div w:id="8886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61416">
          <w:marLeft w:val="0"/>
          <w:marRight w:val="0"/>
          <w:marTop w:val="0"/>
          <w:marBottom w:val="0"/>
          <w:divBdr>
            <w:top w:val="none" w:sz="0" w:space="0" w:color="auto"/>
            <w:left w:val="none" w:sz="0" w:space="0" w:color="auto"/>
            <w:bottom w:val="none" w:sz="0" w:space="0" w:color="auto"/>
            <w:right w:val="none" w:sz="0" w:space="0" w:color="auto"/>
          </w:divBdr>
          <w:divsChild>
            <w:div w:id="795829487">
              <w:marLeft w:val="0"/>
              <w:marRight w:val="0"/>
              <w:marTop w:val="0"/>
              <w:marBottom w:val="0"/>
              <w:divBdr>
                <w:top w:val="none" w:sz="0" w:space="0" w:color="auto"/>
                <w:left w:val="none" w:sz="0" w:space="0" w:color="auto"/>
                <w:bottom w:val="none" w:sz="0" w:space="0" w:color="auto"/>
                <w:right w:val="none" w:sz="0" w:space="0" w:color="auto"/>
              </w:divBdr>
            </w:div>
            <w:div w:id="251088272">
              <w:marLeft w:val="0"/>
              <w:marRight w:val="0"/>
              <w:marTop w:val="0"/>
              <w:marBottom w:val="0"/>
              <w:divBdr>
                <w:top w:val="none" w:sz="0" w:space="0" w:color="auto"/>
                <w:left w:val="none" w:sz="0" w:space="0" w:color="auto"/>
                <w:bottom w:val="none" w:sz="0" w:space="0" w:color="auto"/>
                <w:right w:val="none" w:sz="0" w:space="0" w:color="auto"/>
              </w:divBdr>
              <w:divsChild>
                <w:div w:id="581065438">
                  <w:marLeft w:val="0"/>
                  <w:marRight w:val="0"/>
                  <w:marTop w:val="0"/>
                  <w:marBottom w:val="255"/>
                  <w:divBdr>
                    <w:top w:val="none" w:sz="0" w:space="0" w:color="auto"/>
                    <w:left w:val="none" w:sz="0" w:space="0" w:color="auto"/>
                    <w:bottom w:val="none" w:sz="0" w:space="0" w:color="auto"/>
                    <w:right w:val="none" w:sz="0" w:space="0" w:color="auto"/>
                  </w:divBdr>
                  <w:divsChild>
                    <w:div w:id="15403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2534">
          <w:marLeft w:val="0"/>
          <w:marRight w:val="0"/>
          <w:marTop w:val="0"/>
          <w:marBottom w:val="0"/>
          <w:divBdr>
            <w:top w:val="none" w:sz="0" w:space="0" w:color="auto"/>
            <w:left w:val="none" w:sz="0" w:space="0" w:color="auto"/>
            <w:bottom w:val="none" w:sz="0" w:space="0" w:color="auto"/>
            <w:right w:val="none" w:sz="0" w:space="0" w:color="auto"/>
          </w:divBdr>
          <w:divsChild>
            <w:div w:id="1942446911">
              <w:marLeft w:val="0"/>
              <w:marRight w:val="0"/>
              <w:marTop w:val="0"/>
              <w:marBottom w:val="0"/>
              <w:divBdr>
                <w:top w:val="none" w:sz="0" w:space="0" w:color="auto"/>
                <w:left w:val="none" w:sz="0" w:space="0" w:color="auto"/>
                <w:bottom w:val="none" w:sz="0" w:space="0" w:color="auto"/>
                <w:right w:val="none" w:sz="0" w:space="0" w:color="auto"/>
              </w:divBdr>
            </w:div>
            <w:div w:id="717778961">
              <w:marLeft w:val="0"/>
              <w:marRight w:val="0"/>
              <w:marTop w:val="0"/>
              <w:marBottom w:val="0"/>
              <w:divBdr>
                <w:top w:val="none" w:sz="0" w:space="0" w:color="auto"/>
                <w:left w:val="none" w:sz="0" w:space="0" w:color="auto"/>
                <w:bottom w:val="none" w:sz="0" w:space="0" w:color="auto"/>
                <w:right w:val="none" w:sz="0" w:space="0" w:color="auto"/>
              </w:divBdr>
              <w:divsChild>
                <w:div w:id="263463082">
                  <w:marLeft w:val="0"/>
                  <w:marRight w:val="0"/>
                  <w:marTop w:val="0"/>
                  <w:marBottom w:val="0"/>
                  <w:divBdr>
                    <w:top w:val="none" w:sz="0" w:space="0" w:color="auto"/>
                    <w:left w:val="none" w:sz="0" w:space="0" w:color="auto"/>
                    <w:bottom w:val="none" w:sz="0" w:space="0" w:color="auto"/>
                    <w:right w:val="none" w:sz="0" w:space="0" w:color="auto"/>
                  </w:divBdr>
                  <w:divsChild>
                    <w:div w:id="4443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9043">
          <w:marLeft w:val="0"/>
          <w:marRight w:val="0"/>
          <w:marTop w:val="0"/>
          <w:marBottom w:val="0"/>
          <w:divBdr>
            <w:top w:val="none" w:sz="0" w:space="0" w:color="auto"/>
            <w:left w:val="none" w:sz="0" w:space="0" w:color="auto"/>
            <w:bottom w:val="none" w:sz="0" w:space="0" w:color="auto"/>
            <w:right w:val="none" w:sz="0" w:space="0" w:color="auto"/>
          </w:divBdr>
          <w:divsChild>
            <w:div w:id="1982684227">
              <w:marLeft w:val="0"/>
              <w:marRight w:val="0"/>
              <w:marTop w:val="0"/>
              <w:marBottom w:val="0"/>
              <w:divBdr>
                <w:top w:val="none" w:sz="0" w:space="0" w:color="auto"/>
                <w:left w:val="none" w:sz="0" w:space="0" w:color="auto"/>
                <w:bottom w:val="none" w:sz="0" w:space="0" w:color="auto"/>
                <w:right w:val="none" w:sz="0" w:space="0" w:color="auto"/>
              </w:divBdr>
            </w:div>
            <w:div w:id="1153107331">
              <w:marLeft w:val="0"/>
              <w:marRight w:val="0"/>
              <w:marTop w:val="0"/>
              <w:marBottom w:val="0"/>
              <w:divBdr>
                <w:top w:val="none" w:sz="0" w:space="0" w:color="auto"/>
                <w:left w:val="none" w:sz="0" w:space="0" w:color="auto"/>
                <w:bottom w:val="none" w:sz="0" w:space="0" w:color="auto"/>
                <w:right w:val="none" w:sz="0" w:space="0" w:color="auto"/>
              </w:divBdr>
              <w:divsChild>
                <w:div w:id="924193471">
                  <w:marLeft w:val="0"/>
                  <w:marRight w:val="0"/>
                  <w:marTop w:val="0"/>
                  <w:marBottom w:val="255"/>
                  <w:divBdr>
                    <w:top w:val="none" w:sz="0" w:space="0" w:color="auto"/>
                    <w:left w:val="none" w:sz="0" w:space="0" w:color="auto"/>
                    <w:bottom w:val="none" w:sz="0" w:space="0" w:color="auto"/>
                    <w:right w:val="none" w:sz="0" w:space="0" w:color="auto"/>
                  </w:divBdr>
                  <w:divsChild>
                    <w:div w:id="455102671">
                      <w:marLeft w:val="0"/>
                      <w:marRight w:val="0"/>
                      <w:marTop w:val="0"/>
                      <w:marBottom w:val="0"/>
                      <w:divBdr>
                        <w:top w:val="none" w:sz="0" w:space="0" w:color="auto"/>
                        <w:left w:val="none" w:sz="0" w:space="0" w:color="auto"/>
                        <w:bottom w:val="none" w:sz="0" w:space="0" w:color="auto"/>
                        <w:right w:val="none" w:sz="0" w:space="0" w:color="auto"/>
                      </w:divBdr>
                    </w:div>
                    <w:div w:id="11066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52382">
          <w:marLeft w:val="0"/>
          <w:marRight w:val="0"/>
          <w:marTop w:val="0"/>
          <w:marBottom w:val="0"/>
          <w:divBdr>
            <w:top w:val="none" w:sz="0" w:space="0" w:color="auto"/>
            <w:left w:val="none" w:sz="0" w:space="0" w:color="auto"/>
            <w:bottom w:val="none" w:sz="0" w:space="0" w:color="auto"/>
            <w:right w:val="none" w:sz="0" w:space="0" w:color="auto"/>
          </w:divBdr>
          <w:divsChild>
            <w:div w:id="86050054">
              <w:marLeft w:val="0"/>
              <w:marRight w:val="0"/>
              <w:marTop w:val="0"/>
              <w:marBottom w:val="0"/>
              <w:divBdr>
                <w:top w:val="none" w:sz="0" w:space="0" w:color="auto"/>
                <w:left w:val="none" w:sz="0" w:space="0" w:color="auto"/>
                <w:bottom w:val="none" w:sz="0" w:space="0" w:color="auto"/>
                <w:right w:val="none" w:sz="0" w:space="0" w:color="auto"/>
              </w:divBdr>
            </w:div>
            <w:div w:id="1115448354">
              <w:marLeft w:val="0"/>
              <w:marRight w:val="0"/>
              <w:marTop w:val="0"/>
              <w:marBottom w:val="0"/>
              <w:divBdr>
                <w:top w:val="none" w:sz="0" w:space="0" w:color="auto"/>
                <w:left w:val="none" w:sz="0" w:space="0" w:color="auto"/>
                <w:bottom w:val="none" w:sz="0" w:space="0" w:color="auto"/>
                <w:right w:val="none" w:sz="0" w:space="0" w:color="auto"/>
              </w:divBdr>
            </w:div>
          </w:divsChild>
        </w:div>
        <w:div w:id="2017030022">
          <w:marLeft w:val="0"/>
          <w:marRight w:val="0"/>
          <w:marTop w:val="0"/>
          <w:marBottom w:val="0"/>
          <w:divBdr>
            <w:top w:val="none" w:sz="0" w:space="0" w:color="auto"/>
            <w:left w:val="none" w:sz="0" w:space="0" w:color="auto"/>
            <w:bottom w:val="none" w:sz="0" w:space="0" w:color="auto"/>
            <w:right w:val="none" w:sz="0" w:space="0" w:color="auto"/>
          </w:divBdr>
          <w:divsChild>
            <w:div w:id="2092969372">
              <w:marLeft w:val="0"/>
              <w:marRight w:val="0"/>
              <w:marTop w:val="0"/>
              <w:marBottom w:val="0"/>
              <w:divBdr>
                <w:top w:val="none" w:sz="0" w:space="0" w:color="auto"/>
                <w:left w:val="none" w:sz="0" w:space="0" w:color="auto"/>
                <w:bottom w:val="none" w:sz="0" w:space="0" w:color="auto"/>
                <w:right w:val="none" w:sz="0" w:space="0" w:color="auto"/>
              </w:divBdr>
            </w:div>
            <w:div w:id="1078333167">
              <w:marLeft w:val="0"/>
              <w:marRight w:val="0"/>
              <w:marTop w:val="0"/>
              <w:marBottom w:val="0"/>
              <w:divBdr>
                <w:top w:val="none" w:sz="0" w:space="0" w:color="auto"/>
                <w:left w:val="none" w:sz="0" w:space="0" w:color="auto"/>
                <w:bottom w:val="none" w:sz="0" w:space="0" w:color="auto"/>
                <w:right w:val="none" w:sz="0" w:space="0" w:color="auto"/>
              </w:divBdr>
            </w:div>
          </w:divsChild>
        </w:div>
        <w:div w:id="816147986">
          <w:marLeft w:val="0"/>
          <w:marRight w:val="0"/>
          <w:marTop w:val="0"/>
          <w:marBottom w:val="0"/>
          <w:divBdr>
            <w:top w:val="none" w:sz="0" w:space="0" w:color="auto"/>
            <w:left w:val="none" w:sz="0" w:space="0" w:color="auto"/>
            <w:bottom w:val="none" w:sz="0" w:space="0" w:color="auto"/>
            <w:right w:val="none" w:sz="0" w:space="0" w:color="auto"/>
          </w:divBdr>
          <w:divsChild>
            <w:div w:id="83308007">
              <w:marLeft w:val="0"/>
              <w:marRight w:val="0"/>
              <w:marTop w:val="0"/>
              <w:marBottom w:val="0"/>
              <w:divBdr>
                <w:top w:val="none" w:sz="0" w:space="0" w:color="auto"/>
                <w:left w:val="none" w:sz="0" w:space="0" w:color="auto"/>
                <w:bottom w:val="none" w:sz="0" w:space="0" w:color="auto"/>
                <w:right w:val="none" w:sz="0" w:space="0" w:color="auto"/>
              </w:divBdr>
            </w:div>
            <w:div w:id="59256172">
              <w:marLeft w:val="0"/>
              <w:marRight w:val="0"/>
              <w:marTop w:val="0"/>
              <w:marBottom w:val="0"/>
              <w:divBdr>
                <w:top w:val="none" w:sz="0" w:space="0" w:color="auto"/>
                <w:left w:val="none" w:sz="0" w:space="0" w:color="auto"/>
                <w:bottom w:val="none" w:sz="0" w:space="0" w:color="auto"/>
                <w:right w:val="none" w:sz="0" w:space="0" w:color="auto"/>
              </w:divBdr>
            </w:div>
          </w:divsChild>
        </w:div>
        <w:div w:id="517889563">
          <w:marLeft w:val="0"/>
          <w:marRight w:val="0"/>
          <w:marTop w:val="0"/>
          <w:marBottom w:val="0"/>
          <w:divBdr>
            <w:top w:val="none" w:sz="0" w:space="0" w:color="auto"/>
            <w:left w:val="none" w:sz="0" w:space="0" w:color="auto"/>
            <w:bottom w:val="none" w:sz="0" w:space="0" w:color="auto"/>
            <w:right w:val="none" w:sz="0" w:space="0" w:color="auto"/>
          </w:divBdr>
          <w:divsChild>
            <w:div w:id="1285620543">
              <w:marLeft w:val="0"/>
              <w:marRight w:val="0"/>
              <w:marTop w:val="0"/>
              <w:marBottom w:val="0"/>
              <w:divBdr>
                <w:top w:val="none" w:sz="0" w:space="0" w:color="auto"/>
                <w:left w:val="none" w:sz="0" w:space="0" w:color="auto"/>
                <w:bottom w:val="none" w:sz="0" w:space="0" w:color="auto"/>
                <w:right w:val="none" w:sz="0" w:space="0" w:color="auto"/>
              </w:divBdr>
            </w:div>
            <w:div w:id="2139832792">
              <w:marLeft w:val="0"/>
              <w:marRight w:val="0"/>
              <w:marTop w:val="0"/>
              <w:marBottom w:val="0"/>
              <w:divBdr>
                <w:top w:val="none" w:sz="0" w:space="0" w:color="auto"/>
                <w:left w:val="none" w:sz="0" w:space="0" w:color="auto"/>
                <w:bottom w:val="none" w:sz="0" w:space="0" w:color="auto"/>
                <w:right w:val="none" w:sz="0" w:space="0" w:color="auto"/>
              </w:divBdr>
              <w:divsChild>
                <w:div w:id="469594435">
                  <w:marLeft w:val="0"/>
                  <w:marRight w:val="0"/>
                  <w:marTop w:val="0"/>
                  <w:marBottom w:val="0"/>
                  <w:divBdr>
                    <w:top w:val="none" w:sz="0" w:space="0" w:color="auto"/>
                    <w:left w:val="none" w:sz="0" w:space="0" w:color="auto"/>
                    <w:bottom w:val="none" w:sz="0" w:space="0" w:color="auto"/>
                    <w:right w:val="none" w:sz="0" w:space="0" w:color="auto"/>
                  </w:divBdr>
                </w:div>
                <w:div w:id="1144811938">
                  <w:marLeft w:val="0"/>
                  <w:marRight w:val="0"/>
                  <w:marTop w:val="0"/>
                  <w:marBottom w:val="0"/>
                  <w:divBdr>
                    <w:top w:val="none" w:sz="0" w:space="0" w:color="auto"/>
                    <w:left w:val="none" w:sz="0" w:space="0" w:color="auto"/>
                    <w:bottom w:val="none" w:sz="0" w:space="0" w:color="auto"/>
                    <w:right w:val="none" w:sz="0" w:space="0" w:color="auto"/>
                  </w:divBdr>
                </w:div>
                <w:div w:id="1067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10">
          <w:marLeft w:val="0"/>
          <w:marRight w:val="0"/>
          <w:marTop w:val="0"/>
          <w:marBottom w:val="0"/>
          <w:divBdr>
            <w:top w:val="none" w:sz="0" w:space="0" w:color="auto"/>
            <w:left w:val="none" w:sz="0" w:space="0" w:color="auto"/>
            <w:bottom w:val="none" w:sz="0" w:space="0" w:color="auto"/>
            <w:right w:val="none" w:sz="0" w:space="0" w:color="auto"/>
          </w:divBdr>
          <w:divsChild>
            <w:div w:id="1490749507">
              <w:marLeft w:val="0"/>
              <w:marRight w:val="0"/>
              <w:marTop w:val="0"/>
              <w:marBottom w:val="0"/>
              <w:divBdr>
                <w:top w:val="none" w:sz="0" w:space="0" w:color="auto"/>
                <w:left w:val="none" w:sz="0" w:space="0" w:color="auto"/>
                <w:bottom w:val="none" w:sz="0" w:space="0" w:color="auto"/>
                <w:right w:val="none" w:sz="0" w:space="0" w:color="auto"/>
              </w:divBdr>
            </w:div>
            <w:div w:id="2035685611">
              <w:marLeft w:val="0"/>
              <w:marRight w:val="0"/>
              <w:marTop w:val="0"/>
              <w:marBottom w:val="0"/>
              <w:divBdr>
                <w:top w:val="none" w:sz="0" w:space="0" w:color="auto"/>
                <w:left w:val="none" w:sz="0" w:space="0" w:color="auto"/>
                <w:bottom w:val="none" w:sz="0" w:space="0" w:color="auto"/>
                <w:right w:val="none" w:sz="0" w:space="0" w:color="auto"/>
              </w:divBdr>
            </w:div>
          </w:divsChild>
        </w:div>
        <w:div w:id="325326785">
          <w:marLeft w:val="0"/>
          <w:marRight w:val="0"/>
          <w:marTop w:val="0"/>
          <w:marBottom w:val="0"/>
          <w:divBdr>
            <w:top w:val="none" w:sz="0" w:space="0" w:color="auto"/>
            <w:left w:val="none" w:sz="0" w:space="0" w:color="auto"/>
            <w:bottom w:val="none" w:sz="0" w:space="0" w:color="auto"/>
            <w:right w:val="none" w:sz="0" w:space="0" w:color="auto"/>
          </w:divBdr>
          <w:divsChild>
            <w:div w:id="1793598805">
              <w:marLeft w:val="0"/>
              <w:marRight w:val="0"/>
              <w:marTop w:val="0"/>
              <w:marBottom w:val="0"/>
              <w:divBdr>
                <w:top w:val="none" w:sz="0" w:space="0" w:color="auto"/>
                <w:left w:val="none" w:sz="0" w:space="0" w:color="auto"/>
                <w:bottom w:val="none" w:sz="0" w:space="0" w:color="auto"/>
                <w:right w:val="none" w:sz="0" w:space="0" w:color="auto"/>
              </w:divBdr>
            </w:div>
            <w:div w:id="1648901798">
              <w:marLeft w:val="0"/>
              <w:marRight w:val="0"/>
              <w:marTop w:val="0"/>
              <w:marBottom w:val="0"/>
              <w:divBdr>
                <w:top w:val="none" w:sz="0" w:space="0" w:color="auto"/>
                <w:left w:val="none" w:sz="0" w:space="0" w:color="auto"/>
                <w:bottom w:val="none" w:sz="0" w:space="0" w:color="auto"/>
                <w:right w:val="none" w:sz="0" w:space="0" w:color="auto"/>
              </w:divBdr>
              <w:divsChild>
                <w:div w:id="992876144">
                  <w:marLeft w:val="0"/>
                  <w:marRight w:val="0"/>
                  <w:marTop w:val="0"/>
                  <w:marBottom w:val="0"/>
                  <w:divBdr>
                    <w:top w:val="none" w:sz="0" w:space="0" w:color="auto"/>
                    <w:left w:val="none" w:sz="0" w:space="0" w:color="auto"/>
                    <w:bottom w:val="none" w:sz="0" w:space="0" w:color="auto"/>
                    <w:right w:val="none" w:sz="0" w:space="0" w:color="auto"/>
                  </w:divBdr>
                  <w:divsChild>
                    <w:div w:id="251164969">
                      <w:marLeft w:val="0"/>
                      <w:marRight w:val="0"/>
                      <w:marTop w:val="0"/>
                      <w:marBottom w:val="255"/>
                      <w:divBdr>
                        <w:top w:val="none" w:sz="0" w:space="0" w:color="auto"/>
                        <w:left w:val="none" w:sz="0" w:space="0" w:color="auto"/>
                        <w:bottom w:val="none" w:sz="0" w:space="0" w:color="auto"/>
                        <w:right w:val="none" w:sz="0" w:space="0" w:color="auto"/>
                      </w:divBdr>
                      <w:divsChild>
                        <w:div w:id="11347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 ALI IQBAL-17950</dc:creator>
  <cp:keywords/>
  <dc:description/>
  <cp:lastModifiedBy>MYER ALI IQBAL-17950</cp:lastModifiedBy>
  <cp:revision>1</cp:revision>
  <dcterms:created xsi:type="dcterms:W3CDTF">2021-10-11T18:42:00Z</dcterms:created>
  <dcterms:modified xsi:type="dcterms:W3CDTF">2021-10-11T18:49:00Z</dcterms:modified>
</cp:coreProperties>
</file>