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1303"/>
        <w:gridCol w:w="1426"/>
        <w:gridCol w:w="1303"/>
        <w:gridCol w:w="1303"/>
        <w:gridCol w:w="1927"/>
        <w:gridCol w:w="1181"/>
      </w:tblGrid>
      <w:tr>
        <w:trPr>
          <w:trHeight w:val="73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18-24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96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25-34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178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35-44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76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45-54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43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55 and above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Instagram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(47%)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(51%)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(37%)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(16%)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(14%)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Facebook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(76%)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(82%)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WhatsApp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(84%)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 (92%)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(92%)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(98%)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LinkedIn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 Tube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(65%)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(90%)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0.002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Twitter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(66%)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(52%)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(29%)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(9.5%)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  <w:tr>
        <w:trPr>
          <w:trHeight w:val="360" w:hRule="auto"/>
        </w:trPr>
        footer3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Fisher's exact test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2025-06-11T15:39:55Z</dcterms:modified>
  <cp:category/>
</cp:coreProperties>
</file>