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0B772" w14:textId="77777777" w:rsidR="003D1C71" w:rsidRPr="003D1C71" w:rsidRDefault="003D1C71" w:rsidP="003D1C71">
      <w:pPr>
        <w:shd w:val="clear" w:color="auto" w:fill="FFFFFF"/>
        <w:spacing w:before="600" w:after="75" w:line="320" w:lineRule="atLeast"/>
        <w:outlineLvl w:val="0"/>
        <w:rPr>
          <w:rFonts w:ascii="Open Sans" w:eastAsia="Times New Roman" w:hAnsi="Open Sans" w:cs="Open Sans"/>
          <w:b/>
          <w:bCs/>
          <w:color w:val="2E3D49"/>
          <w:kern w:val="36"/>
          <w:sz w:val="36"/>
          <w:szCs w:val="36"/>
          <w:lang w:val="en-DE" w:eastAsia="en-DE"/>
        </w:rPr>
      </w:pPr>
      <w:r w:rsidRPr="003D1C71">
        <w:rPr>
          <w:rFonts w:ascii="Open Sans" w:eastAsia="Times New Roman" w:hAnsi="Open Sans" w:cs="Open Sans"/>
          <w:b/>
          <w:bCs/>
          <w:color w:val="2E3D49"/>
          <w:kern w:val="36"/>
          <w:sz w:val="36"/>
          <w:szCs w:val="36"/>
          <w:lang w:val="en-DE" w:eastAsia="en-DE"/>
        </w:rPr>
        <w:t>Solution: Using Learning Curves to Detect Overfitting and Underfitting</w:t>
      </w:r>
    </w:p>
    <w:p w14:paraId="256A9125" w14:textId="77777777" w:rsidR="003D1C71" w:rsidRPr="003D1C71" w:rsidRDefault="003D1C71" w:rsidP="003D1C71">
      <w:pPr>
        <w:shd w:val="clear" w:color="auto" w:fill="FFFFFF"/>
        <w:spacing w:line="240" w:lineRule="auto"/>
        <w:rPr>
          <w:rFonts w:ascii="Open Sans" w:eastAsia="Times New Roman" w:hAnsi="Open Sans" w:cs="Open Sans"/>
          <w:color w:val="4F4F4F"/>
          <w:sz w:val="23"/>
          <w:szCs w:val="23"/>
          <w:lang w:val="en-DE" w:eastAsia="en-DE"/>
        </w:rPr>
      </w:pPr>
      <w:r w:rsidRPr="003D1C71">
        <w:rPr>
          <w:rFonts w:ascii="Open Sans" w:eastAsia="Times New Roman" w:hAnsi="Open Sans" w:cs="Open Sans"/>
          <w:color w:val="4F4F4F"/>
          <w:sz w:val="23"/>
          <w:szCs w:val="23"/>
          <w:lang w:val="en-DE" w:eastAsia="en-DE"/>
        </w:rPr>
        <w:t>Congratulations! That was not an easy quiz. Here are the curves you should have obtained:</w:t>
      </w:r>
    </w:p>
    <w:p w14:paraId="044EEE52" w14:textId="77777777" w:rsidR="003D1C71" w:rsidRPr="003D1C71" w:rsidRDefault="003D1C71" w:rsidP="003D1C71">
      <w:pPr>
        <w:shd w:val="clear" w:color="auto" w:fill="FFFFFF"/>
        <w:spacing w:line="320" w:lineRule="atLeast"/>
        <w:jc w:val="center"/>
        <w:rPr>
          <w:rFonts w:ascii="Open Sans" w:eastAsia="Times New Roman" w:hAnsi="Open Sans" w:cs="Open Sans"/>
          <w:color w:val="4F4F4F"/>
          <w:sz w:val="23"/>
          <w:szCs w:val="23"/>
          <w:lang w:val="en-DE" w:eastAsia="en-DE"/>
        </w:rPr>
      </w:pPr>
      <w:r w:rsidRPr="003D1C71">
        <w:rPr>
          <w:rFonts w:ascii="Open Sans" w:eastAsia="Times New Roman" w:hAnsi="Open Sans" w:cs="Open Sans"/>
          <w:noProof/>
          <w:color w:val="4F4F4F"/>
          <w:sz w:val="23"/>
          <w:szCs w:val="23"/>
          <w:lang w:val="en-DE" w:eastAsia="en-DE"/>
        </w:rPr>
        <w:drawing>
          <wp:inline distT="0" distB="0" distL="0" distR="0" wp14:anchorId="6FD4BB6F" wp14:editId="4F2786A9">
            <wp:extent cx="5731510" cy="1512570"/>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12570"/>
                    </a:xfrm>
                    <a:prstGeom prst="rect">
                      <a:avLst/>
                    </a:prstGeom>
                    <a:noFill/>
                    <a:ln>
                      <a:noFill/>
                    </a:ln>
                  </pic:spPr>
                </pic:pic>
              </a:graphicData>
            </a:graphic>
          </wp:inline>
        </w:drawing>
      </w:r>
    </w:p>
    <w:p w14:paraId="631963E7" w14:textId="77777777" w:rsidR="003D1C71" w:rsidRPr="003D1C71" w:rsidRDefault="003D1C71" w:rsidP="003D1C71">
      <w:pPr>
        <w:shd w:val="clear" w:color="auto" w:fill="FFFFFF"/>
        <w:spacing w:after="225" w:line="240" w:lineRule="auto"/>
        <w:rPr>
          <w:rFonts w:ascii="Open Sans" w:eastAsia="Times New Roman" w:hAnsi="Open Sans" w:cs="Open Sans"/>
          <w:color w:val="4F4F4F"/>
          <w:sz w:val="23"/>
          <w:szCs w:val="23"/>
          <w:lang w:val="en-DE" w:eastAsia="en-DE"/>
        </w:rPr>
      </w:pPr>
      <w:r w:rsidRPr="003D1C71">
        <w:rPr>
          <w:rFonts w:ascii="Open Sans" w:eastAsia="Times New Roman" w:hAnsi="Open Sans" w:cs="Open Sans"/>
          <w:color w:val="4F4F4F"/>
          <w:sz w:val="23"/>
          <w:szCs w:val="23"/>
          <w:lang w:val="en-DE" w:eastAsia="en-DE"/>
        </w:rPr>
        <w:t>We can observe from the curves that:</w:t>
      </w:r>
    </w:p>
    <w:p w14:paraId="601A83E3" w14:textId="77777777" w:rsidR="003D1C71" w:rsidRPr="003D1C71" w:rsidRDefault="003D1C71" w:rsidP="003D1C71">
      <w:pPr>
        <w:numPr>
          <w:ilvl w:val="0"/>
          <w:numId w:val="1"/>
        </w:numPr>
        <w:shd w:val="clear" w:color="auto" w:fill="FFFFFF"/>
        <w:spacing w:after="0" w:line="240" w:lineRule="auto"/>
        <w:rPr>
          <w:rFonts w:ascii="Open Sans" w:eastAsia="Times New Roman" w:hAnsi="Open Sans" w:cs="Open Sans"/>
          <w:color w:val="4F4F4F"/>
          <w:sz w:val="23"/>
          <w:szCs w:val="23"/>
          <w:lang w:val="en-DE" w:eastAsia="en-DE"/>
        </w:rPr>
      </w:pPr>
      <w:r w:rsidRPr="003D1C71">
        <w:rPr>
          <w:rFonts w:ascii="Open Sans" w:eastAsia="Times New Roman" w:hAnsi="Open Sans" w:cs="Open Sans"/>
          <w:color w:val="4F4F4F"/>
          <w:sz w:val="23"/>
          <w:szCs w:val="23"/>
          <w:lang w:val="en-DE" w:eastAsia="en-DE"/>
        </w:rPr>
        <w:t>The </w:t>
      </w:r>
      <w:r w:rsidRPr="003D1C71">
        <w:rPr>
          <w:rFonts w:ascii="Open Sans" w:eastAsia="Times New Roman" w:hAnsi="Open Sans" w:cs="Open Sans"/>
          <w:b/>
          <w:bCs/>
          <w:color w:val="4F4F4F"/>
          <w:sz w:val="23"/>
          <w:szCs w:val="23"/>
          <w:lang w:val="en-DE" w:eastAsia="en-DE"/>
        </w:rPr>
        <w:t>Logistic Regression</w:t>
      </w:r>
      <w:r w:rsidRPr="003D1C71">
        <w:rPr>
          <w:rFonts w:ascii="Open Sans" w:eastAsia="Times New Roman" w:hAnsi="Open Sans" w:cs="Open Sans"/>
          <w:color w:val="4F4F4F"/>
          <w:sz w:val="23"/>
          <w:szCs w:val="23"/>
          <w:lang w:val="en-DE" w:eastAsia="en-DE"/>
        </w:rPr>
        <w:t> model has a low training and testing score.</w:t>
      </w:r>
    </w:p>
    <w:p w14:paraId="744275AD" w14:textId="77777777" w:rsidR="003D1C71" w:rsidRPr="003D1C71" w:rsidRDefault="003D1C71" w:rsidP="003D1C71">
      <w:pPr>
        <w:numPr>
          <w:ilvl w:val="0"/>
          <w:numId w:val="1"/>
        </w:numPr>
        <w:shd w:val="clear" w:color="auto" w:fill="FFFFFF"/>
        <w:spacing w:after="0" w:line="240" w:lineRule="auto"/>
        <w:rPr>
          <w:rFonts w:ascii="Open Sans" w:eastAsia="Times New Roman" w:hAnsi="Open Sans" w:cs="Open Sans"/>
          <w:color w:val="4F4F4F"/>
          <w:sz w:val="23"/>
          <w:szCs w:val="23"/>
          <w:lang w:val="en-DE" w:eastAsia="en-DE"/>
        </w:rPr>
      </w:pPr>
      <w:r w:rsidRPr="003D1C71">
        <w:rPr>
          <w:rFonts w:ascii="Open Sans" w:eastAsia="Times New Roman" w:hAnsi="Open Sans" w:cs="Open Sans"/>
          <w:color w:val="4F4F4F"/>
          <w:sz w:val="23"/>
          <w:szCs w:val="23"/>
          <w:lang w:val="en-DE" w:eastAsia="en-DE"/>
        </w:rPr>
        <w:t>The </w:t>
      </w:r>
      <w:r w:rsidRPr="003D1C71">
        <w:rPr>
          <w:rFonts w:ascii="Open Sans" w:eastAsia="Times New Roman" w:hAnsi="Open Sans" w:cs="Open Sans"/>
          <w:b/>
          <w:bCs/>
          <w:color w:val="4F4F4F"/>
          <w:sz w:val="23"/>
          <w:szCs w:val="23"/>
          <w:lang w:val="en-DE" w:eastAsia="en-DE"/>
        </w:rPr>
        <w:t>Decision Tree</w:t>
      </w:r>
      <w:r w:rsidRPr="003D1C71">
        <w:rPr>
          <w:rFonts w:ascii="Open Sans" w:eastAsia="Times New Roman" w:hAnsi="Open Sans" w:cs="Open Sans"/>
          <w:color w:val="4F4F4F"/>
          <w:sz w:val="23"/>
          <w:szCs w:val="23"/>
          <w:lang w:val="en-DE" w:eastAsia="en-DE"/>
        </w:rPr>
        <w:t> model has a high training and testing score.</w:t>
      </w:r>
    </w:p>
    <w:p w14:paraId="34A9625D" w14:textId="77777777" w:rsidR="003D1C71" w:rsidRPr="003D1C71" w:rsidRDefault="003D1C71" w:rsidP="003D1C71">
      <w:pPr>
        <w:numPr>
          <w:ilvl w:val="0"/>
          <w:numId w:val="1"/>
        </w:numPr>
        <w:shd w:val="clear" w:color="auto" w:fill="FFFFFF"/>
        <w:spacing w:after="0" w:line="240" w:lineRule="auto"/>
        <w:rPr>
          <w:rFonts w:ascii="Open Sans" w:eastAsia="Times New Roman" w:hAnsi="Open Sans" w:cs="Open Sans"/>
          <w:color w:val="4F4F4F"/>
          <w:sz w:val="23"/>
          <w:szCs w:val="23"/>
          <w:lang w:val="en-DE" w:eastAsia="en-DE"/>
        </w:rPr>
      </w:pPr>
      <w:r w:rsidRPr="003D1C71">
        <w:rPr>
          <w:rFonts w:ascii="Open Sans" w:eastAsia="Times New Roman" w:hAnsi="Open Sans" w:cs="Open Sans"/>
          <w:color w:val="4F4F4F"/>
          <w:sz w:val="23"/>
          <w:szCs w:val="23"/>
          <w:lang w:val="en-DE" w:eastAsia="en-DE"/>
        </w:rPr>
        <w:t>The </w:t>
      </w:r>
      <w:r w:rsidRPr="003D1C71">
        <w:rPr>
          <w:rFonts w:ascii="Open Sans" w:eastAsia="Times New Roman" w:hAnsi="Open Sans" w:cs="Open Sans"/>
          <w:b/>
          <w:bCs/>
          <w:color w:val="4F4F4F"/>
          <w:sz w:val="23"/>
          <w:szCs w:val="23"/>
          <w:lang w:val="en-DE" w:eastAsia="en-DE"/>
        </w:rPr>
        <w:t>Support Vector Machine</w:t>
      </w:r>
      <w:r w:rsidRPr="003D1C71">
        <w:rPr>
          <w:rFonts w:ascii="Open Sans" w:eastAsia="Times New Roman" w:hAnsi="Open Sans" w:cs="Open Sans"/>
          <w:color w:val="4F4F4F"/>
          <w:sz w:val="23"/>
          <w:szCs w:val="23"/>
          <w:lang w:val="en-DE" w:eastAsia="en-DE"/>
        </w:rPr>
        <w:t> model has a high training score, and a low testing score.</w:t>
      </w:r>
    </w:p>
    <w:p w14:paraId="612F4EA4" w14:textId="77777777" w:rsidR="003D1C71" w:rsidRPr="003D1C71" w:rsidRDefault="003D1C71" w:rsidP="003D1C71">
      <w:pPr>
        <w:shd w:val="clear" w:color="auto" w:fill="FFFFFF"/>
        <w:spacing w:after="225" w:line="240" w:lineRule="auto"/>
        <w:rPr>
          <w:rFonts w:ascii="Open Sans" w:eastAsia="Times New Roman" w:hAnsi="Open Sans" w:cs="Open Sans"/>
          <w:color w:val="4F4F4F"/>
          <w:sz w:val="23"/>
          <w:szCs w:val="23"/>
          <w:lang w:val="en-DE" w:eastAsia="en-DE"/>
        </w:rPr>
      </w:pPr>
      <w:r w:rsidRPr="003D1C71">
        <w:rPr>
          <w:rFonts w:ascii="Open Sans" w:eastAsia="Times New Roman" w:hAnsi="Open Sans" w:cs="Open Sans"/>
          <w:color w:val="4F4F4F"/>
          <w:sz w:val="23"/>
          <w:szCs w:val="23"/>
          <w:lang w:val="en-DE" w:eastAsia="en-DE"/>
        </w:rPr>
        <w:t>From here, we can determine that the Logistic Regression model underfits, the SVM model overfits, and the Decision Tree model is just right.</w:t>
      </w:r>
    </w:p>
    <w:p w14:paraId="6EE8E701" w14:textId="77777777" w:rsidR="003D1C71" w:rsidRPr="003D1C71" w:rsidRDefault="003D1C71" w:rsidP="003D1C71">
      <w:pPr>
        <w:shd w:val="clear" w:color="auto" w:fill="FFFFFF"/>
        <w:spacing w:line="240" w:lineRule="auto"/>
        <w:rPr>
          <w:rFonts w:ascii="Open Sans" w:eastAsia="Times New Roman" w:hAnsi="Open Sans" w:cs="Open Sans"/>
          <w:color w:val="4F4F4F"/>
          <w:sz w:val="23"/>
          <w:szCs w:val="23"/>
          <w:lang w:val="en-DE" w:eastAsia="en-DE"/>
        </w:rPr>
      </w:pPr>
      <w:r w:rsidRPr="003D1C71">
        <w:rPr>
          <w:rFonts w:ascii="Open Sans" w:eastAsia="Times New Roman" w:hAnsi="Open Sans" w:cs="Open Sans"/>
          <w:color w:val="4F4F4F"/>
          <w:sz w:val="23"/>
          <w:szCs w:val="23"/>
          <w:lang w:val="en-DE" w:eastAsia="en-DE"/>
        </w:rPr>
        <w:t>Equivalently, we can flip this curves (as they measure score, and our original curves measure error), and compare them with the following three curves, we can see that they look a lot like the three curves we saw before. (</w:t>
      </w:r>
      <w:r w:rsidRPr="003D1C71">
        <w:rPr>
          <w:rFonts w:ascii="Open Sans" w:eastAsia="Times New Roman" w:hAnsi="Open Sans" w:cs="Open Sans"/>
          <w:i/>
          <w:iCs/>
          <w:color w:val="4F4F4F"/>
          <w:sz w:val="23"/>
          <w:szCs w:val="23"/>
          <w:lang w:val="en-DE" w:eastAsia="en-DE"/>
        </w:rPr>
        <w:t>Note: The fact that we flip the curves doesn't mean that the error is 1 minus the score. It only means that as the model gets better, the error decreases, and the score increases.)</w:t>
      </w:r>
    </w:p>
    <w:p w14:paraId="77F3141C" w14:textId="77777777" w:rsidR="003D1C71" w:rsidRPr="003D1C71" w:rsidRDefault="003D1C71" w:rsidP="003D1C71">
      <w:pPr>
        <w:shd w:val="clear" w:color="auto" w:fill="FFFFFF"/>
        <w:spacing w:line="320" w:lineRule="atLeast"/>
        <w:jc w:val="center"/>
        <w:rPr>
          <w:rFonts w:ascii="Open Sans" w:eastAsia="Times New Roman" w:hAnsi="Open Sans" w:cs="Open Sans"/>
          <w:color w:val="4F4F4F"/>
          <w:sz w:val="23"/>
          <w:szCs w:val="23"/>
          <w:lang w:val="en-DE" w:eastAsia="en-DE"/>
        </w:rPr>
      </w:pPr>
      <w:r w:rsidRPr="003D1C71">
        <w:rPr>
          <w:rFonts w:ascii="Open Sans" w:eastAsia="Times New Roman" w:hAnsi="Open Sans" w:cs="Open Sans"/>
          <w:noProof/>
          <w:color w:val="4F4F4F"/>
          <w:sz w:val="23"/>
          <w:szCs w:val="23"/>
          <w:lang w:val="en-DE" w:eastAsia="en-DE"/>
        </w:rPr>
        <w:drawing>
          <wp:inline distT="0" distB="0" distL="0" distR="0" wp14:anchorId="3A65EC9E" wp14:editId="73334076">
            <wp:extent cx="5731510" cy="2432050"/>
            <wp:effectExtent l="0" t="0" r="254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32050"/>
                    </a:xfrm>
                    <a:prstGeom prst="rect">
                      <a:avLst/>
                    </a:prstGeom>
                    <a:noFill/>
                    <a:ln>
                      <a:noFill/>
                    </a:ln>
                  </pic:spPr>
                </pic:pic>
              </a:graphicData>
            </a:graphic>
          </wp:inline>
        </w:drawing>
      </w:r>
    </w:p>
    <w:p w14:paraId="43577507" w14:textId="77777777" w:rsidR="003D1C71" w:rsidRPr="003D1C71" w:rsidRDefault="003D1C71" w:rsidP="003D1C71">
      <w:pPr>
        <w:shd w:val="clear" w:color="auto" w:fill="FFFFFF"/>
        <w:spacing w:line="240" w:lineRule="auto"/>
        <w:rPr>
          <w:rFonts w:ascii="Open Sans" w:eastAsia="Times New Roman" w:hAnsi="Open Sans" w:cs="Open Sans"/>
          <w:color w:val="4F4F4F"/>
          <w:sz w:val="23"/>
          <w:szCs w:val="23"/>
          <w:lang w:val="en-DE" w:eastAsia="en-DE"/>
        </w:rPr>
      </w:pPr>
      <w:r w:rsidRPr="003D1C71">
        <w:rPr>
          <w:rFonts w:ascii="Open Sans" w:eastAsia="Times New Roman" w:hAnsi="Open Sans" w:cs="Open Sans"/>
          <w:color w:val="4F4F4F"/>
          <w:sz w:val="23"/>
          <w:szCs w:val="23"/>
          <w:lang w:val="en-DE" w:eastAsia="en-DE"/>
        </w:rPr>
        <w:lastRenderedPageBreak/>
        <w:t>Now, we should check if this is visible in the actual model. When we plot the boundary curves for each one of these models, we get the following:</w:t>
      </w:r>
    </w:p>
    <w:p w14:paraId="0D3154F4" w14:textId="77777777" w:rsidR="003D1C71" w:rsidRPr="003D1C71" w:rsidRDefault="003D1C71" w:rsidP="003D1C71">
      <w:pPr>
        <w:shd w:val="clear" w:color="auto" w:fill="FFFFFF"/>
        <w:spacing w:line="320" w:lineRule="atLeast"/>
        <w:jc w:val="center"/>
        <w:rPr>
          <w:rFonts w:ascii="Open Sans" w:eastAsia="Times New Roman" w:hAnsi="Open Sans" w:cs="Open Sans"/>
          <w:color w:val="4F4F4F"/>
          <w:sz w:val="23"/>
          <w:szCs w:val="23"/>
          <w:lang w:val="en-DE" w:eastAsia="en-DE"/>
        </w:rPr>
      </w:pPr>
      <w:r w:rsidRPr="003D1C71">
        <w:rPr>
          <w:rFonts w:ascii="Open Sans" w:eastAsia="Times New Roman" w:hAnsi="Open Sans" w:cs="Open Sans"/>
          <w:noProof/>
          <w:color w:val="4F4F4F"/>
          <w:sz w:val="23"/>
          <w:szCs w:val="23"/>
          <w:lang w:val="en-DE" w:eastAsia="en-DE"/>
        </w:rPr>
        <w:drawing>
          <wp:inline distT="0" distB="0" distL="0" distR="0" wp14:anchorId="103CF19F" wp14:editId="0D0E12E4">
            <wp:extent cx="5731510" cy="2059940"/>
            <wp:effectExtent l="0" t="0" r="2540" b="0"/>
            <wp:docPr id="1" name="Picture 1" descr="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 qr cod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59940"/>
                    </a:xfrm>
                    <a:prstGeom prst="rect">
                      <a:avLst/>
                    </a:prstGeom>
                    <a:noFill/>
                    <a:ln>
                      <a:noFill/>
                    </a:ln>
                  </pic:spPr>
                </pic:pic>
              </a:graphicData>
            </a:graphic>
          </wp:inline>
        </w:drawing>
      </w:r>
    </w:p>
    <w:p w14:paraId="3894CC17" w14:textId="77777777" w:rsidR="003D1C71" w:rsidRPr="003D1C71" w:rsidRDefault="003D1C71" w:rsidP="003D1C71">
      <w:pPr>
        <w:shd w:val="clear" w:color="auto" w:fill="FFFFFF"/>
        <w:spacing w:after="225" w:line="240" w:lineRule="auto"/>
        <w:rPr>
          <w:rFonts w:ascii="Open Sans" w:eastAsia="Times New Roman" w:hAnsi="Open Sans" w:cs="Open Sans"/>
          <w:color w:val="4F4F4F"/>
          <w:sz w:val="23"/>
          <w:szCs w:val="23"/>
          <w:lang w:val="en-DE" w:eastAsia="en-DE"/>
        </w:rPr>
      </w:pPr>
      <w:r w:rsidRPr="003D1C71">
        <w:rPr>
          <w:rFonts w:ascii="Open Sans" w:eastAsia="Times New Roman" w:hAnsi="Open Sans" w:cs="Open Sans"/>
          <w:color w:val="4F4F4F"/>
          <w:sz w:val="23"/>
          <w:szCs w:val="23"/>
          <w:lang w:val="en-DE" w:eastAsia="en-DE"/>
        </w:rPr>
        <w:t>When we look at the models above, does it make sense that the first one underfits, the second one is right, and the third one overfits? It does, right? We can see that the data is correctly bounded by a circle, or a square. What our models do, is the following:</w:t>
      </w:r>
    </w:p>
    <w:p w14:paraId="3F6651B7" w14:textId="77777777" w:rsidR="003D1C71" w:rsidRPr="003D1C71" w:rsidRDefault="003D1C71" w:rsidP="003D1C71">
      <w:pPr>
        <w:numPr>
          <w:ilvl w:val="0"/>
          <w:numId w:val="2"/>
        </w:numPr>
        <w:shd w:val="clear" w:color="auto" w:fill="FFFFFF"/>
        <w:spacing w:after="0" w:line="240" w:lineRule="auto"/>
        <w:rPr>
          <w:rFonts w:ascii="Open Sans" w:eastAsia="Times New Roman" w:hAnsi="Open Sans" w:cs="Open Sans"/>
          <w:color w:val="4F4F4F"/>
          <w:sz w:val="23"/>
          <w:szCs w:val="23"/>
          <w:lang w:val="en-DE" w:eastAsia="en-DE"/>
        </w:rPr>
      </w:pPr>
      <w:r w:rsidRPr="003D1C71">
        <w:rPr>
          <w:rFonts w:ascii="Open Sans" w:eastAsia="Times New Roman" w:hAnsi="Open Sans" w:cs="Open Sans"/>
          <w:color w:val="4F4F4F"/>
          <w:sz w:val="23"/>
          <w:szCs w:val="23"/>
          <w:lang w:val="en-DE" w:eastAsia="en-DE"/>
        </w:rPr>
        <w:t>The </w:t>
      </w:r>
      <w:r w:rsidRPr="003D1C71">
        <w:rPr>
          <w:rFonts w:ascii="Open Sans" w:eastAsia="Times New Roman" w:hAnsi="Open Sans" w:cs="Open Sans"/>
          <w:b/>
          <w:bCs/>
          <w:color w:val="4F4F4F"/>
          <w:sz w:val="23"/>
          <w:szCs w:val="23"/>
          <w:lang w:val="en-DE" w:eastAsia="en-DE"/>
        </w:rPr>
        <w:t>Logistic Regression</w:t>
      </w:r>
      <w:r w:rsidRPr="003D1C71">
        <w:rPr>
          <w:rFonts w:ascii="Open Sans" w:eastAsia="Times New Roman" w:hAnsi="Open Sans" w:cs="Open Sans"/>
          <w:color w:val="4F4F4F"/>
          <w:sz w:val="23"/>
          <w:szCs w:val="23"/>
          <w:lang w:val="en-DE" w:eastAsia="en-DE"/>
        </w:rPr>
        <w:t> model uses a line, which is too simplistic. It doesn't do very well on the training set. Thus, it </w:t>
      </w:r>
      <w:r w:rsidRPr="003D1C71">
        <w:rPr>
          <w:rFonts w:ascii="Open Sans" w:eastAsia="Times New Roman" w:hAnsi="Open Sans" w:cs="Open Sans"/>
          <w:b/>
          <w:bCs/>
          <w:color w:val="4F4F4F"/>
          <w:sz w:val="23"/>
          <w:szCs w:val="23"/>
          <w:lang w:val="en-DE" w:eastAsia="en-DE"/>
        </w:rPr>
        <w:t>underfits</w:t>
      </w:r>
      <w:r w:rsidRPr="003D1C71">
        <w:rPr>
          <w:rFonts w:ascii="Open Sans" w:eastAsia="Times New Roman" w:hAnsi="Open Sans" w:cs="Open Sans"/>
          <w:color w:val="4F4F4F"/>
          <w:sz w:val="23"/>
          <w:szCs w:val="23"/>
          <w:lang w:val="en-DE" w:eastAsia="en-DE"/>
        </w:rPr>
        <w:t>.</w:t>
      </w:r>
    </w:p>
    <w:p w14:paraId="5359BEA2" w14:textId="77777777" w:rsidR="003D1C71" w:rsidRPr="003D1C71" w:rsidRDefault="003D1C71" w:rsidP="003D1C71">
      <w:pPr>
        <w:numPr>
          <w:ilvl w:val="0"/>
          <w:numId w:val="2"/>
        </w:numPr>
        <w:shd w:val="clear" w:color="auto" w:fill="FFFFFF"/>
        <w:spacing w:after="0" w:line="240" w:lineRule="auto"/>
        <w:rPr>
          <w:rFonts w:ascii="Open Sans" w:eastAsia="Times New Roman" w:hAnsi="Open Sans" w:cs="Open Sans"/>
          <w:color w:val="4F4F4F"/>
          <w:sz w:val="23"/>
          <w:szCs w:val="23"/>
          <w:lang w:val="en-DE" w:eastAsia="en-DE"/>
        </w:rPr>
      </w:pPr>
      <w:r w:rsidRPr="003D1C71">
        <w:rPr>
          <w:rFonts w:ascii="Open Sans" w:eastAsia="Times New Roman" w:hAnsi="Open Sans" w:cs="Open Sans"/>
          <w:color w:val="4F4F4F"/>
          <w:sz w:val="23"/>
          <w:szCs w:val="23"/>
          <w:lang w:val="en-DE" w:eastAsia="en-DE"/>
        </w:rPr>
        <w:t>The </w:t>
      </w:r>
      <w:r w:rsidRPr="003D1C71">
        <w:rPr>
          <w:rFonts w:ascii="Open Sans" w:eastAsia="Times New Roman" w:hAnsi="Open Sans" w:cs="Open Sans"/>
          <w:b/>
          <w:bCs/>
          <w:color w:val="4F4F4F"/>
          <w:sz w:val="23"/>
          <w:szCs w:val="23"/>
          <w:lang w:val="en-DE" w:eastAsia="en-DE"/>
        </w:rPr>
        <w:t>Decision Tree</w:t>
      </w:r>
      <w:r w:rsidRPr="003D1C71">
        <w:rPr>
          <w:rFonts w:ascii="Open Sans" w:eastAsia="Times New Roman" w:hAnsi="Open Sans" w:cs="Open Sans"/>
          <w:color w:val="4F4F4F"/>
          <w:sz w:val="23"/>
          <w:szCs w:val="23"/>
          <w:lang w:val="en-DE" w:eastAsia="en-DE"/>
        </w:rPr>
        <w:t> model uses a square, which is a pretty good fit, and generalizes well. Thus, this model is </w:t>
      </w:r>
      <w:r w:rsidRPr="003D1C71">
        <w:rPr>
          <w:rFonts w:ascii="Open Sans" w:eastAsia="Times New Roman" w:hAnsi="Open Sans" w:cs="Open Sans"/>
          <w:b/>
          <w:bCs/>
          <w:color w:val="4F4F4F"/>
          <w:sz w:val="23"/>
          <w:szCs w:val="23"/>
          <w:lang w:val="en-DE" w:eastAsia="en-DE"/>
        </w:rPr>
        <w:t>good</w:t>
      </w:r>
      <w:r w:rsidRPr="003D1C71">
        <w:rPr>
          <w:rFonts w:ascii="Open Sans" w:eastAsia="Times New Roman" w:hAnsi="Open Sans" w:cs="Open Sans"/>
          <w:color w:val="4F4F4F"/>
          <w:sz w:val="23"/>
          <w:szCs w:val="23"/>
          <w:lang w:val="en-DE" w:eastAsia="en-DE"/>
        </w:rPr>
        <w:t>.</w:t>
      </w:r>
    </w:p>
    <w:p w14:paraId="34F32EEF" w14:textId="77777777" w:rsidR="003D1C71" w:rsidRPr="003D1C71" w:rsidRDefault="003D1C71" w:rsidP="003D1C71">
      <w:pPr>
        <w:numPr>
          <w:ilvl w:val="0"/>
          <w:numId w:val="2"/>
        </w:numPr>
        <w:shd w:val="clear" w:color="auto" w:fill="FFFFFF"/>
        <w:spacing w:after="0" w:line="240" w:lineRule="auto"/>
        <w:rPr>
          <w:rFonts w:ascii="Open Sans" w:eastAsia="Times New Roman" w:hAnsi="Open Sans" w:cs="Open Sans"/>
          <w:color w:val="4F4F4F"/>
          <w:sz w:val="23"/>
          <w:szCs w:val="23"/>
          <w:lang w:val="en-DE" w:eastAsia="en-DE"/>
        </w:rPr>
      </w:pPr>
      <w:r w:rsidRPr="003D1C71">
        <w:rPr>
          <w:rFonts w:ascii="Open Sans" w:eastAsia="Times New Roman" w:hAnsi="Open Sans" w:cs="Open Sans"/>
          <w:color w:val="4F4F4F"/>
          <w:sz w:val="23"/>
          <w:szCs w:val="23"/>
          <w:lang w:val="en-DE" w:eastAsia="en-DE"/>
        </w:rPr>
        <w:t>The </w:t>
      </w:r>
      <w:r w:rsidRPr="003D1C71">
        <w:rPr>
          <w:rFonts w:ascii="Open Sans" w:eastAsia="Times New Roman" w:hAnsi="Open Sans" w:cs="Open Sans"/>
          <w:b/>
          <w:bCs/>
          <w:color w:val="4F4F4F"/>
          <w:sz w:val="23"/>
          <w:szCs w:val="23"/>
          <w:lang w:val="en-DE" w:eastAsia="en-DE"/>
        </w:rPr>
        <w:t>Support Vector Machine</w:t>
      </w:r>
      <w:r w:rsidRPr="003D1C71">
        <w:rPr>
          <w:rFonts w:ascii="Open Sans" w:eastAsia="Times New Roman" w:hAnsi="Open Sans" w:cs="Open Sans"/>
          <w:color w:val="4F4F4F"/>
          <w:sz w:val="23"/>
          <w:szCs w:val="23"/>
          <w:lang w:val="en-DE" w:eastAsia="en-DE"/>
        </w:rPr>
        <w:t> model actually draws a tiny circle around each point. This is clearly just memorizing the training set, and won't generalize well. Thus, it </w:t>
      </w:r>
      <w:r w:rsidRPr="003D1C71">
        <w:rPr>
          <w:rFonts w:ascii="Open Sans" w:eastAsia="Times New Roman" w:hAnsi="Open Sans" w:cs="Open Sans"/>
          <w:b/>
          <w:bCs/>
          <w:color w:val="4F4F4F"/>
          <w:sz w:val="23"/>
          <w:szCs w:val="23"/>
          <w:lang w:val="en-DE" w:eastAsia="en-DE"/>
        </w:rPr>
        <w:t>overfits</w:t>
      </w:r>
      <w:r w:rsidRPr="003D1C71">
        <w:rPr>
          <w:rFonts w:ascii="Open Sans" w:eastAsia="Times New Roman" w:hAnsi="Open Sans" w:cs="Open Sans"/>
          <w:color w:val="4F4F4F"/>
          <w:sz w:val="23"/>
          <w:szCs w:val="23"/>
          <w:lang w:val="en-DE" w:eastAsia="en-DE"/>
        </w:rPr>
        <w:t>.</w:t>
      </w:r>
    </w:p>
    <w:p w14:paraId="705C57BF" w14:textId="77777777" w:rsidR="003D1C71" w:rsidRPr="003D1C71" w:rsidRDefault="003D1C71" w:rsidP="003D1C71">
      <w:pPr>
        <w:shd w:val="clear" w:color="auto" w:fill="FFFFFF"/>
        <w:spacing w:line="240" w:lineRule="auto"/>
        <w:rPr>
          <w:rFonts w:ascii="Open Sans" w:eastAsia="Times New Roman" w:hAnsi="Open Sans" w:cs="Open Sans"/>
          <w:color w:val="4F4F4F"/>
          <w:sz w:val="23"/>
          <w:szCs w:val="23"/>
          <w:lang w:val="en-DE" w:eastAsia="en-DE"/>
        </w:rPr>
      </w:pPr>
      <w:r w:rsidRPr="003D1C71">
        <w:rPr>
          <w:rFonts w:ascii="Open Sans" w:eastAsia="Times New Roman" w:hAnsi="Open Sans" w:cs="Open Sans"/>
          <w:color w:val="4F4F4F"/>
          <w:sz w:val="23"/>
          <w:szCs w:val="23"/>
          <w:lang w:val="en-DE" w:eastAsia="en-DE"/>
        </w:rPr>
        <w:t>It's always good to do a reality check when we can, and see that our models actually do have the behavior that the metrics tell us.</w:t>
      </w:r>
    </w:p>
    <w:p w14:paraId="219F1AD2" w14:textId="77777777" w:rsidR="000D6F50" w:rsidRDefault="000D6F50"/>
    <w:sectPr w:rsidR="000D6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C2890"/>
    <w:multiLevelType w:val="multilevel"/>
    <w:tmpl w:val="B53C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DE7D6C"/>
    <w:multiLevelType w:val="multilevel"/>
    <w:tmpl w:val="BCEE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D1C71"/>
    <w:rsid w:val="000D6F50"/>
    <w:rsid w:val="003D1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0675"/>
  <w15:chartTrackingRefBased/>
  <w15:docId w15:val="{74424894-66F6-4748-B62E-15D146BE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C7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DE"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71"/>
    <w:rPr>
      <w:rFonts w:ascii="Times New Roman" w:eastAsia="Times New Roman" w:hAnsi="Times New Roman" w:cs="Times New Roman"/>
      <w:b/>
      <w:bCs/>
      <w:kern w:val="36"/>
      <w:sz w:val="48"/>
      <w:szCs w:val="48"/>
      <w:lang w:val="en-DE" w:eastAsia="en-DE"/>
    </w:rPr>
  </w:style>
  <w:style w:type="paragraph" w:styleId="NormalWeb">
    <w:name w:val="Normal (Web)"/>
    <w:basedOn w:val="Normal"/>
    <w:uiPriority w:val="99"/>
    <w:semiHidden/>
    <w:unhideWhenUsed/>
    <w:rsid w:val="003D1C71"/>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Strong">
    <w:name w:val="Strong"/>
    <w:basedOn w:val="DefaultParagraphFont"/>
    <w:uiPriority w:val="22"/>
    <w:qFormat/>
    <w:rsid w:val="003D1C71"/>
    <w:rPr>
      <w:b/>
      <w:bCs/>
    </w:rPr>
  </w:style>
  <w:style w:type="character" w:styleId="Emphasis">
    <w:name w:val="Emphasis"/>
    <w:basedOn w:val="DefaultParagraphFont"/>
    <w:uiPriority w:val="20"/>
    <w:qFormat/>
    <w:rsid w:val="003D1C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202464">
      <w:bodyDiv w:val="1"/>
      <w:marLeft w:val="0"/>
      <w:marRight w:val="0"/>
      <w:marTop w:val="0"/>
      <w:marBottom w:val="0"/>
      <w:divBdr>
        <w:top w:val="none" w:sz="0" w:space="0" w:color="auto"/>
        <w:left w:val="none" w:sz="0" w:space="0" w:color="auto"/>
        <w:bottom w:val="none" w:sz="0" w:space="0" w:color="auto"/>
        <w:right w:val="none" w:sz="0" w:space="0" w:color="auto"/>
      </w:divBdr>
      <w:divsChild>
        <w:div w:id="212665290">
          <w:marLeft w:val="0"/>
          <w:marRight w:val="0"/>
          <w:marTop w:val="375"/>
          <w:marBottom w:val="375"/>
          <w:divBdr>
            <w:top w:val="none" w:sz="0" w:space="0" w:color="auto"/>
            <w:left w:val="none" w:sz="0" w:space="0" w:color="auto"/>
            <w:bottom w:val="none" w:sz="0" w:space="0" w:color="auto"/>
            <w:right w:val="none" w:sz="0" w:space="0" w:color="auto"/>
          </w:divBdr>
          <w:divsChild>
            <w:div w:id="800999966">
              <w:marLeft w:val="0"/>
              <w:marRight w:val="0"/>
              <w:marTop w:val="0"/>
              <w:marBottom w:val="0"/>
              <w:divBdr>
                <w:top w:val="none" w:sz="0" w:space="0" w:color="auto"/>
                <w:left w:val="none" w:sz="0" w:space="0" w:color="auto"/>
                <w:bottom w:val="none" w:sz="0" w:space="0" w:color="auto"/>
                <w:right w:val="none" w:sz="0" w:space="0" w:color="auto"/>
              </w:divBdr>
              <w:divsChild>
                <w:div w:id="2000692718">
                  <w:marLeft w:val="0"/>
                  <w:marRight w:val="0"/>
                  <w:marTop w:val="0"/>
                  <w:marBottom w:val="0"/>
                  <w:divBdr>
                    <w:top w:val="none" w:sz="0" w:space="0" w:color="auto"/>
                    <w:left w:val="none" w:sz="0" w:space="0" w:color="auto"/>
                    <w:bottom w:val="none" w:sz="0" w:space="0" w:color="auto"/>
                    <w:right w:val="none" w:sz="0" w:space="0" w:color="auto"/>
                  </w:divBdr>
                  <w:divsChild>
                    <w:div w:id="13459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4542">
          <w:marLeft w:val="0"/>
          <w:marRight w:val="0"/>
          <w:marTop w:val="375"/>
          <w:marBottom w:val="375"/>
          <w:divBdr>
            <w:top w:val="none" w:sz="0" w:space="0" w:color="auto"/>
            <w:left w:val="none" w:sz="0" w:space="0" w:color="auto"/>
            <w:bottom w:val="none" w:sz="0" w:space="0" w:color="auto"/>
            <w:right w:val="none" w:sz="0" w:space="0" w:color="auto"/>
          </w:divBdr>
          <w:divsChild>
            <w:div w:id="1105072440">
              <w:marLeft w:val="0"/>
              <w:marRight w:val="0"/>
              <w:marTop w:val="0"/>
              <w:marBottom w:val="0"/>
              <w:divBdr>
                <w:top w:val="none" w:sz="0" w:space="0" w:color="auto"/>
                <w:left w:val="none" w:sz="0" w:space="0" w:color="auto"/>
                <w:bottom w:val="none" w:sz="0" w:space="0" w:color="auto"/>
                <w:right w:val="none" w:sz="0" w:space="0" w:color="auto"/>
              </w:divBdr>
              <w:divsChild>
                <w:div w:id="382142977">
                  <w:marLeft w:val="0"/>
                  <w:marRight w:val="0"/>
                  <w:marTop w:val="0"/>
                  <w:marBottom w:val="0"/>
                  <w:divBdr>
                    <w:top w:val="none" w:sz="0" w:space="0" w:color="auto"/>
                    <w:left w:val="none" w:sz="0" w:space="0" w:color="auto"/>
                    <w:bottom w:val="none" w:sz="0" w:space="0" w:color="auto"/>
                    <w:right w:val="none" w:sz="0" w:space="0" w:color="auto"/>
                  </w:divBdr>
                  <w:divsChild>
                    <w:div w:id="945624039">
                      <w:marLeft w:val="0"/>
                      <w:marRight w:val="0"/>
                      <w:marTop w:val="0"/>
                      <w:marBottom w:val="0"/>
                      <w:divBdr>
                        <w:top w:val="none" w:sz="0" w:space="0" w:color="auto"/>
                        <w:left w:val="none" w:sz="0" w:space="0" w:color="auto"/>
                        <w:bottom w:val="none" w:sz="0" w:space="0" w:color="auto"/>
                        <w:right w:val="none" w:sz="0" w:space="0" w:color="auto"/>
                      </w:divBdr>
                      <w:divsChild>
                        <w:div w:id="16601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21319">
          <w:marLeft w:val="0"/>
          <w:marRight w:val="0"/>
          <w:marTop w:val="375"/>
          <w:marBottom w:val="375"/>
          <w:divBdr>
            <w:top w:val="none" w:sz="0" w:space="0" w:color="auto"/>
            <w:left w:val="none" w:sz="0" w:space="0" w:color="auto"/>
            <w:bottom w:val="none" w:sz="0" w:space="0" w:color="auto"/>
            <w:right w:val="none" w:sz="0" w:space="0" w:color="auto"/>
          </w:divBdr>
          <w:divsChild>
            <w:div w:id="2130588629">
              <w:marLeft w:val="0"/>
              <w:marRight w:val="0"/>
              <w:marTop w:val="0"/>
              <w:marBottom w:val="0"/>
              <w:divBdr>
                <w:top w:val="none" w:sz="0" w:space="0" w:color="auto"/>
                <w:left w:val="none" w:sz="0" w:space="0" w:color="auto"/>
                <w:bottom w:val="none" w:sz="0" w:space="0" w:color="auto"/>
                <w:right w:val="none" w:sz="0" w:space="0" w:color="auto"/>
              </w:divBdr>
              <w:divsChild>
                <w:div w:id="1172330338">
                  <w:marLeft w:val="0"/>
                  <w:marRight w:val="0"/>
                  <w:marTop w:val="0"/>
                  <w:marBottom w:val="0"/>
                  <w:divBdr>
                    <w:top w:val="none" w:sz="0" w:space="0" w:color="auto"/>
                    <w:left w:val="none" w:sz="0" w:space="0" w:color="auto"/>
                    <w:bottom w:val="none" w:sz="0" w:space="0" w:color="auto"/>
                    <w:right w:val="none" w:sz="0" w:space="0" w:color="auto"/>
                  </w:divBdr>
                  <w:divsChild>
                    <w:div w:id="19250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05709">
          <w:marLeft w:val="0"/>
          <w:marRight w:val="0"/>
          <w:marTop w:val="375"/>
          <w:marBottom w:val="375"/>
          <w:divBdr>
            <w:top w:val="none" w:sz="0" w:space="0" w:color="auto"/>
            <w:left w:val="none" w:sz="0" w:space="0" w:color="auto"/>
            <w:bottom w:val="none" w:sz="0" w:space="0" w:color="auto"/>
            <w:right w:val="none" w:sz="0" w:space="0" w:color="auto"/>
          </w:divBdr>
          <w:divsChild>
            <w:div w:id="1631672148">
              <w:marLeft w:val="0"/>
              <w:marRight w:val="0"/>
              <w:marTop w:val="0"/>
              <w:marBottom w:val="0"/>
              <w:divBdr>
                <w:top w:val="none" w:sz="0" w:space="0" w:color="auto"/>
                <w:left w:val="none" w:sz="0" w:space="0" w:color="auto"/>
                <w:bottom w:val="none" w:sz="0" w:space="0" w:color="auto"/>
                <w:right w:val="none" w:sz="0" w:space="0" w:color="auto"/>
              </w:divBdr>
              <w:divsChild>
                <w:div w:id="1202401496">
                  <w:marLeft w:val="0"/>
                  <w:marRight w:val="0"/>
                  <w:marTop w:val="0"/>
                  <w:marBottom w:val="0"/>
                  <w:divBdr>
                    <w:top w:val="none" w:sz="0" w:space="0" w:color="auto"/>
                    <w:left w:val="none" w:sz="0" w:space="0" w:color="auto"/>
                    <w:bottom w:val="none" w:sz="0" w:space="0" w:color="auto"/>
                    <w:right w:val="none" w:sz="0" w:space="0" w:color="auto"/>
                  </w:divBdr>
                  <w:divsChild>
                    <w:div w:id="445387245">
                      <w:marLeft w:val="0"/>
                      <w:marRight w:val="0"/>
                      <w:marTop w:val="0"/>
                      <w:marBottom w:val="0"/>
                      <w:divBdr>
                        <w:top w:val="none" w:sz="0" w:space="0" w:color="auto"/>
                        <w:left w:val="none" w:sz="0" w:space="0" w:color="auto"/>
                        <w:bottom w:val="none" w:sz="0" w:space="0" w:color="auto"/>
                        <w:right w:val="none" w:sz="0" w:space="0" w:color="auto"/>
                      </w:divBdr>
                      <w:divsChild>
                        <w:div w:id="14354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47669">
          <w:marLeft w:val="0"/>
          <w:marRight w:val="0"/>
          <w:marTop w:val="375"/>
          <w:marBottom w:val="375"/>
          <w:divBdr>
            <w:top w:val="none" w:sz="0" w:space="0" w:color="auto"/>
            <w:left w:val="none" w:sz="0" w:space="0" w:color="auto"/>
            <w:bottom w:val="none" w:sz="0" w:space="0" w:color="auto"/>
            <w:right w:val="none" w:sz="0" w:space="0" w:color="auto"/>
          </w:divBdr>
          <w:divsChild>
            <w:div w:id="758254294">
              <w:marLeft w:val="0"/>
              <w:marRight w:val="0"/>
              <w:marTop w:val="0"/>
              <w:marBottom w:val="0"/>
              <w:divBdr>
                <w:top w:val="none" w:sz="0" w:space="0" w:color="auto"/>
                <w:left w:val="none" w:sz="0" w:space="0" w:color="auto"/>
                <w:bottom w:val="none" w:sz="0" w:space="0" w:color="auto"/>
                <w:right w:val="none" w:sz="0" w:space="0" w:color="auto"/>
              </w:divBdr>
              <w:divsChild>
                <w:div w:id="1606573304">
                  <w:marLeft w:val="0"/>
                  <w:marRight w:val="0"/>
                  <w:marTop w:val="0"/>
                  <w:marBottom w:val="0"/>
                  <w:divBdr>
                    <w:top w:val="none" w:sz="0" w:space="0" w:color="auto"/>
                    <w:left w:val="none" w:sz="0" w:space="0" w:color="auto"/>
                    <w:bottom w:val="none" w:sz="0" w:space="0" w:color="auto"/>
                    <w:right w:val="none" w:sz="0" w:space="0" w:color="auto"/>
                  </w:divBdr>
                  <w:divsChild>
                    <w:div w:id="400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0603">
          <w:marLeft w:val="0"/>
          <w:marRight w:val="0"/>
          <w:marTop w:val="375"/>
          <w:marBottom w:val="375"/>
          <w:divBdr>
            <w:top w:val="none" w:sz="0" w:space="0" w:color="auto"/>
            <w:left w:val="none" w:sz="0" w:space="0" w:color="auto"/>
            <w:bottom w:val="none" w:sz="0" w:space="0" w:color="auto"/>
            <w:right w:val="none" w:sz="0" w:space="0" w:color="auto"/>
          </w:divBdr>
          <w:divsChild>
            <w:div w:id="971904608">
              <w:marLeft w:val="0"/>
              <w:marRight w:val="0"/>
              <w:marTop w:val="0"/>
              <w:marBottom w:val="0"/>
              <w:divBdr>
                <w:top w:val="none" w:sz="0" w:space="0" w:color="auto"/>
                <w:left w:val="none" w:sz="0" w:space="0" w:color="auto"/>
                <w:bottom w:val="none" w:sz="0" w:space="0" w:color="auto"/>
                <w:right w:val="none" w:sz="0" w:space="0" w:color="auto"/>
              </w:divBdr>
              <w:divsChild>
                <w:div w:id="1549874438">
                  <w:marLeft w:val="0"/>
                  <w:marRight w:val="0"/>
                  <w:marTop w:val="0"/>
                  <w:marBottom w:val="0"/>
                  <w:divBdr>
                    <w:top w:val="none" w:sz="0" w:space="0" w:color="auto"/>
                    <w:left w:val="none" w:sz="0" w:space="0" w:color="auto"/>
                    <w:bottom w:val="none" w:sz="0" w:space="0" w:color="auto"/>
                    <w:right w:val="none" w:sz="0" w:space="0" w:color="auto"/>
                  </w:divBdr>
                  <w:divsChild>
                    <w:div w:id="1346665063">
                      <w:marLeft w:val="0"/>
                      <w:marRight w:val="0"/>
                      <w:marTop w:val="0"/>
                      <w:marBottom w:val="0"/>
                      <w:divBdr>
                        <w:top w:val="none" w:sz="0" w:space="0" w:color="auto"/>
                        <w:left w:val="none" w:sz="0" w:space="0" w:color="auto"/>
                        <w:bottom w:val="none" w:sz="0" w:space="0" w:color="auto"/>
                        <w:right w:val="none" w:sz="0" w:space="0" w:color="auto"/>
                      </w:divBdr>
                      <w:divsChild>
                        <w:div w:id="890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235917">
          <w:marLeft w:val="0"/>
          <w:marRight w:val="0"/>
          <w:marTop w:val="375"/>
          <w:marBottom w:val="375"/>
          <w:divBdr>
            <w:top w:val="none" w:sz="0" w:space="0" w:color="auto"/>
            <w:left w:val="none" w:sz="0" w:space="0" w:color="auto"/>
            <w:bottom w:val="none" w:sz="0" w:space="0" w:color="auto"/>
            <w:right w:val="none" w:sz="0" w:space="0" w:color="auto"/>
          </w:divBdr>
          <w:divsChild>
            <w:div w:id="1890413048">
              <w:marLeft w:val="0"/>
              <w:marRight w:val="0"/>
              <w:marTop w:val="0"/>
              <w:marBottom w:val="0"/>
              <w:divBdr>
                <w:top w:val="none" w:sz="0" w:space="0" w:color="auto"/>
                <w:left w:val="none" w:sz="0" w:space="0" w:color="auto"/>
                <w:bottom w:val="none" w:sz="0" w:space="0" w:color="auto"/>
                <w:right w:val="none" w:sz="0" w:space="0" w:color="auto"/>
              </w:divBdr>
              <w:divsChild>
                <w:div w:id="1498032230">
                  <w:marLeft w:val="0"/>
                  <w:marRight w:val="0"/>
                  <w:marTop w:val="0"/>
                  <w:marBottom w:val="0"/>
                  <w:divBdr>
                    <w:top w:val="none" w:sz="0" w:space="0" w:color="auto"/>
                    <w:left w:val="none" w:sz="0" w:space="0" w:color="auto"/>
                    <w:bottom w:val="none" w:sz="0" w:space="0" w:color="auto"/>
                    <w:right w:val="none" w:sz="0" w:space="0" w:color="auto"/>
                  </w:divBdr>
                  <w:divsChild>
                    <w:div w:id="7848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Yeşilbursa</dc:creator>
  <cp:keywords/>
  <dc:description/>
  <cp:lastModifiedBy>Mert Yeşilbursa</cp:lastModifiedBy>
  <cp:revision>1</cp:revision>
  <dcterms:created xsi:type="dcterms:W3CDTF">2022-02-07T21:50:00Z</dcterms:created>
  <dcterms:modified xsi:type="dcterms:W3CDTF">2022-02-07T21:51:00Z</dcterms:modified>
</cp:coreProperties>
</file>