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F950" w14:textId="77777777" w:rsidR="00CB0CD6" w:rsidRPr="001868E3" w:rsidRDefault="00CB0CD6" w:rsidP="00CB0CD6">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5D452802" w14:textId="77777777" w:rsidR="00CB0CD6" w:rsidRPr="001868E3" w:rsidRDefault="00CB0CD6" w:rsidP="00CB0CD6">
      <w:pPr>
        <w:jc w:val="center"/>
        <w:rPr>
          <w:rFonts w:ascii="Times New Roman" w:hAnsi="Times New Roman" w:cs="Times New Roman"/>
          <w:noProof/>
        </w:rPr>
      </w:pPr>
    </w:p>
    <w:p w14:paraId="411CCC8A" w14:textId="77777777" w:rsidR="00CB0CD6" w:rsidRPr="001868E3" w:rsidRDefault="00CB0CD6" w:rsidP="00CB0CD6">
      <w:pPr>
        <w:jc w:val="center"/>
        <w:rPr>
          <w:rFonts w:ascii="Times New Roman" w:hAnsi="Times New Roman" w:cs="Times New Roman"/>
          <w:noProof/>
        </w:rPr>
      </w:pPr>
      <w:r>
        <w:rPr>
          <w:rFonts w:ascii="Times New Roman" w:hAnsi="Times New Roman" w:cs="Times New Roman" w:hint="eastAsia"/>
          <w:noProof/>
        </w:rPr>
        <w:t>孟逸飞</w:t>
      </w:r>
    </w:p>
    <w:p w14:paraId="08DF8E9F" w14:textId="77777777" w:rsidR="00CB0CD6" w:rsidRPr="001868E3" w:rsidRDefault="00CB0CD6" w:rsidP="00CB0CD6">
      <w:pPr>
        <w:jc w:val="center"/>
        <w:rPr>
          <w:rFonts w:ascii="Times New Roman" w:hAnsi="Times New Roman" w:cs="Times New Roman"/>
          <w:noProof/>
        </w:rPr>
      </w:pPr>
      <w:r w:rsidRPr="000740F8">
        <w:rPr>
          <w:rFonts w:ascii="Times New Roman" w:hAnsi="Times New Roman" w:cs="Times New Roman"/>
          <w:noProof/>
        </w:rPr>
        <w:t>mengyifei@edu.iwhr.co</w:t>
      </w:r>
      <w:r>
        <w:rPr>
          <w:rFonts w:ascii="Times New Roman" w:hAnsi="Times New Roman" w:cs="Times New Roman" w:hint="eastAsia"/>
          <w:noProof/>
        </w:rPr>
        <w:t>m</w:t>
      </w:r>
    </w:p>
    <w:p w14:paraId="036F1DFE" w14:textId="77777777" w:rsidR="00CB0CD6" w:rsidRPr="001868E3" w:rsidRDefault="00CB0CD6" w:rsidP="00CB0CD6">
      <w:pPr>
        <w:jc w:val="center"/>
        <w:rPr>
          <w:rFonts w:ascii="Times New Roman" w:hAnsi="Times New Roman" w:cs="Times New Roman"/>
          <w:noProof/>
        </w:rPr>
      </w:pPr>
    </w:p>
    <w:p w14:paraId="58DE3D8A" w14:textId="77777777" w:rsidR="00CB0CD6" w:rsidRPr="001868E3" w:rsidRDefault="00CB0CD6" w:rsidP="00CB0CD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60EBADAC" w14:textId="77777777" w:rsidR="00CB0CD6" w:rsidRDefault="00CB0CD6" w:rsidP="00CB0CD6">
      <w:pPr>
        <w:ind w:firstLineChars="200" w:firstLine="420"/>
        <w:rPr>
          <w:rFonts w:ascii="Times New Roman" w:hAnsi="Times New Roman" w:cs="Times New Roman"/>
          <w:noProof/>
        </w:rPr>
      </w:pPr>
      <w:r w:rsidRPr="00E92CDB">
        <w:rPr>
          <w:rFonts w:ascii="Times New Roman" w:hAnsi="Times New Roman" w:cs="Times New Roman" w:hint="eastAsia"/>
          <w:noProof/>
        </w:rPr>
        <w:t>本研究通过现代计算语言学技术，对齐普夫定律</w:t>
      </w:r>
      <w:r>
        <w:rPr>
          <w:rFonts w:ascii="Times New Roman" w:hAnsi="Times New Roman" w:cs="Times New Roman" w:hint="eastAsia"/>
          <w:noProof/>
        </w:rPr>
        <w:t>证明</w:t>
      </w:r>
      <w:r w:rsidRPr="00E92CDB">
        <w:rPr>
          <w:rFonts w:ascii="Times New Roman" w:hAnsi="Times New Roman" w:cs="Times New Roman" w:hint="eastAsia"/>
          <w:noProof/>
        </w:rPr>
        <w:t>及中文文本的平均信息熵</w:t>
      </w:r>
      <w:r>
        <w:rPr>
          <w:rFonts w:ascii="Times New Roman" w:hAnsi="Times New Roman" w:cs="Times New Roman" w:hint="eastAsia"/>
          <w:noProof/>
        </w:rPr>
        <w:t>计算</w:t>
      </w:r>
      <w:r w:rsidRPr="00E92CDB">
        <w:rPr>
          <w:rFonts w:ascii="Times New Roman" w:hAnsi="Times New Roman" w:cs="Times New Roman" w:hint="eastAsia"/>
          <w:noProof/>
        </w:rPr>
        <w:t>进行了研究。通过分析金庸小说集的文本语料库，旨在描绘单词频率分布并验证其是否符合齐普夫分布。此外，研究还从词汇和字符两个层面探讨了中文文本的复杂性和多样性，通过对文本进行频率统计和熵的计算，提供了对中文语言特性的洞察，强调了其对自然语言处理任务的影响。结果表明，语料库中的单词排名与频率之间大体上遵循齐普夫定律，并且从词汇层面比字符层面显示出更高的复杂性和多样性，这突显了中文固有的丰富语义多样性和信息内容。</w:t>
      </w:r>
    </w:p>
    <w:p w14:paraId="4C7297D2" w14:textId="77777777" w:rsidR="00CB0CD6" w:rsidRPr="001868E3" w:rsidRDefault="00CB0CD6" w:rsidP="00CB0CD6">
      <w:pPr>
        <w:ind w:firstLineChars="200" w:firstLine="420"/>
        <w:rPr>
          <w:rFonts w:ascii="Times New Roman" w:hAnsi="Times New Roman" w:cs="Times New Roman"/>
          <w:noProof/>
        </w:rPr>
      </w:pPr>
    </w:p>
    <w:p w14:paraId="63372230" w14:textId="77777777" w:rsidR="00CB0CD6" w:rsidRPr="00C05E4F" w:rsidRDefault="00CB0CD6" w:rsidP="00CB0CD6">
      <w:pPr>
        <w:jc w:val="center"/>
        <w:rPr>
          <w:rFonts w:ascii="宋体" w:eastAsia="宋体" w:hAnsi="宋体" w:cs="Times New Roman"/>
          <w:b/>
          <w:bCs/>
          <w:noProof/>
        </w:rPr>
      </w:pPr>
      <w:r w:rsidRPr="00C05E4F">
        <w:rPr>
          <w:rFonts w:ascii="宋体" w:eastAsia="宋体" w:hAnsi="宋体" w:cs="Times New Roman" w:hint="eastAsia"/>
          <w:b/>
          <w:bCs/>
          <w:noProof/>
          <w:sz w:val="32"/>
          <w:szCs w:val="36"/>
        </w:rPr>
        <w:t>1.验证齐普夫定律</w:t>
      </w:r>
    </w:p>
    <w:p w14:paraId="55276F8A" w14:textId="77777777" w:rsidR="00CB0CD6" w:rsidRPr="001868E3" w:rsidRDefault="00CB0CD6" w:rsidP="00CB0CD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64EEF4BF" w14:textId="77777777" w:rsidR="00CB0CD6" w:rsidRPr="003C7D47" w:rsidRDefault="00CB0CD6" w:rsidP="00CB0CD6">
      <w:pPr>
        <w:ind w:firstLineChars="200" w:firstLine="420"/>
        <w:rPr>
          <w:rFonts w:ascii="Times New Roman" w:hAnsi="Times New Roman" w:cs="Times New Roman"/>
          <w:noProof/>
        </w:rPr>
      </w:pPr>
      <w:r w:rsidRPr="003C7D47">
        <w:rPr>
          <w:rFonts w:ascii="Times New Roman" w:hAnsi="Times New Roman" w:cs="Times New Roman" w:hint="eastAsia"/>
          <w:noProof/>
        </w:rPr>
        <w:t>在语言学领域内，齐普夫定律（</w:t>
      </w:r>
      <w:r w:rsidRPr="003C7D47">
        <w:rPr>
          <w:rFonts w:ascii="Times New Roman" w:hAnsi="Times New Roman" w:cs="Times New Roman"/>
          <w:noProof/>
        </w:rPr>
        <w:t>Zipf's Law</w:t>
      </w:r>
      <w:r w:rsidRPr="003C7D47">
        <w:rPr>
          <w:rFonts w:ascii="Times New Roman" w:hAnsi="Times New Roman" w:cs="Times New Roman"/>
          <w:noProof/>
        </w:rPr>
        <w:t>）描述了自然语言中单词频率分布的一个引人入胜的现象。最初由乔治</w:t>
      </w:r>
      <w:r w:rsidRPr="003C7D47">
        <w:rPr>
          <w:rFonts w:ascii="Times New Roman" w:hAnsi="Times New Roman" w:cs="Times New Roman"/>
          <w:noProof/>
        </w:rPr>
        <w:t>·</w:t>
      </w:r>
      <w:r w:rsidRPr="003C7D47">
        <w:rPr>
          <w:rFonts w:ascii="Times New Roman" w:hAnsi="Times New Roman" w:cs="Times New Roman"/>
          <w:noProof/>
        </w:rPr>
        <w:t>齐普夫（</w:t>
      </w:r>
      <w:r w:rsidRPr="003C7D47">
        <w:rPr>
          <w:rFonts w:ascii="Times New Roman" w:hAnsi="Times New Roman" w:cs="Times New Roman"/>
          <w:noProof/>
        </w:rPr>
        <w:t>George Zipf</w:t>
      </w:r>
      <w:r w:rsidRPr="003C7D47">
        <w:rPr>
          <w:rFonts w:ascii="Times New Roman" w:hAnsi="Times New Roman" w:cs="Times New Roman"/>
          <w:noProof/>
        </w:rPr>
        <w:t>）在</w:t>
      </w:r>
      <w:r w:rsidRPr="003C7D47">
        <w:rPr>
          <w:rFonts w:ascii="Times New Roman" w:hAnsi="Times New Roman" w:cs="Times New Roman"/>
          <w:noProof/>
        </w:rPr>
        <w:t>20</w:t>
      </w:r>
      <w:r w:rsidRPr="003C7D47">
        <w:rPr>
          <w:rFonts w:ascii="Times New Roman" w:hAnsi="Times New Roman" w:cs="Times New Roman"/>
          <w:noProof/>
        </w:rPr>
        <w:t>世纪初期观察到，这一经验定律指出任一单词的频率与其在频率表中的排名成反比。具体来说，齐普夫定律认为，出现频率最高的单词约为第二频繁的单词的两倍，是第三频繁的三倍，以此类推。这一结果在不同语言和文本形式中呈现出可预测且一致的模式，范围涵盖了从文学作品到在线内容等。</w:t>
      </w:r>
    </w:p>
    <w:p w14:paraId="3E3027A4" w14:textId="77777777" w:rsidR="00CB0CD6" w:rsidRPr="003C7D47" w:rsidRDefault="00CB0CD6" w:rsidP="00CB0CD6">
      <w:pPr>
        <w:ind w:firstLineChars="200" w:firstLine="420"/>
        <w:rPr>
          <w:rFonts w:ascii="Times New Roman" w:hAnsi="Times New Roman" w:cs="Times New Roman"/>
          <w:noProof/>
        </w:rPr>
      </w:pPr>
      <w:r w:rsidRPr="003C7D47">
        <w:rPr>
          <w:rFonts w:ascii="Times New Roman" w:hAnsi="Times New Roman" w:cs="Times New Roman" w:hint="eastAsia"/>
          <w:noProof/>
        </w:rPr>
        <w:t>齐普夫定律的重要性不仅限于语言学领域，还影响到信息论、统计学和数据科学等领域。它为理解人类语言处理的基本机制和信息的组织原则提供了洞见。此外，理解齐普夫定律的含义有助于开发高效的数据压缩、搜索引擎优化和自然语言处理任务的算法。</w:t>
      </w:r>
    </w:p>
    <w:p w14:paraId="586D99C4" w14:textId="77777777" w:rsidR="00CB0CD6" w:rsidRPr="003C7D47" w:rsidRDefault="00CB0CD6" w:rsidP="00CB0CD6">
      <w:pPr>
        <w:ind w:firstLineChars="200" w:firstLine="420"/>
        <w:rPr>
          <w:rFonts w:ascii="Times New Roman" w:hAnsi="Times New Roman" w:cs="Times New Roman"/>
          <w:noProof/>
        </w:rPr>
      </w:pPr>
      <w:r w:rsidRPr="003C7D47">
        <w:rPr>
          <w:rFonts w:ascii="Times New Roman" w:hAnsi="Times New Roman" w:cs="Times New Roman" w:hint="eastAsia"/>
          <w:noProof/>
        </w:rPr>
        <w:t>本研究旨在通过分析当代文本数据语料库来实证验证齐普夫定律。通过运用现代计算语言学技术，包括文本预处理和使用如</w:t>
      </w:r>
      <w:r w:rsidRPr="003C7D47">
        <w:rPr>
          <w:rFonts w:ascii="Times New Roman" w:hAnsi="Times New Roman" w:cs="Times New Roman"/>
          <w:noProof/>
        </w:rPr>
        <w:t>jieba</w:t>
      </w:r>
      <w:r w:rsidRPr="003C7D47">
        <w:rPr>
          <w:rFonts w:ascii="Times New Roman" w:hAnsi="Times New Roman" w:cs="Times New Roman"/>
          <w:noProof/>
        </w:rPr>
        <w:t>这样的工具进行分词，本研究旨在勾勒出单词频率的分布，并检验其是否符合齐普夫分布。</w:t>
      </w:r>
    </w:p>
    <w:p w14:paraId="7FB0D036" w14:textId="77777777" w:rsidR="00CB0CD6" w:rsidRPr="001868E3" w:rsidRDefault="00CB0CD6" w:rsidP="00CB0CD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3D30A9EB"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1.</w:t>
      </w:r>
      <w:r w:rsidRPr="002015B1">
        <w:rPr>
          <w:rFonts w:ascii="Times New Roman" w:hAnsi="Times New Roman" w:cs="Times New Roman" w:hint="eastAsia"/>
          <w:noProof/>
          <w:sz w:val="24"/>
          <w:szCs w:val="28"/>
        </w:rPr>
        <w:t>数据源与预处理</w:t>
      </w:r>
    </w:p>
    <w:p w14:paraId="0EF3716B" w14:textId="77777777" w:rsidR="00CB0CD6" w:rsidRPr="00C05E4F" w:rsidRDefault="00CB0CD6" w:rsidP="00CB0CD6">
      <w:pPr>
        <w:ind w:firstLineChars="200" w:firstLine="420"/>
        <w:rPr>
          <w:rFonts w:ascii="Times New Roman" w:hAnsi="Times New Roman" w:cs="Times New Roman"/>
          <w:noProof/>
        </w:rPr>
      </w:pPr>
      <w:r w:rsidRPr="00C05E4F">
        <w:rPr>
          <w:rFonts w:ascii="Times New Roman" w:hAnsi="Times New Roman" w:cs="Times New Roman" w:hint="eastAsia"/>
          <w:noProof/>
        </w:rPr>
        <w:t>本研究选取的文本数据源为</w:t>
      </w:r>
      <w:r>
        <w:rPr>
          <w:rFonts w:ascii="Times New Roman" w:hAnsi="Times New Roman" w:cs="Times New Roman" w:hint="eastAsia"/>
          <w:noProof/>
        </w:rPr>
        <w:t>金庸小说集</w:t>
      </w:r>
      <w:r w:rsidRPr="00C05E4F">
        <w:rPr>
          <w:rFonts w:ascii="Times New Roman" w:hAnsi="Times New Roman" w:cs="Times New Roman"/>
          <w:noProof/>
        </w:rPr>
        <w:t>，该语料库包含来自</w:t>
      </w:r>
      <w:r>
        <w:rPr>
          <w:rFonts w:ascii="Times New Roman" w:hAnsi="Times New Roman" w:cs="Times New Roman" w:hint="eastAsia"/>
          <w:noProof/>
        </w:rPr>
        <w:t>不同本金庸小说</w:t>
      </w:r>
      <w:r w:rsidRPr="00C05E4F">
        <w:rPr>
          <w:rFonts w:ascii="Times New Roman" w:hAnsi="Times New Roman" w:cs="Times New Roman"/>
          <w:noProof/>
        </w:rPr>
        <w:t>的文本数据。为保证数据质量，首先对原始文本进行预处理，包括去除非中文字符（如字母和数字）、特殊符号（如全角空格和换行符）。此外，利用</w:t>
      </w:r>
      <w:r>
        <w:rPr>
          <w:rFonts w:ascii="Times New Roman" w:hAnsi="Times New Roman" w:cs="Times New Roman" w:hint="eastAsia"/>
          <w:noProof/>
        </w:rPr>
        <w:t>给出的</w:t>
      </w:r>
      <w:r w:rsidRPr="00C05E4F">
        <w:rPr>
          <w:rFonts w:ascii="Times New Roman" w:hAnsi="Times New Roman" w:cs="Times New Roman"/>
          <w:noProof/>
        </w:rPr>
        <w:t>停词表进一步清洗文本，去除常见的停用词，以减少对后续分词和词频统计的干扰。</w:t>
      </w:r>
    </w:p>
    <w:p w14:paraId="2C52CF91"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2.</w:t>
      </w:r>
      <w:r w:rsidRPr="002015B1">
        <w:rPr>
          <w:rFonts w:ascii="Times New Roman" w:hAnsi="Times New Roman" w:cs="Times New Roman" w:hint="eastAsia"/>
          <w:noProof/>
          <w:sz w:val="24"/>
          <w:szCs w:val="28"/>
        </w:rPr>
        <w:t>分词处理</w:t>
      </w:r>
    </w:p>
    <w:p w14:paraId="7FF1C244" w14:textId="77777777" w:rsidR="00CB0CD6" w:rsidRPr="00C05E4F" w:rsidRDefault="00CB0CD6" w:rsidP="00CB0CD6">
      <w:pPr>
        <w:ind w:firstLineChars="200" w:firstLine="420"/>
        <w:rPr>
          <w:rFonts w:ascii="Times New Roman" w:hAnsi="Times New Roman" w:cs="Times New Roman"/>
          <w:noProof/>
        </w:rPr>
      </w:pPr>
      <w:r w:rsidRPr="00C05E4F">
        <w:rPr>
          <w:rFonts w:ascii="Times New Roman" w:hAnsi="Times New Roman" w:cs="Times New Roman" w:hint="eastAsia"/>
          <w:noProof/>
        </w:rPr>
        <w:t>考虑到中文文本的特点，本研究采用</w:t>
      </w:r>
      <w:r w:rsidRPr="00C05E4F">
        <w:rPr>
          <w:rFonts w:ascii="Times New Roman" w:hAnsi="Times New Roman" w:cs="Times New Roman"/>
          <w:noProof/>
        </w:rPr>
        <w:t>jieba</w:t>
      </w:r>
      <w:r w:rsidRPr="00C05E4F">
        <w:rPr>
          <w:rFonts w:ascii="Times New Roman" w:hAnsi="Times New Roman" w:cs="Times New Roman"/>
          <w:noProof/>
        </w:rPr>
        <w:t>分词工具进行词汇切分。</w:t>
      </w:r>
      <w:r w:rsidRPr="00C05E4F">
        <w:rPr>
          <w:rFonts w:ascii="Times New Roman" w:hAnsi="Times New Roman" w:cs="Times New Roman"/>
          <w:noProof/>
        </w:rPr>
        <w:t>jieba</w:t>
      </w:r>
      <w:r w:rsidRPr="00C05E4F">
        <w:rPr>
          <w:rFonts w:ascii="Times New Roman" w:hAnsi="Times New Roman" w:cs="Times New Roman"/>
          <w:noProof/>
        </w:rPr>
        <w:t>分词以其高效和准确性被广泛应用于中文自然语言处理领域。在分词过程中，获得最精细的分词结果。</w:t>
      </w:r>
    </w:p>
    <w:p w14:paraId="78B6ADAD" w14:textId="77777777" w:rsidR="00CB0CD6" w:rsidRPr="00C05E4F" w:rsidRDefault="00CB0CD6" w:rsidP="00CB0CD6">
      <w:pPr>
        <w:rPr>
          <w:rFonts w:ascii="Times New Roman" w:hAnsi="Times New Roman" w:cs="Times New Roman"/>
          <w:noProof/>
        </w:rPr>
      </w:pPr>
    </w:p>
    <w:p w14:paraId="1331B32C"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lastRenderedPageBreak/>
        <w:t>3.</w:t>
      </w:r>
      <w:r w:rsidRPr="002015B1">
        <w:rPr>
          <w:rFonts w:ascii="Times New Roman" w:hAnsi="Times New Roman" w:cs="Times New Roman" w:hint="eastAsia"/>
          <w:noProof/>
          <w:sz w:val="24"/>
          <w:szCs w:val="28"/>
        </w:rPr>
        <w:t>词频统计与排序</w:t>
      </w:r>
    </w:p>
    <w:p w14:paraId="74B3530F" w14:textId="77777777" w:rsidR="00CB0CD6" w:rsidRPr="00C05E4F" w:rsidRDefault="00CB0CD6" w:rsidP="00CB0CD6">
      <w:pPr>
        <w:ind w:firstLineChars="200" w:firstLine="420"/>
        <w:rPr>
          <w:rFonts w:ascii="Times New Roman" w:hAnsi="Times New Roman" w:cs="Times New Roman"/>
          <w:noProof/>
        </w:rPr>
      </w:pPr>
      <w:r w:rsidRPr="00C05E4F">
        <w:rPr>
          <w:rFonts w:ascii="Times New Roman" w:hAnsi="Times New Roman" w:cs="Times New Roman" w:hint="eastAsia"/>
          <w:noProof/>
        </w:rPr>
        <w:t>分词完成后，使用</w:t>
      </w:r>
      <w:r w:rsidRPr="00C05E4F">
        <w:rPr>
          <w:rFonts w:ascii="Times New Roman" w:hAnsi="Times New Roman" w:cs="Times New Roman"/>
          <w:noProof/>
        </w:rPr>
        <w:t>Python</w:t>
      </w:r>
      <w:r w:rsidRPr="00C05E4F">
        <w:rPr>
          <w:rFonts w:ascii="Times New Roman" w:hAnsi="Times New Roman" w:cs="Times New Roman"/>
          <w:noProof/>
        </w:rPr>
        <w:t>的</w:t>
      </w:r>
      <w:r w:rsidRPr="00C05E4F">
        <w:rPr>
          <w:rFonts w:ascii="Times New Roman" w:hAnsi="Times New Roman" w:cs="Times New Roman"/>
          <w:noProof/>
        </w:rPr>
        <w:t>collections.Counter</w:t>
      </w:r>
      <w:r w:rsidRPr="00C05E4F">
        <w:rPr>
          <w:rFonts w:ascii="Times New Roman" w:hAnsi="Times New Roman" w:cs="Times New Roman"/>
          <w:noProof/>
        </w:rPr>
        <w:t>对分词结果进行词频统计。统计得到的词频数据基于出现频率进行降序排序，以便于后续分析齐普夫定律的适用性。</w:t>
      </w:r>
    </w:p>
    <w:p w14:paraId="1E864982" w14:textId="77777777" w:rsidR="00CB0CD6" w:rsidRPr="00C05E4F" w:rsidRDefault="00CB0CD6" w:rsidP="00CB0CD6">
      <w:pPr>
        <w:rPr>
          <w:rFonts w:ascii="Times New Roman" w:hAnsi="Times New Roman" w:cs="Times New Roman"/>
          <w:noProof/>
        </w:rPr>
      </w:pPr>
    </w:p>
    <w:p w14:paraId="20BEB8CD"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4.</w:t>
      </w:r>
      <w:r w:rsidRPr="002015B1">
        <w:rPr>
          <w:rFonts w:ascii="Times New Roman" w:hAnsi="Times New Roman" w:cs="Times New Roman" w:hint="eastAsia"/>
          <w:noProof/>
          <w:sz w:val="24"/>
          <w:szCs w:val="28"/>
        </w:rPr>
        <w:t>齐普夫定律的验证</w:t>
      </w:r>
    </w:p>
    <w:p w14:paraId="4FC44945" w14:textId="77777777" w:rsidR="00CB0CD6" w:rsidRPr="00C05E4F" w:rsidRDefault="00CB0CD6" w:rsidP="00CB0CD6">
      <w:pPr>
        <w:ind w:firstLineChars="200" w:firstLine="420"/>
        <w:rPr>
          <w:rFonts w:ascii="Times New Roman" w:hAnsi="Times New Roman" w:cs="Times New Roman"/>
          <w:noProof/>
        </w:rPr>
      </w:pPr>
      <w:r w:rsidRPr="00C05E4F">
        <w:rPr>
          <w:rFonts w:ascii="Times New Roman" w:hAnsi="Times New Roman" w:cs="Times New Roman" w:hint="eastAsia"/>
          <w:noProof/>
        </w:rPr>
        <w:t>为验证齐普夫定律，本</w:t>
      </w:r>
      <w:r>
        <w:rPr>
          <w:rFonts w:ascii="Times New Roman" w:hAnsi="Times New Roman" w:cs="Times New Roman" w:hint="eastAsia"/>
          <w:noProof/>
        </w:rPr>
        <w:t>次</w:t>
      </w:r>
      <w:r w:rsidRPr="00C05E4F">
        <w:rPr>
          <w:rFonts w:ascii="Times New Roman" w:hAnsi="Times New Roman" w:cs="Times New Roman" w:hint="eastAsia"/>
          <w:noProof/>
        </w:rPr>
        <w:t>将在双对数坐标图上绘制每个词的排名（横轴）与其频率（纵轴）。根据齐普夫定律的预测，期望观察到一条接近直线的分布，且斜率接近</w:t>
      </w:r>
      <w:r w:rsidRPr="00C05E4F">
        <w:rPr>
          <w:rFonts w:ascii="Times New Roman" w:hAnsi="Times New Roman" w:cs="Times New Roman"/>
          <w:noProof/>
        </w:rPr>
        <w:t>-1</w:t>
      </w:r>
      <w:r w:rsidRPr="00C05E4F">
        <w:rPr>
          <w:rFonts w:ascii="Times New Roman" w:hAnsi="Times New Roman" w:cs="Times New Roman"/>
          <w:noProof/>
        </w:rPr>
        <w:t>。通过比较实际观察到的分布与理论预测，评估齐普夫定律在现代中文文本数据中的适用性。</w:t>
      </w:r>
    </w:p>
    <w:p w14:paraId="383BA9C5" w14:textId="77777777" w:rsidR="00CB0CD6" w:rsidRPr="001868E3" w:rsidRDefault="00CB0CD6" w:rsidP="00CB0CD6">
      <w:pPr>
        <w:jc w:val="center"/>
        <w:rPr>
          <w:rFonts w:ascii="Times New Roman" w:hAnsi="Times New Roman" w:cs="Times New Roman"/>
          <w:noProof/>
        </w:rPr>
      </w:pPr>
    </w:p>
    <w:p w14:paraId="63ECABE7" w14:textId="77777777" w:rsidR="00CB0CD6" w:rsidRPr="00944E88" w:rsidRDefault="00CB0CD6" w:rsidP="00CB0CD6">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098BA5BF"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1.</w:t>
      </w:r>
      <w:r w:rsidRPr="002015B1">
        <w:rPr>
          <w:rFonts w:ascii="Times New Roman" w:hAnsi="Times New Roman" w:cs="Times New Roman" w:hint="eastAsia"/>
          <w:noProof/>
          <w:sz w:val="24"/>
          <w:szCs w:val="28"/>
        </w:rPr>
        <w:t>实验结果</w:t>
      </w:r>
    </w:p>
    <w:p w14:paraId="4D624848" w14:textId="77777777" w:rsidR="00CB0CD6" w:rsidRPr="00767E07" w:rsidRDefault="00CB0CD6" w:rsidP="00CB0CD6">
      <w:pPr>
        <w:ind w:firstLineChars="200" w:firstLine="420"/>
        <w:rPr>
          <w:rFonts w:ascii="Times New Roman" w:hAnsi="Times New Roman" w:cs="Times New Roman"/>
          <w:noProof/>
        </w:rPr>
      </w:pPr>
      <w:r w:rsidRPr="00767E07">
        <w:rPr>
          <w:rFonts w:ascii="Times New Roman" w:hAnsi="Times New Roman" w:cs="Times New Roman" w:hint="eastAsia"/>
          <w:noProof/>
        </w:rPr>
        <w:t>在对</w:t>
      </w:r>
      <w:r w:rsidRPr="00767E07">
        <w:rPr>
          <w:rFonts w:ascii="Times New Roman" w:hAnsi="Times New Roman" w:cs="Times New Roman"/>
          <w:noProof/>
        </w:rPr>
        <w:t>语料库中的文本数据完成词频统计和排名计算后，绘制的双对数坐标图显示，大部分词汇的排名与频率之间确实呈现出线性关系，与齐普夫定律的预测大致相符。特别是排名</w:t>
      </w:r>
      <w:r>
        <w:rPr>
          <w:rFonts w:ascii="Times New Roman" w:hAnsi="Times New Roman" w:cs="Times New Roman" w:hint="eastAsia"/>
          <w:noProof/>
        </w:rPr>
        <w:t>中部</w:t>
      </w:r>
      <w:r w:rsidRPr="00767E07">
        <w:rPr>
          <w:rFonts w:ascii="Times New Roman" w:hAnsi="Times New Roman" w:cs="Times New Roman"/>
          <w:noProof/>
        </w:rPr>
        <w:t>的词汇，其分布尤为接近理论上的直线模型。然而，也观察到排名较低</w:t>
      </w:r>
      <w:r>
        <w:rPr>
          <w:rFonts w:ascii="Times New Roman" w:hAnsi="Times New Roman" w:cs="Times New Roman" w:hint="eastAsia"/>
          <w:noProof/>
        </w:rPr>
        <w:t>和较高</w:t>
      </w:r>
      <w:r w:rsidRPr="00767E07">
        <w:rPr>
          <w:rFonts w:ascii="Times New Roman" w:hAnsi="Times New Roman" w:cs="Times New Roman"/>
          <w:noProof/>
        </w:rPr>
        <w:t>的词汇在频率上出现了一定程度的偏离，这可能与语料库的特殊性质和文本数据的多样性有关。</w:t>
      </w:r>
    </w:p>
    <w:p w14:paraId="4E7BDF54" w14:textId="77777777" w:rsidR="00CB0CD6" w:rsidRDefault="00CB0CD6" w:rsidP="00CB0CD6">
      <w:pPr>
        <w:rPr>
          <w:rFonts w:ascii="Times New Roman" w:hAnsi="Times New Roman" w:cs="Times New Roman"/>
          <w:noProof/>
        </w:rPr>
      </w:pPr>
      <w:r>
        <w:rPr>
          <w:rFonts w:ascii="Times New Roman" w:hAnsi="Times New Roman" w:cs="Times New Roman"/>
          <w:noProof/>
        </w:rPr>
        <w:drawing>
          <wp:inline distT="0" distB="0" distL="0" distR="0" wp14:anchorId="27192738" wp14:editId="0B024D50">
            <wp:extent cx="5274310" cy="3164840"/>
            <wp:effectExtent l="0" t="0" r="2540" b="0"/>
            <wp:docPr id="158527672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76725" name="图片 1" descr="图表, 折线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013365F2" w14:textId="77777777" w:rsidR="00CB0CD6" w:rsidRPr="00767E07" w:rsidRDefault="00CB0CD6" w:rsidP="00CB0CD6">
      <w:pPr>
        <w:jc w:val="center"/>
        <w:rPr>
          <w:rFonts w:ascii="Times New Roman" w:hAnsi="Times New Roman" w:cs="Times New Roman"/>
          <w:noProof/>
        </w:rPr>
      </w:pPr>
      <w:r>
        <w:rPr>
          <w:rFonts w:ascii="Times New Roman" w:hAnsi="Times New Roman" w:cs="Times New Roman" w:hint="eastAsia"/>
          <w:noProof/>
        </w:rPr>
        <w:t>Figure</w:t>
      </w:r>
      <w:r>
        <w:rPr>
          <w:rFonts w:ascii="Times New Roman" w:hAnsi="Times New Roman" w:cs="Times New Roman"/>
          <w:noProof/>
        </w:rPr>
        <w:t xml:space="preserve"> 1</w:t>
      </w:r>
    </w:p>
    <w:p w14:paraId="2BDAB2E2"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2.</w:t>
      </w:r>
      <w:r w:rsidRPr="002015B1">
        <w:rPr>
          <w:rFonts w:ascii="Times New Roman" w:hAnsi="Times New Roman" w:cs="Times New Roman" w:hint="eastAsia"/>
          <w:noProof/>
          <w:sz w:val="24"/>
          <w:szCs w:val="28"/>
        </w:rPr>
        <w:t>讨论</w:t>
      </w:r>
    </w:p>
    <w:p w14:paraId="000D43E6" w14:textId="77777777" w:rsidR="00CB0CD6" w:rsidRPr="00767E07" w:rsidRDefault="00CB0CD6" w:rsidP="00CB0CD6">
      <w:pPr>
        <w:ind w:firstLineChars="200" w:firstLine="420"/>
        <w:rPr>
          <w:rFonts w:ascii="Times New Roman" w:hAnsi="Times New Roman" w:cs="Times New Roman"/>
          <w:noProof/>
        </w:rPr>
      </w:pPr>
      <w:r w:rsidRPr="00767E07">
        <w:rPr>
          <w:rFonts w:ascii="Times New Roman" w:hAnsi="Times New Roman" w:cs="Times New Roman" w:hint="eastAsia"/>
          <w:noProof/>
        </w:rPr>
        <w:t>通过绘制的双对数坐标图和随后的统计分析，本研究初步验证了齐普夫定律在</w:t>
      </w:r>
      <w:r>
        <w:rPr>
          <w:rFonts w:ascii="Times New Roman" w:hAnsi="Times New Roman" w:cs="Times New Roman" w:hint="eastAsia"/>
          <w:noProof/>
        </w:rPr>
        <w:t>文中</w:t>
      </w:r>
      <w:r w:rsidRPr="00767E07">
        <w:rPr>
          <w:rFonts w:ascii="Times New Roman" w:hAnsi="Times New Roman" w:cs="Times New Roman"/>
          <w:noProof/>
        </w:rPr>
        <w:t>语料库中的适用性。排名</w:t>
      </w:r>
      <w:r>
        <w:rPr>
          <w:rFonts w:ascii="Times New Roman" w:hAnsi="Times New Roman" w:cs="Times New Roman" w:hint="eastAsia"/>
          <w:noProof/>
        </w:rPr>
        <w:t>中段</w:t>
      </w:r>
      <w:r w:rsidRPr="00767E07">
        <w:rPr>
          <w:rFonts w:ascii="Times New Roman" w:hAnsi="Times New Roman" w:cs="Times New Roman"/>
          <w:noProof/>
        </w:rPr>
        <w:t>的词汇显示出了与齐普夫定律</w:t>
      </w:r>
      <w:r>
        <w:rPr>
          <w:rFonts w:ascii="Times New Roman" w:hAnsi="Times New Roman" w:cs="Times New Roman" w:hint="eastAsia"/>
          <w:noProof/>
        </w:rPr>
        <w:t>基本</w:t>
      </w:r>
      <w:r w:rsidRPr="00767E07">
        <w:rPr>
          <w:rFonts w:ascii="Times New Roman" w:hAnsi="Times New Roman" w:cs="Times New Roman"/>
          <w:noProof/>
        </w:rPr>
        <w:t>一致的线性分布特点，这进一步证实了齐普夫定律在自然语言处理和文本分析领域的基础性作用。然而，对于频率</w:t>
      </w:r>
      <w:r>
        <w:rPr>
          <w:rFonts w:ascii="Times New Roman" w:hAnsi="Times New Roman" w:cs="Times New Roman" w:hint="eastAsia"/>
          <w:noProof/>
        </w:rPr>
        <w:t>较高或</w:t>
      </w:r>
      <w:r w:rsidRPr="00767E07">
        <w:rPr>
          <w:rFonts w:ascii="Times New Roman" w:hAnsi="Times New Roman" w:cs="Times New Roman"/>
          <w:noProof/>
        </w:rPr>
        <w:t>较低的词汇，其偏离情况提示我们，在实际应用中需要考虑文本数据的具体特征，如语料库的领域特性、文本的时代背景以及语言的演变等因素。</w:t>
      </w:r>
    </w:p>
    <w:p w14:paraId="17F28B96" w14:textId="77777777" w:rsidR="00CB0CD6" w:rsidRDefault="00CB0CD6" w:rsidP="00CB0CD6">
      <w:pPr>
        <w:jc w:val="center"/>
        <w:rPr>
          <w:rFonts w:ascii="Times New Roman" w:hAnsi="Times New Roman" w:cs="Times New Roman"/>
          <w:noProof/>
        </w:rPr>
      </w:pPr>
    </w:p>
    <w:p w14:paraId="4EE1BE17" w14:textId="77777777" w:rsidR="00CB0CD6" w:rsidRPr="00C05E4F" w:rsidRDefault="00CB0CD6" w:rsidP="00CB0CD6">
      <w:pPr>
        <w:jc w:val="center"/>
        <w:rPr>
          <w:rFonts w:ascii="宋体" w:eastAsia="宋体" w:hAnsi="宋体" w:cs="Times New Roman"/>
          <w:b/>
          <w:bCs/>
          <w:noProof/>
        </w:rPr>
      </w:pPr>
      <w:r>
        <w:rPr>
          <w:rFonts w:ascii="宋体" w:eastAsia="宋体" w:hAnsi="宋体" w:cs="Times New Roman" w:hint="eastAsia"/>
          <w:b/>
          <w:bCs/>
          <w:noProof/>
          <w:sz w:val="32"/>
          <w:szCs w:val="36"/>
        </w:rPr>
        <w:lastRenderedPageBreak/>
        <w:t>2</w:t>
      </w:r>
      <w:r w:rsidRPr="00C05E4F">
        <w:rPr>
          <w:rFonts w:ascii="宋体" w:eastAsia="宋体" w:hAnsi="宋体" w:cs="Times New Roman" w:hint="eastAsia"/>
          <w:b/>
          <w:bCs/>
          <w:noProof/>
          <w:sz w:val="32"/>
          <w:szCs w:val="36"/>
        </w:rPr>
        <w:t>.</w:t>
      </w:r>
      <w:r>
        <w:rPr>
          <w:rFonts w:ascii="宋体" w:eastAsia="宋体" w:hAnsi="宋体" w:cs="Times New Roman" w:hint="eastAsia"/>
          <w:b/>
          <w:bCs/>
          <w:noProof/>
          <w:sz w:val="32"/>
          <w:szCs w:val="36"/>
        </w:rPr>
        <w:t>计算中文平均信息熵</w:t>
      </w:r>
    </w:p>
    <w:p w14:paraId="454657DF" w14:textId="77777777" w:rsidR="00CB0CD6" w:rsidRPr="001868E3" w:rsidRDefault="00CB0CD6" w:rsidP="00CB0CD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36A5D80F" w14:textId="77777777" w:rsidR="00CB0CD6" w:rsidRPr="000069E1" w:rsidRDefault="00CB0CD6" w:rsidP="00CB0CD6">
      <w:pPr>
        <w:ind w:firstLineChars="200" w:firstLine="420"/>
        <w:rPr>
          <w:rFonts w:ascii="Times New Roman" w:hAnsi="Times New Roman" w:cs="Times New Roman"/>
          <w:noProof/>
        </w:rPr>
      </w:pPr>
      <w:r w:rsidRPr="000069E1">
        <w:rPr>
          <w:rFonts w:ascii="Times New Roman" w:hAnsi="Times New Roman" w:cs="Times New Roman" w:hint="eastAsia"/>
          <w:noProof/>
        </w:rPr>
        <w:t>在当今信息时代，数据以前所未有的速度增长，其中自然语言文本作为人类知识和文化的主要载体，占据了大量的数据空间。在这个背景下，理解和分析自然语言的复杂性成为了信息科学和语言学研究的重要课题。信息熵，最初由克劳德·香农（</w:t>
      </w:r>
      <w:r w:rsidRPr="000069E1">
        <w:rPr>
          <w:rFonts w:ascii="Times New Roman" w:hAnsi="Times New Roman" w:cs="Times New Roman"/>
          <w:noProof/>
        </w:rPr>
        <w:t>Claude Shannon</w:t>
      </w:r>
      <w:r w:rsidRPr="000069E1">
        <w:rPr>
          <w:rFonts w:ascii="Times New Roman" w:hAnsi="Times New Roman" w:cs="Times New Roman"/>
          <w:noProof/>
        </w:rPr>
        <w:t>）在其开创性的信息理论中提出，是衡量信息量或不确定性的一个基本概念。在自然语言处理（</w:t>
      </w:r>
      <w:r w:rsidRPr="000069E1">
        <w:rPr>
          <w:rFonts w:ascii="Times New Roman" w:hAnsi="Times New Roman" w:cs="Times New Roman"/>
          <w:noProof/>
        </w:rPr>
        <w:t>NLP</w:t>
      </w:r>
      <w:r w:rsidRPr="000069E1">
        <w:rPr>
          <w:rFonts w:ascii="Times New Roman" w:hAnsi="Times New Roman" w:cs="Times New Roman"/>
          <w:noProof/>
        </w:rPr>
        <w:t>）领域，信息熵不仅帮助我们量化语言的复杂度，也为文本压缩、语言模型评估和其他应用提供了理论基础。</w:t>
      </w:r>
    </w:p>
    <w:p w14:paraId="135E8D52" w14:textId="77777777" w:rsidR="00CB0CD6" w:rsidRPr="000069E1" w:rsidRDefault="00CB0CD6" w:rsidP="00CB0CD6">
      <w:pPr>
        <w:ind w:firstLineChars="200" w:firstLine="420"/>
        <w:rPr>
          <w:rFonts w:ascii="Times New Roman" w:hAnsi="Times New Roman" w:cs="Times New Roman"/>
          <w:noProof/>
        </w:rPr>
      </w:pPr>
      <w:r w:rsidRPr="000069E1">
        <w:rPr>
          <w:rFonts w:ascii="Times New Roman" w:hAnsi="Times New Roman" w:cs="Times New Roman" w:hint="eastAsia"/>
          <w:noProof/>
        </w:rPr>
        <w:t>尽管信息熵的概念在英文和其他西方语言的研究中得到了广泛应用和深入研究，中文作为一种使用广泛的东方语言，其独特的语言结构和使用习惯意味着其信息熵的研究可能揭示不同的语言特性和复杂性。中文与英文相比，具有较高的字形和语义密度，以及不同的语法结构，这些特点可能会影响其信息熵的计算和解释。</w:t>
      </w:r>
    </w:p>
    <w:p w14:paraId="2D603C69" w14:textId="77777777" w:rsidR="00CB0CD6" w:rsidRPr="000069E1" w:rsidRDefault="00CB0CD6" w:rsidP="00CB0CD6">
      <w:pPr>
        <w:ind w:firstLineChars="200" w:firstLine="420"/>
        <w:rPr>
          <w:rFonts w:ascii="Times New Roman" w:hAnsi="Times New Roman" w:cs="Times New Roman"/>
          <w:noProof/>
        </w:rPr>
      </w:pPr>
      <w:r w:rsidRPr="000069E1">
        <w:rPr>
          <w:rFonts w:ascii="Times New Roman" w:hAnsi="Times New Roman" w:cs="Times New Roman" w:hint="eastAsia"/>
          <w:noProof/>
        </w:rPr>
        <w:t>本研究旨在通过构建和应用语言模型来计算中文文本的平均信息熵，分别从字和词两个层面进行探讨。</w:t>
      </w:r>
      <w:r w:rsidRPr="000069E1">
        <w:rPr>
          <w:rFonts w:ascii="Times New Roman" w:hAnsi="Times New Roman" w:cs="Times New Roman"/>
          <w:noProof/>
        </w:rPr>
        <w:t>通过计算中文文本的信息熵，我们希望能够深入理解中文的语言特性，为中文文本的自然语言处理提供理论支持和实践指导。</w:t>
      </w:r>
    </w:p>
    <w:p w14:paraId="5FFA55C5" w14:textId="77777777" w:rsidR="00CB0CD6" w:rsidRPr="001868E3" w:rsidRDefault="00CB0CD6" w:rsidP="00CB0CD6">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21B9474D" w14:textId="77777777" w:rsidR="00CB0CD6" w:rsidRPr="00711056"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1.</w:t>
      </w:r>
      <w:r w:rsidRPr="00711056">
        <w:rPr>
          <w:rFonts w:ascii="Times New Roman" w:hAnsi="Times New Roman" w:cs="Times New Roman" w:hint="eastAsia"/>
          <w:noProof/>
          <w:sz w:val="24"/>
          <w:szCs w:val="28"/>
        </w:rPr>
        <w:t>数据准备</w:t>
      </w:r>
    </w:p>
    <w:p w14:paraId="5BF11B8E" w14:textId="77777777" w:rsidR="00CB0CD6" w:rsidRPr="00711056" w:rsidRDefault="00CB0CD6" w:rsidP="00CB0CD6">
      <w:pPr>
        <w:ind w:firstLineChars="200" w:firstLine="420"/>
        <w:rPr>
          <w:rFonts w:ascii="Times New Roman" w:hAnsi="Times New Roman" w:cs="Times New Roman"/>
          <w:noProof/>
        </w:rPr>
      </w:pPr>
      <w:r w:rsidRPr="00711056">
        <w:rPr>
          <w:rFonts w:ascii="Times New Roman" w:hAnsi="Times New Roman" w:cs="Times New Roman" w:hint="eastAsia"/>
          <w:noProof/>
        </w:rPr>
        <w:t>本研究</w:t>
      </w:r>
      <w:r>
        <w:rPr>
          <w:rFonts w:ascii="Times New Roman" w:hAnsi="Times New Roman" w:cs="Times New Roman" w:hint="eastAsia"/>
          <w:noProof/>
        </w:rPr>
        <w:t>继续</w:t>
      </w:r>
      <w:r w:rsidRPr="00711056">
        <w:rPr>
          <w:rFonts w:ascii="Times New Roman" w:hAnsi="Times New Roman" w:cs="Times New Roman" w:hint="eastAsia"/>
          <w:noProof/>
        </w:rPr>
        <w:t>选取了</w:t>
      </w:r>
      <w:r>
        <w:rPr>
          <w:rFonts w:ascii="Times New Roman" w:hAnsi="Times New Roman" w:cs="Times New Roman" w:hint="eastAsia"/>
          <w:noProof/>
        </w:rPr>
        <w:t>上文提到的金庸小说集</w:t>
      </w:r>
      <w:r w:rsidRPr="00711056">
        <w:rPr>
          <w:rFonts w:ascii="Times New Roman" w:hAnsi="Times New Roman" w:cs="Times New Roman" w:hint="eastAsia"/>
          <w:noProof/>
        </w:rPr>
        <w:t>作为分析对象</w:t>
      </w:r>
      <w:r>
        <w:rPr>
          <w:rFonts w:ascii="Times New Roman" w:hAnsi="Times New Roman" w:cs="Times New Roman" w:hint="eastAsia"/>
          <w:noProof/>
        </w:rPr>
        <w:t>。</w:t>
      </w:r>
      <w:r w:rsidRPr="00711056">
        <w:rPr>
          <w:rFonts w:ascii="Times New Roman" w:hAnsi="Times New Roman" w:cs="Times New Roman" w:hint="eastAsia"/>
          <w:noProof/>
        </w:rPr>
        <w:t>为保证数据质量，我们进行了预处理步骤，</w:t>
      </w:r>
      <w:r w:rsidRPr="00C05E4F">
        <w:rPr>
          <w:rFonts w:ascii="Times New Roman" w:hAnsi="Times New Roman" w:cs="Times New Roman"/>
          <w:noProof/>
        </w:rPr>
        <w:t>包括去除非中文字符（如字母和数字）、特殊符号（如全角空格和换行符）</w:t>
      </w:r>
      <w:r>
        <w:rPr>
          <w:rFonts w:ascii="Times New Roman" w:hAnsi="Times New Roman" w:cs="Times New Roman" w:hint="eastAsia"/>
          <w:noProof/>
        </w:rPr>
        <w:t>。</w:t>
      </w:r>
      <w:r w:rsidRPr="00C05E4F">
        <w:rPr>
          <w:rFonts w:ascii="Times New Roman" w:hAnsi="Times New Roman" w:cs="Times New Roman"/>
          <w:noProof/>
        </w:rPr>
        <w:t>利用</w:t>
      </w:r>
      <w:r>
        <w:rPr>
          <w:rFonts w:ascii="Times New Roman" w:hAnsi="Times New Roman" w:cs="Times New Roman" w:hint="eastAsia"/>
          <w:noProof/>
        </w:rPr>
        <w:t>给出的</w:t>
      </w:r>
      <w:r w:rsidRPr="00C05E4F">
        <w:rPr>
          <w:rFonts w:ascii="Times New Roman" w:hAnsi="Times New Roman" w:cs="Times New Roman"/>
          <w:noProof/>
        </w:rPr>
        <w:t>停词表进一步清洗文本，去除常见的停用词</w:t>
      </w:r>
      <w:r>
        <w:rPr>
          <w:rFonts w:ascii="Times New Roman" w:hAnsi="Times New Roman" w:cs="Times New Roman" w:hint="eastAsia"/>
          <w:noProof/>
        </w:rPr>
        <w:t>。</w:t>
      </w:r>
      <w:r w:rsidRPr="00711056">
        <w:rPr>
          <w:rFonts w:ascii="Times New Roman" w:hAnsi="Times New Roman" w:cs="Times New Roman"/>
          <w:noProof/>
        </w:rPr>
        <w:t>以及使用</w:t>
      </w:r>
      <w:r w:rsidRPr="00711056">
        <w:rPr>
          <w:rFonts w:ascii="Times New Roman" w:hAnsi="Times New Roman" w:cs="Times New Roman"/>
          <w:noProof/>
        </w:rPr>
        <w:t>jieba</w:t>
      </w:r>
      <w:r w:rsidRPr="00711056">
        <w:rPr>
          <w:rFonts w:ascii="Times New Roman" w:hAnsi="Times New Roman" w:cs="Times New Roman"/>
          <w:noProof/>
        </w:rPr>
        <w:t>分词工具对文本进行分词处理，确保以词为单位的信息熵计算准确无误。</w:t>
      </w:r>
    </w:p>
    <w:p w14:paraId="4BBAF478" w14:textId="77777777" w:rsidR="00CB0CD6" w:rsidRPr="00711056"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2.</w:t>
      </w:r>
      <w:r w:rsidRPr="00711056">
        <w:rPr>
          <w:rFonts w:ascii="Times New Roman" w:hAnsi="Times New Roman" w:cs="Times New Roman" w:hint="eastAsia"/>
          <w:noProof/>
          <w:sz w:val="24"/>
          <w:szCs w:val="28"/>
        </w:rPr>
        <w:t>模型建立</w:t>
      </w:r>
    </w:p>
    <w:p w14:paraId="5E419049" w14:textId="77777777" w:rsidR="00CB0CD6" w:rsidRDefault="00CB0CD6" w:rsidP="00CB0CD6">
      <w:pPr>
        <w:ind w:firstLineChars="200" w:firstLine="420"/>
        <w:rPr>
          <w:rFonts w:ascii="Times New Roman" w:hAnsi="Times New Roman" w:cs="Times New Roman"/>
          <w:noProof/>
        </w:rPr>
      </w:pPr>
      <w:r w:rsidRPr="00711056">
        <w:rPr>
          <w:rFonts w:ascii="Times New Roman" w:hAnsi="Times New Roman" w:cs="Times New Roman" w:hint="eastAsia"/>
          <w:noProof/>
        </w:rPr>
        <w:t>为计算中文文本的平均信息熵，本研究构建了两种模型：一种基于词的模型，另一种基于单个字的模型。信息熵的基本原理是量化信息的不确定性或随机性，计算公式如下：</w:t>
      </w:r>
    </w:p>
    <w:p w14:paraId="1449218E" w14:textId="77777777" w:rsidR="00CB0CD6" w:rsidRPr="00711056" w:rsidRDefault="00CB0CD6" w:rsidP="00CB0CD6">
      <w:pPr>
        <w:rPr>
          <w:rFonts w:ascii="Times New Roman" w:hAnsi="Times New Roman" w:cs="Times New Roman"/>
          <w:noProof/>
        </w:rPr>
      </w:pPr>
    </w:p>
    <w:p w14:paraId="549900AD" w14:textId="77777777" w:rsidR="00CB0CD6" w:rsidRPr="00711056" w:rsidRDefault="00CB0CD6" w:rsidP="00CB0CD6">
      <w:pPr>
        <w:rPr>
          <w:rFonts w:ascii="Times New Roman" w:hAnsi="Times New Roman" w:cs="Times New Roman"/>
          <w:noProof/>
          <w:sz w:val="24"/>
          <w:szCs w:val="28"/>
        </w:rPr>
      </w:pPr>
      <m:oMathPara>
        <m:oMath>
          <m:r>
            <w:rPr>
              <w:rFonts w:ascii="Cambria Math" w:hAnsi="Cambria Math" w:cs="Times New Roman"/>
              <w:noProof/>
              <w:sz w:val="24"/>
              <w:szCs w:val="28"/>
            </w:rPr>
            <m:t>H</m:t>
          </m:r>
          <m:d>
            <m:dPr>
              <m:ctrlPr>
                <w:rPr>
                  <w:rFonts w:ascii="Cambria Math" w:hAnsi="Cambria Math" w:cs="Times New Roman"/>
                  <w:i/>
                  <w:iCs/>
                  <w:noProof/>
                  <w:sz w:val="24"/>
                  <w:szCs w:val="28"/>
                </w:rPr>
              </m:ctrlPr>
            </m:dPr>
            <m:e>
              <m:r>
                <w:rPr>
                  <w:rFonts w:ascii="Cambria Math" w:hAnsi="Cambria Math" w:cs="Times New Roman"/>
                  <w:noProof/>
                  <w:sz w:val="24"/>
                  <w:szCs w:val="28"/>
                </w:rPr>
                <m:t>x</m:t>
              </m:r>
            </m:e>
          </m:d>
          <m:r>
            <w:rPr>
              <w:rFonts w:ascii="Cambria Math" w:hAnsi="Cambria Math" w:cs="Times New Roman"/>
              <w:noProof/>
              <w:sz w:val="24"/>
              <w:szCs w:val="28"/>
            </w:rPr>
            <m:t>=-</m:t>
          </m:r>
          <m:sSubSup>
            <m:sSubSupPr>
              <m:ctrlPr>
                <w:rPr>
                  <w:rFonts w:ascii="Cambria Math" w:hAnsi="Cambria Math" w:cs="Times New Roman"/>
                  <w:i/>
                  <w:iCs/>
                  <w:noProof/>
                  <w:sz w:val="24"/>
                  <w:szCs w:val="28"/>
                </w:rPr>
              </m:ctrlPr>
            </m:sSubSupPr>
            <m:e>
              <m:r>
                <w:rPr>
                  <w:rFonts w:ascii="Cambria Math" w:hAnsi="Cambria Math" w:cs="Times New Roman"/>
                  <w:noProof/>
                  <w:sz w:val="24"/>
                  <w:szCs w:val="28"/>
                </w:rPr>
                <m:t>Σ</m:t>
              </m:r>
            </m:e>
            <m:sub>
              <m:r>
                <w:rPr>
                  <w:rFonts w:ascii="Cambria Math" w:hAnsi="Cambria Math" w:cs="Times New Roman"/>
                  <w:noProof/>
                  <w:sz w:val="24"/>
                  <w:szCs w:val="28"/>
                </w:rPr>
                <m:t>ⅈ=1</m:t>
              </m:r>
            </m:sub>
            <m:sup>
              <m:r>
                <w:rPr>
                  <w:rFonts w:ascii="Cambria Math" w:hAnsi="Cambria Math" w:cs="Times New Roman"/>
                  <w:noProof/>
                  <w:sz w:val="24"/>
                  <w:szCs w:val="28"/>
                </w:rPr>
                <m:t>n</m:t>
              </m:r>
            </m:sup>
          </m:sSubSup>
          <m:sSub>
            <m:sSubPr>
              <m:ctrlPr>
                <w:rPr>
                  <w:rFonts w:ascii="Cambria Math" w:hAnsi="Cambria Math" w:cs="Times New Roman"/>
                  <w:i/>
                  <w:iCs/>
                  <w:noProof/>
                  <w:sz w:val="24"/>
                  <w:szCs w:val="28"/>
                </w:rPr>
              </m:ctrlPr>
            </m:sSubPr>
            <m:e>
              <m:r>
                <w:rPr>
                  <w:rFonts w:ascii="Cambria Math" w:hAnsi="Cambria Math" w:cs="Times New Roman"/>
                  <w:noProof/>
                  <w:sz w:val="24"/>
                  <w:szCs w:val="28"/>
                </w:rPr>
                <m:t>p</m:t>
              </m:r>
            </m:e>
            <m:sub>
              <m:d>
                <m:dPr>
                  <m:ctrlPr>
                    <w:rPr>
                      <w:rFonts w:ascii="Cambria Math" w:hAnsi="Cambria Math" w:cs="Times New Roman"/>
                      <w:i/>
                      <w:iCs/>
                      <w:noProof/>
                      <w:sz w:val="24"/>
                      <w:szCs w:val="28"/>
                    </w:rPr>
                  </m:ctrlPr>
                </m:dPr>
                <m:e>
                  <m:sSub>
                    <m:sSubPr>
                      <m:ctrlPr>
                        <w:rPr>
                          <w:rFonts w:ascii="Cambria Math" w:hAnsi="Cambria Math" w:cs="Times New Roman"/>
                          <w:i/>
                          <w:iCs/>
                          <w:noProof/>
                          <w:sz w:val="24"/>
                          <w:szCs w:val="28"/>
                        </w:rPr>
                      </m:ctrlPr>
                    </m:sSubPr>
                    <m:e>
                      <m:r>
                        <w:rPr>
                          <w:rFonts w:ascii="Cambria Math" w:hAnsi="Cambria Math" w:cs="Times New Roman"/>
                          <w:noProof/>
                          <w:sz w:val="24"/>
                          <w:szCs w:val="28"/>
                        </w:rPr>
                        <m:t>x</m:t>
                      </m:r>
                    </m:e>
                    <m:sub>
                      <m:r>
                        <w:rPr>
                          <w:rFonts w:ascii="Cambria Math" w:hAnsi="Cambria Math" w:cs="Times New Roman"/>
                          <w:noProof/>
                          <w:sz w:val="24"/>
                          <w:szCs w:val="28"/>
                        </w:rPr>
                        <m:t>i</m:t>
                      </m:r>
                    </m:sub>
                  </m:sSub>
                </m:e>
              </m:d>
            </m:sub>
          </m:sSub>
          <m:func>
            <m:funcPr>
              <m:ctrlPr>
                <w:rPr>
                  <w:rFonts w:ascii="Cambria Math" w:hAnsi="Cambria Math" w:cs="Times New Roman"/>
                  <w:i/>
                  <w:iCs/>
                  <w:noProof/>
                  <w:sz w:val="24"/>
                  <w:szCs w:val="28"/>
                </w:rPr>
              </m:ctrlPr>
            </m:funcPr>
            <m:fName>
              <m:sSub>
                <m:sSubPr>
                  <m:ctrlPr>
                    <w:rPr>
                      <w:rFonts w:ascii="Cambria Math" w:hAnsi="Cambria Math" w:cs="Times New Roman"/>
                      <w:i/>
                      <w:iCs/>
                      <w:noProof/>
                      <w:sz w:val="24"/>
                      <w:szCs w:val="28"/>
                    </w:rPr>
                  </m:ctrlPr>
                </m:sSubPr>
                <m:e>
                  <m:r>
                    <m:rPr>
                      <m:sty m:val="p"/>
                    </m:rPr>
                    <w:rPr>
                      <w:rFonts w:ascii="Cambria Math" w:hAnsi="Cambria Math" w:cs="Times New Roman"/>
                      <w:noProof/>
                      <w:sz w:val="24"/>
                      <w:szCs w:val="28"/>
                    </w:rPr>
                    <m:t>log</m:t>
                  </m:r>
                </m:e>
                <m:sub>
                  <m:r>
                    <w:rPr>
                      <w:rFonts w:ascii="Cambria Math" w:hAnsi="Cambria Math" w:cs="Times New Roman"/>
                      <w:noProof/>
                      <w:sz w:val="24"/>
                      <w:szCs w:val="28"/>
                    </w:rPr>
                    <m:t>2</m:t>
                  </m:r>
                </m:sub>
              </m:sSub>
            </m:fName>
            <m:e>
              <m:sSub>
                <m:sSubPr>
                  <m:ctrlPr>
                    <w:rPr>
                      <w:rFonts w:ascii="Cambria Math" w:hAnsi="Cambria Math" w:cs="Times New Roman"/>
                      <w:i/>
                      <w:iCs/>
                      <w:noProof/>
                      <w:sz w:val="24"/>
                      <w:szCs w:val="28"/>
                    </w:rPr>
                  </m:ctrlPr>
                </m:sSubPr>
                <m:e>
                  <m:r>
                    <w:rPr>
                      <w:rFonts w:ascii="Cambria Math" w:hAnsi="Cambria Math" w:cs="Times New Roman"/>
                      <w:noProof/>
                      <w:sz w:val="24"/>
                      <w:szCs w:val="28"/>
                    </w:rPr>
                    <m:t>p</m:t>
                  </m:r>
                </m:e>
                <m:sub>
                  <m:d>
                    <m:dPr>
                      <m:ctrlPr>
                        <w:rPr>
                          <w:rFonts w:ascii="Cambria Math" w:hAnsi="Cambria Math" w:cs="Times New Roman"/>
                          <w:i/>
                          <w:iCs/>
                          <w:noProof/>
                          <w:sz w:val="24"/>
                          <w:szCs w:val="28"/>
                        </w:rPr>
                      </m:ctrlPr>
                    </m:dPr>
                    <m:e>
                      <m:sSub>
                        <m:sSubPr>
                          <m:ctrlPr>
                            <w:rPr>
                              <w:rFonts w:ascii="Cambria Math" w:hAnsi="Cambria Math" w:cs="Times New Roman"/>
                              <w:i/>
                              <w:iCs/>
                              <w:noProof/>
                              <w:sz w:val="24"/>
                              <w:szCs w:val="28"/>
                            </w:rPr>
                          </m:ctrlPr>
                        </m:sSubPr>
                        <m:e>
                          <m:r>
                            <w:rPr>
                              <w:rFonts w:ascii="Cambria Math" w:hAnsi="Cambria Math" w:cs="Times New Roman"/>
                              <w:noProof/>
                              <w:sz w:val="24"/>
                              <w:szCs w:val="28"/>
                            </w:rPr>
                            <m:t>x</m:t>
                          </m:r>
                        </m:e>
                        <m:sub>
                          <m:r>
                            <w:rPr>
                              <w:rFonts w:ascii="Cambria Math" w:hAnsi="Cambria Math" w:cs="Times New Roman"/>
                              <w:noProof/>
                              <w:sz w:val="24"/>
                              <w:szCs w:val="28"/>
                            </w:rPr>
                            <m:t>i</m:t>
                          </m:r>
                        </m:sub>
                      </m:sSub>
                    </m:e>
                  </m:d>
                </m:sub>
              </m:sSub>
            </m:e>
          </m:func>
        </m:oMath>
      </m:oMathPara>
    </w:p>
    <w:p w14:paraId="0CBBE09E" w14:textId="77777777" w:rsidR="00CB0CD6" w:rsidRPr="00711056" w:rsidRDefault="00CB0CD6" w:rsidP="00CB0CD6">
      <w:pPr>
        <w:rPr>
          <w:rFonts w:ascii="Times New Roman" w:hAnsi="Times New Roman" w:cs="Times New Roman"/>
          <w:noProof/>
        </w:rPr>
      </w:pPr>
    </w:p>
    <w:p w14:paraId="1EA4B2DD" w14:textId="77777777" w:rsidR="00CB0CD6" w:rsidRDefault="00CB0CD6" w:rsidP="00CB0CD6">
      <w:pPr>
        <w:rPr>
          <w:rFonts w:ascii="Times New Roman" w:hAnsi="Times New Roman" w:cs="Times New Roman"/>
          <w:noProof/>
        </w:rPr>
      </w:pPr>
      <w:r w:rsidRPr="00711056">
        <w:rPr>
          <w:rFonts w:ascii="Times New Roman" w:hAnsi="Times New Roman" w:cs="Times New Roman"/>
          <w:noProof/>
        </w:rPr>
        <w:t>其中，</w:t>
      </w:r>
      <w:r w:rsidRPr="00711056">
        <w:rPr>
          <w:rFonts w:ascii="Times New Roman" w:hAnsi="Times New Roman" w:cs="Times New Roman"/>
          <w:i/>
          <w:iCs/>
          <w:noProof/>
        </w:rPr>
        <w:t xml:space="preserve"> H</w:t>
      </w:r>
      <w:r w:rsidRPr="00711056">
        <w:rPr>
          <w:rFonts w:ascii="Times New Roman" w:hAnsi="Times New Roman" w:cs="Times New Roman"/>
          <w:noProof/>
        </w:rPr>
        <w:t>(</w:t>
      </w:r>
      <w:r w:rsidRPr="00711056">
        <w:rPr>
          <w:rFonts w:ascii="Times New Roman" w:hAnsi="Times New Roman" w:cs="Times New Roman"/>
          <w:i/>
          <w:iCs/>
          <w:noProof/>
        </w:rPr>
        <w:t>X</w:t>
      </w:r>
      <w:r w:rsidRPr="00711056">
        <w:rPr>
          <w:rFonts w:ascii="Times New Roman" w:hAnsi="Times New Roman" w:cs="Times New Roman"/>
          <w:noProof/>
        </w:rPr>
        <w:t xml:space="preserve">) </w:t>
      </w:r>
      <w:r w:rsidRPr="00711056">
        <w:rPr>
          <w:rFonts w:ascii="Times New Roman" w:hAnsi="Times New Roman" w:cs="Times New Roman"/>
          <w:noProof/>
        </w:rPr>
        <w:t>表示信息熵，</w:t>
      </w:r>
      <w:r w:rsidRPr="00711056">
        <w:rPr>
          <w:rFonts w:ascii="Times New Roman" w:hAnsi="Times New Roman" w:cs="Times New Roman"/>
          <w:i/>
          <w:iCs/>
          <w:noProof/>
        </w:rPr>
        <w:t xml:space="preserve"> p</w:t>
      </w:r>
      <w:r w:rsidRPr="00711056">
        <w:rPr>
          <w:rFonts w:ascii="Times New Roman" w:hAnsi="Times New Roman" w:cs="Times New Roman"/>
          <w:noProof/>
        </w:rPr>
        <w:t>(</w:t>
      </w:r>
      <w:r w:rsidRPr="00711056">
        <w:rPr>
          <w:rFonts w:ascii="Times New Roman" w:hAnsi="Times New Roman" w:cs="Times New Roman"/>
          <w:i/>
          <w:iCs/>
          <w:noProof/>
        </w:rPr>
        <w:t>xi</w:t>
      </w:r>
      <w:r w:rsidRPr="00711056">
        <w:rPr>
          <w:rFonts w:ascii="Times New Roman" w:hAnsi="Times New Roman" w:cs="Times New Roman"/>
          <w:noProof/>
        </w:rPr>
        <w:t xml:space="preserve">​) </w:t>
      </w:r>
      <w:r w:rsidRPr="00711056">
        <w:rPr>
          <w:rFonts w:ascii="Times New Roman" w:hAnsi="Times New Roman" w:cs="Times New Roman"/>
          <w:noProof/>
        </w:rPr>
        <w:t>是某一特定元素（</w:t>
      </w:r>
      <w:r>
        <w:rPr>
          <w:rFonts w:ascii="Times New Roman" w:hAnsi="Times New Roman" w:cs="Times New Roman" w:hint="eastAsia"/>
          <w:noProof/>
        </w:rPr>
        <w:t>本文为</w:t>
      </w:r>
      <w:r w:rsidRPr="00711056">
        <w:rPr>
          <w:rFonts w:ascii="Times New Roman" w:hAnsi="Times New Roman" w:cs="Times New Roman"/>
          <w:noProof/>
        </w:rPr>
        <w:t>词或字）在文本中出现的概率。</w:t>
      </w:r>
    </w:p>
    <w:p w14:paraId="2F6E9B3B" w14:textId="77777777" w:rsidR="00CB0CD6" w:rsidRPr="00711056"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3.</w:t>
      </w:r>
      <w:r w:rsidRPr="00711056">
        <w:rPr>
          <w:rFonts w:ascii="Times New Roman" w:hAnsi="Times New Roman" w:cs="Times New Roman"/>
          <w:noProof/>
          <w:sz w:val="24"/>
          <w:szCs w:val="28"/>
        </w:rPr>
        <w:t>以词为单位的模型</w:t>
      </w:r>
    </w:p>
    <w:p w14:paraId="41460332" w14:textId="77777777" w:rsidR="00CB0CD6" w:rsidRPr="00711056" w:rsidRDefault="00CB0CD6" w:rsidP="00CB0CD6">
      <w:pPr>
        <w:ind w:firstLineChars="200" w:firstLine="420"/>
        <w:rPr>
          <w:rFonts w:ascii="Times New Roman" w:hAnsi="Times New Roman" w:cs="Times New Roman"/>
          <w:noProof/>
        </w:rPr>
      </w:pPr>
      <w:r w:rsidRPr="00711056">
        <w:rPr>
          <w:rFonts w:ascii="Times New Roman" w:hAnsi="Times New Roman" w:cs="Times New Roman" w:hint="eastAsia"/>
          <w:noProof/>
        </w:rPr>
        <w:t>在词级别的模型中，首先对预处理后的文本进行分词，得到一个包含所有词的序列。接着，统计每个词在文本中出现的次数，并基于这些频率计算每个词出现的概率。最后，根据上述公式计算整个文本的信息熵。</w:t>
      </w:r>
    </w:p>
    <w:p w14:paraId="35F56A0F" w14:textId="77777777" w:rsidR="00CB0CD6" w:rsidRPr="00711056"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4.</w:t>
      </w:r>
      <w:r w:rsidRPr="00711056">
        <w:rPr>
          <w:rFonts w:ascii="Times New Roman" w:hAnsi="Times New Roman" w:cs="Times New Roman"/>
          <w:noProof/>
          <w:sz w:val="24"/>
          <w:szCs w:val="28"/>
        </w:rPr>
        <w:t>以字为单位的模型</w:t>
      </w:r>
    </w:p>
    <w:p w14:paraId="22F29393" w14:textId="77777777" w:rsidR="00CB0CD6" w:rsidRDefault="00CB0CD6" w:rsidP="00CB0CD6">
      <w:pPr>
        <w:ind w:firstLineChars="200" w:firstLine="420"/>
        <w:rPr>
          <w:rFonts w:ascii="Times New Roman" w:hAnsi="Times New Roman" w:cs="Times New Roman"/>
          <w:noProof/>
        </w:rPr>
      </w:pPr>
      <w:r w:rsidRPr="00711056">
        <w:rPr>
          <w:rFonts w:ascii="Times New Roman" w:hAnsi="Times New Roman" w:cs="Times New Roman" w:hint="eastAsia"/>
          <w:noProof/>
        </w:rPr>
        <w:t>在字符级别的模型中，不需要分词步骤，直接统计文本中每个字符的出现频率，并计算概率分布。之后，同样使用信息熵的公式来计算整个文本的信息熵。</w:t>
      </w:r>
    </w:p>
    <w:p w14:paraId="4F1424E0" w14:textId="77777777" w:rsidR="00CB0CD6" w:rsidRPr="001868E3" w:rsidRDefault="00CB0CD6" w:rsidP="00CB0CD6">
      <w:pPr>
        <w:ind w:firstLineChars="200" w:firstLine="420"/>
        <w:rPr>
          <w:rFonts w:ascii="Times New Roman" w:hAnsi="Times New Roman" w:cs="Times New Roman"/>
          <w:noProof/>
        </w:rPr>
      </w:pPr>
    </w:p>
    <w:p w14:paraId="52D7813C" w14:textId="77777777" w:rsidR="00CB0CD6" w:rsidRPr="00944E88" w:rsidRDefault="00CB0CD6" w:rsidP="00CB0CD6">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lastRenderedPageBreak/>
        <w:t>E</w:t>
      </w:r>
      <w:r w:rsidRPr="00944E88">
        <w:rPr>
          <w:rFonts w:ascii="Times New Roman" w:hAnsi="Times New Roman" w:cs="Times New Roman"/>
          <w:b/>
          <w:bCs/>
          <w:noProof/>
          <w:sz w:val="32"/>
          <w:szCs w:val="32"/>
        </w:rPr>
        <w:t>xperimental Studies</w:t>
      </w:r>
    </w:p>
    <w:p w14:paraId="3085CF29"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1.</w:t>
      </w:r>
      <w:r w:rsidRPr="002015B1">
        <w:rPr>
          <w:rFonts w:ascii="Times New Roman" w:hAnsi="Times New Roman" w:cs="Times New Roman" w:hint="eastAsia"/>
          <w:noProof/>
          <w:sz w:val="24"/>
          <w:szCs w:val="28"/>
        </w:rPr>
        <w:t>结果分析</w:t>
      </w:r>
    </w:p>
    <w:p w14:paraId="1869351C" w14:textId="77777777" w:rsidR="00CB0CD6" w:rsidRPr="00814D5B" w:rsidRDefault="00CB0CD6" w:rsidP="00CB0CD6">
      <w:pPr>
        <w:rPr>
          <w:rFonts w:ascii="Times New Roman" w:hAnsi="Times New Roman" w:cs="Times New Roman"/>
          <w:noProof/>
        </w:rPr>
      </w:pPr>
      <w:r>
        <w:rPr>
          <w:rFonts w:ascii="Times New Roman" w:hAnsi="Times New Roman" w:cs="Times New Roman" w:hint="eastAsia"/>
          <w:noProof/>
        </w:rPr>
        <w:t>运算结果：</w:t>
      </w:r>
      <w:r w:rsidRPr="00814D5B">
        <w:rPr>
          <w:rFonts w:ascii="Times New Roman" w:hAnsi="Times New Roman" w:cs="Times New Roman" w:hint="eastAsia"/>
          <w:noProof/>
        </w:rPr>
        <w:t>以词为单位的信息熵</w:t>
      </w:r>
      <w:r w:rsidRPr="00814D5B">
        <w:rPr>
          <w:rFonts w:ascii="Times New Roman" w:hAnsi="Times New Roman" w:cs="Times New Roman"/>
          <w:noProof/>
        </w:rPr>
        <w:t>: 13.58658021562869</w:t>
      </w:r>
    </w:p>
    <w:p w14:paraId="17272527" w14:textId="77777777" w:rsidR="00CB0CD6" w:rsidRPr="00814D5B" w:rsidRDefault="00CB0CD6" w:rsidP="00CB0CD6">
      <w:pPr>
        <w:ind w:firstLineChars="500" w:firstLine="1050"/>
        <w:rPr>
          <w:rFonts w:ascii="Times New Roman" w:hAnsi="Times New Roman" w:cs="Times New Roman"/>
          <w:noProof/>
        </w:rPr>
      </w:pPr>
      <w:r w:rsidRPr="00814D5B">
        <w:rPr>
          <w:rFonts w:ascii="Times New Roman" w:hAnsi="Times New Roman" w:cs="Times New Roman" w:hint="eastAsia"/>
          <w:noProof/>
        </w:rPr>
        <w:t>以字为单位的信息熵</w:t>
      </w:r>
      <w:r w:rsidRPr="00814D5B">
        <w:rPr>
          <w:rFonts w:ascii="Times New Roman" w:hAnsi="Times New Roman" w:cs="Times New Roman"/>
          <w:noProof/>
        </w:rPr>
        <w:t>: 9.853075611329487</w:t>
      </w:r>
    </w:p>
    <w:p w14:paraId="53C90290" w14:textId="77777777" w:rsidR="00CB0CD6" w:rsidRPr="00EB6EE3" w:rsidRDefault="00CB0CD6" w:rsidP="00CB0CD6">
      <w:pPr>
        <w:ind w:firstLineChars="200" w:firstLine="420"/>
        <w:rPr>
          <w:rFonts w:ascii="Times New Roman" w:hAnsi="Times New Roman" w:cs="Times New Roman"/>
          <w:noProof/>
        </w:rPr>
      </w:pPr>
      <w:r w:rsidRPr="00EB6EE3">
        <w:rPr>
          <w:rFonts w:ascii="Times New Roman" w:hAnsi="Times New Roman" w:cs="Times New Roman" w:hint="eastAsia"/>
          <w:noProof/>
        </w:rPr>
        <w:t>这些结果表明，在相同的文本数据集上，以词为单位的信息熵明显高于以字为单位的信息熵。这一发现揭示了中文文本在词汇层面的组合和使用比在单字层面具有更高的复杂性和多样性。词汇的多样组合为文本赋予了更丰富的信息内容和表达的不确定性，从而导致以词为单位时信息熵的提高。</w:t>
      </w:r>
    </w:p>
    <w:p w14:paraId="61742D65" w14:textId="77777777" w:rsidR="00CB0CD6" w:rsidRPr="002015B1" w:rsidRDefault="00CB0CD6" w:rsidP="00CB0CD6">
      <w:pPr>
        <w:rPr>
          <w:rFonts w:ascii="Times New Roman" w:hAnsi="Times New Roman" w:cs="Times New Roman"/>
          <w:noProof/>
          <w:sz w:val="24"/>
          <w:szCs w:val="28"/>
        </w:rPr>
      </w:pPr>
      <w:r w:rsidRPr="002015B1">
        <w:rPr>
          <w:rFonts w:ascii="Times New Roman" w:hAnsi="Times New Roman" w:cs="Times New Roman" w:hint="eastAsia"/>
          <w:noProof/>
          <w:sz w:val="24"/>
          <w:szCs w:val="28"/>
        </w:rPr>
        <w:t>2.</w:t>
      </w:r>
      <w:r w:rsidRPr="002015B1">
        <w:rPr>
          <w:rFonts w:ascii="Times New Roman" w:hAnsi="Times New Roman" w:cs="Times New Roman" w:hint="eastAsia"/>
          <w:noProof/>
          <w:sz w:val="24"/>
          <w:szCs w:val="28"/>
        </w:rPr>
        <w:t>讨论</w:t>
      </w:r>
    </w:p>
    <w:p w14:paraId="40FE68CA" w14:textId="77777777" w:rsidR="00CB0CD6" w:rsidRPr="00EB6EE3" w:rsidRDefault="00CB0CD6" w:rsidP="00CB0CD6">
      <w:pPr>
        <w:ind w:firstLineChars="200" w:firstLine="420"/>
        <w:rPr>
          <w:rFonts w:ascii="Times New Roman" w:hAnsi="Times New Roman" w:cs="Times New Roman"/>
          <w:noProof/>
        </w:rPr>
      </w:pPr>
      <w:r w:rsidRPr="00EB6EE3">
        <w:rPr>
          <w:rFonts w:ascii="Times New Roman" w:hAnsi="Times New Roman" w:cs="Times New Roman" w:hint="eastAsia"/>
          <w:noProof/>
        </w:rPr>
        <w:t>本研究的结果</w:t>
      </w:r>
      <w:r>
        <w:rPr>
          <w:rFonts w:ascii="Times New Roman" w:hAnsi="Times New Roman" w:cs="Times New Roman" w:hint="eastAsia"/>
          <w:noProof/>
        </w:rPr>
        <w:t>强调</w:t>
      </w:r>
      <w:r w:rsidRPr="00EB6EE3">
        <w:rPr>
          <w:rFonts w:ascii="Times New Roman" w:hAnsi="Times New Roman" w:cs="Times New Roman" w:hint="eastAsia"/>
          <w:noProof/>
        </w:rPr>
        <w:t>了在处理中文文本时，考虑词汇层面的语言特性是非常重要的。与以字为单位的分析相比，以词为单位能更好地捕捉到文本的语义复杂性和信息负载，这对于自然语言处理应用，如文本分析、机器翻译和语言模型的建立等，都具有重要意义。</w:t>
      </w:r>
    </w:p>
    <w:p w14:paraId="7B06D2D7" w14:textId="77777777" w:rsidR="00CB0CD6" w:rsidRPr="00944E88" w:rsidRDefault="00CB0CD6" w:rsidP="00CB0CD6">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FD36A8E" w14:textId="77777777" w:rsidR="00CB0CD6" w:rsidRPr="001868E3" w:rsidRDefault="00CB0CD6" w:rsidP="00CB0CD6">
      <w:pPr>
        <w:jc w:val="center"/>
        <w:rPr>
          <w:rFonts w:ascii="Times New Roman" w:hAnsi="Times New Roman" w:cs="Times New Roman"/>
          <w:noProof/>
        </w:rPr>
      </w:pPr>
    </w:p>
    <w:p w14:paraId="7CABAB84" w14:textId="77777777" w:rsidR="00CB0CD6" w:rsidRDefault="00CB0CD6" w:rsidP="00CB0CD6">
      <w:pPr>
        <w:ind w:firstLineChars="200" w:firstLine="420"/>
        <w:rPr>
          <w:rFonts w:ascii="Times New Roman" w:hAnsi="Times New Roman" w:cs="Times New Roman"/>
          <w:noProof/>
        </w:rPr>
      </w:pPr>
      <w:r w:rsidRPr="00D71990">
        <w:rPr>
          <w:rFonts w:ascii="Times New Roman" w:hAnsi="Times New Roman" w:cs="Times New Roman" w:hint="eastAsia"/>
          <w:noProof/>
        </w:rPr>
        <w:t>对金庸小说集中的中文文本进行齐普夫定律的调查显示，词汇的排名与频率之间存在一种可预测的线性关系，尽管对于排名较高或较低的词汇有所偏离，这表明齐普夫定律在考虑文本特定特征的前提下具有普遍适用性。此外，关于信息熵的研究结果揭示了中文在词汇层面比字符层面具有更高的复杂性和多样性，强调了在中文自然语言处理应用中考虑词汇特性的重要性。这些结果不仅验证了齐普夫定律在文本分析和自然语言处理中的基础作用，还对中文的语言细节有了更深刻的理解。</w:t>
      </w:r>
    </w:p>
    <w:p w14:paraId="60DFD04D" w14:textId="77777777" w:rsidR="00CB0CD6" w:rsidRDefault="00CB0CD6" w:rsidP="00CB0CD6">
      <w:pPr>
        <w:jc w:val="center"/>
        <w:rPr>
          <w:rFonts w:ascii="Times New Roman" w:hAnsi="Times New Roman" w:cs="Times New Roman"/>
          <w:noProof/>
        </w:rPr>
      </w:pPr>
    </w:p>
    <w:p w14:paraId="054702CD" w14:textId="77777777" w:rsidR="00CB0CD6" w:rsidRPr="00944E88" w:rsidRDefault="00CB0CD6" w:rsidP="00CB0CD6">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10432A5F" w14:textId="77777777" w:rsidR="00CB0CD6" w:rsidRDefault="00CB0CD6" w:rsidP="00CB0CD6">
      <w:pPr>
        <w:jc w:val="center"/>
        <w:rPr>
          <w:rFonts w:ascii="Times New Roman" w:hAnsi="Times New Roman" w:cs="Times New Roman"/>
        </w:rPr>
      </w:pPr>
    </w:p>
    <w:p w14:paraId="7BBD4551" w14:textId="77777777" w:rsidR="00CB0CD6" w:rsidRPr="001868E3" w:rsidRDefault="00CB0CD6" w:rsidP="00CB0CD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Pr="002015B1">
        <w:rPr>
          <w:rFonts w:ascii="Times New Roman" w:hAnsi="Times New Roman" w:cs="Times New Roman"/>
        </w:rPr>
        <w:t>Brown, P. E., Della Pietra, V. J., Mercer, R. L., Della Pietra, S. A., &amp; Lai, J. C. (1992). An Estimate of an Upper Bound for the Entropy of English. Computational Linguistics, 18(1), 31-40.</w:t>
      </w:r>
    </w:p>
    <w:p w14:paraId="767F7A30" w14:textId="77777777" w:rsidR="000C4337" w:rsidRDefault="000C4337"/>
    <w:sectPr w:rsidR="000C4337" w:rsidSect="004A3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40"/>
    <w:rsid w:val="000C4337"/>
    <w:rsid w:val="002E1DBE"/>
    <w:rsid w:val="004A32FF"/>
    <w:rsid w:val="007F1C40"/>
    <w:rsid w:val="00CB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32098-EF9D-44BC-8567-82549A49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CD6"/>
    <w:pPr>
      <w:widowControl w:val="0"/>
      <w:jc w:val="both"/>
    </w:pPr>
  </w:style>
  <w:style w:type="paragraph" w:styleId="1">
    <w:name w:val="heading 1"/>
    <w:basedOn w:val="a"/>
    <w:next w:val="a"/>
    <w:link w:val="10"/>
    <w:uiPriority w:val="9"/>
    <w:qFormat/>
    <w:rsid w:val="007F1C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1C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1C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1C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1C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1C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1C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1C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1C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C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1C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1C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1C40"/>
    <w:rPr>
      <w:rFonts w:cstheme="majorBidi"/>
      <w:color w:val="0F4761" w:themeColor="accent1" w:themeShade="BF"/>
      <w:sz w:val="28"/>
      <w:szCs w:val="28"/>
    </w:rPr>
  </w:style>
  <w:style w:type="character" w:customStyle="1" w:styleId="50">
    <w:name w:val="标题 5 字符"/>
    <w:basedOn w:val="a0"/>
    <w:link w:val="5"/>
    <w:uiPriority w:val="9"/>
    <w:semiHidden/>
    <w:rsid w:val="007F1C40"/>
    <w:rPr>
      <w:rFonts w:cstheme="majorBidi"/>
      <w:color w:val="0F4761" w:themeColor="accent1" w:themeShade="BF"/>
      <w:sz w:val="24"/>
      <w:szCs w:val="24"/>
    </w:rPr>
  </w:style>
  <w:style w:type="character" w:customStyle="1" w:styleId="60">
    <w:name w:val="标题 6 字符"/>
    <w:basedOn w:val="a0"/>
    <w:link w:val="6"/>
    <w:uiPriority w:val="9"/>
    <w:semiHidden/>
    <w:rsid w:val="007F1C40"/>
    <w:rPr>
      <w:rFonts w:cstheme="majorBidi"/>
      <w:b/>
      <w:bCs/>
      <w:color w:val="0F4761" w:themeColor="accent1" w:themeShade="BF"/>
    </w:rPr>
  </w:style>
  <w:style w:type="character" w:customStyle="1" w:styleId="70">
    <w:name w:val="标题 7 字符"/>
    <w:basedOn w:val="a0"/>
    <w:link w:val="7"/>
    <w:uiPriority w:val="9"/>
    <w:semiHidden/>
    <w:rsid w:val="007F1C40"/>
    <w:rPr>
      <w:rFonts w:cstheme="majorBidi"/>
      <w:b/>
      <w:bCs/>
      <w:color w:val="595959" w:themeColor="text1" w:themeTint="A6"/>
    </w:rPr>
  </w:style>
  <w:style w:type="character" w:customStyle="1" w:styleId="80">
    <w:name w:val="标题 8 字符"/>
    <w:basedOn w:val="a0"/>
    <w:link w:val="8"/>
    <w:uiPriority w:val="9"/>
    <w:semiHidden/>
    <w:rsid w:val="007F1C40"/>
    <w:rPr>
      <w:rFonts w:cstheme="majorBidi"/>
      <w:color w:val="595959" w:themeColor="text1" w:themeTint="A6"/>
    </w:rPr>
  </w:style>
  <w:style w:type="character" w:customStyle="1" w:styleId="90">
    <w:name w:val="标题 9 字符"/>
    <w:basedOn w:val="a0"/>
    <w:link w:val="9"/>
    <w:uiPriority w:val="9"/>
    <w:semiHidden/>
    <w:rsid w:val="007F1C40"/>
    <w:rPr>
      <w:rFonts w:eastAsiaTheme="majorEastAsia" w:cstheme="majorBidi"/>
      <w:color w:val="595959" w:themeColor="text1" w:themeTint="A6"/>
    </w:rPr>
  </w:style>
  <w:style w:type="paragraph" w:styleId="a3">
    <w:name w:val="Title"/>
    <w:basedOn w:val="a"/>
    <w:next w:val="a"/>
    <w:link w:val="a4"/>
    <w:uiPriority w:val="10"/>
    <w:qFormat/>
    <w:rsid w:val="007F1C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1C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1C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1C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1C40"/>
    <w:pPr>
      <w:spacing w:before="160" w:after="160"/>
      <w:jc w:val="center"/>
    </w:pPr>
    <w:rPr>
      <w:i/>
      <w:iCs/>
      <w:color w:val="404040" w:themeColor="text1" w:themeTint="BF"/>
    </w:rPr>
  </w:style>
  <w:style w:type="character" w:customStyle="1" w:styleId="a8">
    <w:name w:val="引用 字符"/>
    <w:basedOn w:val="a0"/>
    <w:link w:val="a7"/>
    <w:uiPriority w:val="29"/>
    <w:rsid w:val="007F1C40"/>
    <w:rPr>
      <w:i/>
      <w:iCs/>
      <w:color w:val="404040" w:themeColor="text1" w:themeTint="BF"/>
    </w:rPr>
  </w:style>
  <w:style w:type="paragraph" w:styleId="a9">
    <w:name w:val="List Paragraph"/>
    <w:basedOn w:val="a"/>
    <w:uiPriority w:val="34"/>
    <w:qFormat/>
    <w:rsid w:val="007F1C40"/>
    <w:pPr>
      <w:ind w:left="720"/>
      <w:contextualSpacing/>
    </w:pPr>
  </w:style>
  <w:style w:type="character" w:styleId="aa">
    <w:name w:val="Intense Emphasis"/>
    <w:basedOn w:val="a0"/>
    <w:uiPriority w:val="21"/>
    <w:qFormat/>
    <w:rsid w:val="007F1C40"/>
    <w:rPr>
      <w:i/>
      <w:iCs/>
      <w:color w:val="0F4761" w:themeColor="accent1" w:themeShade="BF"/>
    </w:rPr>
  </w:style>
  <w:style w:type="paragraph" w:styleId="ab">
    <w:name w:val="Intense Quote"/>
    <w:basedOn w:val="a"/>
    <w:next w:val="a"/>
    <w:link w:val="ac"/>
    <w:uiPriority w:val="30"/>
    <w:qFormat/>
    <w:rsid w:val="007F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1C40"/>
    <w:rPr>
      <w:i/>
      <w:iCs/>
      <w:color w:val="0F4761" w:themeColor="accent1" w:themeShade="BF"/>
    </w:rPr>
  </w:style>
  <w:style w:type="character" w:styleId="ad">
    <w:name w:val="Intense Reference"/>
    <w:basedOn w:val="a0"/>
    <w:uiPriority w:val="32"/>
    <w:qFormat/>
    <w:rsid w:val="007F1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逸飞 孟</dc:creator>
  <cp:keywords/>
  <dc:description/>
  <cp:lastModifiedBy>逸飞 孟</cp:lastModifiedBy>
  <cp:revision>2</cp:revision>
  <dcterms:created xsi:type="dcterms:W3CDTF">2024-04-11T16:13:00Z</dcterms:created>
  <dcterms:modified xsi:type="dcterms:W3CDTF">2024-04-11T16:14:00Z</dcterms:modified>
</cp:coreProperties>
</file>