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CF950" w14:textId="5212A9AD" w:rsidR="00CB0CD6" w:rsidRPr="00CB5121" w:rsidRDefault="00CB0CD6" w:rsidP="00CB0CD6">
      <w:pPr>
        <w:jc w:val="center"/>
        <w:rPr>
          <w:rFonts w:ascii="宋体" w:hAnsi="宋体" w:cs="Times New Roman"/>
          <w:b/>
          <w:bCs/>
          <w:noProof/>
          <w:sz w:val="28"/>
          <w:szCs w:val="28"/>
        </w:rPr>
      </w:pPr>
      <w:r w:rsidRPr="00CB5121">
        <w:rPr>
          <w:rFonts w:ascii="宋体" w:hAnsi="宋体" w:cs="Times New Roman"/>
          <w:b/>
          <w:bCs/>
          <w:noProof/>
          <w:sz w:val="28"/>
          <w:szCs w:val="28"/>
        </w:rPr>
        <w:t xml:space="preserve">Report </w:t>
      </w:r>
      <w:r w:rsidR="009D68EB" w:rsidRPr="00CB5121">
        <w:rPr>
          <w:rFonts w:ascii="宋体" w:hAnsi="宋体" w:cs="Times New Roman" w:hint="eastAsia"/>
          <w:b/>
          <w:bCs/>
          <w:noProof/>
          <w:sz w:val="28"/>
          <w:szCs w:val="28"/>
        </w:rPr>
        <w:t>#</w:t>
      </w:r>
      <w:r w:rsidR="00226F5A">
        <w:rPr>
          <w:rFonts w:ascii="宋体" w:hAnsi="宋体" w:cs="Times New Roman" w:hint="eastAsia"/>
          <w:b/>
          <w:bCs/>
          <w:noProof/>
          <w:sz w:val="28"/>
          <w:szCs w:val="28"/>
        </w:rPr>
        <w:t>3</w:t>
      </w:r>
      <w:r w:rsidR="009D68EB" w:rsidRPr="00CB5121">
        <w:rPr>
          <w:rFonts w:ascii="宋体" w:hAnsi="宋体" w:cs="Times New Roman" w:hint="eastAsia"/>
          <w:b/>
          <w:bCs/>
          <w:noProof/>
          <w:sz w:val="28"/>
          <w:szCs w:val="28"/>
        </w:rPr>
        <w:t xml:space="preserve"> </w:t>
      </w:r>
      <w:r w:rsidRPr="00CB5121">
        <w:rPr>
          <w:rFonts w:ascii="宋体" w:hAnsi="宋体" w:cs="Times New Roman"/>
          <w:b/>
          <w:bCs/>
          <w:noProof/>
          <w:sz w:val="28"/>
          <w:szCs w:val="28"/>
        </w:rPr>
        <w:t>of Deep Learning for Natural Langauge Processing</w:t>
      </w:r>
    </w:p>
    <w:p w14:paraId="5D452802" w14:textId="77777777" w:rsidR="00CB0CD6" w:rsidRPr="00CB5121" w:rsidRDefault="00CB0CD6" w:rsidP="00CB0CD6">
      <w:pPr>
        <w:jc w:val="center"/>
        <w:rPr>
          <w:rFonts w:ascii="宋体" w:hAnsi="宋体" w:cs="Times New Roman"/>
          <w:noProof/>
        </w:rPr>
      </w:pPr>
    </w:p>
    <w:p w14:paraId="411CCC8A" w14:textId="77777777" w:rsidR="00CB0CD6" w:rsidRPr="00CB5121" w:rsidRDefault="00CB0CD6" w:rsidP="00CB0CD6">
      <w:pPr>
        <w:jc w:val="center"/>
        <w:rPr>
          <w:rFonts w:ascii="宋体" w:hAnsi="宋体" w:cs="Times New Roman"/>
          <w:noProof/>
        </w:rPr>
      </w:pPr>
      <w:r w:rsidRPr="00CB5121">
        <w:rPr>
          <w:rFonts w:ascii="宋体" w:hAnsi="宋体" w:cs="Times New Roman" w:hint="eastAsia"/>
          <w:noProof/>
        </w:rPr>
        <w:t>孟逸飞</w:t>
      </w:r>
    </w:p>
    <w:p w14:paraId="08DF8E9F" w14:textId="77777777" w:rsidR="00CB0CD6" w:rsidRPr="00CB5121" w:rsidRDefault="00CB0CD6" w:rsidP="00CB0CD6">
      <w:pPr>
        <w:jc w:val="center"/>
        <w:rPr>
          <w:rFonts w:ascii="宋体" w:hAnsi="宋体" w:cs="Times New Roman"/>
          <w:noProof/>
        </w:rPr>
      </w:pPr>
      <w:r w:rsidRPr="00CB5121">
        <w:rPr>
          <w:rFonts w:ascii="宋体" w:hAnsi="宋体" w:cs="Times New Roman"/>
          <w:noProof/>
        </w:rPr>
        <w:t>mengyifei@edu.iwhr.co</w:t>
      </w:r>
      <w:r w:rsidRPr="00CB5121">
        <w:rPr>
          <w:rFonts w:ascii="宋体" w:hAnsi="宋体" w:cs="Times New Roman" w:hint="eastAsia"/>
          <w:noProof/>
        </w:rPr>
        <w:t>m</w:t>
      </w:r>
    </w:p>
    <w:p w14:paraId="036F1DFE" w14:textId="77777777" w:rsidR="00CB0CD6" w:rsidRPr="00CB5121" w:rsidRDefault="00CB0CD6" w:rsidP="00CB0CD6">
      <w:pPr>
        <w:jc w:val="center"/>
        <w:rPr>
          <w:rFonts w:ascii="宋体" w:hAnsi="宋体" w:cs="Times New Roman"/>
          <w:noProof/>
        </w:rPr>
      </w:pPr>
    </w:p>
    <w:p w14:paraId="58DE3D8A" w14:textId="77777777" w:rsidR="00CB0CD6" w:rsidRPr="00CB5121" w:rsidRDefault="00CB0CD6" w:rsidP="00CB0CD6">
      <w:pPr>
        <w:jc w:val="center"/>
        <w:rPr>
          <w:rFonts w:ascii="Times New Roman" w:hAnsi="Times New Roman" w:cs="Times New Roman"/>
          <w:b/>
          <w:bCs/>
          <w:noProof/>
          <w:sz w:val="32"/>
          <w:szCs w:val="32"/>
        </w:rPr>
      </w:pPr>
      <w:r w:rsidRPr="00CB5121">
        <w:rPr>
          <w:rFonts w:ascii="Times New Roman" w:hAnsi="Times New Roman" w:cs="Times New Roman"/>
          <w:b/>
          <w:bCs/>
          <w:noProof/>
          <w:sz w:val="32"/>
          <w:szCs w:val="32"/>
        </w:rPr>
        <w:t>Abstract</w:t>
      </w:r>
    </w:p>
    <w:p w14:paraId="18426E8C" w14:textId="7C28C66A" w:rsidR="007E55C1" w:rsidRPr="00CB5121" w:rsidRDefault="00C04484" w:rsidP="00CB5121">
      <w:pPr>
        <w:ind w:firstLineChars="200" w:firstLine="420"/>
        <w:rPr>
          <w:rFonts w:ascii="宋体" w:hAnsi="宋体"/>
          <w:noProof/>
        </w:rPr>
      </w:pPr>
      <w:r w:rsidRPr="00C04484">
        <w:rPr>
          <w:rFonts w:ascii="宋体" w:hAnsi="宋体"/>
          <w:noProof/>
        </w:rPr>
        <w:t>在本研究中，我们在多种语言模型中选择了Word2Vec模型，并在一组中文小说语料库上训练了词向量。我们通过两种主要方法来验证这些词向量的有效性：语义距离计算和词语聚类。结果表明，这些词向量能够成功地捕捉语义关系，并能有效应用于各种自然语言处理任务。</w:t>
      </w:r>
    </w:p>
    <w:p w14:paraId="55276F8A" w14:textId="77777777" w:rsidR="00CB0CD6" w:rsidRPr="00CB5121" w:rsidRDefault="00CB0CD6" w:rsidP="00CB0CD6">
      <w:pPr>
        <w:jc w:val="center"/>
        <w:rPr>
          <w:rFonts w:ascii="Times New Roman" w:hAnsi="Times New Roman" w:cs="Times New Roman"/>
          <w:b/>
          <w:bCs/>
          <w:noProof/>
          <w:sz w:val="32"/>
          <w:szCs w:val="32"/>
        </w:rPr>
      </w:pPr>
      <w:r w:rsidRPr="00CB5121">
        <w:rPr>
          <w:rFonts w:ascii="Times New Roman" w:hAnsi="Times New Roman" w:cs="Times New Roman"/>
          <w:b/>
          <w:bCs/>
          <w:noProof/>
          <w:sz w:val="32"/>
          <w:szCs w:val="32"/>
        </w:rPr>
        <w:t>Introduction</w:t>
      </w:r>
    </w:p>
    <w:p w14:paraId="19C7DD30" w14:textId="75EC95B6" w:rsidR="007E55C1" w:rsidRPr="00CB5121" w:rsidRDefault="00104789" w:rsidP="000F0A26">
      <w:pPr>
        <w:ind w:firstLineChars="200" w:firstLine="420"/>
        <w:rPr>
          <w:rFonts w:ascii="宋体" w:hAnsi="宋体" w:cs="Times New Roman"/>
          <w:noProof/>
        </w:rPr>
      </w:pPr>
      <w:r w:rsidRPr="00104789">
        <w:rPr>
          <w:rFonts w:ascii="宋体" w:hAnsi="宋体" w:cs="Times New Roman"/>
          <w:noProof/>
        </w:rPr>
        <w:t>词嵌入已经成为自然语言处理（NLP）领域的基础工具，提供了能够捕捉语义信息的密集词向量表示。在各种嵌入技术中，Word2Vec、LSTM和GloVe因其高效性和性能而被广泛采用。经过比较，我们选择了Word2Vec模型进行本次研究。本文详细介绍了我们在中文小说语料库上使用Word2Vec训练词向量的过程，并通过语义距离计算和词语聚类来验证这些词向量的有效性。</w:t>
      </w:r>
    </w:p>
    <w:p w14:paraId="7FB0D036" w14:textId="77777777" w:rsidR="00CB0CD6" w:rsidRPr="00CB5121" w:rsidRDefault="00CB0CD6" w:rsidP="00CB0CD6">
      <w:pPr>
        <w:jc w:val="center"/>
        <w:rPr>
          <w:rFonts w:ascii="Times New Roman" w:hAnsi="Times New Roman" w:cs="Times New Roman"/>
          <w:b/>
          <w:bCs/>
          <w:noProof/>
          <w:sz w:val="32"/>
          <w:szCs w:val="32"/>
        </w:rPr>
      </w:pPr>
      <w:r w:rsidRPr="00CB5121">
        <w:rPr>
          <w:rFonts w:ascii="Times New Roman" w:hAnsi="Times New Roman" w:cs="Times New Roman"/>
          <w:b/>
          <w:bCs/>
          <w:noProof/>
          <w:sz w:val="32"/>
          <w:szCs w:val="32"/>
        </w:rPr>
        <w:t>Methodology</w:t>
      </w:r>
    </w:p>
    <w:p w14:paraId="1E79388F" w14:textId="31EC9706" w:rsidR="004344AC" w:rsidRPr="00CB5121" w:rsidRDefault="004344AC" w:rsidP="004344AC">
      <w:pPr>
        <w:rPr>
          <w:rFonts w:ascii="宋体" w:hAnsi="宋体" w:cs="Times New Roman"/>
          <w:b/>
          <w:bCs/>
          <w:noProof/>
          <w:sz w:val="28"/>
          <w:szCs w:val="28"/>
        </w:rPr>
      </w:pPr>
      <w:r w:rsidRPr="00CB5121">
        <w:rPr>
          <w:rFonts w:ascii="宋体" w:hAnsi="宋体" w:cs="Times New Roman" w:hint="eastAsia"/>
          <w:b/>
          <w:bCs/>
          <w:noProof/>
          <w:sz w:val="28"/>
          <w:szCs w:val="28"/>
        </w:rPr>
        <w:t>1</w:t>
      </w:r>
      <w:r w:rsidR="00AA31F1">
        <w:rPr>
          <w:rFonts w:ascii="宋体" w:hAnsi="宋体" w:cs="Times New Roman" w:hint="eastAsia"/>
          <w:b/>
          <w:bCs/>
          <w:noProof/>
          <w:sz w:val="28"/>
          <w:szCs w:val="28"/>
        </w:rPr>
        <w:t>文本预处理和模型训练</w:t>
      </w:r>
      <w:r w:rsidR="00B22453" w:rsidRPr="00CB5121">
        <w:rPr>
          <w:rFonts w:ascii="宋体" w:hAnsi="宋体" w:cs="Times New Roman" w:hint="eastAsia"/>
          <w:b/>
          <w:bCs/>
          <w:noProof/>
          <w:sz w:val="28"/>
          <w:szCs w:val="28"/>
        </w:rPr>
        <w:t>(</w:t>
      </w:r>
      <w:r w:rsidR="00AA31F1" w:rsidRPr="00AA31F1">
        <w:rPr>
          <w:rFonts w:ascii="宋体" w:hAnsi="宋体" w:cs="Times New Roman"/>
          <w:b/>
          <w:bCs/>
          <w:noProof/>
          <w:sz w:val="28"/>
          <w:szCs w:val="28"/>
        </w:rPr>
        <w:t>w2v.py</w:t>
      </w:r>
      <w:r w:rsidR="00B22453" w:rsidRPr="00CB5121">
        <w:rPr>
          <w:rFonts w:ascii="宋体" w:hAnsi="宋体" w:cs="Times New Roman" w:hint="eastAsia"/>
          <w:b/>
          <w:bCs/>
          <w:noProof/>
          <w:sz w:val="28"/>
          <w:szCs w:val="28"/>
        </w:rPr>
        <w:t>)</w:t>
      </w:r>
    </w:p>
    <w:p w14:paraId="67F13A37" w14:textId="12322A60" w:rsidR="00AA31F1" w:rsidRPr="001724D2" w:rsidRDefault="00AA31F1" w:rsidP="001724D2">
      <w:pPr>
        <w:rPr>
          <w:sz w:val="24"/>
          <w:szCs w:val="24"/>
        </w:rPr>
      </w:pPr>
      <w:r w:rsidRPr="001724D2">
        <w:rPr>
          <w:rFonts w:hint="eastAsia"/>
          <w:sz w:val="24"/>
          <w:szCs w:val="24"/>
        </w:rPr>
        <w:t>1.1</w:t>
      </w:r>
      <w:r w:rsidRPr="001724D2">
        <w:rPr>
          <w:sz w:val="24"/>
          <w:szCs w:val="24"/>
        </w:rPr>
        <w:t>加载停用词</w:t>
      </w:r>
      <w:r w:rsidR="00B4420B" w:rsidRPr="001724D2">
        <w:rPr>
          <w:rFonts w:hint="eastAsia"/>
          <w:sz w:val="24"/>
          <w:szCs w:val="24"/>
        </w:rPr>
        <w:t>（</w:t>
      </w:r>
      <w:proofErr w:type="spellStart"/>
      <w:r w:rsidR="00B4420B" w:rsidRPr="001724D2">
        <w:rPr>
          <w:sz w:val="24"/>
          <w:szCs w:val="24"/>
        </w:rPr>
        <w:t>load_stopwords</w:t>
      </w:r>
      <w:proofErr w:type="spellEnd"/>
      <w:r w:rsidR="00B4420B" w:rsidRPr="001724D2">
        <w:rPr>
          <w:rFonts w:hint="eastAsia"/>
          <w:sz w:val="24"/>
          <w:szCs w:val="24"/>
        </w:rPr>
        <w:t>）</w:t>
      </w:r>
    </w:p>
    <w:p w14:paraId="51923FB4" w14:textId="0DA81538" w:rsidR="00AA31F1" w:rsidRPr="00B4420B" w:rsidRDefault="00456FD5" w:rsidP="001724D2">
      <w:pPr>
        <w:pStyle w:val="af"/>
        <w:spacing w:before="0" w:beforeAutospacing="0" w:after="0" w:afterAutospacing="0"/>
        <w:rPr>
          <w:sz w:val="21"/>
          <w:szCs w:val="21"/>
        </w:rPr>
      </w:pPr>
      <w:r>
        <w:rPr>
          <w:rStyle w:val="af0"/>
          <w:rFonts w:hint="eastAsia"/>
          <w:sz w:val="21"/>
          <w:szCs w:val="21"/>
        </w:rPr>
        <w:t>原理</w:t>
      </w:r>
      <w:r w:rsidR="00AA31F1" w:rsidRPr="00B4420B">
        <w:rPr>
          <w:sz w:val="21"/>
          <w:szCs w:val="21"/>
        </w:rPr>
        <w:t>：</w:t>
      </w:r>
    </w:p>
    <w:p w14:paraId="72A2BA20" w14:textId="77777777" w:rsidR="00AA31F1" w:rsidRPr="00B4420B" w:rsidRDefault="00AA31F1" w:rsidP="001724D2">
      <w:pPr>
        <w:widowControl/>
        <w:numPr>
          <w:ilvl w:val="0"/>
          <w:numId w:val="1"/>
        </w:numPr>
        <w:ind w:left="714" w:hanging="357"/>
        <w:jc w:val="left"/>
        <w:rPr>
          <w:szCs w:val="21"/>
        </w:rPr>
      </w:pPr>
      <w:r w:rsidRPr="00B4420B">
        <w:rPr>
          <w:szCs w:val="21"/>
        </w:rPr>
        <w:t>使用</w:t>
      </w:r>
      <w:r w:rsidRPr="00B4420B">
        <w:rPr>
          <w:szCs w:val="21"/>
        </w:rPr>
        <w:t xml:space="preserve"> </w:t>
      </w:r>
      <w:r w:rsidRPr="00B4420B">
        <w:rPr>
          <w:rStyle w:val="HTML1"/>
          <w:sz w:val="21"/>
          <w:szCs w:val="21"/>
        </w:rPr>
        <w:t>open</w:t>
      </w:r>
      <w:r w:rsidRPr="00B4420B">
        <w:rPr>
          <w:szCs w:val="21"/>
        </w:rPr>
        <w:t xml:space="preserve"> </w:t>
      </w:r>
      <w:r w:rsidRPr="00B4420B">
        <w:rPr>
          <w:szCs w:val="21"/>
        </w:rPr>
        <w:t>函数以读取模式打开文件，并指定编码格式为</w:t>
      </w:r>
      <w:r w:rsidRPr="00B4420B">
        <w:rPr>
          <w:szCs w:val="21"/>
        </w:rPr>
        <w:t xml:space="preserve"> 'utf-8'</w:t>
      </w:r>
      <w:r w:rsidRPr="00B4420B">
        <w:rPr>
          <w:szCs w:val="21"/>
        </w:rPr>
        <w:t>。</w:t>
      </w:r>
    </w:p>
    <w:p w14:paraId="67CB4061" w14:textId="77777777" w:rsidR="00AA31F1" w:rsidRPr="00B4420B" w:rsidRDefault="00AA31F1" w:rsidP="001724D2">
      <w:pPr>
        <w:widowControl/>
        <w:numPr>
          <w:ilvl w:val="0"/>
          <w:numId w:val="1"/>
        </w:numPr>
        <w:ind w:left="714" w:hanging="357"/>
        <w:jc w:val="left"/>
        <w:rPr>
          <w:szCs w:val="21"/>
        </w:rPr>
      </w:pPr>
      <w:r w:rsidRPr="00B4420B">
        <w:rPr>
          <w:szCs w:val="21"/>
        </w:rPr>
        <w:t>使用</w:t>
      </w:r>
      <w:r w:rsidRPr="00B4420B">
        <w:rPr>
          <w:szCs w:val="21"/>
        </w:rPr>
        <w:t xml:space="preserve"> </w:t>
      </w:r>
      <w:proofErr w:type="spellStart"/>
      <w:r w:rsidRPr="00B4420B">
        <w:rPr>
          <w:rStyle w:val="HTML1"/>
          <w:sz w:val="21"/>
          <w:szCs w:val="21"/>
        </w:rPr>
        <w:t>file.read</w:t>
      </w:r>
      <w:proofErr w:type="spellEnd"/>
      <w:r w:rsidRPr="00B4420B">
        <w:rPr>
          <w:rStyle w:val="HTML1"/>
          <w:sz w:val="21"/>
          <w:szCs w:val="21"/>
        </w:rPr>
        <w:t>().split()</w:t>
      </w:r>
      <w:r w:rsidRPr="00B4420B">
        <w:rPr>
          <w:szCs w:val="21"/>
        </w:rPr>
        <w:t xml:space="preserve"> </w:t>
      </w:r>
      <w:r w:rsidRPr="00B4420B">
        <w:rPr>
          <w:szCs w:val="21"/>
        </w:rPr>
        <w:t>将文件中的停用词读入并分割成一个词汇列表。</w:t>
      </w:r>
    </w:p>
    <w:p w14:paraId="7B71B2A9" w14:textId="30298C0D" w:rsidR="00AA31F1" w:rsidRDefault="00AA31F1" w:rsidP="001724D2">
      <w:pPr>
        <w:widowControl/>
        <w:numPr>
          <w:ilvl w:val="0"/>
          <w:numId w:val="1"/>
        </w:numPr>
        <w:ind w:left="714" w:hanging="357"/>
        <w:jc w:val="left"/>
        <w:rPr>
          <w:szCs w:val="21"/>
        </w:rPr>
      </w:pPr>
      <w:r w:rsidRPr="00B4420B">
        <w:rPr>
          <w:szCs w:val="21"/>
        </w:rPr>
        <w:t>使用</w:t>
      </w:r>
      <w:r w:rsidRPr="00B4420B">
        <w:rPr>
          <w:szCs w:val="21"/>
        </w:rPr>
        <w:t xml:space="preserve"> </w:t>
      </w:r>
      <w:r w:rsidRPr="00B4420B">
        <w:rPr>
          <w:rStyle w:val="HTML1"/>
          <w:sz w:val="21"/>
          <w:szCs w:val="21"/>
        </w:rPr>
        <w:t>set</w:t>
      </w:r>
      <w:r w:rsidRPr="00B4420B">
        <w:rPr>
          <w:szCs w:val="21"/>
        </w:rPr>
        <w:t xml:space="preserve"> </w:t>
      </w:r>
      <w:r w:rsidRPr="00B4420B">
        <w:rPr>
          <w:szCs w:val="21"/>
        </w:rPr>
        <w:t>将列表转换为集合，以提高查找效率。</w:t>
      </w:r>
    </w:p>
    <w:p w14:paraId="53795159" w14:textId="77777777" w:rsidR="001724D2" w:rsidRPr="00B4420B" w:rsidRDefault="001724D2" w:rsidP="001724D2">
      <w:pPr>
        <w:widowControl/>
        <w:ind w:left="714"/>
        <w:jc w:val="left"/>
        <w:rPr>
          <w:rFonts w:hint="eastAsia"/>
          <w:szCs w:val="21"/>
        </w:rPr>
      </w:pPr>
    </w:p>
    <w:p w14:paraId="5B3601B3" w14:textId="0442CA6E" w:rsidR="00B4420B" w:rsidRPr="00B4420B" w:rsidRDefault="00B4420B" w:rsidP="00456FD5">
      <w:pPr>
        <w:pStyle w:val="af"/>
        <w:spacing w:before="0" w:beforeAutospacing="0" w:after="0" w:afterAutospacing="0"/>
        <w:ind w:firstLineChars="200" w:firstLine="420"/>
        <w:rPr>
          <w:sz w:val="21"/>
          <w:szCs w:val="21"/>
        </w:rPr>
      </w:pPr>
      <w:r w:rsidRPr="00B4420B">
        <w:rPr>
          <w:sz w:val="21"/>
          <w:szCs w:val="21"/>
        </w:rPr>
        <w:t>该函数用于加载停用词文件。停用词是指在文本处理中被忽略的常见词汇（如“的”、“是”、“在”等），它们对文本的主题或语义贡献较小。通过加载停用词文件，可以在后续的文本清洗过程中去除这些词汇，提高模型训练的质量。</w:t>
      </w:r>
    </w:p>
    <w:p w14:paraId="53DFED09" w14:textId="00378C1A" w:rsidR="00AA31F1" w:rsidRPr="00AA31F1" w:rsidRDefault="00AA31F1" w:rsidP="00AA31F1">
      <w:pPr>
        <w:rPr>
          <w:sz w:val="24"/>
          <w:szCs w:val="24"/>
        </w:rPr>
      </w:pPr>
      <w:r w:rsidRPr="00AA31F1">
        <w:rPr>
          <w:rFonts w:hint="eastAsia"/>
          <w:sz w:val="24"/>
          <w:szCs w:val="24"/>
        </w:rPr>
        <w:t>1.2</w:t>
      </w:r>
      <w:r w:rsidRPr="00AA31F1">
        <w:rPr>
          <w:sz w:val="24"/>
          <w:szCs w:val="24"/>
        </w:rPr>
        <w:t>清洗文本并去除停用词</w:t>
      </w:r>
      <w:r w:rsidR="00456FD5">
        <w:rPr>
          <w:rFonts w:hint="eastAsia"/>
          <w:sz w:val="24"/>
          <w:szCs w:val="24"/>
        </w:rPr>
        <w:t>（</w:t>
      </w:r>
      <w:proofErr w:type="spellStart"/>
      <w:r w:rsidR="00456FD5" w:rsidRPr="00456FD5">
        <w:rPr>
          <w:sz w:val="24"/>
          <w:szCs w:val="24"/>
        </w:rPr>
        <w:t>clean_text</w:t>
      </w:r>
      <w:proofErr w:type="spellEnd"/>
      <w:r w:rsidR="00456FD5">
        <w:rPr>
          <w:rFonts w:hint="eastAsia"/>
          <w:sz w:val="24"/>
          <w:szCs w:val="24"/>
        </w:rPr>
        <w:t>）</w:t>
      </w:r>
    </w:p>
    <w:p w14:paraId="59ACDDC6" w14:textId="77777777" w:rsidR="00AA31F1" w:rsidRPr="00B4420B" w:rsidRDefault="00AA31F1" w:rsidP="001724D2">
      <w:pPr>
        <w:pStyle w:val="af"/>
        <w:spacing w:before="0" w:beforeAutospacing="0" w:after="0" w:afterAutospacing="0"/>
        <w:rPr>
          <w:sz w:val="21"/>
          <w:szCs w:val="21"/>
        </w:rPr>
      </w:pPr>
      <w:r w:rsidRPr="00B4420B">
        <w:rPr>
          <w:rStyle w:val="af0"/>
          <w:sz w:val="21"/>
          <w:szCs w:val="21"/>
        </w:rPr>
        <w:t>原理</w:t>
      </w:r>
      <w:r w:rsidRPr="00B4420B">
        <w:rPr>
          <w:sz w:val="21"/>
          <w:szCs w:val="21"/>
        </w:rPr>
        <w:t>：</w:t>
      </w:r>
    </w:p>
    <w:p w14:paraId="57C4D0DE" w14:textId="77777777" w:rsidR="00AA31F1" w:rsidRPr="00B4420B" w:rsidRDefault="00AA31F1" w:rsidP="001724D2">
      <w:pPr>
        <w:widowControl/>
        <w:numPr>
          <w:ilvl w:val="0"/>
          <w:numId w:val="2"/>
        </w:numPr>
        <w:jc w:val="left"/>
        <w:rPr>
          <w:szCs w:val="21"/>
        </w:rPr>
      </w:pPr>
      <w:r w:rsidRPr="00B4420B">
        <w:rPr>
          <w:szCs w:val="21"/>
        </w:rPr>
        <w:t>使用正则表达式</w:t>
      </w:r>
      <w:r w:rsidRPr="00B4420B">
        <w:rPr>
          <w:szCs w:val="21"/>
        </w:rPr>
        <w:t xml:space="preserve"> </w:t>
      </w:r>
      <w:proofErr w:type="spellStart"/>
      <w:r w:rsidRPr="00B4420B">
        <w:rPr>
          <w:rStyle w:val="HTML1"/>
          <w:sz w:val="21"/>
          <w:szCs w:val="21"/>
        </w:rPr>
        <w:t>re.sub</w:t>
      </w:r>
      <w:proofErr w:type="spellEnd"/>
      <w:r w:rsidRPr="00B4420B">
        <w:rPr>
          <w:rStyle w:val="HTML1"/>
          <w:sz w:val="21"/>
          <w:szCs w:val="21"/>
        </w:rPr>
        <w:t>(r'[^\u4e00-\u9fa5]', '', text)</w:t>
      </w:r>
      <w:r w:rsidRPr="00B4420B">
        <w:rPr>
          <w:szCs w:val="21"/>
        </w:rPr>
        <w:t xml:space="preserve"> </w:t>
      </w:r>
      <w:r w:rsidRPr="00B4420B">
        <w:rPr>
          <w:szCs w:val="21"/>
        </w:rPr>
        <w:t>只保留中文字符。</w:t>
      </w:r>
    </w:p>
    <w:p w14:paraId="348DA99E" w14:textId="77777777" w:rsidR="00AA31F1" w:rsidRPr="00B4420B" w:rsidRDefault="00AA31F1" w:rsidP="001724D2">
      <w:pPr>
        <w:widowControl/>
        <w:numPr>
          <w:ilvl w:val="0"/>
          <w:numId w:val="2"/>
        </w:numPr>
        <w:jc w:val="left"/>
        <w:rPr>
          <w:szCs w:val="21"/>
        </w:rPr>
      </w:pPr>
      <w:r w:rsidRPr="00B4420B">
        <w:rPr>
          <w:szCs w:val="21"/>
        </w:rPr>
        <w:t>使用结巴分词工具</w:t>
      </w:r>
      <w:r w:rsidRPr="00B4420B">
        <w:rPr>
          <w:szCs w:val="21"/>
        </w:rPr>
        <w:t xml:space="preserve"> </w:t>
      </w:r>
      <w:proofErr w:type="spellStart"/>
      <w:r w:rsidRPr="00B4420B">
        <w:rPr>
          <w:rStyle w:val="HTML1"/>
          <w:sz w:val="21"/>
          <w:szCs w:val="21"/>
        </w:rPr>
        <w:t>jieba.cut</w:t>
      </w:r>
      <w:proofErr w:type="spellEnd"/>
      <w:r w:rsidRPr="00B4420B">
        <w:rPr>
          <w:rStyle w:val="HTML1"/>
          <w:sz w:val="21"/>
          <w:szCs w:val="21"/>
        </w:rPr>
        <w:t>(text)</w:t>
      </w:r>
      <w:r w:rsidRPr="00B4420B">
        <w:rPr>
          <w:szCs w:val="21"/>
        </w:rPr>
        <w:t xml:space="preserve"> </w:t>
      </w:r>
      <w:r w:rsidRPr="00B4420B">
        <w:rPr>
          <w:szCs w:val="21"/>
        </w:rPr>
        <w:t>对文本进行分词。</w:t>
      </w:r>
    </w:p>
    <w:p w14:paraId="39B0EB7D" w14:textId="77777777" w:rsidR="00AA31F1" w:rsidRDefault="00AA31F1" w:rsidP="001724D2">
      <w:pPr>
        <w:widowControl/>
        <w:numPr>
          <w:ilvl w:val="0"/>
          <w:numId w:val="2"/>
        </w:numPr>
        <w:jc w:val="left"/>
        <w:rPr>
          <w:szCs w:val="21"/>
        </w:rPr>
      </w:pPr>
      <w:r w:rsidRPr="00B4420B">
        <w:rPr>
          <w:szCs w:val="21"/>
        </w:rPr>
        <w:t>使用列表推导式</w:t>
      </w:r>
      <w:r w:rsidRPr="00B4420B">
        <w:rPr>
          <w:szCs w:val="21"/>
        </w:rPr>
        <w:t xml:space="preserve"> </w:t>
      </w:r>
      <w:proofErr w:type="spellStart"/>
      <w:r w:rsidRPr="00B4420B">
        <w:rPr>
          <w:rStyle w:val="HTML1"/>
          <w:sz w:val="21"/>
          <w:szCs w:val="21"/>
        </w:rPr>
        <w:t>cleaned_text</w:t>
      </w:r>
      <w:proofErr w:type="spellEnd"/>
      <w:r w:rsidRPr="00B4420B">
        <w:rPr>
          <w:rStyle w:val="HTML1"/>
          <w:sz w:val="21"/>
          <w:szCs w:val="21"/>
        </w:rPr>
        <w:t xml:space="preserve"> = [word for word in words if word not in </w:t>
      </w:r>
      <w:proofErr w:type="spellStart"/>
      <w:r w:rsidRPr="00B4420B">
        <w:rPr>
          <w:rStyle w:val="HTML1"/>
          <w:sz w:val="21"/>
          <w:szCs w:val="21"/>
        </w:rPr>
        <w:t>stopwords</w:t>
      </w:r>
      <w:proofErr w:type="spellEnd"/>
      <w:r w:rsidRPr="00B4420B">
        <w:rPr>
          <w:rStyle w:val="HTML1"/>
          <w:sz w:val="21"/>
          <w:szCs w:val="21"/>
        </w:rPr>
        <w:t>]</w:t>
      </w:r>
      <w:r w:rsidRPr="00B4420B">
        <w:rPr>
          <w:szCs w:val="21"/>
        </w:rPr>
        <w:t xml:space="preserve"> </w:t>
      </w:r>
      <w:r w:rsidRPr="00B4420B">
        <w:rPr>
          <w:szCs w:val="21"/>
        </w:rPr>
        <w:t>去除停用词，得到干净的文本。</w:t>
      </w:r>
    </w:p>
    <w:p w14:paraId="6CFFD0D5" w14:textId="77777777" w:rsidR="001724D2" w:rsidRDefault="001724D2" w:rsidP="001724D2">
      <w:pPr>
        <w:widowControl/>
        <w:ind w:left="720"/>
        <w:jc w:val="left"/>
        <w:rPr>
          <w:rFonts w:hint="eastAsia"/>
          <w:szCs w:val="21"/>
        </w:rPr>
      </w:pPr>
    </w:p>
    <w:p w14:paraId="7CB40EAF" w14:textId="115CA393" w:rsidR="00B4420B" w:rsidRPr="00B4420B" w:rsidRDefault="00B4420B" w:rsidP="00456FD5">
      <w:pPr>
        <w:pStyle w:val="af"/>
        <w:spacing w:before="0" w:beforeAutospacing="0" w:after="0" w:afterAutospacing="0"/>
        <w:ind w:firstLineChars="200" w:firstLine="420"/>
        <w:rPr>
          <w:sz w:val="21"/>
          <w:szCs w:val="21"/>
        </w:rPr>
      </w:pPr>
      <w:r w:rsidRPr="00B4420B">
        <w:rPr>
          <w:sz w:val="21"/>
          <w:szCs w:val="21"/>
        </w:rPr>
        <w:t>该函数用于清洗文本，保留中文字符，并使用结巴分词工具对文本进行分词。分词后，去除停用词，得到干净的文本列表。</w:t>
      </w:r>
    </w:p>
    <w:p w14:paraId="5346F320" w14:textId="009020A6" w:rsidR="00AA31F1" w:rsidRPr="00AA31F1" w:rsidRDefault="00AA31F1" w:rsidP="00AA31F1">
      <w:pPr>
        <w:rPr>
          <w:sz w:val="24"/>
          <w:szCs w:val="24"/>
        </w:rPr>
      </w:pPr>
      <w:r w:rsidRPr="00AA31F1">
        <w:rPr>
          <w:rFonts w:hint="eastAsia"/>
          <w:sz w:val="24"/>
          <w:szCs w:val="24"/>
        </w:rPr>
        <w:t>1.</w:t>
      </w:r>
      <w:r w:rsidRPr="00AA31F1">
        <w:rPr>
          <w:sz w:val="24"/>
          <w:szCs w:val="24"/>
        </w:rPr>
        <w:t>3</w:t>
      </w:r>
      <w:r w:rsidRPr="00AA31F1">
        <w:rPr>
          <w:sz w:val="24"/>
          <w:szCs w:val="24"/>
        </w:rPr>
        <w:t>处理目录下所有</w:t>
      </w:r>
      <w:r w:rsidRPr="00AA31F1">
        <w:rPr>
          <w:sz w:val="24"/>
          <w:szCs w:val="24"/>
        </w:rPr>
        <w:t>txt</w:t>
      </w:r>
      <w:r w:rsidRPr="00AA31F1">
        <w:rPr>
          <w:sz w:val="24"/>
          <w:szCs w:val="24"/>
        </w:rPr>
        <w:t>文件</w:t>
      </w:r>
      <w:r w:rsidR="00456FD5">
        <w:rPr>
          <w:rFonts w:hint="eastAsia"/>
          <w:sz w:val="24"/>
          <w:szCs w:val="24"/>
        </w:rPr>
        <w:t>（</w:t>
      </w:r>
      <w:proofErr w:type="spellStart"/>
      <w:r w:rsidR="00456FD5" w:rsidRPr="00456FD5">
        <w:rPr>
          <w:sz w:val="24"/>
          <w:szCs w:val="24"/>
        </w:rPr>
        <w:t>process_files</w:t>
      </w:r>
      <w:proofErr w:type="spellEnd"/>
      <w:r w:rsidR="00456FD5">
        <w:rPr>
          <w:rFonts w:hint="eastAsia"/>
          <w:sz w:val="24"/>
          <w:szCs w:val="24"/>
        </w:rPr>
        <w:t>）</w:t>
      </w:r>
    </w:p>
    <w:p w14:paraId="6AB9FE04" w14:textId="77777777" w:rsidR="00AA31F1" w:rsidRPr="001724D2" w:rsidRDefault="00AA31F1" w:rsidP="001724D2">
      <w:pPr>
        <w:pStyle w:val="af"/>
        <w:spacing w:before="0" w:beforeAutospacing="0" w:after="0" w:afterAutospacing="0"/>
        <w:rPr>
          <w:sz w:val="21"/>
          <w:szCs w:val="21"/>
        </w:rPr>
      </w:pPr>
      <w:r w:rsidRPr="001724D2">
        <w:rPr>
          <w:rStyle w:val="af0"/>
          <w:sz w:val="21"/>
          <w:szCs w:val="21"/>
        </w:rPr>
        <w:lastRenderedPageBreak/>
        <w:t>原理</w:t>
      </w:r>
      <w:r w:rsidRPr="001724D2">
        <w:rPr>
          <w:sz w:val="21"/>
          <w:szCs w:val="21"/>
        </w:rPr>
        <w:t>：</w:t>
      </w:r>
    </w:p>
    <w:p w14:paraId="7C52C3EE" w14:textId="77777777" w:rsidR="00AA31F1" w:rsidRPr="001724D2" w:rsidRDefault="00AA31F1" w:rsidP="001724D2">
      <w:pPr>
        <w:widowControl/>
        <w:numPr>
          <w:ilvl w:val="0"/>
          <w:numId w:val="3"/>
        </w:numPr>
        <w:jc w:val="left"/>
        <w:rPr>
          <w:szCs w:val="21"/>
        </w:rPr>
      </w:pPr>
      <w:r w:rsidRPr="001724D2">
        <w:rPr>
          <w:szCs w:val="21"/>
        </w:rPr>
        <w:t>使用</w:t>
      </w:r>
      <w:r w:rsidRPr="001724D2">
        <w:rPr>
          <w:szCs w:val="21"/>
        </w:rPr>
        <w:t xml:space="preserve"> </w:t>
      </w:r>
      <w:proofErr w:type="spellStart"/>
      <w:r w:rsidRPr="001724D2">
        <w:rPr>
          <w:rStyle w:val="HTML1"/>
          <w:sz w:val="21"/>
          <w:szCs w:val="21"/>
        </w:rPr>
        <w:t>load_stopwords</w:t>
      </w:r>
      <w:proofErr w:type="spellEnd"/>
      <w:r w:rsidRPr="001724D2">
        <w:rPr>
          <w:rStyle w:val="HTML1"/>
          <w:sz w:val="21"/>
          <w:szCs w:val="21"/>
        </w:rPr>
        <w:t>(</w:t>
      </w:r>
      <w:proofErr w:type="spellStart"/>
      <w:r w:rsidRPr="001724D2">
        <w:rPr>
          <w:rStyle w:val="HTML1"/>
          <w:sz w:val="21"/>
          <w:szCs w:val="21"/>
        </w:rPr>
        <w:t>stopwords_file</w:t>
      </w:r>
      <w:proofErr w:type="spellEnd"/>
      <w:r w:rsidRPr="001724D2">
        <w:rPr>
          <w:rStyle w:val="HTML1"/>
          <w:sz w:val="21"/>
          <w:szCs w:val="21"/>
        </w:rPr>
        <w:t>)</w:t>
      </w:r>
      <w:r w:rsidRPr="001724D2">
        <w:rPr>
          <w:szCs w:val="21"/>
        </w:rPr>
        <w:t xml:space="preserve"> </w:t>
      </w:r>
      <w:r w:rsidRPr="001724D2">
        <w:rPr>
          <w:szCs w:val="21"/>
        </w:rPr>
        <w:t>加载停用词。</w:t>
      </w:r>
    </w:p>
    <w:p w14:paraId="0E33718F" w14:textId="77777777" w:rsidR="00AA31F1" w:rsidRPr="001724D2" w:rsidRDefault="00AA31F1" w:rsidP="001724D2">
      <w:pPr>
        <w:widowControl/>
        <w:numPr>
          <w:ilvl w:val="0"/>
          <w:numId w:val="3"/>
        </w:numPr>
        <w:jc w:val="left"/>
        <w:rPr>
          <w:szCs w:val="21"/>
        </w:rPr>
      </w:pPr>
      <w:r w:rsidRPr="001724D2">
        <w:rPr>
          <w:szCs w:val="21"/>
        </w:rPr>
        <w:t>初始化</w:t>
      </w:r>
      <w:r w:rsidRPr="001724D2">
        <w:rPr>
          <w:szCs w:val="21"/>
        </w:rPr>
        <w:t xml:space="preserve"> </w:t>
      </w:r>
      <w:proofErr w:type="spellStart"/>
      <w:r w:rsidRPr="001724D2">
        <w:rPr>
          <w:rStyle w:val="HTML1"/>
          <w:sz w:val="21"/>
          <w:szCs w:val="21"/>
        </w:rPr>
        <w:t>processed_texts</w:t>
      </w:r>
      <w:proofErr w:type="spellEnd"/>
      <w:r w:rsidRPr="001724D2">
        <w:rPr>
          <w:szCs w:val="21"/>
        </w:rPr>
        <w:t xml:space="preserve"> </w:t>
      </w:r>
      <w:r w:rsidRPr="001724D2">
        <w:rPr>
          <w:szCs w:val="21"/>
        </w:rPr>
        <w:t>和</w:t>
      </w:r>
      <w:r w:rsidRPr="001724D2">
        <w:rPr>
          <w:szCs w:val="21"/>
        </w:rPr>
        <w:t xml:space="preserve"> </w:t>
      </w:r>
      <w:proofErr w:type="spellStart"/>
      <w:r w:rsidRPr="001724D2">
        <w:rPr>
          <w:rStyle w:val="HTML1"/>
          <w:sz w:val="21"/>
          <w:szCs w:val="21"/>
        </w:rPr>
        <w:t>all_words</w:t>
      </w:r>
      <w:proofErr w:type="spellEnd"/>
      <w:r w:rsidRPr="001724D2">
        <w:rPr>
          <w:szCs w:val="21"/>
        </w:rPr>
        <w:t xml:space="preserve"> </w:t>
      </w:r>
      <w:r w:rsidRPr="001724D2">
        <w:rPr>
          <w:szCs w:val="21"/>
        </w:rPr>
        <w:t>两个列表，用于存储处理后的文本和所有词汇。</w:t>
      </w:r>
    </w:p>
    <w:p w14:paraId="6698243C" w14:textId="77777777" w:rsidR="00AA31F1" w:rsidRPr="001724D2" w:rsidRDefault="00AA31F1" w:rsidP="001724D2">
      <w:pPr>
        <w:widowControl/>
        <w:numPr>
          <w:ilvl w:val="0"/>
          <w:numId w:val="3"/>
        </w:numPr>
        <w:jc w:val="left"/>
        <w:rPr>
          <w:szCs w:val="21"/>
        </w:rPr>
      </w:pPr>
      <w:r w:rsidRPr="001724D2">
        <w:rPr>
          <w:szCs w:val="21"/>
        </w:rPr>
        <w:t>使用</w:t>
      </w:r>
      <w:r w:rsidRPr="001724D2">
        <w:rPr>
          <w:szCs w:val="21"/>
        </w:rPr>
        <w:t xml:space="preserve"> </w:t>
      </w:r>
      <w:proofErr w:type="spellStart"/>
      <w:r w:rsidRPr="001724D2">
        <w:rPr>
          <w:rStyle w:val="HTML1"/>
          <w:sz w:val="21"/>
          <w:szCs w:val="21"/>
        </w:rPr>
        <w:t>os.listdir</w:t>
      </w:r>
      <w:proofErr w:type="spellEnd"/>
      <w:r w:rsidRPr="001724D2">
        <w:rPr>
          <w:rStyle w:val="HTML1"/>
          <w:sz w:val="21"/>
          <w:szCs w:val="21"/>
        </w:rPr>
        <w:t>(directory)</w:t>
      </w:r>
      <w:r w:rsidRPr="001724D2">
        <w:rPr>
          <w:szCs w:val="21"/>
        </w:rPr>
        <w:t xml:space="preserve"> </w:t>
      </w:r>
      <w:r w:rsidRPr="001724D2">
        <w:rPr>
          <w:szCs w:val="21"/>
        </w:rPr>
        <w:t>获取目录中的所有文件名，并使用</w:t>
      </w:r>
      <w:r w:rsidRPr="001724D2">
        <w:rPr>
          <w:szCs w:val="21"/>
        </w:rPr>
        <w:t xml:space="preserve"> </w:t>
      </w:r>
      <w:r w:rsidRPr="001724D2">
        <w:rPr>
          <w:rStyle w:val="HTML1"/>
          <w:sz w:val="21"/>
          <w:szCs w:val="21"/>
        </w:rPr>
        <w:t xml:space="preserve">if </w:t>
      </w:r>
      <w:proofErr w:type="spellStart"/>
      <w:r w:rsidRPr="001724D2">
        <w:rPr>
          <w:rStyle w:val="HTML1"/>
          <w:sz w:val="21"/>
          <w:szCs w:val="21"/>
        </w:rPr>
        <w:t>filename.endswith</w:t>
      </w:r>
      <w:proofErr w:type="spellEnd"/>
      <w:r w:rsidRPr="001724D2">
        <w:rPr>
          <w:rStyle w:val="HTML1"/>
          <w:sz w:val="21"/>
          <w:szCs w:val="21"/>
        </w:rPr>
        <w:t>('.txt')</w:t>
      </w:r>
      <w:r w:rsidRPr="001724D2">
        <w:rPr>
          <w:szCs w:val="21"/>
        </w:rPr>
        <w:t xml:space="preserve"> </w:t>
      </w:r>
      <w:r w:rsidRPr="001724D2">
        <w:rPr>
          <w:szCs w:val="21"/>
        </w:rPr>
        <w:t>筛选出</w:t>
      </w:r>
      <w:r w:rsidRPr="001724D2">
        <w:rPr>
          <w:szCs w:val="21"/>
        </w:rPr>
        <w:t>txt</w:t>
      </w:r>
      <w:r w:rsidRPr="001724D2">
        <w:rPr>
          <w:szCs w:val="21"/>
        </w:rPr>
        <w:t>文件。</w:t>
      </w:r>
    </w:p>
    <w:p w14:paraId="75B2EEDB" w14:textId="77777777" w:rsidR="00AA31F1" w:rsidRPr="001724D2" w:rsidRDefault="00AA31F1" w:rsidP="001724D2">
      <w:pPr>
        <w:widowControl/>
        <w:numPr>
          <w:ilvl w:val="0"/>
          <w:numId w:val="3"/>
        </w:numPr>
        <w:jc w:val="left"/>
        <w:rPr>
          <w:szCs w:val="21"/>
        </w:rPr>
      </w:pPr>
      <w:r w:rsidRPr="001724D2">
        <w:rPr>
          <w:szCs w:val="21"/>
        </w:rPr>
        <w:t>使用</w:t>
      </w:r>
      <w:r w:rsidRPr="001724D2">
        <w:rPr>
          <w:szCs w:val="21"/>
        </w:rPr>
        <w:t xml:space="preserve"> </w:t>
      </w:r>
      <w:r w:rsidRPr="001724D2">
        <w:rPr>
          <w:rStyle w:val="HTML1"/>
          <w:sz w:val="21"/>
          <w:szCs w:val="21"/>
        </w:rPr>
        <w:t>open(</w:t>
      </w:r>
      <w:proofErr w:type="spellStart"/>
      <w:r w:rsidRPr="001724D2">
        <w:rPr>
          <w:rStyle w:val="HTML1"/>
          <w:sz w:val="21"/>
          <w:szCs w:val="21"/>
        </w:rPr>
        <w:t>file_path</w:t>
      </w:r>
      <w:proofErr w:type="spellEnd"/>
      <w:r w:rsidRPr="001724D2">
        <w:rPr>
          <w:rStyle w:val="HTML1"/>
          <w:sz w:val="21"/>
          <w:szCs w:val="21"/>
        </w:rPr>
        <w:t>, 'r', encoding='gb18030')</w:t>
      </w:r>
      <w:r w:rsidRPr="001724D2">
        <w:rPr>
          <w:szCs w:val="21"/>
        </w:rPr>
        <w:t xml:space="preserve"> </w:t>
      </w:r>
      <w:r w:rsidRPr="001724D2">
        <w:rPr>
          <w:szCs w:val="21"/>
        </w:rPr>
        <w:t>打开文件，并读取内容。</w:t>
      </w:r>
    </w:p>
    <w:p w14:paraId="6C823853" w14:textId="77777777" w:rsidR="00AA31F1" w:rsidRPr="001724D2" w:rsidRDefault="00AA31F1" w:rsidP="001724D2">
      <w:pPr>
        <w:widowControl/>
        <w:numPr>
          <w:ilvl w:val="0"/>
          <w:numId w:val="3"/>
        </w:numPr>
        <w:jc w:val="left"/>
        <w:rPr>
          <w:szCs w:val="21"/>
        </w:rPr>
      </w:pPr>
      <w:r w:rsidRPr="001724D2">
        <w:rPr>
          <w:szCs w:val="21"/>
        </w:rPr>
        <w:t>使用</w:t>
      </w:r>
      <w:r w:rsidRPr="001724D2">
        <w:rPr>
          <w:szCs w:val="21"/>
        </w:rPr>
        <w:t xml:space="preserve"> </w:t>
      </w:r>
      <w:proofErr w:type="spellStart"/>
      <w:r w:rsidRPr="001724D2">
        <w:rPr>
          <w:rStyle w:val="HTML1"/>
          <w:sz w:val="21"/>
          <w:szCs w:val="21"/>
        </w:rPr>
        <w:t>clean_text</w:t>
      </w:r>
      <w:proofErr w:type="spellEnd"/>
      <w:r w:rsidRPr="001724D2">
        <w:rPr>
          <w:rStyle w:val="HTML1"/>
          <w:sz w:val="21"/>
          <w:szCs w:val="21"/>
        </w:rPr>
        <w:t xml:space="preserve">(text, </w:t>
      </w:r>
      <w:proofErr w:type="spellStart"/>
      <w:r w:rsidRPr="001724D2">
        <w:rPr>
          <w:rStyle w:val="HTML1"/>
          <w:sz w:val="21"/>
          <w:szCs w:val="21"/>
        </w:rPr>
        <w:t>stopwords</w:t>
      </w:r>
      <w:proofErr w:type="spellEnd"/>
      <w:r w:rsidRPr="001724D2">
        <w:rPr>
          <w:rStyle w:val="HTML1"/>
          <w:sz w:val="21"/>
          <w:szCs w:val="21"/>
        </w:rPr>
        <w:t>)</w:t>
      </w:r>
      <w:r w:rsidRPr="001724D2">
        <w:rPr>
          <w:szCs w:val="21"/>
        </w:rPr>
        <w:t xml:space="preserve"> </w:t>
      </w:r>
      <w:r w:rsidRPr="001724D2">
        <w:rPr>
          <w:szCs w:val="21"/>
        </w:rPr>
        <w:t>清洗并分词文本，将结果添加到</w:t>
      </w:r>
      <w:r w:rsidRPr="001724D2">
        <w:rPr>
          <w:szCs w:val="21"/>
        </w:rPr>
        <w:t xml:space="preserve"> </w:t>
      </w:r>
      <w:proofErr w:type="spellStart"/>
      <w:r w:rsidRPr="001724D2">
        <w:rPr>
          <w:rStyle w:val="HTML1"/>
          <w:sz w:val="21"/>
          <w:szCs w:val="21"/>
        </w:rPr>
        <w:t>processed_texts</w:t>
      </w:r>
      <w:proofErr w:type="spellEnd"/>
      <w:r w:rsidRPr="001724D2">
        <w:rPr>
          <w:szCs w:val="21"/>
        </w:rPr>
        <w:t xml:space="preserve"> </w:t>
      </w:r>
      <w:r w:rsidRPr="001724D2">
        <w:rPr>
          <w:szCs w:val="21"/>
        </w:rPr>
        <w:t>列表中，并将所有词汇添加到</w:t>
      </w:r>
      <w:r w:rsidRPr="001724D2">
        <w:rPr>
          <w:szCs w:val="21"/>
        </w:rPr>
        <w:t xml:space="preserve"> </w:t>
      </w:r>
      <w:proofErr w:type="spellStart"/>
      <w:r w:rsidRPr="001724D2">
        <w:rPr>
          <w:rStyle w:val="HTML1"/>
          <w:sz w:val="21"/>
          <w:szCs w:val="21"/>
        </w:rPr>
        <w:t>all_words</w:t>
      </w:r>
      <w:proofErr w:type="spellEnd"/>
      <w:r w:rsidRPr="001724D2">
        <w:rPr>
          <w:szCs w:val="21"/>
        </w:rPr>
        <w:t xml:space="preserve"> </w:t>
      </w:r>
      <w:r w:rsidRPr="001724D2">
        <w:rPr>
          <w:szCs w:val="21"/>
        </w:rPr>
        <w:t>列表中。</w:t>
      </w:r>
    </w:p>
    <w:p w14:paraId="5AB7B03A" w14:textId="77777777" w:rsidR="00AA31F1" w:rsidRDefault="00AA31F1" w:rsidP="001724D2">
      <w:pPr>
        <w:widowControl/>
        <w:numPr>
          <w:ilvl w:val="0"/>
          <w:numId w:val="3"/>
        </w:numPr>
        <w:jc w:val="left"/>
        <w:rPr>
          <w:szCs w:val="21"/>
        </w:rPr>
      </w:pPr>
      <w:r w:rsidRPr="001724D2">
        <w:rPr>
          <w:szCs w:val="21"/>
        </w:rPr>
        <w:t>返回</w:t>
      </w:r>
      <w:r w:rsidRPr="001724D2">
        <w:rPr>
          <w:szCs w:val="21"/>
        </w:rPr>
        <w:t xml:space="preserve"> </w:t>
      </w:r>
      <w:proofErr w:type="spellStart"/>
      <w:r w:rsidRPr="001724D2">
        <w:rPr>
          <w:rStyle w:val="HTML1"/>
          <w:sz w:val="21"/>
          <w:szCs w:val="21"/>
        </w:rPr>
        <w:t>processed_texts</w:t>
      </w:r>
      <w:proofErr w:type="spellEnd"/>
      <w:r w:rsidRPr="001724D2">
        <w:rPr>
          <w:szCs w:val="21"/>
        </w:rPr>
        <w:t xml:space="preserve"> </w:t>
      </w:r>
      <w:r w:rsidRPr="001724D2">
        <w:rPr>
          <w:szCs w:val="21"/>
        </w:rPr>
        <w:t>和</w:t>
      </w:r>
      <w:r w:rsidRPr="001724D2">
        <w:rPr>
          <w:szCs w:val="21"/>
        </w:rPr>
        <w:t xml:space="preserve"> </w:t>
      </w:r>
      <w:proofErr w:type="spellStart"/>
      <w:r w:rsidRPr="001724D2">
        <w:rPr>
          <w:rStyle w:val="HTML1"/>
          <w:sz w:val="21"/>
          <w:szCs w:val="21"/>
        </w:rPr>
        <w:t>all_words</w:t>
      </w:r>
      <w:proofErr w:type="spellEnd"/>
      <w:r w:rsidRPr="001724D2">
        <w:rPr>
          <w:szCs w:val="21"/>
        </w:rPr>
        <w:t>。</w:t>
      </w:r>
    </w:p>
    <w:p w14:paraId="6935298D" w14:textId="77777777" w:rsidR="001724D2" w:rsidRPr="001724D2" w:rsidRDefault="001724D2" w:rsidP="001724D2">
      <w:pPr>
        <w:widowControl/>
        <w:ind w:left="720"/>
        <w:jc w:val="left"/>
        <w:rPr>
          <w:rFonts w:hint="eastAsia"/>
          <w:szCs w:val="21"/>
        </w:rPr>
      </w:pPr>
    </w:p>
    <w:p w14:paraId="115A01B6" w14:textId="343E9596" w:rsidR="001724D2" w:rsidRPr="001724D2" w:rsidRDefault="001724D2" w:rsidP="00046A74">
      <w:pPr>
        <w:pStyle w:val="af"/>
        <w:spacing w:before="0" w:beforeAutospacing="0" w:after="0" w:afterAutospacing="0"/>
        <w:ind w:firstLineChars="200" w:firstLine="420"/>
        <w:rPr>
          <w:rFonts w:hint="eastAsia"/>
          <w:sz w:val="21"/>
          <w:szCs w:val="21"/>
        </w:rPr>
      </w:pPr>
      <w:r w:rsidRPr="001724D2">
        <w:rPr>
          <w:sz w:val="21"/>
          <w:szCs w:val="21"/>
        </w:rPr>
        <w:t>该函数用于处理指定目录下的所有txt文件，清洗并分词文本，返回处理后的文本列表和所有词汇的列表。</w:t>
      </w:r>
    </w:p>
    <w:p w14:paraId="53F08673" w14:textId="170C57DA" w:rsidR="00AA31F1" w:rsidRPr="00AA31F1" w:rsidRDefault="00AA31F1" w:rsidP="00AA31F1">
      <w:pPr>
        <w:rPr>
          <w:sz w:val="24"/>
          <w:szCs w:val="24"/>
        </w:rPr>
      </w:pPr>
      <w:r>
        <w:rPr>
          <w:rFonts w:hint="eastAsia"/>
          <w:sz w:val="24"/>
          <w:szCs w:val="24"/>
        </w:rPr>
        <w:t>1.</w:t>
      </w:r>
      <w:r w:rsidRPr="00AA31F1">
        <w:rPr>
          <w:sz w:val="24"/>
          <w:szCs w:val="24"/>
        </w:rPr>
        <w:t>4</w:t>
      </w:r>
      <w:r w:rsidRPr="00AA31F1">
        <w:rPr>
          <w:sz w:val="24"/>
          <w:szCs w:val="24"/>
        </w:rPr>
        <w:t>将词语按词频保存到</w:t>
      </w:r>
      <w:r w:rsidRPr="00AA31F1">
        <w:rPr>
          <w:sz w:val="24"/>
          <w:szCs w:val="24"/>
        </w:rPr>
        <w:t>txt</w:t>
      </w:r>
      <w:r w:rsidRPr="00AA31F1">
        <w:rPr>
          <w:sz w:val="24"/>
          <w:szCs w:val="24"/>
        </w:rPr>
        <w:t>文件</w:t>
      </w:r>
      <w:r w:rsidR="00046A74">
        <w:rPr>
          <w:rFonts w:hint="eastAsia"/>
          <w:sz w:val="24"/>
          <w:szCs w:val="24"/>
        </w:rPr>
        <w:t>（</w:t>
      </w:r>
      <w:proofErr w:type="spellStart"/>
      <w:r w:rsidR="00046A74" w:rsidRPr="00046A74">
        <w:rPr>
          <w:sz w:val="24"/>
          <w:szCs w:val="24"/>
        </w:rPr>
        <w:t>save_words</w:t>
      </w:r>
      <w:proofErr w:type="spellEnd"/>
      <w:r w:rsidR="00046A74">
        <w:rPr>
          <w:rFonts w:hint="eastAsia"/>
          <w:sz w:val="24"/>
          <w:szCs w:val="24"/>
        </w:rPr>
        <w:t>）</w:t>
      </w:r>
    </w:p>
    <w:p w14:paraId="22999442" w14:textId="77777777" w:rsidR="00AA31F1" w:rsidRPr="001724D2" w:rsidRDefault="00AA31F1" w:rsidP="001724D2">
      <w:pPr>
        <w:pStyle w:val="af"/>
        <w:spacing w:before="0" w:beforeAutospacing="0" w:after="0" w:afterAutospacing="0"/>
        <w:rPr>
          <w:sz w:val="21"/>
          <w:szCs w:val="21"/>
        </w:rPr>
      </w:pPr>
      <w:r w:rsidRPr="001724D2">
        <w:rPr>
          <w:rStyle w:val="af0"/>
          <w:sz w:val="21"/>
          <w:szCs w:val="21"/>
        </w:rPr>
        <w:t>原理</w:t>
      </w:r>
      <w:r w:rsidRPr="001724D2">
        <w:rPr>
          <w:sz w:val="21"/>
          <w:szCs w:val="21"/>
        </w:rPr>
        <w:t>：</w:t>
      </w:r>
    </w:p>
    <w:p w14:paraId="78D96411" w14:textId="77777777" w:rsidR="00AA31F1" w:rsidRPr="001724D2" w:rsidRDefault="00AA31F1" w:rsidP="001724D2">
      <w:pPr>
        <w:widowControl/>
        <w:numPr>
          <w:ilvl w:val="0"/>
          <w:numId w:val="4"/>
        </w:numPr>
        <w:jc w:val="left"/>
        <w:rPr>
          <w:szCs w:val="21"/>
        </w:rPr>
      </w:pPr>
      <w:r w:rsidRPr="001724D2">
        <w:rPr>
          <w:szCs w:val="21"/>
        </w:rPr>
        <w:t>使用</w:t>
      </w:r>
      <w:r w:rsidRPr="001724D2">
        <w:rPr>
          <w:szCs w:val="21"/>
        </w:rPr>
        <w:t xml:space="preserve"> </w:t>
      </w:r>
      <w:r w:rsidRPr="001724D2">
        <w:rPr>
          <w:rStyle w:val="HTML1"/>
          <w:sz w:val="21"/>
          <w:szCs w:val="21"/>
        </w:rPr>
        <w:t>Counter(words)</w:t>
      </w:r>
      <w:r w:rsidRPr="001724D2">
        <w:rPr>
          <w:szCs w:val="21"/>
        </w:rPr>
        <w:t xml:space="preserve"> </w:t>
      </w:r>
      <w:r w:rsidRPr="001724D2">
        <w:rPr>
          <w:szCs w:val="21"/>
        </w:rPr>
        <w:t>计算词频。</w:t>
      </w:r>
    </w:p>
    <w:p w14:paraId="46E0D3F1" w14:textId="77777777" w:rsidR="00AA31F1" w:rsidRPr="001724D2" w:rsidRDefault="00AA31F1" w:rsidP="001724D2">
      <w:pPr>
        <w:widowControl/>
        <w:numPr>
          <w:ilvl w:val="0"/>
          <w:numId w:val="4"/>
        </w:numPr>
        <w:jc w:val="left"/>
        <w:rPr>
          <w:szCs w:val="21"/>
        </w:rPr>
      </w:pPr>
      <w:r w:rsidRPr="001724D2">
        <w:rPr>
          <w:szCs w:val="21"/>
        </w:rPr>
        <w:t>使用</w:t>
      </w:r>
      <w:r w:rsidRPr="001724D2">
        <w:rPr>
          <w:szCs w:val="21"/>
        </w:rPr>
        <w:t xml:space="preserve"> </w:t>
      </w:r>
      <w:r w:rsidRPr="001724D2">
        <w:rPr>
          <w:rStyle w:val="HTML1"/>
          <w:sz w:val="21"/>
          <w:szCs w:val="21"/>
        </w:rPr>
        <w:t>sorted(</w:t>
      </w:r>
      <w:proofErr w:type="spellStart"/>
      <w:r w:rsidRPr="001724D2">
        <w:rPr>
          <w:rStyle w:val="HTML1"/>
          <w:sz w:val="21"/>
          <w:szCs w:val="21"/>
        </w:rPr>
        <w:t>word_freq.items</w:t>
      </w:r>
      <w:proofErr w:type="spellEnd"/>
      <w:r w:rsidRPr="001724D2">
        <w:rPr>
          <w:rStyle w:val="HTML1"/>
          <w:sz w:val="21"/>
          <w:szCs w:val="21"/>
        </w:rPr>
        <w:t>(), key=lambda item: item[1], reverse=True)</w:t>
      </w:r>
      <w:r w:rsidRPr="001724D2">
        <w:rPr>
          <w:szCs w:val="21"/>
        </w:rPr>
        <w:t xml:space="preserve"> </w:t>
      </w:r>
      <w:r w:rsidRPr="001724D2">
        <w:rPr>
          <w:szCs w:val="21"/>
        </w:rPr>
        <w:t>按词频降序排序。</w:t>
      </w:r>
    </w:p>
    <w:p w14:paraId="3A2F9074" w14:textId="77777777" w:rsidR="00AA31F1" w:rsidRPr="001724D2" w:rsidRDefault="00AA31F1" w:rsidP="001724D2">
      <w:pPr>
        <w:widowControl/>
        <w:numPr>
          <w:ilvl w:val="0"/>
          <w:numId w:val="4"/>
        </w:numPr>
        <w:jc w:val="left"/>
        <w:rPr>
          <w:szCs w:val="21"/>
        </w:rPr>
      </w:pPr>
      <w:r w:rsidRPr="001724D2">
        <w:rPr>
          <w:szCs w:val="21"/>
        </w:rPr>
        <w:t>使用</w:t>
      </w:r>
      <w:r w:rsidRPr="001724D2">
        <w:rPr>
          <w:szCs w:val="21"/>
        </w:rPr>
        <w:t xml:space="preserve"> </w:t>
      </w:r>
      <w:r w:rsidRPr="001724D2">
        <w:rPr>
          <w:rStyle w:val="HTML1"/>
          <w:sz w:val="21"/>
          <w:szCs w:val="21"/>
        </w:rPr>
        <w:t>open(</w:t>
      </w:r>
      <w:proofErr w:type="spellStart"/>
      <w:r w:rsidRPr="001724D2">
        <w:rPr>
          <w:rStyle w:val="HTML1"/>
          <w:sz w:val="21"/>
          <w:szCs w:val="21"/>
        </w:rPr>
        <w:t>file_path</w:t>
      </w:r>
      <w:proofErr w:type="spellEnd"/>
      <w:r w:rsidRPr="001724D2">
        <w:rPr>
          <w:rStyle w:val="HTML1"/>
          <w:sz w:val="21"/>
          <w:szCs w:val="21"/>
        </w:rPr>
        <w:t>, 'w', encoding='utf-8')</w:t>
      </w:r>
      <w:r w:rsidRPr="001724D2">
        <w:rPr>
          <w:szCs w:val="21"/>
        </w:rPr>
        <w:t xml:space="preserve"> </w:t>
      </w:r>
      <w:r w:rsidRPr="001724D2">
        <w:rPr>
          <w:szCs w:val="21"/>
        </w:rPr>
        <w:t>打开文件，以写入模式保存词汇及其词频。</w:t>
      </w:r>
    </w:p>
    <w:p w14:paraId="13813B3C" w14:textId="77777777" w:rsidR="001724D2" w:rsidRPr="001724D2" w:rsidRDefault="001724D2" w:rsidP="001724D2">
      <w:pPr>
        <w:widowControl/>
        <w:ind w:left="720"/>
        <w:jc w:val="left"/>
        <w:rPr>
          <w:rFonts w:hint="eastAsia"/>
          <w:szCs w:val="21"/>
        </w:rPr>
      </w:pPr>
    </w:p>
    <w:p w14:paraId="6439CAD2" w14:textId="4F93024A" w:rsidR="001724D2" w:rsidRPr="001724D2" w:rsidRDefault="001724D2" w:rsidP="00046A74">
      <w:pPr>
        <w:pStyle w:val="af"/>
        <w:spacing w:before="0" w:beforeAutospacing="0" w:after="0" w:afterAutospacing="0"/>
        <w:ind w:firstLineChars="200" w:firstLine="420"/>
        <w:rPr>
          <w:rFonts w:hint="eastAsia"/>
          <w:sz w:val="21"/>
          <w:szCs w:val="21"/>
        </w:rPr>
      </w:pPr>
      <w:r w:rsidRPr="001724D2">
        <w:rPr>
          <w:sz w:val="21"/>
          <w:szCs w:val="21"/>
        </w:rPr>
        <w:t>该函数用于将所有词汇按词频排序，并保存到指定的txt文件中。</w:t>
      </w:r>
    </w:p>
    <w:p w14:paraId="4DC58C0E" w14:textId="20595D58" w:rsidR="00AA31F1" w:rsidRPr="00AA31F1" w:rsidRDefault="00AA31F1" w:rsidP="00AA31F1">
      <w:pPr>
        <w:rPr>
          <w:sz w:val="24"/>
          <w:szCs w:val="24"/>
        </w:rPr>
      </w:pPr>
      <w:r>
        <w:rPr>
          <w:rFonts w:hint="eastAsia"/>
          <w:sz w:val="24"/>
          <w:szCs w:val="24"/>
        </w:rPr>
        <w:t>1.</w:t>
      </w:r>
      <w:r w:rsidRPr="00AA31F1">
        <w:rPr>
          <w:sz w:val="24"/>
          <w:szCs w:val="24"/>
        </w:rPr>
        <w:t>5</w:t>
      </w:r>
      <w:r w:rsidRPr="00AA31F1">
        <w:rPr>
          <w:sz w:val="24"/>
          <w:szCs w:val="24"/>
        </w:rPr>
        <w:t>训练</w:t>
      </w:r>
      <w:r w:rsidRPr="00AA31F1">
        <w:rPr>
          <w:sz w:val="24"/>
          <w:szCs w:val="24"/>
        </w:rPr>
        <w:t>Word2Vec</w:t>
      </w:r>
      <w:r w:rsidRPr="00AA31F1">
        <w:rPr>
          <w:sz w:val="24"/>
          <w:szCs w:val="24"/>
        </w:rPr>
        <w:t>模型</w:t>
      </w:r>
    </w:p>
    <w:p w14:paraId="21D2154D" w14:textId="77777777" w:rsidR="00AA31F1" w:rsidRPr="001724D2" w:rsidRDefault="00AA31F1" w:rsidP="001724D2">
      <w:pPr>
        <w:pStyle w:val="af"/>
        <w:spacing w:before="0" w:beforeAutospacing="0" w:after="0" w:afterAutospacing="0"/>
        <w:rPr>
          <w:sz w:val="21"/>
          <w:szCs w:val="21"/>
        </w:rPr>
      </w:pPr>
      <w:r w:rsidRPr="001724D2">
        <w:rPr>
          <w:rStyle w:val="af0"/>
          <w:sz w:val="21"/>
          <w:szCs w:val="21"/>
        </w:rPr>
        <w:t>原理</w:t>
      </w:r>
      <w:r w:rsidRPr="001724D2">
        <w:rPr>
          <w:sz w:val="21"/>
          <w:szCs w:val="21"/>
        </w:rPr>
        <w:t>：</w:t>
      </w:r>
    </w:p>
    <w:p w14:paraId="13880185" w14:textId="77777777" w:rsidR="00AA31F1" w:rsidRPr="001724D2" w:rsidRDefault="00AA31F1" w:rsidP="001724D2">
      <w:pPr>
        <w:widowControl/>
        <w:numPr>
          <w:ilvl w:val="0"/>
          <w:numId w:val="5"/>
        </w:numPr>
        <w:jc w:val="left"/>
        <w:rPr>
          <w:szCs w:val="21"/>
        </w:rPr>
      </w:pPr>
      <w:r w:rsidRPr="001724D2">
        <w:rPr>
          <w:szCs w:val="21"/>
        </w:rPr>
        <w:t>调用</w:t>
      </w:r>
      <w:r w:rsidRPr="001724D2">
        <w:rPr>
          <w:szCs w:val="21"/>
        </w:rPr>
        <w:t xml:space="preserve"> </w:t>
      </w:r>
      <w:proofErr w:type="spellStart"/>
      <w:r w:rsidRPr="001724D2">
        <w:rPr>
          <w:rStyle w:val="HTML1"/>
          <w:sz w:val="21"/>
          <w:szCs w:val="21"/>
        </w:rPr>
        <w:t>process_files</w:t>
      </w:r>
      <w:proofErr w:type="spellEnd"/>
      <w:r w:rsidRPr="001724D2">
        <w:rPr>
          <w:szCs w:val="21"/>
        </w:rPr>
        <w:t xml:space="preserve"> </w:t>
      </w:r>
      <w:r w:rsidRPr="001724D2">
        <w:rPr>
          <w:szCs w:val="21"/>
        </w:rPr>
        <w:t>函数处理文本文件，获取处理后的文本列表和所有词汇。</w:t>
      </w:r>
    </w:p>
    <w:p w14:paraId="63AEF6EC" w14:textId="77777777" w:rsidR="00AA31F1" w:rsidRPr="001724D2" w:rsidRDefault="00AA31F1" w:rsidP="001724D2">
      <w:pPr>
        <w:widowControl/>
        <w:numPr>
          <w:ilvl w:val="0"/>
          <w:numId w:val="5"/>
        </w:numPr>
        <w:jc w:val="left"/>
        <w:rPr>
          <w:szCs w:val="21"/>
        </w:rPr>
      </w:pPr>
      <w:r w:rsidRPr="001724D2">
        <w:rPr>
          <w:szCs w:val="21"/>
        </w:rPr>
        <w:t>调用</w:t>
      </w:r>
      <w:r w:rsidRPr="001724D2">
        <w:rPr>
          <w:szCs w:val="21"/>
        </w:rPr>
        <w:t xml:space="preserve"> </w:t>
      </w:r>
      <w:proofErr w:type="spellStart"/>
      <w:r w:rsidRPr="001724D2">
        <w:rPr>
          <w:rStyle w:val="HTML1"/>
          <w:sz w:val="21"/>
          <w:szCs w:val="21"/>
        </w:rPr>
        <w:t>save_words</w:t>
      </w:r>
      <w:proofErr w:type="spellEnd"/>
      <w:r w:rsidRPr="001724D2">
        <w:rPr>
          <w:szCs w:val="21"/>
        </w:rPr>
        <w:t xml:space="preserve"> </w:t>
      </w:r>
      <w:r w:rsidRPr="001724D2">
        <w:rPr>
          <w:szCs w:val="21"/>
        </w:rPr>
        <w:t>函数保存词汇及其词频。</w:t>
      </w:r>
    </w:p>
    <w:p w14:paraId="4A43B0FF" w14:textId="77777777" w:rsidR="00AA31F1" w:rsidRPr="001724D2" w:rsidRDefault="00AA31F1" w:rsidP="001724D2">
      <w:pPr>
        <w:widowControl/>
        <w:numPr>
          <w:ilvl w:val="0"/>
          <w:numId w:val="5"/>
        </w:numPr>
        <w:jc w:val="left"/>
        <w:rPr>
          <w:szCs w:val="21"/>
        </w:rPr>
      </w:pPr>
      <w:r w:rsidRPr="001724D2">
        <w:rPr>
          <w:szCs w:val="21"/>
        </w:rPr>
        <w:t>使用</w:t>
      </w:r>
      <w:r w:rsidRPr="001724D2">
        <w:rPr>
          <w:szCs w:val="21"/>
        </w:rPr>
        <w:t xml:space="preserve"> </w:t>
      </w:r>
      <w:r w:rsidRPr="001724D2">
        <w:rPr>
          <w:rStyle w:val="HTML1"/>
          <w:sz w:val="21"/>
          <w:szCs w:val="21"/>
        </w:rPr>
        <w:t>Word2Vec</w:t>
      </w:r>
      <w:r w:rsidRPr="001724D2">
        <w:rPr>
          <w:szCs w:val="21"/>
        </w:rPr>
        <w:t xml:space="preserve"> </w:t>
      </w:r>
      <w:r w:rsidRPr="001724D2">
        <w:rPr>
          <w:szCs w:val="21"/>
        </w:rPr>
        <w:t>训练词向量模型，设置</w:t>
      </w:r>
      <w:r w:rsidRPr="001724D2">
        <w:rPr>
          <w:szCs w:val="21"/>
        </w:rPr>
        <w:t xml:space="preserve"> </w:t>
      </w:r>
      <w:proofErr w:type="spellStart"/>
      <w:r w:rsidRPr="001724D2">
        <w:rPr>
          <w:rStyle w:val="HTML1"/>
          <w:sz w:val="21"/>
          <w:szCs w:val="21"/>
        </w:rPr>
        <w:t>vector_size</w:t>
      </w:r>
      <w:proofErr w:type="spellEnd"/>
      <w:r w:rsidRPr="001724D2">
        <w:rPr>
          <w:szCs w:val="21"/>
        </w:rPr>
        <w:t xml:space="preserve"> </w:t>
      </w:r>
      <w:r w:rsidRPr="001724D2">
        <w:rPr>
          <w:szCs w:val="21"/>
        </w:rPr>
        <w:t>为</w:t>
      </w:r>
      <w:r w:rsidRPr="001724D2">
        <w:rPr>
          <w:szCs w:val="21"/>
        </w:rPr>
        <w:t>300</w:t>
      </w:r>
      <w:r w:rsidRPr="001724D2">
        <w:rPr>
          <w:szCs w:val="21"/>
        </w:rPr>
        <w:t>，</w:t>
      </w:r>
      <w:r w:rsidRPr="001724D2">
        <w:rPr>
          <w:rStyle w:val="HTML1"/>
          <w:sz w:val="21"/>
          <w:szCs w:val="21"/>
        </w:rPr>
        <w:t>window</w:t>
      </w:r>
      <w:r w:rsidRPr="001724D2">
        <w:rPr>
          <w:szCs w:val="21"/>
        </w:rPr>
        <w:t xml:space="preserve"> </w:t>
      </w:r>
      <w:r w:rsidRPr="001724D2">
        <w:rPr>
          <w:szCs w:val="21"/>
        </w:rPr>
        <w:t>为</w:t>
      </w:r>
      <w:r w:rsidRPr="001724D2">
        <w:rPr>
          <w:szCs w:val="21"/>
        </w:rPr>
        <w:t>8</w:t>
      </w:r>
      <w:r w:rsidRPr="001724D2">
        <w:rPr>
          <w:szCs w:val="21"/>
        </w:rPr>
        <w:t>，</w:t>
      </w:r>
      <w:proofErr w:type="spellStart"/>
      <w:r w:rsidRPr="001724D2">
        <w:rPr>
          <w:rStyle w:val="HTML1"/>
          <w:sz w:val="21"/>
          <w:szCs w:val="21"/>
        </w:rPr>
        <w:t>min_count</w:t>
      </w:r>
      <w:proofErr w:type="spellEnd"/>
      <w:r w:rsidRPr="001724D2">
        <w:rPr>
          <w:szCs w:val="21"/>
        </w:rPr>
        <w:t xml:space="preserve"> </w:t>
      </w:r>
      <w:r w:rsidRPr="001724D2">
        <w:rPr>
          <w:szCs w:val="21"/>
        </w:rPr>
        <w:t>为</w:t>
      </w:r>
      <w:r w:rsidRPr="001724D2">
        <w:rPr>
          <w:szCs w:val="21"/>
        </w:rPr>
        <w:t>5</w:t>
      </w:r>
      <w:r w:rsidRPr="001724D2">
        <w:rPr>
          <w:szCs w:val="21"/>
        </w:rPr>
        <w:t>，</w:t>
      </w:r>
      <w:r w:rsidRPr="001724D2">
        <w:rPr>
          <w:rStyle w:val="HTML1"/>
          <w:sz w:val="21"/>
          <w:szCs w:val="21"/>
        </w:rPr>
        <w:t>workers</w:t>
      </w:r>
      <w:r w:rsidRPr="001724D2">
        <w:rPr>
          <w:szCs w:val="21"/>
        </w:rPr>
        <w:t xml:space="preserve"> </w:t>
      </w:r>
      <w:r w:rsidRPr="001724D2">
        <w:rPr>
          <w:szCs w:val="21"/>
        </w:rPr>
        <w:t>为</w:t>
      </w:r>
      <w:r w:rsidRPr="001724D2">
        <w:rPr>
          <w:szCs w:val="21"/>
        </w:rPr>
        <w:t>24</w:t>
      </w:r>
      <w:r w:rsidRPr="001724D2">
        <w:rPr>
          <w:szCs w:val="21"/>
        </w:rPr>
        <w:t>。</w:t>
      </w:r>
    </w:p>
    <w:p w14:paraId="21EA0ABE" w14:textId="77777777" w:rsidR="00AA31F1" w:rsidRDefault="00AA31F1" w:rsidP="001724D2">
      <w:pPr>
        <w:widowControl/>
        <w:numPr>
          <w:ilvl w:val="0"/>
          <w:numId w:val="5"/>
        </w:numPr>
        <w:jc w:val="left"/>
        <w:rPr>
          <w:szCs w:val="21"/>
        </w:rPr>
      </w:pPr>
      <w:r w:rsidRPr="001724D2">
        <w:rPr>
          <w:szCs w:val="21"/>
        </w:rPr>
        <w:t>使用</w:t>
      </w:r>
      <w:r w:rsidRPr="001724D2">
        <w:rPr>
          <w:szCs w:val="21"/>
        </w:rPr>
        <w:t xml:space="preserve"> </w:t>
      </w:r>
      <w:proofErr w:type="spellStart"/>
      <w:r w:rsidRPr="001724D2">
        <w:rPr>
          <w:rStyle w:val="HTML1"/>
          <w:sz w:val="21"/>
          <w:szCs w:val="21"/>
        </w:rPr>
        <w:t>model.save</w:t>
      </w:r>
      <w:proofErr w:type="spellEnd"/>
      <w:r w:rsidRPr="001724D2">
        <w:rPr>
          <w:rStyle w:val="HTML1"/>
          <w:sz w:val="21"/>
          <w:szCs w:val="21"/>
        </w:rPr>
        <w:t>("word2vec_model.model")</w:t>
      </w:r>
      <w:r w:rsidRPr="001724D2">
        <w:rPr>
          <w:szCs w:val="21"/>
        </w:rPr>
        <w:t xml:space="preserve"> </w:t>
      </w:r>
      <w:r w:rsidRPr="001724D2">
        <w:rPr>
          <w:szCs w:val="21"/>
        </w:rPr>
        <w:t>将训练好的模型保存到本地文件。</w:t>
      </w:r>
    </w:p>
    <w:p w14:paraId="19818F3F" w14:textId="77777777" w:rsidR="001724D2" w:rsidRPr="001724D2" w:rsidRDefault="001724D2" w:rsidP="001724D2">
      <w:pPr>
        <w:widowControl/>
        <w:ind w:left="720"/>
        <w:jc w:val="left"/>
        <w:rPr>
          <w:rFonts w:hint="eastAsia"/>
          <w:szCs w:val="21"/>
        </w:rPr>
      </w:pPr>
    </w:p>
    <w:p w14:paraId="447D2203" w14:textId="5F8717A1" w:rsidR="001724D2" w:rsidRPr="001724D2" w:rsidRDefault="001724D2" w:rsidP="00046A74">
      <w:pPr>
        <w:pStyle w:val="af"/>
        <w:spacing w:before="0" w:beforeAutospacing="0" w:after="0" w:afterAutospacing="0"/>
        <w:ind w:firstLineChars="200" w:firstLine="420"/>
        <w:rPr>
          <w:sz w:val="21"/>
          <w:szCs w:val="21"/>
        </w:rPr>
      </w:pPr>
      <w:r w:rsidRPr="001724D2">
        <w:rPr>
          <w:sz w:val="21"/>
          <w:szCs w:val="21"/>
        </w:rPr>
        <w:t>调用上述函数，处理文本文件，保存词频数据，并训练Word2Vec模型，最终将模型保存到本地文件。</w:t>
      </w:r>
    </w:p>
    <w:p w14:paraId="6A8F54B7" w14:textId="77777777" w:rsidR="001724D2" w:rsidRDefault="001724D2" w:rsidP="001724D2">
      <w:pPr>
        <w:widowControl/>
        <w:spacing w:before="100" w:beforeAutospacing="1" w:after="100" w:afterAutospacing="1"/>
        <w:jc w:val="left"/>
        <w:rPr>
          <w:rFonts w:hint="eastAsia"/>
        </w:rPr>
      </w:pPr>
    </w:p>
    <w:p w14:paraId="5725E6AA" w14:textId="5725E207" w:rsidR="004344AC" w:rsidRPr="00D61CF9" w:rsidRDefault="006D50C6" w:rsidP="004344AC">
      <w:pPr>
        <w:rPr>
          <w:rFonts w:ascii="宋体" w:hAnsi="宋体" w:cs="Times New Roman"/>
          <w:b/>
          <w:bCs/>
          <w:noProof/>
          <w:sz w:val="28"/>
          <w:szCs w:val="28"/>
        </w:rPr>
      </w:pPr>
      <w:r w:rsidRPr="00D61CF9">
        <w:rPr>
          <w:rFonts w:ascii="宋体" w:hAnsi="宋体" w:cs="Times New Roman" w:hint="eastAsia"/>
          <w:b/>
          <w:bCs/>
          <w:noProof/>
          <w:sz w:val="28"/>
          <w:szCs w:val="28"/>
        </w:rPr>
        <w:t>2</w:t>
      </w:r>
      <w:bookmarkStart w:id="0" w:name="_Hlk168274416"/>
      <w:r w:rsidR="001724D2">
        <w:rPr>
          <w:rFonts w:ascii="宋体" w:hAnsi="宋体" w:cs="Times New Roman" w:hint="eastAsia"/>
          <w:b/>
          <w:bCs/>
          <w:noProof/>
          <w:sz w:val="28"/>
          <w:szCs w:val="28"/>
        </w:rPr>
        <w:t>词向量语义距离验证</w:t>
      </w:r>
      <w:bookmarkEnd w:id="0"/>
      <w:r w:rsidR="002130BE" w:rsidRPr="00D61CF9">
        <w:rPr>
          <w:rFonts w:ascii="宋体" w:hAnsi="宋体" w:cs="Times New Roman" w:hint="eastAsia"/>
          <w:b/>
          <w:bCs/>
          <w:noProof/>
          <w:sz w:val="28"/>
          <w:szCs w:val="28"/>
        </w:rPr>
        <w:t>（</w:t>
      </w:r>
      <w:r w:rsidR="001724D2" w:rsidRPr="001724D2">
        <w:rPr>
          <w:rFonts w:ascii="宋体" w:hAnsi="宋体" w:cs="Times New Roman"/>
          <w:b/>
          <w:bCs/>
          <w:noProof/>
          <w:sz w:val="28"/>
          <w:szCs w:val="28"/>
        </w:rPr>
        <w:t>Validate_model.py</w:t>
      </w:r>
      <w:r w:rsidR="002130BE" w:rsidRPr="00D61CF9">
        <w:rPr>
          <w:rFonts w:ascii="宋体" w:hAnsi="宋体" w:cs="Times New Roman" w:hint="eastAsia"/>
          <w:b/>
          <w:bCs/>
          <w:noProof/>
          <w:sz w:val="28"/>
          <w:szCs w:val="28"/>
        </w:rPr>
        <w:t>）</w:t>
      </w:r>
    </w:p>
    <w:p w14:paraId="7F36C2C2" w14:textId="7D025E93" w:rsidR="006610CA" w:rsidRPr="00B4420B" w:rsidRDefault="00B4420B" w:rsidP="00B4420B">
      <w:pPr>
        <w:rPr>
          <w:sz w:val="24"/>
          <w:szCs w:val="24"/>
        </w:rPr>
      </w:pPr>
      <w:r w:rsidRPr="00B4420B">
        <w:rPr>
          <w:rFonts w:hint="eastAsia"/>
          <w:sz w:val="24"/>
          <w:szCs w:val="24"/>
        </w:rPr>
        <w:t>2.1</w:t>
      </w:r>
      <w:r w:rsidR="006610CA" w:rsidRPr="00B4420B">
        <w:rPr>
          <w:sz w:val="24"/>
          <w:szCs w:val="24"/>
        </w:rPr>
        <w:t>计算余弦相似度</w:t>
      </w:r>
      <w:r w:rsidR="00AD34B1">
        <w:rPr>
          <w:rFonts w:hint="eastAsia"/>
          <w:sz w:val="24"/>
          <w:szCs w:val="24"/>
        </w:rPr>
        <w:t>（</w:t>
      </w:r>
      <w:proofErr w:type="spellStart"/>
      <w:r w:rsidR="00AD34B1" w:rsidRPr="00AD34B1">
        <w:rPr>
          <w:sz w:val="24"/>
          <w:szCs w:val="24"/>
        </w:rPr>
        <w:t>cosine_similarity</w:t>
      </w:r>
      <w:proofErr w:type="spellEnd"/>
      <w:r w:rsidR="00AD34B1">
        <w:rPr>
          <w:rFonts w:hint="eastAsia"/>
          <w:sz w:val="24"/>
          <w:szCs w:val="24"/>
        </w:rPr>
        <w:t>）</w:t>
      </w:r>
    </w:p>
    <w:p w14:paraId="1400385E" w14:textId="77777777" w:rsidR="006610CA" w:rsidRPr="001724D2" w:rsidRDefault="006610CA" w:rsidP="001724D2">
      <w:pPr>
        <w:pStyle w:val="af"/>
        <w:spacing w:before="0" w:beforeAutospacing="0" w:after="0" w:afterAutospacing="0"/>
        <w:rPr>
          <w:sz w:val="21"/>
          <w:szCs w:val="21"/>
        </w:rPr>
      </w:pPr>
      <w:r w:rsidRPr="001724D2">
        <w:rPr>
          <w:rStyle w:val="af0"/>
          <w:sz w:val="21"/>
          <w:szCs w:val="21"/>
        </w:rPr>
        <w:t>原理</w:t>
      </w:r>
      <w:r w:rsidRPr="001724D2">
        <w:rPr>
          <w:sz w:val="21"/>
          <w:szCs w:val="21"/>
        </w:rPr>
        <w:t>：</w:t>
      </w:r>
    </w:p>
    <w:p w14:paraId="677F3315" w14:textId="77777777" w:rsidR="006610CA" w:rsidRPr="001724D2" w:rsidRDefault="006610CA" w:rsidP="001724D2">
      <w:pPr>
        <w:widowControl/>
        <w:numPr>
          <w:ilvl w:val="0"/>
          <w:numId w:val="6"/>
        </w:numPr>
        <w:jc w:val="left"/>
        <w:rPr>
          <w:szCs w:val="21"/>
        </w:rPr>
      </w:pPr>
      <w:r w:rsidRPr="001724D2">
        <w:rPr>
          <w:szCs w:val="21"/>
        </w:rPr>
        <w:t>使用</w:t>
      </w:r>
      <w:r w:rsidRPr="001724D2">
        <w:rPr>
          <w:szCs w:val="21"/>
        </w:rPr>
        <w:t xml:space="preserve"> </w:t>
      </w:r>
      <w:proofErr w:type="spellStart"/>
      <w:r w:rsidRPr="001724D2">
        <w:rPr>
          <w:rStyle w:val="HTML1"/>
          <w:sz w:val="21"/>
          <w:szCs w:val="21"/>
        </w:rPr>
        <w:t>scipy.spatial.distance</w:t>
      </w:r>
      <w:proofErr w:type="spellEnd"/>
      <w:r w:rsidRPr="001724D2">
        <w:rPr>
          <w:szCs w:val="21"/>
        </w:rPr>
        <w:t xml:space="preserve"> </w:t>
      </w:r>
      <w:r w:rsidRPr="001724D2">
        <w:rPr>
          <w:szCs w:val="21"/>
        </w:rPr>
        <w:t>模块中的</w:t>
      </w:r>
      <w:r w:rsidRPr="001724D2">
        <w:rPr>
          <w:szCs w:val="21"/>
        </w:rPr>
        <w:t xml:space="preserve"> </w:t>
      </w:r>
      <w:r w:rsidRPr="001724D2">
        <w:rPr>
          <w:rStyle w:val="HTML1"/>
          <w:sz w:val="21"/>
          <w:szCs w:val="21"/>
        </w:rPr>
        <w:t>cosine</w:t>
      </w:r>
      <w:r w:rsidRPr="001724D2">
        <w:rPr>
          <w:szCs w:val="21"/>
        </w:rPr>
        <w:t xml:space="preserve"> </w:t>
      </w:r>
      <w:r w:rsidRPr="001724D2">
        <w:rPr>
          <w:szCs w:val="21"/>
        </w:rPr>
        <w:t>函数计算两个向量之间的余弦距离。</w:t>
      </w:r>
    </w:p>
    <w:p w14:paraId="15D78AAB" w14:textId="77777777" w:rsidR="006610CA" w:rsidRPr="001724D2" w:rsidRDefault="006610CA" w:rsidP="001724D2">
      <w:pPr>
        <w:widowControl/>
        <w:numPr>
          <w:ilvl w:val="0"/>
          <w:numId w:val="6"/>
        </w:numPr>
        <w:jc w:val="left"/>
        <w:rPr>
          <w:szCs w:val="21"/>
        </w:rPr>
      </w:pPr>
      <w:r w:rsidRPr="001724D2">
        <w:rPr>
          <w:szCs w:val="21"/>
        </w:rPr>
        <w:t>余弦相似度等于</w:t>
      </w:r>
      <w:r w:rsidRPr="001724D2">
        <w:rPr>
          <w:szCs w:val="21"/>
        </w:rPr>
        <w:t xml:space="preserve"> </w:t>
      </w:r>
      <w:r w:rsidRPr="001724D2">
        <w:rPr>
          <w:rStyle w:val="HTML1"/>
          <w:sz w:val="21"/>
          <w:szCs w:val="21"/>
        </w:rPr>
        <w:t>1 - 余弦距离</w:t>
      </w:r>
      <w:r w:rsidRPr="001724D2">
        <w:rPr>
          <w:szCs w:val="21"/>
        </w:rPr>
        <w:t>。</w:t>
      </w:r>
    </w:p>
    <w:p w14:paraId="6E80E3CA" w14:textId="5EF338D8" w:rsidR="001724D2" w:rsidRPr="001724D2" w:rsidRDefault="001724D2" w:rsidP="00AD34B1">
      <w:pPr>
        <w:pStyle w:val="af"/>
        <w:spacing w:before="0" w:beforeAutospacing="0" w:after="0" w:afterAutospacing="0"/>
        <w:ind w:firstLineChars="200" w:firstLine="420"/>
        <w:rPr>
          <w:sz w:val="21"/>
          <w:szCs w:val="21"/>
        </w:rPr>
      </w:pPr>
      <w:r w:rsidRPr="001724D2">
        <w:rPr>
          <w:sz w:val="21"/>
          <w:szCs w:val="21"/>
        </w:rPr>
        <w:lastRenderedPageBreak/>
        <w:t>该函数用于计算两个向量之间的余弦相似度。余弦相似度是衡量两个向量方向相似度的度量，值域为[-1, 1]，1表示完全相同，-1表示完全相反。</w:t>
      </w:r>
    </w:p>
    <w:p w14:paraId="08EF7407" w14:textId="4DA34801" w:rsidR="006610CA" w:rsidRPr="00B4420B" w:rsidRDefault="00B4420B" w:rsidP="00B4420B">
      <w:pPr>
        <w:rPr>
          <w:sz w:val="24"/>
          <w:szCs w:val="24"/>
        </w:rPr>
      </w:pPr>
      <w:r w:rsidRPr="00B4420B">
        <w:rPr>
          <w:rFonts w:hint="eastAsia"/>
          <w:sz w:val="24"/>
          <w:szCs w:val="24"/>
        </w:rPr>
        <w:t>2.</w:t>
      </w:r>
      <w:r w:rsidR="006610CA" w:rsidRPr="00B4420B">
        <w:rPr>
          <w:sz w:val="24"/>
          <w:szCs w:val="24"/>
        </w:rPr>
        <w:t>2</w:t>
      </w:r>
      <w:r w:rsidR="006610CA" w:rsidRPr="00B4420B">
        <w:rPr>
          <w:sz w:val="24"/>
          <w:szCs w:val="24"/>
        </w:rPr>
        <w:t>检查词汇并计算余弦相似度</w:t>
      </w:r>
      <w:r w:rsidR="00AD34B1">
        <w:rPr>
          <w:rFonts w:hint="eastAsia"/>
          <w:sz w:val="24"/>
          <w:szCs w:val="24"/>
        </w:rPr>
        <w:t>（</w:t>
      </w:r>
      <w:proofErr w:type="spellStart"/>
      <w:r w:rsidR="00AD34B1" w:rsidRPr="00AD34B1">
        <w:rPr>
          <w:sz w:val="24"/>
          <w:szCs w:val="24"/>
        </w:rPr>
        <w:t>check_and_compute_similarity</w:t>
      </w:r>
      <w:proofErr w:type="spellEnd"/>
      <w:r w:rsidR="00AD34B1">
        <w:rPr>
          <w:rFonts w:hint="eastAsia"/>
          <w:sz w:val="24"/>
          <w:szCs w:val="24"/>
        </w:rPr>
        <w:t>）</w:t>
      </w:r>
    </w:p>
    <w:p w14:paraId="34ACBD4E" w14:textId="77777777" w:rsidR="006610CA" w:rsidRPr="001724D2" w:rsidRDefault="006610CA" w:rsidP="001724D2">
      <w:pPr>
        <w:pStyle w:val="af"/>
        <w:spacing w:before="0" w:beforeAutospacing="0" w:after="0" w:afterAutospacing="0"/>
        <w:rPr>
          <w:sz w:val="21"/>
          <w:szCs w:val="21"/>
        </w:rPr>
      </w:pPr>
      <w:r w:rsidRPr="001724D2">
        <w:rPr>
          <w:rStyle w:val="af0"/>
          <w:sz w:val="21"/>
          <w:szCs w:val="21"/>
        </w:rPr>
        <w:t>原理</w:t>
      </w:r>
      <w:r w:rsidRPr="001724D2">
        <w:rPr>
          <w:sz w:val="21"/>
          <w:szCs w:val="21"/>
        </w:rPr>
        <w:t>：</w:t>
      </w:r>
    </w:p>
    <w:p w14:paraId="61E720D1" w14:textId="77777777" w:rsidR="006610CA" w:rsidRPr="001724D2" w:rsidRDefault="006610CA" w:rsidP="001724D2">
      <w:pPr>
        <w:widowControl/>
        <w:numPr>
          <w:ilvl w:val="0"/>
          <w:numId w:val="7"/>
        </w:numPr>
        <w:jc w:val="left"/>
        <w:rPr>
          <w:szCs w:val="21"/>
        </w:rPr>
      </w:pPr>
      <w:r w:rsidRPr="001724D2">
        <w:rPr>
          <w:szCs w:val="21"/>
        </w:rPr>
        <w:t>检查</w:t>
      </w:r>
      <w:r w:rsidRPr="001724D2">
        <w:rPr>
          <w:szCs w:val="21"/>
        </w:rPr>
        <w:t xml:space="preserve"> </w:t>
      </w:r>
      <w:r w:rsidRPr="001724D2">
        <w:rPr>
          <w:rStyle w:val="HTML1"/>
          <w:sz w:val="21"/>
          <w:szCs w:val="21"/>
        </w:rPr>
        <w:t>word1</w:t>
      </w:r>
      <w:r w:rsidRPr="001724D2">
        <w:rPr>
          <w:szCs w:val="21"/>
        </w:rPr>
        <w:t xml:space="preserve"> </w:t>
      </w:r>
      <w:r w:rsidRPr="001724D2">
        <w:rPr>
          <w:szCs w:val="21"/>
        </w:rPr>
        <w:t>和</w:t>
      </w:r>
      <w:r w:rsidRPr="001724D2">
        <w:rPr>
          <w:szCs w:val="21"/>
        </w:rPr>
        <w:t xml:space="preserve"> </w:t>
      </w:r>
      <w:r w:rsidRPr="001724D2">
        <w:rPr>
          <w:rStyle w:val="HTML1"/>
          <w:sz w:val="21"/>
          <w:szCs w:val="21"/>
        </w:rPr>
        <w:t>word2</w:t>
      </w:r>
      <w:r w:rsidRPr="001724D2">
        <w:rPr>
          <w:szCs w:val="21"/>
        </w:rPr>
        <w:t xml:space="preserve"> </w:t>
      </w:r>
      <w:r w:rsidRPr="001724D2">
        <w:rPr>
          <w:szCs w:val="21"/>
        </w:rPr>
        <w:t>是否在模型的词汇表中。</w:t>
      </w:r>
    </w:p>
    <w:p w14:paraId="7AE2D6B3" w14:textId="77777777" w:rsidR="006610CA" w:rsidRPr="001724D2" w:rsidRDefault="006610CA" w:rsidP="001724D2">
      <w:pPr>
        <w:widowControl/>
        <w:numPr>
          <w:ilvl w:val="0"/>
          <w:numId w:val="7"/>
        </w:numPr>
        <w:jc w:val="left"/>
        <w:rPr>
          <w:szCs w:val="21"/>
        </w:rPr>
      </w:pPr>
      <w:r w:rsidRPr="001724D2">
        <w:rPr>
          <w:szCs w:val="21"/>
        </w:rPr>
        <w:t>如果两个词都存在，调用</w:t>
      </w:r>
      <w:r w:rsidRPr="001724D2">
        <w:rPr>
          <w:szCs w:val="21"/>
        </w:rPr>
        <w:t xml:space="preserve"> </w:t>
      </w:r>
      <w:proofErr w:type="spellStart"/>
      <w:r w:rsidRPr="001724D2">
        <w:rPr>
          <w:rStyle w:val="HTML1"/>
          <w:sz w:val="21"/>
          <w:szCs w:val="21"/>
        </w:rPr>
        <w:t>cosine_similarity</w:t>
      </w:r>
      <w:proofErr w:type="spellEnd"/>
      <w:r w:rsidRPr="001724D2">
        <w:rPr>
          <w:szCs w:val="21"/>
        </w:rPr>
        <w:t xml:space="preserve"> </w:t>
      </w:r>
      <w:r w:rsidRPr="001724D2">
        <w:rPr>
          <w:szCs w:val="21"/>
        </w:rPr>
        <w:t>函数计算它们的余弦相似度，并输出结果。</w:t>
      </w:r>
    </w:p>
    <w:p w14:paraId="6B539CFE" w14:textId="77777777" w:rsidR="006610CA" w:rsidRPr="001724D2" w:rsidRDefault="006610CA" w:rsidP="001724D2">
      <w:pPr>
        <w:widowControl/>
        <w:numPr>
          <w:ilvl w:val="0"/>
          <w:numId w:val="7"/>
        </w:numPr>
        <w:jc w:val="left"/>
        <w:rPr>
          <w:szCs w:val="21"/>
        </w:rPr>
      </w:pPr>
      <w:r w:rsidRPr="001724D2">
        <w:rPr>
          <w:szCs w:val="21"/>
        </w:rPr>
        <w:t>如果任一词不在词汇表中，输出相应的提示信息。</w:t>
      </w:r>
    </w:p>
    <w:p w14:paraId="2423261A" w14:textId="0C0E273B" w:rsidR="001724D2" w:rsidRPr="001724D2" w:rsidRDefault="001724D2" w:rsidP="00AD34B1">
      <w:pPr>
        <w:pStyle w:val="af"/>
        <w:spacing w:before="0" w:beforeAutospacing="0" w:after="0" w:afterAutospacing="0"/>
        <w:ind w:firstLineChars="200" w:firstLine="420"/>
        <w:rPr>
          <w:rFonts w:hint="eastAsia"/>
          <w:sz w:val="21"/>
          <w:szCs w:val="21"/>
        </w:rPr>
      </w:pPr>
      <w:r w:rsidRPr="001724D2">
        <w:rPr>
          <w:sz w:val="21"/>
          <w:szCs w:val="21"/>
        </w:rPr>
        <w:t>该函数用于检查给定的两个词是否在词向量模型的词汇表中，并计算它们之间的余弦相似度。</w:t>
      </w:r>
    </w:p>
    <w:p w14:paraId="01BAA1CE" w14:textId="20675011" w:rsidR="006610CA" w:rsidRPr="00B4420B" w:rsidRDefault="00B4420B" w:rsidP="00B4420B">
      <w:pPr>
        <w:rPr>
          <w:sz w:val="24"/>
          <w:szCs w:val="24"/>
        </w:rPr>
      </w:pPr>
      <w:r w:rsidRPr="00B4420B">
        <w:rPr>
          <w:rFonts w:hint="eastAsia"/>
          <w:sz w:val="24"/>
          <w:szCs w:val="24"/>
        </w:rPr>
        <w:t>2.</w:t>
      </w:r>
      <w:r w:rsidR="006610CA" w:rsidRPr="00B4420B">
        <w:rPr>
          <w:sz w:val="24"/>
          <w:szCs w:val="24"/>
        </w:rPr>
        <w:t>3</w:t>
      </w:r>
      <w:r w:rsidR="006610CA" w:rsidRPr="00B4420B">
        <w:rPr>
          <w:sz w:val="24"/>
          <w:szCs w:val="24"/>
        </w:rPr>
        <w:t>主函数：加载模型并验证几对词</w:t>
      </w:r>
    </w:p>
    <w:p w14:paraId="65D8E173" w14:textId="77777777" w:rsidR="006610CA" w:rsidRPr="001724D2" w:rsidRDefault="006610CA" w:rsidP="001724D2">
      <w:pPr>
        <w:pStyle w:val="af"/>
        <w:spacing w:before="0" w:beforeAutospacing="0" w:after="0" w:afterAutospacing="0"/>
        <w:rPr>
          <w:sz w:val="21"/>
          <w:szCs w:val="21"/>
        </w:rPr>
      </w:pPr>
      <w:r w:rsidRPr="001724D2">
        <w:rPr>
          <w:rStyle w:val="af0"/>
          <w:sz w:val="21"/>
          <w:szCs w:val="21"/>
        </w:rPr>
        <w:t>原理</w:t>
      </w:r>
      <w:r w:rsidRPr="001724D2">
        <w:rPr>
          <w:sz w:val="21"/>
          <w:szCs w:val="21"/>
        </w:rPr>
        <w:t>：</w:t>
      </w:r>
    </w:p>
    <w:p w14:paraId="4C4DE4D3" w14:textId="77777777" w:rsidR="006610CA" w:rsidRPr="001724D2" w:rsidRDefault="006610CA" w:rsidP="001724D2">
      <w:pPr>
        <w:widowControl/>
        <w:numPr>
          <w:ilvl w:val="0"/>
          <w:numId w:val="8"/>
        </w:numPr>
        <w:jc w:val="left"/>
        <w:rPr>
          <w:szCs w:val="21"/>
        </w:rPr>
      </w:pPr>
      <w:r w:rsidRPr="001724D2">
        <w:rPr>
          <w:szCs w:val="21"/>
        </w:rPr>
        <w:t>使用</w:t>
      </w:r>
      <w:r w:rsidRPr="001724D2">
        <w:rPr>
          <w:szCs w:val="21"/>
        </w:rPr>
        <w:t xml:space="preserve"> </w:t>
      </w:r>
      <w:r w:rsidRPr="001724D2">
        <w:rPr>
          <w:rStyle w:val="HTML1"/>
          <w:sz w:val="21"/>
          <w:szCs w:val="21"/>
        </w:rPr>
        <w:t>gensim.models.Word2Vec.load</w:t>
      </w:r>
      <w:r w:rsidRPr="001724D2">
        <w:rPr>
          <w:szCs w:val="21"/>
        </w:rPr>
        <w:t xml:space="preserve"> </w:t>
      </w:r>
      <w:r w:rsidRPr="001724D2">
        <w:rPr>
          <w:szCs w:val="21"/>
        </w:rPr>
        <w:t>加载保存的</w:t>
      </w:r>
      <w:r w:rsidRPr="001724D2">
        <w:rPr>
          <w:szCs w:val="21"/>
        </w:rPr>
        <w:t>Word2Vec</w:t>
      </w:r>
      <w:r w:rsidRPr="001724D2">
        <w:rPr>
          <w:szCs w:val="21"/>
        </w:rPr>
        <w:t>模型。</w:t>
      </w:r>
    </w:p>
    <w:p w14:paraId="635049A4" w14:textId="77777777" w:rsidR="006610CA" w:rsidRPr="001724D2" w:rsidRDefault="006610CA" w:rsidP="001724D2">
      <w:pPr>
        <w:widowControl/>
        <w:numPr>
          <w:ilvl w:val="0"/>
          <w:numId w:val="8"/>
        </w:numPr>
        <w:jc w:val="left"/>
        <w:rPr>
          <w:szCs w:val="21"/>
        </w:rPr>
      </w:pPr>
      <w:r w:rsidRPr="001724D2">
        <w:rPr>
          <w:szCs w:val="21"/>
        </w:rPr>
        <w:t>定义一组需要验证的词对，包括主要人物和相关人物。</w:t>
      </w:r>
    </w:p>
    <w:p w14:paraId="1A26145D" w14:textId="77777777" w:rsidR="006610CA" w:rsidRPr="001724D2" w:rsidRDefault="006610CA" w:rsidP="001724D2">
      <w:pPr>
        <w:widowControl/>
        <w:numPr>
          <w:ilvl w:val="0"/>
          <w:numId w:val="8"/>
        </w:numPr>
        <w:jc w:val="left"/>
        <w:rPr>
          <w:szCs w:val="21"/>
        </w:rPr>
      </w:pPr>
      <w:r w:rsidRPr="001724D2">
        <w:rPr>
          <w:szCs w:val="21"/>
        </w:rPr>
        <w:t>迭代每一对词，调用</w:t>
      </w:r>
      <w:r w:rsidRPr="001724D2">
        <w:rPr>
          <w:szCs w:val="21"/>
        </w:rPr>
        <w:t xml:space="preserve"> </w:t>
      </w:r>
      <w:proofErr w:type="spellStart"/>
      <w:r w:rsidRPr="001724D2">
        <w:rPr>
          <w:rStyle w:val="HTML1"/>
          <w:sz w:val="21"/>
          <w:szCs w:val="21"/>
        </w:rPr>
        <w:t>check_and_compute_similarity</w:t>
      </w:r>
      <w:proofErr w:type="spellEnd"/>
      <w:r w:rsidRPr="001724D2">
        <w:rPr>
          <w:szCs w:val="21"/>
        </w:rPr>
        <w:t xml:space="preserve"> </w:t>
      </w:r>
      <w:r w:rsidRPr="001724D2">
        <w:rPr>
          <w:szCs w:val="21"/>
        </w:rPr>
        <w:t>函数计算并输出它们的余弦相似度。</w:t>
      </w:r>
    </w:p>
    <w:p w14:paraId="68D44081" w14:textId="54651D5A" w:rsidR="001724D2" w:rsidRPr="001724D2" w:rsidRDefault="001724D2" w:rsidP="00AD34B1">
      <w:pPr>
        <w:pStyle w:val="af"/>
        <w:spacing w:before="0" w:beforeAutospacing="0" w:after="0" w:afterAutospacing="0"/>
        <w:ind w:firstLineChars="200" w:firstLine="420"/>
        <w:rPr>
          <w:sz w:val="21"/>
          <w:szCs w:val="21"/>
        </w:rPr>
      </w:pPr>
      <w:r w:rsidRPr="001724D2">
        <w:rPr>
          <w:sz w:val="21"/>
          <w:szCs w:val="21"/>
        </w:rPr>
        <w:t>该主函数用于加载训练好的词向量模型，并对预定义的一组词对计算余弦相似度，以验证词向量的有效性。</w:t>
      </w:r>
    </w:p>
    <w:p w14:paraId="6DFD8068" w14:textId="4E4B3392" w:rsidR="001724D2" w:rsidRDefault="001724D2" w:rsidP="001724D2">
      <w:pPr>
        <w:widowControl/>
        <w:spacing w:before="100" w:beforeAutospacing="1" w:after="100" w:afterAutospacing="1"/>
        <w:jc w:val="left"/>
        <w:rPr>
          <w:rFonts w:hint="eastAsia"/>
        </w:rPr>
      </w:pPr>
    </w:p>
    <w:p w14:paraId="1C0EF622" w14:textId="30FFBC11" w:rsidR="00B4420B" w:rsidRPr="00D61CF9" w:rsidRDefault="00B4420B" w:rsidP="00B4420B">
      <w:pPr>
        <w:rPr>
          <w:rFonts w:ascii="宋体" w:hAnsi="宋体" w:cs="Times New Roman"/>
          <w:b/>
          <w:bCs/>
          <w:noProof/>
          <w:sz w:val="28"/>
          <w:szCs w:val="28"/>
        </w:rPr>
      </w:pPr>
      <w:r>
        <w:rPr>
          <w:rFonts w:ascii="宋体" w:hAnsi="宋体" w:cs="Times New Roman" w:hint="eastAsia"/>
          <w:b/>
          <w:bCs/>
          <w:noProof/>
          <w:sz w:val="28"/>
          <w:szCs w:val="28"/>
        </w:rPr>
        <w:t>3</w:t>
      </w:r>
      <w:r w:rsidRPr="00D61CF9">
        <w:rPr>
          <w:rFonts w:ascii="宋体" w:hAnsi="宋体" w:cs="Times New Roman" w:hint="eastAsia"/>
          <w:b/>
          <w:bCs/>
          <w:noProof/>
          <w:sz w:val="28"/>
          <w:szCs w:val="28"/>
        </w:rPr>
        <w:t>、</w:t>
      </w:r>
      <w:r w:rsidR="001724D2">
        <w:rPr>
          <w:rFonts w:ascii="宋体" w:hAnsi="宋体" w:cs="Times New Roman" w:hint="eastAsia"/>
          <w:b/>
          <w:bCs/>
          <w:noProof/>
          <w:sz w:val="28"/>
          <w:szCs w:val="28"/>
        </w:rPr>
        <w:t>词语聚类验证</w:t>
      </w:r>
      <w:r w:rsidRPr="00D61CF9">
        <w:rPr>
          <w:rFonts w:ascii="宋体" w:hAnsi="宋体" w:cs="Times New Roman" w:hint="eastAsia"/>
          <w:b/>
          <w:bCs/>
          <w:noProof/>
          <w:sz w:val="28"/>
          <w:szCs w:val="28"/>
        </w:rPr>
        <w:t>（</w:t>
      </w:r>
      <w:r w:rsidR="00B40F21" w:rsidRPr="00B40F21">
        <w:rPr>
          <w:rFonts w:ascii="宋体" w:hAnsi="宋体" w:cs="Times New Roman"/>
          <w:b/>
          <w:bCs/>
          <w:noProof/>
          <w:sz w:val="28"/>
          <w:szCs w:val="28"/>
        </w:rPr>
        <w:t>K-means.py</w:t>
      </w:r>
      <w:r w:rsidRPr="00D61CF9">
        <w:rPr>
          <w:rFonts w:ascii="宋体" w:hAnsi="宋体" w:cs="Times New Roman" w:hint="eastAsia"/>
          <w:b/>
          <w:bCs/>
          <w:noProof/>
          <w:sz w:val="28"/>
          <w:szCs w:val="28"/>
        </w:rPr>
        <w:t>）</w:t>
      </w:r>
    </w:p>
    <w:p w14:paraId="1994D951" w14:textId="65C24524" w:rsidR="00B4420B" w:rsidRPr="001724D2" w:rsidRDefault="00B4420B" w:rsidP="001724D2">
      <w:pPr>
        <w:pStyle w:val="af"/>
        <w:spacing w:before="0" w:beforeAutospacing="0" w:after="0" w:afterAutospacing="0"/>
        <w:ind w:firstLineChars="200" w:firstLine="420"/>
        <w:rPr>
          <w:sz w:val="21"/>
          <w:szCs w:val="21"/>
        </w:rPr>
      </w:pPr>
      <w:r w:rsidRPr="001724D2">
        <w:rPr>
          <w:sz w:val="21"/>
          <w:szCs w:val="21"/>
        </w:rPr>
        <w:t>使用K-means聚类算法对词向量进行聚类，并使用t-SNE</w:t>
      </w:r>
      <w:proofErr w:type="gramStart"/>
      <w:r w:rsidRPr="001724D2">
        <w:rPr>
          <w:sz w:val="21"/>
          <w:szCs w:val="21"/>
        </w:rPr>
        <w:t>进行降维和</w:t>
      </w:r>
      <w:proofErr w:type="gramEnd"/>
      <w:r w:rsidRPr="001724D2">
        <w:rPr>
          <w:sz w:val="21"/>
          <w:szCs w:val="21"/>
        </w:rPr>
        <w:t>可视化，以观察词向量在语义空间中的分布。</w:t>
      </w:r>
    </w:p>
    <w:p w14:paraId="7E61AB60" w14:textId="53C2893B" w:rsidR="00B4420B" w:rsidRPr="00B4420B" w:rsidRDefault="00B4420B" w:rsidP="00B4420B">
      <w:pPr>
        <w:rPr>
          <w:sz w:val="24"/>
          <w:szCs w:val="24"/>
        </w:rPr>
      </w:pPr>
      <w:r w:rsidRPr="00B4420B">
        <w:rPr>
          <w:rFonts w:hint="eastAsia"/>
          <w:sz w:val="24"/>
          <w:szCs w:val="24"/>
        </w:rPr>
        <w:t>3.</w:t>
      </w:r>
      <w:r w:rsidRPr="00B4420B">
        <w:rPr>
          <w:sz w:val="24"/>
          <w:szCs w:val="24"/>
        </w:rPr>
        <w:t>1</w:t>
      </w:r>
      <w:r w:rsidRPr="00B4420B">
        <w:rPr>
          <w:rFonts w:hint="eastAsia"/>
          <w:sz w:val="24"/>
          <w:szCs w:val="24"/>
        </w:rPr>
        <w:t xml:space="preserve"> </w:t>
      </w:r>
      <w:r w:rsidRPr="00B4420B">
        <w:rPr>
          <w:sz w:val="24"/>
          <w:szCs w:val="24"/>
        </w:rPr>
        <w:t>加载</w:t>
      </w:r>
      <w:proofErr w:type="gramStart"/>
      <w:r w:rsidRPr="00B4420B">
        <w:rPr>
          <w:sz w:val="24"/>
          <w:szCs w:val="24"/>
        </w:rPr>
        <w:t>预训练</w:t>
      </w:r>
      <w:proofErr w:type="gramEnd"/>
      <w:r w:rsidRPr="00B4420B">
        <w:rPr>
          <w:sz w:val="24"/>
          <w:szCs w:val="24"/>
        </w:rPr>
        <w:t>的</w:t>
      </w:r>
      <w:r w:rsidRPr="00B4420B">
        <w:rPr>
          <w:sz w:val="24"/>
          <w:szCs w:val="24"/>
        </w:rPr>
        <w:t>Word2Vec</w:t>
      </w:r>
      <w:r w:rsidRPr="00B4420B">
        <w:rPr>
          <w:sz w:val="24"/>
          <w:szCs w:val="24"/>
        </w:rPr>
        <w:t>模型</w:t>
      </w:r>
      <w:r w:rsidR="00AD34B1">
        <w:rPr>
          <w:rFonts w:hint="eastAsia"/>
          <w:sz w:val="24"/>
          <w:szCs w:val="24"/>
        </w:rPr>
        <w:t>（</w:t>
      </w:r>
      <w:proofErr w:type="spellStart"/>
      <w:r w:rsidR="00AD34B1" w:rsidRPr="00AD34B1">
        <w:rPr>
          <w:sz w:val="24"/>
          <w:szCs w:val="24"/>
        </w:rPr>
        <w:t>load_model</w:t>
      </w:r>
      <w:proofErr w:type="spellEnd"/>
      <w:r w:rsidR="00AD34B1">
        <w:rPr>
          <w:rFonts w:hint="eastAsia"/>
          <w:sz w:val="24"/>
          <w:szCs w:val="24"/>
        </w:rPr>
        <w:t>）</w:t>
      </w:r>
    </w:p>
    <w:p w14:paraId="39F313A7" w14:textId="77777777" w:rsidR="00B4420B" w:rsidRPr="001724D2" w:rsidRDefault="00B4420B" w:rsidP="001724D2">
      <w:pPr>
        <w:pStyle w:val="af"/>
        <w:spacing w:before="0" w:beforeAutospacing="0" w:after="0" w:afterAutospacing="0"/>
        <w:rPr>
          <w:sz w:val="21"/>
          <w:szCs w:val="21"/>
        </w:rPr>
      </w:pPr>
      <w:r w:rsidRPr="001724D2">
        <w:rPr>
          <w:rStyle w:val="af0"/>
          <w:sz w:val="21"/>
          <w:szCs w:val="21"/>
        </w:rPr>
        <w:t>原理</w:t>
      </w:r>
      <w:r w:rsidRPr="001724D2">
        <w:rPr>
          <w:sz w:val="21"/>
          <w:szCs w:val="21"/>
        </w:rPr>
        <w:t>：</w:t>
      </w:r>
    </w:p>
    <w:p w14:paraId="3D45BA78" w14:textId="77777777" w:rsidR="00B4420B" w:rsidRPr="001724D2" w:rsidRDefault="00B4420B" w:rsidP="001724D2">
      <w:pPr>
        <w:widowControl/>
        <w:numPr>
          <w:ilvl w:val="0"/>
          <w:numId w:val="9"/>
        </w:numPr>
        <w:jc w:val="left"/>
        <w:rPr>
          <w:szCs w:val="21"/>
        </w:rPr>
      </w:pPr>
      <w:r w:rsidRPr="001724D2">
        <w:rPr>
          <w:szCs w:val="21"/>
        </w:rPr>
        <w:t>使用</w:t>
      </w:r>
      <w:r w:rsidRPr="001724D2">
        <w:rPr>
          <w:szCs w:val="21"/>
        </w:rPr>
        <w:t xml:space="preserve"> </w:t>
      </w:r>
      <w:r w:rsidRPr="001724D2">
        <w:rPr>
          <w:rStyle w:val="HTML1"/>
          <w:sz w:val="21"/>
          <w:szCs w:val="21"/>
        </w:rPr>
        <w:t>gensim.models.Word2Vec.load</w:t>
      </w:r>
      <w:r w:rsidRPr="001724D2">
        <w:rPr>
          <w:szCs w:val="21"/>
        </w:rPr>
        <w:t xml:space="preserve"> </w:t>
      </w:r>
      <w:r w:rsidRPr="001724D2">
        <w:rPr>
          <w:szCs w:val="21"/>
        </w:rPr>
        <w:t>加载保存的</w:t>
      </w:r>
      <w:r w:rsidRPr="001724D2">
        <w:rPr>
          <w:szCs w:val="21"/>
        </w:rPr>
        <w:t>Word2Vec</w:t>
      </w:r>
      <w:r w:rsidRPr="001724D2">
        <w:rPr>
          <w:szCs w:val="21"/>
        </w:rPr>
        <w:t>模型，并返回模型对象。</w:t>
      </w:r>
    </w:p>
    <w:p w14:paraId="74C84D2B" w14:textId="1361938C" w:rsidR="001724D2" w:rsidRPr="001724D2" w:rsidRDefault="001724D2" w:rsidP="00AD34B1">
      <w:pPr>
        <w:pStyle w:val="af"/>
        <w:spacing w:before="0" w:beforeAutospacing="0" w:after="0" w:afterAutospacing="0"/>
        <w:ind w:firstLineChars="200" w:firstLine="420"/>
        <w:rPr>
          <w:rFonts w:hint="eastAsia"/>
          <w:sz w:val="21"/>
          <w:szCs w:val="21"/>
        </w:rPr>
      </w:pPr>
      <w:r w:rsidRPr="001724D2">
        <w:rPr>
          <w:sz w:val="21"/>
          <w:szCs w:val="21"/>
        </w:rPr>
        <w:t>该函数用于加载之前训练好的Word2Vec模型。</w:t>
      </w:r>
    </w:p>
    <w:p w14:paraId="370F6E67" w14:textId="7A07A8AA" w:rsidR="00B4420B" w:rsidRPr="00B4420B" w:rsidRDefault="00B4420B" w:rsidP="00B4420B">
      <w:pPr>
        <w:rPr>
          <w:sz w:val="24"/>
          <w:szCs w:val="24"/>
        </w:rPr>
      </w:pPr>
      <w:r w:rsidRPr="00B4420B">
        <w:rPr>
          <w:rFonts w:hint="eastAsia"/>
          <w:sz w:val="24"/>
          <w:szCs w:val="24"/>
        </w:rPr>
        <w:t>3.</w:t>
      </w:r>
      <w:r w:rsidRPr="00B4420B">
        <w:rPr>
          <w:sz w:val="24"/>
          <w:szCs w:val="24"/>
        </w:rPr>
        <w:t>2</w:t>
      </w:r>
      <w:r w:rsidRPr="00B4420B">
        <w:rPr>
          <w:sz w:val="24"/>
          <w:szCs w:val="24"/>
        </w:rPr>
        <w:t>从模型中获取词向量</w:t>
      </w:r>
      <w:r w:rsidR="00AD34B1">
        <w:rPr>
          <w:rFonts w:hint="eastAsia"/>
          <w:sz w:val="24"/>
          <w:szCs w:val="24"/>
        </w:rPr>
        <w:t>（</w:t>
      </w:r>
      <w:proofErr w:type="spellStart"/>
      <w:r w:rsidR="00AD34B1" w:rsidRPr="00AD34B1">
        <w:rPr>
          <w:sz w:val="24"/>
          <w:szCs w:val="24"/>
        </w:rPr>
        <w:t>get_word_vectors</w:t>
      </w:r>
      <w:proofErr w:type="spellEnd"/>
      <w:r w:rsidR="00AD34B1">
        <w:rPr>
          <w:rFonts w:hint="eastAsia"/>
          <w:sz w:val="24"/>
          <w:szCs w:val="24"/>
        </w:rPr>
        <w:t>）</w:t>
      </w:r>
    </w:p>
    <w:p w14:paraId="557BB9BD" w14:textId="77777777" w:rsidR="00B4420B" w:rsidRPr="001724D2" w:rsidRDefault="00B4420B" w:rsidP="001724D2">
      <w:pPr>
        <w:pStyle w:val="af"/>
        <w:spacing w:before="0" w:beforeAutospacing="0" w:after="0" w:afterAutospacing="0"/>
        <w:rPr>
          <w:sz w:val="21"/>
          <w:szCs w:val="21"/>
        </w:rPr>
      </w:pPr>
      <w:r w:rsidRPr="001724D2">
        <w:rPr>
          <w:rStyle w:val="af0"/>
          <w:sz w:val="21"/>
          <w:szCs w:val="21"/>
        </w:rPr>
        <w:t>原理</w:t>
      </w:r>
      <w:r w:rsidRPr="001724D2">
        <w:rPr>
          <w:sz w:val="21"/>
          <w:szCs w:val="21"/>
        </w:rPr>
        <w:t>：</w:t>
      </w:r>
    </w:p>
    <w:p w14:paraId="0691743C" w14:textId="77777777" w:rsidR="00B4420B" w:rsidRPr="001724D2" w:rsidRDefault="00B4420B" w:rsidP="001724D2">
      <w:pPr>
        <w:widowControl/>
        <w:numPr>
          <w:ilvl w:val="0"/>
          <w:numId w:val="10"/>
        </w:numPr>
        <w:jc w:val="left"/>
        <w:rPr>
          <w:szCs w:val="21"/>
        </w:rPr>
      </w:pPr>
      <w:r w:rsidRPr="001724D2">
        <w:rPr>
          <w:szCs w:val="21"/>
        </w:rPr>
        <w:t>使用列表推导式遍历给定的词汇列表，检查每个词是否在模型的词汇表中，如果存在则提取其词向量。</w:t>
      </w:r>
    </w:p>
    <w:p w14:paraId="1524DCD8" w14:textId="77777777" w:rsidR="00B4420B" w:rsidRPr="001724D2" w:rsidRDefault="00B4420B" w:rsidP="001724D2">
      <w:pPr>
        <w:widowControl/>
        <w:numPr>
          <w:ilvl w:val="0"/>
          <w:numId w:val="10"/>
        </w:numPr>
        <w:jc w:val="left"/>
        <w:rPr>
          <w:szCs w:val="21"/>
        </w:rPr>
      </w:pPr>
      <w:r w:rsidRPr="001724D2">
        <w:rPr>
          <w:szCs w:val="21"/>
        </w:rPr>
        <w:t>将词向量转换为</w:t>
      </w:r>
      <w:r w:rsidRPr="001724D2">
        <w:rPr>
          <w:szCs w:val="21"/>
        </w:rPr>
        <w:t>NumPy</w:t>
      </w:r>
      <w:r w:rsidRPr="001724D2">
        <w:rPr>
          <w:szCs w:val="21"/>
        </w:rPr>
        <w:t>数组，并返回词向量数组和存在于模型词汇表中的词汇列表。</w:t>
      </w:r>
    </w:p>
    <w:p w14:paraId="665593CE" w14:textId="39C70B05" w:rsidR="001724D2" w:rsidRPr="001724D2" w:rsidRDefault="001724D2" w:rsidP="00AD34B1">
      <w:pPr>
        <w:pStyle w:val="af"/>
        <w:spacing w:before="0" w:beforeAutospacing="0" w:after="0" w:afterAutospacing="0"/>
        <w:ind w:firstLineChars="200" w:firstLine="420"/>
        <w:rPr>
          <w:rFonts w:hint="eastAsia"/>
          <w:sz w:val="21"/>
          <w:szCs w:val="21"/>
        </w:rPr>
      </w:pPr>
      <w:r w:rsidRPr="001724D2">
        <w:rPr>
          <w:sz w:val="21"/>
          <w:szCs w:val="21"/>
        </w:rPr>
        <w:t>该函数用于从模型中提取指定词汇的词向量，并返回这些词向量及其对应的词汇。</w:t>
      </w:r>
    </w:p>
    <w:p w14:paraId="4239030A" w14:textId="106A0AF8" w:rsidR="00B4420B" w:rsidRPr="00B4420B" w:rsidRDefault="00B4420B" w:rsidP="00B4420B">
      <w:pPr>
        <w:rPr>
          <w:sz w:val="24"/>
          <w:szCs w:val="24"/>
        </w:rPr>
      </w:pPr>
      <w:r w:rsidRPr="00B4420B">
        <w:rPr>
          <w:rFonts w:hint="eastAsia"/>
          <w:sz w:val="24"/>
          <w:szCs w:val="24"/>
        </w:rPr>
        <w:t>3.</w:t>
      </w:r>
      <w:r w:rsidRPr="00B4420B">
        <w:rPr>
          <w:sz w:val="24"/>
          <w:szCs w:val="24"/>
        </w:rPr>
        <w:t>3</w:t>
      </w:r>
      <w:r w:rsidRPr="00B4420B">
        <w:rPr>
          <w:sz w:val="24"/>
          <w:szCs w:val="24"/>
        </w:rPr>
        <w:t>执行</w:t>
      </w:r>
      <w:r w:rsidRPr="00B4420B">
        <w:rPr>
          <w:sz w:val="24"/>
          <w:szCs w:val="24"/>
        </w:rPr>
        <w:t>K-means</w:t>
      </w:r>
      <w:r w:rsidRPr="00B4420B">
        <w:rPr>
          <w:sz w:val="24"/>
          <w:szCs w:val="24"/>
        </w:rPr>
        <w:t>聚类</w:t>
      </w:r>
      <w:r w:rsidR="00AD34B1">
        <w:rPr>
          <w:rFonts w:hint="eastAsia"/>
          <w:sz w:val="24"/>
          <w:szCs w:val="24"/>
        </w:rPr>
        <w:t>（</w:t>
      </w:r>
      <w:proofErr w:type="spellStart"/>
      <w:r w:rsidR="00AD34B1" w:rsidRPr="00AD34B1">
        <w:rPr>
          <w:sz w:val="24"/>
          <w:szCs w:val="24"/>
        </w:rPr>
        <w:t>perform_clustering</w:t>
      </w:r>
      <w:proofErr w:type="spellEnd"/>
      <w:r w:rsidR="00AD34B1">
        <w:rPr>
          <w:rFonts w:hint="eastAsia"/>
          <w:sz w:val="24"/>
          <w:szCs w:val="24"/>
        </w:rPr>
        <w:t>）</w:t>
      </w:r>
    </w:p>
    <w:p w14:paraId="4E63CD83" w14:textId="77777777" w:rsidR="00B4420B" w:rsidRPr="001724D2" w:rsidRDefault="00B4420B" w:rsidP="001724D2">
      <w:pPr>
        <w:pStyle w:val="af"/>
        <w:spacing w:before="0" w:beforeAutospacing="0" w:after="0" w:afterAutospacing="0"/>
        <w:rPr>
          <w:sz w:val="21"/>
          <w:szCs w:val="21"/>
        </w:rPr>
      </w:pPr>
      <w:r w:rsidRPr="001724D2">
        <w:rPr>
          <w:rStyle w:val="af0"/>
          <w:sz w:val="21"/>
          <w:szCs w:val="21"/>
        </w:rPr>
        <w:t>原理</w:t>
      </w:r>
      <w:r w:rsidRPr="001724D2">
        <w:rPr>
          <w:sz w:val="21"/>
          <w:szCs w:val="21"/>
        </w:rPr>
        <w:t>：</w:t>
      </w:r>
    </w:p>
    <w:p w14:paraId="65CFF6E6" w14:textId="77777777" w:rsidR="00B4420B" w:rsidRPr="001724D2" w:rsidRDefault="00B4420B" w:rsidP="001724D2">
      <w:pPr>
        <w:widowControl/>
        <w:numPr>
          <w:ilvl w:val="0"/>
          <w:numId w:val="11"/>
        </w:numPr>
        <w:jc w:val="left"/>
        <w:rPr>
          <w:szCs w:val="21"/>
        </w:rPr>
      </w:pPr>
      <w:r w:rsidRPr="001724D2">
        <w:rPr>
          <w:szCs w:val="21"/>
        </w:rPr>
        <w:lastRenderedPageBreak/>
        <w:t>使用</w:t>
      </w:r>
      <w:r w:rsidRPr="001724D2">
        <w:rPr>
          <w:szCs w:val="21"/>
        </w:rPr>
        <w:t xml:space="preserve"> </w:t>
      </w:r>
      <w:proofErr w:type="spellStart"/>
      <w:r w:rsidRPr="001724D2">
        <w:rPr>
          <w:rStyle w:val="HTML1"/>
          <w:sz w:val="21"/>
          <w:szCs w:val="21"/>
        </w:rPr>
        <w:t>KMeans</w:t>
      </w:r>
      <w:proofErr w:type="spellEnd"/>
      <w:r w:rsidRPr="001724D2">
        <w:rPr>
          <w:szCs w:val="21"/>
        </w:rPr>
        <w:t xml:space="preserve"> </w:t>
      </w:r>
      <w:r w:rsidRPr="001724D2">
        <w:rPr>
          <w:szCs w:val="21"/>
        </w:rPr>
        <w:t>类创建一个</w:t>
      </w:r>
      <w:r w:rsidRPr="001724D2">
        <w:rPr>
          <w:szCs w:val="21"/>
        </w:rPr>
        <w:t>K-means</w:t>
      </w:r>
      <w:r w:rsidRPr="001724D2">
        <w:rPr>
          <w:szCs w:val="21"/>
        </w:rPr>
        <w:t>聚类对象，指定聚类数量和随机种子。</w:t>
      </w:r>
    </w:p>
    <w:p w14:paraId="763FCD5D" w14:textId="77777777" w:rsidR="00B4420B" w:rsidRPr="001724D2" w:rsidRDefault="00B4420B" w:rsidP="001724D2">
      <w:pPr>
        <w:widowControl/>
        <w:numPr>
          <w:ilvl w:val="0"/>
          <w:numId w:val="11"/>
        </w:numPr>
        <w:jc w:val="left"/>
        <w:rPr>
          <w:szCs w:val="21"/>
        </w:rPr>
      </w:pPr>
      <w:r w:rsidRPr="001724D2">
        <w:rPr>
          <w:szCs w:val="21"/>
        </w:rPr>
        <w:t>调用</w:t>
      </w:r>
      <w:r w:rsidRPr="001724D2">
        <w:rPr>
          <w:szCs w:val="21"/>
        </w:rPr>
        <w:t xml:space="preserve"> </w:t>
      </w:r>
      <w:r w:rsidRPr="001724D2">
        <w:rPr>
          <w:rStyle w:val="HTML1"/>
          <w:sz w:val="21"/>
          <w:szCs w:val="21"/>
        </w:rPr>
        <w:t>fit</w:t>
      </w:r>
      <w:r w:rsidRPr="001724D2">
        <w:rPr>
          <w:szCs w:val="21"/>
        </w:rPr>
        <w:t xml:space="preserve"> </w:t>
      </w:r>
      <w:r w:rsidRPr="001724D2">
        <w:rPr>
          <w:szCs w:val="21"/>
        </w:rPr>
        <w:t>方法对词向量进行聚类。</w:t>
      </w:r>
    </w:p>
    <w:p w14:paraId="08B653A3" w14:textId="77777777" w:rsidR="00B4420B" w:rsidRPr="001724D2" w:rsidRDefault="00B4420B" w:rsidP="001724D2">
      <w:pPr>
        <w:widowControl/>
        <w:numPr>
          <w:ilvl w:val="0"/>
          <w:numId w:val="11"/>
        </w:numPr>
        <w:jc w:val="left"/>
        <w:rPr>
          <w:szCs w:val="21"/>
        </w:rPr>
      </w:pPr>
      <w:r w:rsidRPr="001724D2">
        <w:rPr>
          <w:szCs w:val="21"/>
        </w:rPr>
        <w:t>返回聚类结果标签。</w:t>
      </w:r>
    </w:p>
    <w:p w14:paraId="15879BA9" w14:textId="4F338903" w:rsidR="001724D2" w:rsidRPr="001724D2" w:rsidRDefault="001724D2" w:rsidP="00AD34B1">
      <w:pPr>
        <w:pStyle w:val="af"/>
        <w:spacing w:before="0" w:beforeAutospacing="0" w:after="0" w:afterAutospacing="0"/>
        <w:ind w:firstLineChars="200" w:firstLine="420"/>
        <w:rPr>
          <w:rFonts w:hint="eastAsia"/>
          <w:sz w:val="21"/>
          <w:szCs w:val="21"/>
        </w:rPr>
      </w:pPr>
      <w:r w:rsidRPr="001724D2">
        <w:rPr>
          <w:sz w:val="21"/>
          <w:szCs w:val="21"/>
        </w:rPr>
        <w:t>该函数用于对词向量进行K-means聚类，并返回每个词向量的聚类标签。</w:t>
      </w:r>
    </w:p>
    <w:p w14:paraId="55B34897" w14:textId="59F0BA34" w:rsidR="00B4420B" w:rsidRPr="00B4420B" w:rsidRDefault="00B4420B" w:rsidP="00B4420B">
      <w:pPr>
        <w:rPr>
          <w:sz w:val="24"/>
          <w:szCs w:val="24"/>
        </w:rPr>
      </w:pPr>
      <w:r w:rsidRPr="00B4420B">
        <w:rPr>
          <w:rFonts w:hint="eastAsia"/>
          <w:sz w:val="24"/>
          <w:szCs w:val="24"/>
        </w:rPr>
        <w:t>3.</w:t>
      </w:r>
      <w:r w:rsidRPr="00B4420B">
        <w:rPr>
          <w:sz w:val="24"/>
          <w:szCs w:val="24"/>
        </w:rPr>
        <w:t>4</w:t>
      </w:r>
      <w:r w:rsidRPr="00B4420B">
        <w:rPr>
          <w:sz w:val="24"/>
          <w:szCs w:val="24"/>
        </w:rPr>
        <w:t>计算余弦相似度</w:t>
      </w:r>
      <w:r w:rsidR="00AD34B1">
        <w:rPr>
          <w:rFonts w:hint="eastAsia"/>
          <w:sz w:val="24"/>
          <w:szCs w:val="24"/>
        </w:rPr>
        <w:t>（</w:t>
      </w:r>
      <w:proofErr w:type="spellStart"/>
      <w:r w:rsidR="00AD34B1" w:rsidRPr="00AD34B1">
        <w:rPr>
          <w:sz w:val="24"/>
          <w:szCs w:val="24"/>
        </w:rPr>
        <w:t>cosine_similarity</w:t>
      </w:r>
      <w:proofErr w:type="spellEnd"/>
      <w:r w:rsidR="00AD34B1">
        <w:rPr>
          <w:rFonts w:hint="eastAsia"/>
          <w:sz w:val="24"/>
          <w:szCs w:val="24"/>
        </w:rPr>
        <w:t>）</w:t>
      </w:r>
    </w:p>
    <w:p w14:paraId="6B0688D1" w14:textId="77777777" w:rsidR="00B4420B" w:rsidRPr="001724D2" w:rsidRDefault="00B4420B" w:rsidP="001724D2">
      <w:pPr>
        <w:pStyle w:val="af"/>
        <w:spacing w:before="0" w:beforeAutospacing="0" w:after="0" w:afterAutospacing="0"/>
        <w:rPr>
          <w:sz w:val="21"/>
          <w:szCs w:val="21"/>
        </w:rPr>
      </w:pPr>
      <w:r w:rsidRPr="001724D2">
        <w:rPr>
          <w:rStyle w:val="af0"/>
          <w:sz w:val="21"/>
          <w:szCs w:val="21"/>
        </w:rPr>
        <w:t>原理</w:t>
      </w:r>
      <w:r w:rsidRPr="001724D2">
        <w:rPr>
          <w:sz w:val="21"/>
          <w:szCs w:val="21"/>
        </w:rPr>
        <w:t>：</w:t>
      </w:r>
    </w:p>
    <w:p w14:paraId="74BBABF7" w14:textId="77777777" w:rsidR="00B4420B" w:rsidRPr="001724D2" w:rsidRDefault="00B4420B" w:rsidP="001724D2">
      <w:pPr>
        <w:widowControl/>
        <w:numPr>
          <w:ilvl w:val="0"/>
          <w:numId w:val="12"/>
        </w:numPr>
        <w:jc w:val="left"/>
        <w:rPr>
          <w:szCs w:val="21"/>
        </w:rPr>
      </w:pPr>
      <w:r w:rsidRPr="001724D2">
        <w:rPr>
          <w:szCs w:val="21"/>
        </w:rPr>
        <w:t>使用</w:t>
      </w:r>
      <w:r w:rsidRPr="001724D2">
        <w:rPr>
          <w:szCs w:val="21"/>
        </w:rPr>
        <w:t xml:space="preserve"> </w:t>
      </w:r>
      <w:proofErr w:type="spellStart"/>
      <w:r w:rsidRPr="001724D2">
        <w:rPr>
          <w:rStyle w:val="HTML1"/>
          <w:sz w:val="21"/>
          <w:szCs w:val="21"/>
        </w:rPr>
        <w:t>scipy.spatial.distance</w:t>
      </w:r>
      <w:proofErr w:type="spellEnd"/>
      <w:r w:rsidRPr="001724D2">
        <w:rPr>
          <w:szCs w:val="21"/>
        </w:rPr>
        <w:t xml:space="preserve"> </w:t>
      </w:r>
      <w:r w:rsidRPr="001724D2">
        <w:rPr>
          <w:szCs w:val="21"/>
        </w:rPr>
        <w:t>模块中的</w:t>
      </w:r>
      <w:r w:rsidRPr="001724D2">
        <w:rPr>
          <w:szCs w:val="21"/>
        </w:rPr>
        <w:t xml:space="preserve"> </w:t>
      </w:r>
      <w:r w:rsidRPr="001724D2">
        <w:rPr>
          <w:rStyle w:val="HTML1"/>
          <w:sz w:val="21"/>
          <w:szCs w:val="21"/>
        </w:rPr>
        <w:t>cosine</w:t>
      </w:r>
      <w:r w:rsidRPr="001724D2">
        <w:rPr>
          <w:szCs w:val="21"/>
        </w:rPr>
        <w:t xml:space="preserve"> </w:t>
      </w:r>
      <w:r w:rsidRPr="001724D2">
        <w:rPr>
          <w:szCs w:val="21"/>
        </w:rPr>
        <w:t>函数计算两个向量之间的余弦距离。</w:t>
      </w:r>
    </w:p>
    <w:p w14:paraId="5EC10E40" w14:textId="77777777" w:rsidR="00B4420B" w:rsidRPr="001724D2" w:rsidRDefault="00B4420B" w:rsidP="001724D2">
      <w:pPr>
        <w:widowControl/>
        <w:numPr>
          <w:ilvl w:val="0"/>
          <w:numId w:val="12"/>
        </w:numPr>
        <w:jc w:val="left"/>
        <w:rPr>
          <w:szCs w:val="21"/>
        </w:rPr>
      </w:pPr>
      <w:r w:rsidRPr="001724D2">
        <w:rPr>
          <w:szCs w:val="21"/>
        </w:rPr>
        <w:t>余弦相似度等于</w:t>
      </w:r>
      <w:r w:rsidRPr="001724D2">
        <w:rPr>
          <w:szCs w:val="21"/>
        </w:rPr>
        <w:t xml:space="preserve"> </w:t>
      </w:r>
      <w:r w:rsidRPr="001724D2">
        <w:rPr>
          <w:rStyle w:val="HTML1"/>
          <w:sz w:val="21"/>
          <w:szCs w:val="21"/>
        </w:rPr>
        <w:t>1 - 余弦距离</w:t>
      </w:r>
      <w:r w:rsidRPr="001724D2">
        <w:rPr>
          <w:szCs w:val="21"/>
        </w:rPr>
        <w:t>。</w:t>
      </w:r>
    </w:p>
    <w:p w14:paraId="2E0934BC" w14:textId="032442A6" w:rsidR="001724D2" w:rsidRPr="001724D2" w:rsidRDefault="001724D2" w:rsidP="00AD34B1">
      <w:pPr>
        <w:pStyle w:val="af"/>
        <w:spacing w:before="0" w:beforeAutospacing="0" w:after="0" w:afterAutospacing="0"/>
        <w:ind w:firstLineChars="200" w:firstLine="420"/>
        <w:rPr>
          <w:rFonts w:hint="eastAsia"/>
          <w:sz w:val="21"/>
          <w:szCs w:val="21"/>
        </w:rPr>
      </w:pPr>
      <w:r w:rsidRPr="001724D2">
        <w:rPr>
          <w:sz w:val="21"/>
          <w:szCs w:val="21"/>
        </w:rPr>
        <w:t>该函数用于计算两个向量之间的余弦相似度。</w:t>
      </w:r>
    </w:p>
    <w:p w14:paraId="2F4CA044" w14:textId="27AA7380" w:rsidR="00B4420B" w:rsidRPr="00B4420B" w:rsidRDefault="00B4420B" w:rsidP="00B4420B">
      <w:pPr>
        <w:rPr>
          <w:sz w:val="24"/>
          <w:szCs w:val="24"/>
        </w:rPr>
      </w:pPr>
      <w:r w:rsidRPr="00B4420B">
        <w:rPr>
          <w:rFonts w:hint="eastAsia"/>
          <w:sz w:val="24"/>
          <w:szCs w:val="24"/>
        </w:rPr>
        <w:t>3.</w:t>
      </w:r>
      <w:r w:rsidRPr="00B4420B">
        <w:rPr>
          <w:sz w:val="24"/>
          <w:szCs w:val="24"/>
        </w:rPr>
        <w:t>5</w:t>
      </w:r>
      <w:r w:rsidRPr="00B4420B">
        <w:rPr>
          <w:sz w:val="24"/>
          <w:szCs w:val="24"/>
        </w:rPr>
        <w:t>使用</w:t>
      </w:r>
      <w:r w:rsidRPr="00B4420B">
        <w:rPr>
          <w:sz w:val="24"/>
          <w:szCs w:val="24"/>
        </w:rPr>
        <w:t>t-SNE</w:t>
      </w:r>
      <w:r w:rsidRPr="00B4420B">
        <w:rPr>
          <w:sz w:val="24"/>
          <w:szCs w:val="24"/>
        </w:rPr>
        <w:t>进行</w:t>
      </w:r>
      <w:proofErr w:type="gramStart"/>
      <w:r w:rsidRPr="00B4420B">
        <w:rPr>
          <w:sz w:val="24"/>
          <w:szCs w:val="24"/>
        </w:rPr>
        <w:t>降维并</w:t>
      </w:r>
      <w:proofErr w:type="gramEnd"/>
      <w:r w:rsidRPr="00B4420B">
        <w:rPr>
          <w:sz w:val="24"/>
          <w:szCs w:val="24"/>
        </w:rPr>
        <w:t>可视化聚类结果</w:t>
      </w:r>
      <w:r w:rsidR="00AD34B1">
        <w:rPr>
          <w:rFonts w:hint="eastAsia"/>
          <w:sz w:val="24"/>
          <w:szCs w:val="24"/>
        </w:rPr>
        <w:t>（</w:t>
      </w:r>
      <w:proofErr w:type="spellStart"/>
      <w:r w:rsidR="00AD34B1" w:rsidRPr="00AD34B1">
        <w:rPr>
          <w:sz w:val="24"/>
          <w:szCs w:val="24"/>
        </w:rPr>
        <w:t>visualize_clusters</w:t>
      </w:r>
      <w:proofErr w:type="spellEnd"/>
      <w:r w:rsidR="00AD34B1">
        <w:rPr>
          <w:rFonts w:hint="eastAsia"/>
          <w:sz w:val="24"/>
          <w:szCs w:val="24"/>
        </w:rPr>
        <w:t>）</w:t>
      </w:r>
    </w:p>
    <w:p w14:paraId="444397BD" w14:textId="77777777" w:rsidR="00B4420B" w:rsidRPr="001724D2" w:rsidRDefault="00B4420B" w:rsidP="001724D2">
      <w:pPr>
        <w:pStyle w:val="af"/>
        <w:spacing w:before="0" w:beforeAutospacing="0" w:after="0" w:afterAutospacing="0"/>
        <w:rPr>
          <w:sz w:val="21"/>
          <w:szCs w:val="21"/>
        </w:rPr>
      </w:pPr>
      <w:r w:rsidRPr="001724D2">
        <w:rPr>
          <w:rStyle w:val="af0"/>
          <w:sz w:val="21"/>
          <w:szCs w:val="21"/>
        </w:rPr>
        <w:t>原理</w:t>
      </w:r>
      <w:r w:rsidRPr="001724D2">
        <w:rPr>
          <w:sz w:val="21"/>
          <w:szCs w:val="21"/>
        </w:rPr>
        <w:t>：</w:t>
      </w:r>
    </w:p>
    <w:p w14:paraId="7021082C" w14:textId="77777777" w:rsidR="00B4420B" w:rsidRPr="001724D2" w:rsidRDefault="00B4420B" w:rsidP="001724D2">
      <w:pPr>
        <w:widowControl/>
        <w:numPr>
          <w:ilvl w:val="0"/>
          <w:numId w:val="13"/>
        </w:numPr>
        <w:jc w:val="left"/>
        <w:rPr>
          <w:szCs w:val="21"/>
        </w:rPr>
      </w:pPr>
      <w:r w:rsidRPr="001724D2">
        <w:rPr>
          <w:szCs w:val="21"/>
        </w:rPr>
        <w:t>使用</w:t>
      </w:r>
      <w:r w:rsidRPr="001724D2">
        <w:rPr>
          <w:szCs w:val="21"/>
        </w:rPr>
        <w:t xml:space="preserve"> </w:t>
      </w:r>
      <w:r w:rsidRPr="001724D2">
        <w:rPr>
          <w:rStyle w:val="HTML1"/>
          <w:sz w:val="21"/>
          <w:szCs w:val="21"/>
        </w:rPr>
        <w:t>TSNE</w:t>
      </w:r>
      <w:r w:rsidRPr="001724D2">
        <w:rPr>
          <w:szCs w:val="21"/>
        </w:rPr>
        <w:t xml:space="preserve"> </w:t>
      </w:r>
      <w:r w:rsidRPr="001724D2">
        <w:rPr>
          <w:szCs w:val="21"/>
        </w:rPr>
        <w:t>类创建一个</w:t>
      </w:r>
      <w:r w:rsidRPr="001724D2">
        <w:rPr>
          <w:szCs w:val="21"/>
        </w:rPr>
        <w:t>t-SNE</w:t>
      </w:r>
      <w:r w:rsidRPr="001724D2">
        <w:rPr>
          <w:szCs w:val="21"/>
        </w:rPr>
        <w:t>对象，指定</w:t>
      </w:r>
      <w:proofErr w:type="gramStart"/>
      <w:r w:rsidRPr="001724D2">
        <w:rPr>
          <w:szCs w:val="21"/>
        </w:rPr>
        <w:t>降维后</w:t>
      </w:r>
      <w:proofErr w:type="gramEnd"/>
      <w:r w:rsidRPr="001724D2">
        <w:rPr>
          <w:szCs w:val="21"/>
        </w:rPr>
        <w:t>的维度、随机种子和困惑度。</w:t>
      </w:r>
    </w:p>
    <w:p w14:paraId="3E436A02" w14:textId="77777777" w:rsidR="00B4420B" w:rsidRPr="001724D2" w:rsidRDefault="00B4420B" w:rsidP="001724D2">
      <w:pPr>
        <w:widowControl/>
        <w:numPr>
          <w:ilvl w:val="0"/>
          <w:numId w:val="13"/>
        </w:numPr>
        <w:jc w:val="left"/>
        <w:rPr>
          <w:szCs w:val="21"/>
        </w:rPr>
      </w:pPr>
      <w:r w:rsidRPr="001724D2">
        <w:rPr>
          <w:szCs w:val="21"/>
        </w:rPr>
        <w:t>调用</w:t>
      </w:r>
      <w:r w:rsidRPr="001724D2">
        <w:rPr>
          <w:szCs w:val="21"/>
        </w:rPr>
        <w:t xml:space="preserve"> </w:t>
      </w:r>
      <w:proofErr w:type="spellStart"/>
      <w:r w:rsidRPr="001724D2">
        <w:rPr>
          <w:rStyle w:val="HTML1"/>
          <w:sz w:val="21"/>
          <w:szCs w:val="21"/>
        </w:rPr>
        <w:t>fit_transform</w:t>
      </w:r>
      <w:proofErr w:type="spellEnd"/>
      <w:r w:rsidRPr="001724D2">
        <w:rPr>
          <w:szCs w:val="21"/>
        </w:rPr>
        <w:t xml:space="preserve"> </w:t>
      </w:r>
      <w:r w:rsidRPr="001724D2">
        <w:rPr>
          <w:szCs w:val="21"/>
        </w:rPr>
        <w:t>方法对词向量进行降维。</w:t>
      </w:r>
    </w:p>
    <w:p w14:paraId="3B46A977" w14:textId="77777777" w:rsidR="00B4420B" w:rsidRPr="001724D2" w:rsidRDefault="00B4420B" w:rsidP="001724D2">
      <w:pPr>
        <w:widowControl/>
        <w:numPr>
          <w:ilvl w:val="0"/>
          <w:numId w:val="13"/>
        </w:numPr>
        <w:jc w:val="left"/>
        <w:rPr>
          <w:szCs w:val="21"/>
        </w:rPr>
      </w:pPr>
      <w:r w:rsidRPr="001724D2">
        <w:rPr>
          <w:szCs w:val="21"/>
        </w:rPr>
        <w:t>使用</w:t>
      </w:r>
      <w:r w:rsidRPr="001724D2">
        <w:rPr>
          <w:szCs w:val="21"/>
        </w:rPr>
        <w:t xml:space="preserve"> </w:t>
      </w:r>
      <w:r w:rsidRPr="001724D2">
        <w:rPr>
          <w:rStyle w:val="HTML1"/>
          <w:sz w:val="21"/>
          <w:szCs w:val="21"/>
        </w:rPr>
        <w:t>matplotlib</w:t>
      </w:r>
      <w:r w:rsidRPr="001724D2">
        <w:rPr>
          <w:szCs w:val="21"/>
        </w:rPr>
        <w:t xml:space="preserve"> </w:t>
      </w:r>
      <w:r w:rsidRPr="001724D2">
        <w:rPr>
          <w:szCs w:val="21"/>
        </w:rPr>
        <w:t>进行可视化，设置字体以支持中文显示，绘制散点图并标注每个词汇，显示聚类结果。</w:t>
      </w:r>
    </w:p>
    <w:p w14:paraId="6506B40C" w14:textId="511DB962" w:rsidR="001724D2" w:rsidRPr="001724D2" w:rsidRDefault="001724D2" w:rsidP="00AD34B1">
      <w:pPr>
        <w:pStyle w:val="af"/>
        <w:spacing w:before="0" w:beforeAutospacing="0" w:after="0" w:afterAutospacing="0"/>
        <w:ind w:firstLineChars="200" w:firstLine="420"/>
        <w:rPr>
          <w:rFonts w:hint="eastAsia"/>
          <w:sz w:val="21"/>
          <w:szCs w:val="21"/>
        </w:rPr>
      </w:pPr>
      <w:r w:rsidRPr="001724D2">
        <w:rPr>
          <w:sz w:val="21"/>
          <w:szCs w:val="21"/>
        </w:rPr>
        <w:t>该函数用于使用t-SNE对高维词向量进行降维，并通过散点图可视化聚类结果。</w:t>
      </w:r>
    </w:p>
    <w:p w14:paraId="20E012CC" w14:textId="58D631E8" w:rsidR="00B4420B" w:rsidRPr="00B4420B" w:rsidRDefault="00B4420B" w:rsidP="00B4420B">
      <w:pPr>
        <w:rPr>
          <w:sz w:val="24"/>
          <w:szCs w:val="24"/>
        </w:rPr>
      </w:pPr>
      <w:r w:rsidRPr="00B4420B">
        <w:rPr>
          <w:rFonts w:hint="eastAsia"/>
          <w:sz w:val="24"/>
          <w:szCs w:val="24"/>
        </w:rPr>
        <w:t>3.</w:t>
      </w:r>
      <w:r w:rsidRPr="00B4420B">
        <w:rPr>
          <w:sz w:val="24"/>
          <w:szCs w:val="24"/>
        </w:rPr>
        <w:t>6</w:t>
      </w:r>
      <w:r w:rsidRPr="00B4420B">
        <w:rPr>
          <w:sz w:val="24"/>
          <w:szCs w:val="24"/>
        </w:rPr>
        <w:t>主函数：加载模型并进行聚类和可视化</w:t>
      </w:r>
    </w:p>
    <w:p w14:paraId="07BFAD0D" w14:textId="77777777" w:rsidR="00B4420B" w:rsidRPr="008039C7" w:rsidRDefault="00B4420B" w:rsidP="008039C7">
      <w:pPr>
        <w:pStyle w:val="af"/>
        <w:spacing w:before="0" w:beforeAutospacing="0" w:after="0" w:afterAutospacing="0"/>
        <w:rPr>
          <w:sz w:val="21"/>
          <w:szCs w:val="21"/>
        </w:rPr>
      </w:pPr>
      <w:r w:rsidRPr="008039C7">
        <w:rPr>
          <w:rStyle w:val="af0"/>
          <w:sz w:val="21"/>
          <w:szCs w:val="21"/>
        </w:rPr>
        <w:t>原理</w:t>
      </w:r>
      <w:r w:rsidRPr="008039C7">
        <w:rPr>
          <w:sz w:val="21"/>
          <w:szCs w:val="21"/>
        </w:rPr>
        <w:t>：</w:t>
      </w:r>
    </w:p>
    <w:p w14:paraId="5F5E7947" w14:textId="77777777" w:rsidR="00B4420B" w:rsidRPr="008039C7" w:rsidRDefault="00B4420B" w:rsidP="008039C7">
      <w:pPr>
        <w:widowControl/>
        <w:numPr>
          <w:ilvl w:val="0"/>
          <w:numId w:val="14"/>
        </w:numPr>
        <w:jc w:val="left"/>
        <w:rPr>
          <w:szCs w:val="21"/>
        </w:rPr>
      </w:pPr>
      <w:r w:rsidRPr="008039C7">
        <w:rPr>
          <w:szCs w:val="21"/>
        </w:rPr>
        <w:t>调用</w:t>
      </w:r>
      <w:r w:rsidRPr="008039C7">
        <w:rPr>
          <w:szCs w:val="21"/>
        </w:rPr>
        <w:t xml:space="preserve"> </w:t>
      </w:r>
      <w:proofErr w:type="spellStart"/>
      <w:r w:rsidRPr="008039C7">
        <w:rPr>
          <w:rStyle w:val="HTML1"/>
          <w:sz w:val="21"/>
          <w:szCs w:val="21"/>
        </w:rPr>
        <w:t>load_model</w:t>
      </w:r>
      <w:proofErr w:type="spellEnd"/>
      <w:r w:rsidRPr="008039C7">
        <w:rPr>
          <w:szCs w:val="21"/>
        </w:rPr>
        <w:t xml:space="preserve"> </w:t>
      </w:r>
      <w:r w:rsidRPr="008039C7">
        <w:rPr>
          <w:szCs w:val="21"/>
        </w:rPr>
        <w:t>函数加载模型。</w:t>
      </w:r>
    </w:p>
    <w:p w14:paraId="465F836A" w14:textId="77777777" w:rsidR="00B4420B" w:rsidRPr="008039C7" w:rsidRDefault="00B4420B" w:rsidP="008039C7">
      <w:pPr>
        <w:widowControl/>
        <w:numPr>
          <w:ilvl w:val="0"/>
          <w:numId w:val="14"/>
        </w:numPr>
        <w:jc w:val="left"/>
        <w:rPr>
          <w:szCs w:val="21"/>
        </w:rPr>
      </w:pPr>
      <w:r w:rsidRPr="008039C7">
        <w:rPr>
          <w:szCs w:val="21"/>
        </w:rPr>
        <w:t>调用</w:t>
      </w:r>
      <w:r w:rsidRPr="008039C7">
        <w:rPr>
          <w:szCs w:val="21"/>
        </w:rPr>
        <w:t xml:space="preserve"> </w:t>
      </w:r>
      <w:proofErr w:type="spellStart"/>
      <w:r w:rsidRPr="008039C7">
        <w:rPr>
          <w:rStyle w:val="HTML1"/>
          <w:sz w:val="21"/>
          <w:szCs w:val="21"/>
        </w:rPr>
        <w:t>get_word_vectors</w:t>
      </w:r>
      <w:proofErr w:type="spellEnd"/>
      <w:r w:rsidRPr="008039C7">
        <w:rPr>
          <w:szCs w:val="21"/>
        </w:rPr>
        <w:t xml:space="preserve"> </w:t>
      </w:r>
      <w:r w:rsidRPr="008039C7">
        <w:rPr>
          <w:szCs w:val="21"/>
        </w:rPr>
        <w:t>函数提取指定词汇的词向量。</w:t>
      </w:r>
    </w:p>
    <w:p w14:paraId="5941658E" w14:textId="77777777" w:rsidR="00B4420B" w:rsidRPr="008039C7" w:rsidRDefault="00B4420B" w:rsidP="008039C7">
      <w:pPr>
        <w:widowControl/>
        <w:numPr>
          <w:ilvl w:val="0"/>
          <w:numId w:val="14"/>
        </w:numPr>
        <w:jc w:val="left"/>
        <w:rPr>
          <w:szCs w:val="21"/>
        </w:rPr>
      </w:pPr>
      <w:r w:rsidRPr="008039C7">
        <w:rPr>
          <w:szCs w:val="21"/>
        </w:rPr>
        <w:t>调用</w:t>
      </w:r>
      <w:r w:rsidRPr="008039C7">
        <w:rPr>
          <w:szCs w:val="21"/>
        </w:rPr>
        <w:t xml:space="preserve"> </w:t>
      </w:r>
      <w:proofErr w:type="spellStart"/>
      <w:r w:rsidRPr="008039C7">
        <w:rPr>
          <w:rStyle w:val="HTML1"/>
          <w:sz w:val="21"/>
          <w:szCs w:val="21"/>
        </w:rPr>
        <w:t>perform_clustering</w:t>
      </w:r>
      <w:proofErr w:type="spellEnd"/>
      <w:r w:rsidRPr="008039C7">
        <w:rPr>
          <w:szCs w:val="21"/>
        </w:rPr>
        <w:t xml:space="preserve"> </w:t>
      </w:r>
      <w:r w:rsidRPr="008039C7">
        <w:rPr>
          <w:szCs w:val="21"/>
        </w:rPr>
        <w:t>函数对词向量进行聚类。</w:t>
      </w:r>
    </w:p>
    <w:p w14:paraId="3CE1CF94" w14:textId="77777777" w:rsidR="00B4420B" w:rsidRPr="008039C7" w:rsidRDefault="00B4420B" w:rsidP="008039C7">
      <w:pPr>
        <w:widowControl/>
        <w:numPr>
          <w:ilvl w:val="0"/>
          <w:numId w:val="14"/>
        </w:numPr>
        <w:jc w:val="left"/>
        <w:rPr>
          <w:szCs w:val="21"/>
        </w:rPr>
      </w:pPr>
      <w:r w:rsidRPr="008039C7">
        <w:rPr>
          <w:szCs w:val="21"/>
        </w:rPr>
        <w:t>输出每个词汇的聚类标签。</w:t>
      </w:r>
    </w:p>
    <w:p w14:paraId="3DE5362F" w14:textId="77777777" w:rsidR="00B4420B" w:rsidRPr="008039C7" w:rsidRDefault="00B4420B" w:rsidP="008039C7">
      <w:pPr>
        <w:widowControl/>
        <w:numPr>
          <w:ilvl w:val="0"/>
          <w:numId w:val="14"/>
        </w:numPr>
        <w:jc w:val="left"/>
        <w:rPr>
          <w:szCs w:val="21"/>
        </w:rPr>
      </w:pPr>
      <w:r w:rsidRPr="008039C7">
        <w:rPr>
          <w:szCs w:val="21"/>
        </w:rPr>
        <w:t>计算并输出词汇之间的余弦相似度。</w:t>
      </w:r>
    </w:p>
    <w:p w14:paraId="1D5C859D" w14:textId="77777777" w:rsidR="00B4420B" w:rsidRPr="008039C7" w:rsidRDefault="00B4420B" w:rsidP="008039C7">
      <w:pPr>
        <w:widowControl/>
        <w:numPr>
          <w:ilvl w:val="0"/>
          <w:numId w:val="14"/>
        </w:numPr>
        <w:jc w:val="left"/>
        <w:rPr>
          <w:szCs w:val="21"/>
        </w:rPr>
      </w:pPr>
      <w:r w:rsidRPr="008039C7">
        <w:rPr>
          <w:szCs w:val="21"/>
        </w:rPr>
        <w:t>调用</w:t>
      </w:r>
      <w:r w:rsidRPr="008039C7">
        <w:rPr>
          <w:szCs w:val="21"/>
        </w:rPr>
        <w:t xml:space="preserve"> </w:t>
      </w:r>
      <w:proofErr w:type="spellStart"/>
      <w:r w:rsidRPr="008039C7">
        <w:rPr>
          <w:rStyle w:val="HTML1"/>
          <w:sz w:val="21"/>
          <w:szCs w:val="21"/>
        </w:rPr>
        <w:t>visualize_clusters</w:t>
      </w:r>
      <w:proofErr w:type="spellEnd"/>
      <w:r w:rsidRPr="008039C7">
        <w:rPr>
          <w:szCs w:val="21"/>
        </w:rPr>
        <w:t xml:space="preserve"> </w:t>
      </w:r>
      <w:r w:rsidRPr="008039C7">
        <w:rPr>
          <w:szCs w:val="21"/>
        </w:rPr>
        <w:t>函数可视化聚类结果。</w:t>
      </w:r>
    </w:p>
    <w:p w14:paraId="0B718298" w14:textId="7C5DD42B" w:rsidR="001724D2" w:rsidRPr="008039C7" w:rsidRDefault="001724D2" w:rsidP="00AD34B1">
      <w:pPr>
        <w:pStyle w:val="af"/>
        <w:spacing w:before="0" w:beforeAutospacing="0" w:after="0" w:afterAutospacing="0"/>
        <w:ind w:firstLineChars="200" w:firstLine="420"/>
        <w:rPr>
          <w:rFonts w:hint="eastAsia"/>
          <w:sz w:val="21"/>
          <w:szCs w:val="21"/>
        </w:rPr>
      </w:pPr>
      <w:r w:rsidRPr="008039C7">
        <w:rPr>
          <w:sz w:val="21"/>
          <w:szCs w:val="21"/>
        </w:rPr>
        <w:t>该主函数用于加载模型，提取词向量，执行K-means聚类，计算词语之间的余弦相似度，并可视化聚类结果。</w:t>
      </w:r>
    </w:p>
    <w:p w14:paraId="4FC44945" w14:textId="51FB6FAB" w:rsidR="00CB0CD6" w:rsidRPr="00B4420B" w:rsidRDefault="00CB0CD6" w:rsidP="00BA7B4B">
      <w:pPr>
        <w:ind w:firstLineChars="200" w:firstLine="420"/>
        <w:rPr>
          <w:rFonts w:ascii="宋体" w:hAnsi="宋体" w:cs="Times New Roman"/>
          <w:noProof/>
        </w:rPr>
      </w:pPr>
    </w:p>
    <w:p w14:paraId="383BA9C5" w14:textId="77777777" w:rsidR="00CB0CD6" w:rsidRPr="00CB5121" w:rsidRDefault="00CB0CD6" w:rsidP="00CB0CD6">
      <w:pPr>
        <w:jc w:val="center"/>
        <w:rPr>
          <w:rFonts w:ascii="宋体" w:hAnsi="宋体" w:cs="Times New Roman"/>
          <w:noProof/>
        </w:rPr>
      </w:pPr>
    </w:p>
    <w:p w14:paraId="63ECABE7" w14:textId="77777777" w:rsidR="00CB0CD6" w:rsidRPr="00CB5121" w:rsidRDefault="00CB0CD6" w:rsidP="00CB0CD6">
      <w:pPr>
        <w:jc w:val="center"/>
        <w:rPr>
          <w:rFonts w:ascii="Times New Roman" w:hAnsi="Times New Roman" w:cs="Times New Roman"/>
          <w:b/>
          <w:bCs/>
          <w:noProof/>
          <w:sz w:val="32"/>
          <w:szCs w:val="32"/>
        </w:rPr>
      </w:pPr>
      <w:r w:rsidRPr="00CB5121">
        <w:rPr>
          <w:rFonts w:ascii="Times New Roman" w:hAnsi="Times New Roman" w:cs="Times New Roman"/>
          <w:b/>
          <w:bCs/>
          <w:noProof/>
          <w:sz w:val="32"/>
          <w:szCs w:val="32"/>
        </w:rPr>
        <w:t>Experimental Studies</w:t>
      </w:r>
    </w:p>
    <w:p w14:paraId="516375E8" w14:textId="1AB75917" w:rsidR="00B22453" w:rsidRPr="00D11776" w:rsidRDefault="00B22453" w:rsidP="00D11776">
      <w:pPr>
        <w:rPr>
          <w:rFonts w:ascii="宋体" w:hAnsi="宋体" w:cs="Times New Roman"/>
          <w:noProof/>
          <w:sz w:val="24"/>
          <w:szCs w:val="24"/>
        </w:rPr>
      </w:pPr>
      <w:r w:rsidRPr="00D11776">
        <w:rPr>
          <w:rFonts w:ascii="宋体" w:hAnsi="宋体" w:cs="Times New Roman"/>
          <w:noProof/>
          <w:sz w:val="24"/>
          <w:szCs w:val="24"/>
        </w:rPr>
        <w:t>1</w:t>
      </w:r>
      <w:r w:rsidR="00D85A28" w:rsidRPr="00D11776">
        <w:rPr>
          <w:rFonts w:ascii="宋体" w:hAnsi="宋体" w:cs="Times New Roman" w:hint="eastAsia"/>
          <w:noProof/>
          <w:sz w:val="24"/>
          <w:szCs w:val="24"/>
        </w:rPr>
        <w:t>计算</w:t>
      </w:r>
      <w:r w:rsidR="00D85A28" w:rsidRPr="00D11776">
        <w:rPr>
          <w:rFonts w:ascii="宋体" w:hAnsi="宋体" w:cs="Times New Roman" w:hint="eastAsia"/>
          <w:noProof/>
          <w:sz w:val="24"/>
          <w:szCs w:val="24"/>
        </w:rPr>
        <w:t>词向量语义距离验证</w:t>
      </w:r>
      <w:r w:rsidR="00D85A28" w:rsidRPr="00D11776">
        <w:rPr>
          <w:rFonts w:ascii="宋体" w:hAnsi="宋体" w:cs="Times New Roman" w:hint="eastAsia"/>
          <w:noProof/>
          <w:sz w:val="24"/>
          <w:szCs w:val="24"/>
        </w:rPr>
        <w:t>的结果</w:t>
      </w:r>
    </w:p>
    <w:p w14:paraId="6C5260E6" w14:textId="0F267DCA" w:rsidR="007576A7"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t>使用了以下词语对进行验证：</w:t>
      </w:r>
      <w:r w:rsidRPr="00D11776">
        <w:rPr>
          <w:rFonts w:ascii="宋体" w:hAnsi="宋体" w:cs="Times New Roman"/>
          <w:noProof/>
          <w:szCs w:val="21"/>
        </w:rPr>
        <w:t>("杨过", "小龙女"),("杨过", "郭襄"), ("杨过", "林朝英"), ("杨过", "虚竹"), ("杨过", "王重阳"), ("杨过", "张无忌")</w:t>
      </w:r>
    </w:p>
    <w:p w14:paraId="6980BB51" w14:textId="77777777" w:rsidR="00D85A28" w:rsidRPr="00D11776" w:rsidRDefault="00D85A28" w:rsidP="00D85A28">
      <w:pPr>
        <w:rPr>
          <w:rFonts w:ascii="宋体" w:hAnsi="宋体" w:cs="Times New Roman"/>
          <w:noProof/>
          <w:szCs w:val="21"/>
        </w:rPr>
      </w:pPr>
    </w:p>
    <w:p w14:paraId="00E55965" w14:textId="6A94CCC6" w:rsidR="00D85A28" w:rsidRPr="00D11776" w:rsidRDefault="00D85A28" w:rsidP="00D85A28">
      <w:pPr>
        <w:rPr>
          <w:rFonts w:ascii="宋体" w:hAnsi="宋体" w:cs="Times New Roman"/>
          <w:noProof/>
          <w:szCs w:val="21"/>
        </w:rPr>
      </w:pPr>
      <w:r w:rsidRPr="00D11776">
        <w:rPr>
          <w:rFonts w:ascii="宋体" w:hAnsi="宋体" w:cs="Times New Roman" w:hint="eastAsia"/>
          <w:noProof/>
          <w:szCs w:val="21"/>
        </w:rPr>
        <w:t>计算结果：</w:t>
      </w:r>
    </w:p>
    <w:p w14:paraId="79A31F1A" w14:textId="77777777" w:rsidR="00D85A28"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t>杨过与小龙女：</w:t>
      </w:r>
    </w:p>
    <w:p w14:paraId="7F9CA3D9" w14:textId="77777777" w:rsidR="00D85A28"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t>余弦相似度：</w:t>
      </w:r>
      <w:r w:rsidRPr="00D11776">
        <w:rPr>
          <w:rFonts w:ascii="宋体" w:hAnsi="宋体" w:cs="Times New Roman"/>
          <w:noProof/>
          <w:szCs w:val="21"/>
        </w:rPr>
        <w:t>0.9944</w:t>
      </w:r>
    </w:p>
    <w:p w14:paraId="3746C6C1" w14:textId="77777777" w:rsidR="00D85A28"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t>解释：杨过和小龙女是《神雕侠侣》中的主要人物，他们之间有非常紧密的关系，余弦相似度接近</w:t>
      </w:r>
      <w:r w:rsidRPr="00D11776">
        <w:rPr>
          <w:rFonts w:ascii="宋体" w:hAnsi="宋体" w:cs="Times New Roman"/>
          <w:noProof/>
          <w:szCs w:val="21"/>
        </w:rPr>
        <w:t>1，表明模型能够准确捕捉到他们之间的紧密语义关系。</w:t>
      </w:r>
    </w:p>
    <w:p w14:paraId="12080E45" w14:textId="77777777" w:rsidR="00D85A28" w:rsidRPr="00D11776" w:rsidRDefault="00D85A28" w:rsidP="00D85A28">
      <w:pPr>
        <w:ind w:firstLineChars="200" w:firstLine="420"/>
        <w:rPr>
          <w:rFonts w:ascii="宋体" w:hAnsi="宋体" w:cs="Times New Roman"/>
          <w:noProof/>
          <w:szCs w:val="21"/>
        </w:rPr>
      </w:pPr>
    </w:p>
    <w:p w14:paraId="31439B87" w14:textId="0A9F0824" w:rsidR="00D85A28"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lastRenderedPageBreak/>
        <w:t>杨过与郭襄：</w:t>
      </w:r>
    </w:p>
    <w:p w14:paraId="19392319" w14:textId="77777777" w:rsidR="00D85A28"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t>余弦相似度：</w:t>
      </w:r>
      <w:r w:rsidRPr="00D11776">
        <w:rPr>
          <w:rFonts w:ascii="宋体" w:hAnsi="宋体" w:cs="Times New Roman"/>
          <w:noProof/>
          <w:szCs w:val="21"/>
        </w:rPr>
        <w:t>0.9998</w:t>
      </w:r>
    </w:p>
    <w:p w14:paraId="40043D44" w14:textId="77777777" w:rsidR="00D85A28"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t>解释：杨过和郭襄虽然在《神雕侠侣》中关系不是特别紧密，但郭襄对杨过有很深的仰慕之情，模型也捕捉到了这种关联。</w:t>
      </w:r>
    </w:p>
    <w:p w14:paraId="6ACD845B" w14:textId="77777777" w:rsidR="00D85A28" w:rsidRPr="00D11776" w:rsidRDefault="00D85A28" w:rsidP="00D85A28">
      <w:pPr>
        <w:ind w:firstLineChars="200" w:firstLine="420"/>
        <w:rPr>
          <w:rFonts w:ascii="宋体" w:hAnsi="宋体" w:cs="Times New Roman"/>
          <w:noProof/>
          <w:szCs w:val="21"/>
        </w:rPr>
      </w:pPr>
    </w:p>
    <w:p w14:paraId="7DAF229B" w14:textId="5A182197" w:rsidR="00D85A28"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t>杨过与林朝英：</w:t>
      </w:r>
    </w:p>
    <w:p w14:paraId="2EFD28B9" w14:textId="77777777" w:rsidR="00D85A28"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t>余弦相似度：</w:t>
      </w:r>
      <w:r w:rsidRPr="00D11776">
        <w:rPr>
          <w:rFonts w:ascii="宋体" w:hAnsi="宋体" w:cs="Times New Roman"/>
          <w:noProof/>
          <w:szCs w:val="21"/>
        </w:rPr>
        <w:t>0.9467</w:t>
      </w:r>
    </w:p>
    <w:p w14:paraId="4110077D" w14:textId="77777777" w:rsidR="00D85A28"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t>解释：林朝英是古墓派的祖师，与杨过有间接的关系。余弦相似度较高，可能是由于他们都属于同一个派系或有相似的背景设定。</w:t>
      </w:r>
    </w:p>
    <w:p w14:paraId="4AF03C6B" w14:textId="77777777" w:rsidR="00D85A28" w:rsidRPr="00D11776" w:rsidRDefault="00D85A28" w:rsidP="00D85A28">
      <w:pPr>
        <w:ind w:firstLineChars="200" w:firstLine="420"/>
        <w:rPr>
          <w:rFonts w:ascii="宋体" w:hAnsi="宋体" w:cs="Times New Roman"/>
          <w:noProof/>
          <w:szCs w:val="21"/>
        </w:rPr>
      </w:pPr>
    </w:p>
    <w:p w14:paraId="1EFC2ECA" w14:textId="1ECD7438" w:rsidR="00D85A28"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t>杨过与虚竹：</w:t>
      </w:r>
    </w:p>
    <w:p w14:paraId="2EB55DEA" w14:textId="695B837A" w:rsidR="00D85A28"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t>余弦相似度：</w:t>
      </w:r>
      <w:r w:rsidRPr="00D11776">
        <w:rPr>
          <w:rFonts w:ascii="宋体" w:hAnsi="宋体" w:cs="Times New Roman"/>
          <w:noProof/>
          <w:szCs w:val="21"/>
        </w:rPr>
        <w:t>0.0162</w:t>
      </w:r>
    </w:p>
    <w:p w14:paraId="7EE0A42F" w14:textId="77777777" w:rsidR="00D85A28"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t>解释：杨过和虚竹分别属于不同的故事和世界观，几乎没有直接关系。相似度接近</w:t>
      </w:r>
      <w:r w:rsidRPr="00D11776">
        <w:rPr>
          <w:rFonts w:ascii="宋体" w:hAnsi="宋体" w:cs="Times New Roman"/>
          <w:noProof/>
          <w:szCs w:val="21"/>
        </w:rPr>
        <w:t>0，表明模型能够识别出他们之间缺乏语义关联。</w:t>
      </w:r>
    </w:p>
    <w:p w14:paraId="3C12F866" w14:textId="77777777" w:rsidR="00D85A28" w:rsidRPr="00D11776" w:rsidRDefault="00D85A28" w:rsidP="00D85A28">
      <w:pPr>
        <w:ind w:firstLineChars="200" w:firstLine="420"/>
        <w:rPr>
          <w:rFonts w:ascii="宋体" w:hAnsi="宋体" w:cs="Times New Roman"/>
          <w:noProof/>
          <w:szCs w:val="21"/>
        </w:rPr>
      </w:pPr>
    </w:p>
    <w:p w14:paraId="3D73842E" w14:textId="367EDDE2" w:rsidR="00D85A28" w:rsidRPr="00D11776" w:rsidRDefault="00D85A28" w:rsidP="00D85A28">
      <w:pPr>
        <w:ind w:firstLineChars="200" w:firstLine="420"/>
        <w:rPr>
          <w:rFonts w:ascii="宋体" w:hAnsi="宋体" w:cs="Times New Roman" w:hint="eastAsia"/>
          <w:noProof/>
          <w:szCs w:val="21"/>
        </w:rPr>
      </w:pPr>
      <w:r w:rsidRPr="00D11776">
        <w:rPr>
          <w:rFonts w:ascii="宋体" w:hAnsi="宋体" w:cs="Times New Roman" w:hint="eastAsia"/>
          <w:noProof/>
          <w:szCs w:val="21"/>
        </w:rPr>
        <w:t>杨过与王重阳：</w:t>
      </w:r>
    </w:p>
    <w:p w14:paraId="13A2AC55" w14:textId="77777777" w:rsidR="00D85A28"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t>余弦相似度：</w:t>
      </w:r>
      <w:r w:rsidRPr="00D11776">
        <w:rPr>
          <w:rFonts w:ascii="宋体" w:hAnsi="宋体" w:cs="Times New Roman"/>
          <w:noProof/>
          <w:szCs w:val="21"/>
        </w:rPr>
        <w:t>0.0131</w:t>
      </w:r>
    </w:p>
    <w:p w14:paraId="62BA07A0" w14:textId="77777777" w:rsidR="00D85A28"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t>解释：王重阳是全真教的创始人，与杨过的故事背景有些许关联，但没有直接的交集。相似度较低，进一步验证了模型的有效性。</w:t>
      </w:r>
    </w:p>
    <w:p w14:paraId="55E60F8F" w14:textId="77777777" w:rsidR="00D85A28" w:rsidRPr="00D11776" w:rsidRDefault="00D85A28" w:rsidP="00D85A28">
      <w:pPr>
        <w:ind w:firstLineChars="200" w:firstLine="420"/>
        <w:rPr>
          <w:rFonts w:ascii="宋体" w:hAnsi="宋体" w:cs="Times New Roman"/>
          <w:noProof/>
          <w:szCs w:val="21"/>
        </w:rPr>
      </w:pPr>
    </w:p>
    <w:p w14:paraId="15C381A9" w14:textId="3ED03DF7" w:rsidR="00D85A28"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t>杨过与张无忌：</w:t>
      </w:r>
    </w:p>
    <w:p w14:paraId="47F8FB2F" w14:textId="77777777" w:rsidR="00D85A28"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t>余弦相似度：</w:t>
      </w:r>
      <w:r w:rsidRPr="00D11776">
        <w:rPr>
          <w:rFonts w:ascii="宋体" w:hAnsi="宋体" w:cs="Times New Roman"/>
          <w:noProof/>
          <w:szCs w:val="21"/>
        </w:rPr>
        <w:t>-0.0220</w:t>
      </w:r>
    </w:p>
    <w:p w14:paraId="35C91C4E" w14:textId="77777777" w:rsidR="00D85A28" w:rsidRPr="00D11776" w:rsidRDefault="00D85A28" w:rsidP="00D85A28">
      <w:pPr>
        <w:ind w:firstLineChars="200" w:firstLine="420"/>
        <w:rPr>
          <w:rFonts w:ascii="宋体" w:hAnsi="宋体" w:cs="Times New Roman"/>
          <w:noProof/>
          <w:szCs w:val="21"/>
        </w:rPr>
      </w:pPr>
      <w:r w:rsidRPr="00D11776">
        <w:rPr>
          <w:rFonts w:ascii="宋体" w:hAnsi="宋体" w:cs="Times New Roman" w:hint="eastAsia"/>
          <w:noProof/>
          <w:szCs w:val="21"/>
        </w:rPr>
        <w:t>解释：杨过和张无忌分别是《神雕侠侣》和《倚天屠龙记》的主角，虽然两者都是金庸小说中的重要人物，但他们的故事和背景完全不同。负相似度表明模型能够区分他们之间的差异。</w:t>
      </w:r>
    </w:p>
    <w:p w14:paraId="6FC447F1" w14:textId="77777777" w:rsidR="00D85A28" w:rsidRPr="00D11776" w:rsidRDefault="00D85A28" w:rsidP="00D85A28">
      <w:pPr>
        <w:rPr>
          <w:rFonts w:ascii="宋体" w:hAnsi="宋体" w:cs="Times New Roman" w:hint="eastAsia"/>
          <w:noProof/>
          <w:szCs w:val="21"/>
        </w:rPr>
      </w:pPr>
    </w:p>
    <w:p w14:paraId="15CF9384" w14:textId="24FD3646" w:rsidR="00B22453" w:rsidRPr="00D11776" w:rsidRDefault="00B22453" w:rsidP="00D11776">
      <w:pPr>
        <w:rPr>
          <w:rFonts w:ascii="宋体" w:hAnsi="宋体" w:cs="Times New Roman"/>
          <w:noProof/>
          <w:sz w:val="24"/>
          <w:szCs w:val="24"/>
        </w:rPr>
      </w:pPr>
      <w:r w:rsidRPr="00D11776">
        <w:rPr>
          <w:rFonts w:ascii="宋体" w:hAnsi="宋体" w:cs="Times New Roman"/>
          <w:noProof/>
          <w:sz w:val="24"/>
          <w:szCs w:val="24"/>
        </w:rPr>
        <w:t>2</w:t>
      </w:r>
      <w:r w:rsidR="00B40F21" w:rsidRPr="00D11776">
        <w:rPr>
          <w:rFonts w:ascii="宋体" w:hAnsi="宋体" w:cs="Times New Roman" w:hint="eastAsia"/>
          <w:noProof/>
          <w:sz w:val="24"/>
          <w:szCs w:val="24"/>
        </w:rPr>
        <w:t>计算词语聚类的结果</w:t>
      </w:r>
    </w:p>
    <w:p w14:paraId="2109EC58" w14:textId="3674721E" w:rsidR="00B40F21" w:rsidRPr="00D11776" w:rsidRDefault="00B40F21" w:rsidP="00B40F21">
      <w:pPr>
        <w:ind w:firstLineChars="200" w:firstLine="420"/>
        <w:rPr>
          <w:rFonts w:ascii="宋体" w:hAnsi="宋体" w:cs="Times New Roman"/>
          <w:noProof/>
          <w:szCs w:val="21"/>
        </w:rPr>
      </w:pPr>
      <w:r w:rsidRPr="00D11776">
        <w:rPr>
          <w:rFonts w:ascii="宋体" w:hAnsi="宋体" w:cs="Times New Roman" w:hint="eastAsia"/>
          <w:noProof/>
          <w:szCs w:val="21"/>
        </w:rPr>
        <w:t>使用以下词汇进行聚类：</w:t>
      </w:r>
      <w:r w:rsidRPr="00D11776">
        <w:rPr>
          <w:rFonts w:ascii="宋体" w:hAnsi="宋体" w:cs="Times New Roman"/>
          <w:noProof/>
          <w:szCs w:val="21"/>
        </w:rPr>
        <w:t>'杨过', '小龙女', '韦小宝', '张无忌', '赵敏', '郭靖', '黄蓉', '洪七公', '欧阳锋', '黄药师', '周伯通', '段誉', '乔峰', '虚竹', '令狐冲', '任我行', '东方不败',  '九阳神功', '降龙十八掌', '独孤九剑', '乾坤大挪移', '打狗棒法', '一阳指'</w:t>
      </w:r>
    </w:p>
    <w:p w14:paraId="3F7D81DF" w14:textId="77777777" w:rsidR="00B40F21" w:rsidRPr="00D11776" w:rsidRDefault="00B40F21" w:rsidP="00B40F21">
      <w:pPr>
        <w:rPr>
          <w:rFonts w:ascii="宋体" w:hAnsi="宋体" w:cs="Times New Roman"/>
          <w:noProof/>
          <w:szCs w:val="21"/>
        </w:rPr>
      </w:pPr>
    </w:p>
    <w:p w14:paraId="4B45DC85" w14:textId="5DDE9817" w:rsidR="00B40F21" w:rsidRPr="00D11776" w:rsidRDefault="00B40F21" w:rsidP="00B40F21">
      <w:pPr>
        <w:rPr>
          <w:rFonts w:ascii="宋体" w:hAnsi="宋体" w:cs="Times New Roman" w:hint="eastAsia"/>
          <w:noProof/>
          <w:szCs w:val="21"/>
        </w:rPr>
      </w:pPr>
      <w:r w:rsidRPr="00D11776">
        <w:rPr>
          <w:rFonts w:ascii="宋体" w:hAnsi="宋体" w:cs="Times New Roman" w:hint="eastAsia"/>
          <w:noProof/>
          <w:szCs w:val="21"/>
        </w:rPr>
        <w:t>聚类结果：</w:t>
      </w:r>
    </w:p>
    <w:p w14:paraId="2B4A954E"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noProof/>
          <w:szCs w:val="21"/>
        </w:rPr>
        <w:t>Cluster 0: 张无忌、赵敏、欧阳锋、乔峰、虚竹、令狐冲、任我行、东方不败、独孤九剑</w:t>
      </w:r>
    </w:p>
    <w:p w14:paraId="674EAA93"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noProof/>
          <w:szCs w:val="21"/>
        </w:rPr>
        <w:t>Cluster 1: 段誉</w:t>
      </w:r>
    </w:p>
    <w:p w14:paraId="4FF2B00E"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noProof/>
          <w:szCs w:val="21"/>
        </w:rPr>
        <w:t>Cluster 2: 韦小宝、郭靖、黄蓉</w:t>
      </w:r>
    </w:p>
    <w:p w14:paraId="2C58DD15"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noProof/>
          <w:szCs w:val="21"/>
        </w:rPr>
        <w:t>Cluster 3: 黄药师、打狗棒法</w:t>
      </w:r>
    </w:p>
    <w:p w14:paraId="682639DB"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noProof/>
          <w:szCs w:val="21"/>
        </w:rPr>
        <w:t>Cluster 4: 杨过</w:t>
      </w:r>
    </w:p>
    <w:p w14:paraId="1D866E7D"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noProof/>
          <w:szCs w:val="21"/>
        </w:rPr>
        <w:t>Cluster 5: 一阳指</w:t>
      </w:r>
    </w:p>
    <w:p w14:paraId="4949626A"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noProof/>
          <w:szCs w:val="21"/>
        </w:rPr>
        <w:t>Cluster 6: 小龙女、周伯通</w:t>
      </w:r>
    </w:p>
    <w:p w14:paraId="1F514E68"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noProof/>
          <w:szCs w:val="21"/>
        </w:rPr>
        <w:t>Cluster 7: 洪七公、降龙十八掌</w:t>
      </w:r>
    </w:p>
    <w:p w14:paraId="1AC16F86" w14:textId="77777777" w:rsidR="00B40F21" w:rsidRPr="00D11776" w:rsidRDefault="00B40F21" w:rsidP="00B40F21">
      <w:pPr>
        <w:rPr>
          <w:rFonts w:ascii="宋体" w:hAnsi="宋体" w:cs="Times New Roman"/>
          <w:noProof/>
          <w:szCs w:val="21"/>
        </w:rPr>
      </w:pPr>
    </w:p>
    <w:p w14:paraId="0D39B3B7" w14:textId="4CEC27D8" w:rsidR="00E03566" w:rsidRPr="00D11776" w:rsidRDefault="00E03566" w:rsidP="00B40F21">
      <w:pPr>
        <w:rPr>
          <w:rFonts w:ascii="宋体" w:hAnsi="宋体" w:cs="Times New Roman"/>
          <w:noProof/>
          <w:szCs w:val="21"/>
        </w:rPr>
      </w:pPr>
      <w:r w:rsidRPr="00D11776">
        <w:rPr>
          <w:rFonts w:ascii="宋体" w:hAnsi="宋体" w:cs="Times New Roman" w:hint="eastAsia"/>
          <w:noProof/>
          <w:szCs w:val="21"/>
        </w:rPr>
        <w:t>具体分析：</w:t>
      </w:r>
    </w:p>
    <w:p w14:paraId="79B03557"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noProof/>
          <w:szCs w:val="21"/>
        </w:rPr>
        <w:lastRenderedPageBreak/>
        <w:t>Cluster 0:</w:t>
      </w:r>
    </w:p>
    <w:p w14:paraId="7C806F64"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张无忌、赵敏：这两个人物都是《倚天屠龙记》的主要角色，张无忌是主角，而赵敏是女主角之一。</w:t>
      </w:r>
    </w:p>
    <w:p w14:paraId="663E4D21"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欧阳锋、乔峰、虚竹、令狐冲、任我行、东方不败：这些人物来自不同的小说，但他们都属于武侠小说中重要的武林高手。</w:t>
      </w:r>
    </w:p>
    <w:p w14:paraId="7F21EA4A"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独孤九剑：这是一种顶级剑法，通常与令狐冲和独孤求败相关。</w:t>
      </w:r>
    </w:p>
    <w:p w14:paraId="53260A06"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noProof/>
          <w:szCs w:val="21"/>
        </w:rPr>
        <w:t>Cluster 1:</w:t>
      </w:r>
    </w:p>
    <w:p w14:paraId="4F6A18DD"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段誉：他是《天龙八部》的主要人物之一，段誉有独特的背景和武功（如凌波微步和六脉神剑）。</w:t>
      </w:r>
    </w:p>
    <w:p w14:paraId="3448C435"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noProof/>
          <w:szCs w:val="21"/>
        </w:rPr>
        <w:t>Cluster 2:</w:t>
      </w:r>
    </w:p>
    <w:p w14:paraId="068550B3"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韦小宝：他是《鹿鼎记》的主角，个性滑头，充满幽默感。</w:t>
      </w:r>
    </w:p>
    <w:p w14:paraId="4375A291"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郭靖、黄蓉：这两个人物是《射雕英雄传》的主角，他们不仅是情侣，而且都是顶级高手。郭靖和黄蓉的关系和韦小宝的角色风格可能在模型中产生了一定的相似性。</w:t>
      </w:r>
    </w:p>
    <w:p w14:paraId="12EA6FB7"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noProof/>
          <w:szCs w:val="21"/>
        </w:rPr>
        <w:t>Cluster 3:</w:t>
      </w:r>
    </w:p>
    <w:p w14:paraId="305F64C4"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黄药师：他是《射雕英雄传》的主要人物，桃花岛主，黄蓉的父亲。</w:t>
      </w:r>
    </w:p>
    <w:p w14:paraId="56A9876C"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打狗棒法：这是丐帮的绝技，黄药师虽然不是丐帮成员，但由于他与丐帮有过接触，所以在模型中可能会产生一定的关联。</w:t>
      </w:r>
    </w:p>
    <w:p w14:paraId="40BD1A5E"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noProof/>
          <w:szCs w:val="21"/>
        </w:rPr>
        <w:t>Cluster 4:</w:t>
      </w:r>
    </w:p>
    <w:p w14:paraId="4A63159B"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杨过：他是《神雕侠侣》的主角，拥有独特的背景和技能（如黯然销魂掌）。他的独特性使得他被单独聚类。</w:t>
      </w:r>
    </w:p>
    <w:p w14:paraId="5640C901"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noProof/>
          <w:szCs w:val="21"/>
        </w:rPr>
        <w:t>Cluster 5:</w:t>
      </w:r>
    </w:p>
    <w:p w14:paraId="609D72BC"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一阳指：这是一种独特的武功，与段誉的家族背景有关（段誉的父亲段正淳家族掌握一阳指）。</w:t>
      </w:r>
    </w:p>
    <w:p w14:paraId="13477B14"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noProof/>
          <w:szCs w:val="21"/>
        </w:rPr>
        <w:t>Cluster 6:</w:t>
      </w:r>
    </w:p>
    <w:p w14:paraId="73FAD363"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小龙女、周伯通：他们都是《神雕侠侣》的重要角色，且有较多的互动。</w:t>
      </w:r>
    </w:p>
    <w:p w14:paraId="788C81E2"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noProof/>
          <w:szCs w:val="21"/>
        </w:rPr>
        <w:t>Cluster 7:</w:t>
      </w:r>
    </w:p>
    <w:p w14:paraId="11FA6191"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洪七公：他是《射雕英雄传》的主要人物，丐帮帮主，擅长降龙十八掌。</w:t>
      </w:r>
    </w:p>
    <w:p w14:paraId="4D7DB5DE"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降龙十八掌：这是洪七公的标志性武功。</w:t>
      </w:r>
    </w:p>
    <w:p w14:paraId="704BC305" w14:textId="77777777" w:rsidR="00E77CFE" w:rsidRPr="00D11776" w:rsidRDefault="00E77CFE" w:rsidP="00E77CFE">
      <w:pPr>
        <w:rPr>
          <w:rFonts w:ascii="宋体" w:hAnsi="宋体" w:cs="Times New Roman"/>
          <w:noProof/>
          <w:szCs w:val="21"/>
        </w:rPr>
      </w:pPr>
    </w:p>
    <w:p w14:paraId="6AB6D658" w14:textId="7F07FB97" w:rsidR="00E03566" w:rsidRPr="00D11776" w:rsidRDefault="00E03566" w:rsidP="00E77CFE">
      <w:pPr>
        <w:rPr>
          <w:rFonts w:ascii="宋体" w:hAnsi="宋体" w:cs="Times New Roman"/>
          <w:noProof/>
          <w:szCs w:val="21"/>
        </w:rPr>
      </w:pPr>
      <w:r w:rsidRPr="00D11776">
        <w:rPr>
          <w:rFonts w:ascii="宋体" w:hAnsi="宋体" w:cs="Times New Roman" w:hint="eastAsia"/>
          <w:noProof/>
          <w:szCs w:val="21"/>
        </w:rPr>
        <w:t>余弦相似度分析：</w:t>
      </w:r>
    </w:p>
    <w:p w14:paraId="0349DFDD"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从计算出的余弦相似度结果来看，可以看到以下一些有趣的相似度：</w:t>
      </w:r>
    </w:p>
    <w:p w14:paraId="308F8BD5" w14:textId="77777777" w:rsidR="00E77CFE" w:rsidRPr="00D11776" w:rsidRDefault="00E77CFE" w:rsidP="00E03566">
      <w:pPr>
        <w:ind w:firstLineChars="200" w:firstLine="420"/>
        <w:rPr>
          <w:rFonts w:ascii="宋体" w:hAnsi="宋体" w:cs="Times New Roman"/>
          <w:noProof/>
          <w:szCs w:val="21"/>
        </w:rPr>
      </w:pPr>
    </w:p>
    <w:p w14:paraId="4802084E" w14:textId="22FBCA60"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高相似度（接近</w:t>
      </w:r>
      <w:r w:rsidRPr="00D11776">
        <w:rPr>
          <w:rFonts w:ascii="宋体" w:hAnsi="宋体" w:cs="Times New Roman"/>
          <w:noProof/>
          <w:szCs w:val="21"/>
        </w:rPr>
        <w:t>1）：</w:t>
      </w:r>
    </w:p>
    <w:p w14:paraId="1B753D71"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杨过和黄蓉（</w:t>
      </w:r>
      <w:r w:rsidRPr="00D11776">
        <w:rPr>
          <w:rFonts w:ascii="宋体" w:hAnsi="宋体" w:cs="Times New Roman"/>
          <w:noProof/>
          <w:szCs w:val="21"/>
        </w:rPr>
        <w:t>0.9995）、韦小宝和郭靖（0.9992）、段誉和郭靖（0.9996）：这些高相似度可能是由于他们在训练数据中的共同上下文非常相似，尽管他们来自不同的故事线。</w:t>
      </w:r>
    </w:p>
    <w:p w14:paraId="7BC2D50A"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杨过和小龙女（</w:t>
      </w:r>
      <w:r w:rsidRPr="00D11776">
        <w:rPr>
          <w:rFonts w:ascii="宋体" w:hAnsi="宋体" w:cs="Times New Roman"/>
          <w:noProof/>
          <w:szCs w:val="21"/>
        </w:rPr>
        <w:t>0.9944）、郭靖和黄蓉（0.9993）：这些高相似度对表明他们在故事中有紧密的关系。</w:t>
      </w:r>
    </w:p>
    <w:p w14:paraId="0C4DE2A0" w14:textId="77777777" w:rsidR="00E77CFE" w:rsidRPr="00D11776" w:rsidRDefault="00E77CFE" w:rsidP="00E03566">
      <w:pPr>
        <w:ind w:firstLineChars="200" w:firstLine="420"/>
        <w:rPr>
          <w:rFonts w:ascii="宋体" w:hAnsi="宋体" w:cs="Times New Roman"/>
          <w:noProof/>
          <w:szCs w:val="21"/>
        </w:rPr>
      </w:pPr>
    </w:p>
    <w:p w14:paraId="7C73DB49" w14:textId="258577B3"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低相似度或负相似度：</w:t>
      </w:r>
    </w:p>
    <w:p w14:paraId="272056F0"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杨过和令狐冲（</w:t>
      </w:r>
      <w:r w:rsidRPr="00D11776">
        <w:rPr>
          <w:rFonts w:ascii="宋体" w:hAnsi="宋体" w:cs="Times New Roman"/>
          <w:noProof/>
          <w:szCs w:val="21"/>
        </w:rPr>
        <w:t>-0.0294）、赵敏和东方不败（-0.0748）：这些低相似度对表明模型识别出了它们在上下文中的差异。</w:t>
      </w:r>
    </w:p>
    <w:p w14:paraId="1EB3EA8A" w14:textId="77777777" w:rsidR="00E03566" w:rsidRPr="00D11776" w:rsidRDefault="00E03566" w:rsidP="00E03566">
      <w:pPr>
        <w:ind w:firstLineChars="200" w:firstLine="420"/>
        <w:rPr>
          <w:rFonts w:ascii="宋体" w:hAnsi="宋体" w:cs="Times New Roman"/>
          <w:noProof/>
          <w:szCs w:val="21"/>
        </w:rPr>
      </w:pPr>
      <w:r w:rsidRPr="00D11776">
        <w:rPr>
          <w:rFonts w:ascii="宋体" w:hAnsi="宋体" w:cs="Times New Roman" w:hint="eastAsia"/>
          <w:noProof/>
          <w:szCs w:val="21"/>
        </w:rPr>
        <w:t>杨过和张无忌（</w:t>
      </w:r>
      <w:r w:rsidRPr="00D11776">
        <w:rPr>
          <w:rFonts w:ascii="宋体" w:hAnsi="宋体" w:cs="Times New Roman"/>
          <w:noProof/>
          <w:szCs w:val="21"/>
        </w:rPr>
        <w:t>-0.0220）：尽管他们都是金庸小说中的主角，但由于故事背景和情节不同，模型将它们视为不同。</w:t>
      </w:r>
    </w:p>
    <w:p w14:paraId="627C821D" w14:textId="3B741132" w:rsidR="00E77CFE" w:rsidRDefault="00E77CFE" w:rsidP="00E77CFE">
      <w:pPr>
        <w:rPr>
          <w:rFonts w:ascii="宋体" w:hAnsi="宋体" w:cs="Times New Roman"/>
          <w:noProof/>
        </w:rPr>
      </w:pPr>
      <w:r>
        <w:rPr>
          <w:rFonts w:ascii="宋体" w:hAnsi="宋体" w:cs="Times New Roman"/>
          <w:noProof/>
        </w:rPr>
        <w:lastRenderedPageBreak/>
        <w:drawing>
          <wp:inline distT="0" distB="0" distL="0" distR="0" wp14:anchorId="6EC472CB" wp14:editId="0E3C4558">
            <wp:extent cx="5237430" cy="3799671"/>
            <wp:effectExtent l="0" t="0" r="1905" b="0"/>
            <wp:docPr id="2000199175"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99175" name="图片 1" descr="图表&#10;&#10;描述已自动生成"/>
                    <pic:cNvPicPr/>
                  </pic:nvPicPr>
                  <pic:blipFill rotWithShape="1">
                    <a:blip r:embed="rId5">
                      <a:extLst>
                        <a:ext uri="{28A0092B-C50C-407E-A947-70E740481C1C}">
                          <a14:useLocalDpi xmlns:a14="http://schemas.microsoft.com/office/drawing/2010/main" val="0"/>
                        </a:ext>
                      </a:extLst>
                    </a:blip>
                    <a:srcRect l="5664" t="7210" r="7364" b="4457"/>
                    <a:stretch/>
                  </pic:blipFill>
                  <pic:spPr bwMode="auto">
                    <a:xfrm>
                      <a:off x="0" y="0"/>
                      <a:ext cx="5247001" cy="3806615"/>
                    </a:xfrm>
                    <a:prstGeom prst="rect">
                      <a:avLst/>
                    </a:prstGeom>
                    <a:ln>
                      <a:noFill/>
                    </a:ln>
                    <a:extLst>
                      <a:ext uri="{53640926-AAD7-44D8-BBD7-CCE9431645EC}">
                        <a14:shadowObscured xmlns:a14="http://schemas.microsoft.com/office/drawing/2010/main"/>
                      </a:ext>
                    </a:extLst>
                  </pic:spPr>
                </pic:pic>
              </a:graphicData>
            </a:graphic>
          </wp:inline>
        </w:drawing>
      </w:r>
    </w:p>
    <w:p w14:paraId="226547F0" w14:textId="77777777" w:rsidR="007E55C1" w:rsidRPr="00CB5121" w:rsidRDefault="007E55C1" w:rsidP="00B22453">
      <w:pPr>
        <w:ind w:firstLineChars="200" w:firstLine="420"/>
        <w:rPr>
          <w:rFonts w:ascii="宋体" w:hAnsi="宋体" w:cs="Times New Roman"/>
          <w:noProof/>
        </w:rPr>
      </w:pPr>
    </w:p>
    <w:p w14:paraId="7B06D2D7" w14:textId="77777777" w:rsidR="00CB0CD6" w:rsidRPr="00CB5121" w:rsidRDefault="00CB0CD6" w:rsidP="00CB0CD6">
      <w:pPr>
        <w:jc w:val="center"/>
        <w:rPr>
          <w:rFonts w:ascii="Times New Roman" w:hAnsi="Times New Roman" w:cs="Times New Roman"/>
          <w:b/>
          <w:bCs/>
          <w:noProof/>
          <w:sz w:val="32"/>
          <w:szCs w:val="32"/>
        </w:rPr>
      </w:pPr>
      <w:r w:rsidRPr="00CB5121">
        <w:rPr>
          <w:rFonts w:ascii="Times New Roman" w:hAnsi="Times New Roman" w:cs="Times New Roman"/>
          <w:b/>
          <w:bCs/>
          <w:noProof/>
          <w:sz w:val="32"/>
          <w:szCs w:val="32"/>
        </w:rPr>
        <w:t>Conclusions</w:t>
      </w:r>
    </w:p>
    <w:p w14:paraId="33F410F7" w14:textId="77777777" w:rsidR="00D85A28" w:rsidRPr="00D85A28" w:rsidRDefault="00D85A28" w:rsidP="00D85A28">
      <w:pPr>
        <w:ind w:firstLineChars="200" w:firstLine="420"/>
        <w:rPr>
          <w:rFonts w:ascii="宋体" w:hAnsi="宋体" w:cs="Times New Roman"/>
          <w:noProof/>
        </w:rPr>
      </w:pPr>
      <w:r w:rsidRPr="00D85A28">
        <w:rPr>
          <w:rFonts w:ascii="宋体" w:hAnsi="宋体" w:cs="Times New Roman" w:hint="eastAsia"/>
          <w:noProof/>
        </w:rPr>
        <w:t>通过计算这些词对之间的余弦相似度，我们可以看到模型在捕捉人物之间语义关系方面的有效性。模型能够准确识别出紧密相关的人物（如杨过与小龙女、杨过与郭襄），同时也能区分出不相关或背景不同的人物（如杨过与虚竹、杨过与张无忌）。这些结果表明，</w:t>
      </w:r>
      <w:r w:rsidRPr="00D85A28">
        <w:rPr>
          <w:rFonts w:ascii="宋体" w:hAnsi="宋体" w:cs="Times New Roman"/>
          <w:noProof/>
        </w:rPr>
        <w:t>Word2Vec模型在处理中文文本，尤其是小说人物关系方面表现良好。</w:t>
      </w:r>
    </w:p>
    <w:p w14:paraId="28002AE8" w14:textId="5F8B1AE1" w:rsidR="00D85A28" w:rsidRDefault="00D85A28" w:rsidP="00D85A28">
      <w:pPr>
        <w:ind w:firstLineChars="200" w:firstLine="420"/>
        <w:rPr>
          <w:rFonts w:ascii="宋体" w:hAnsi="宋体" w:cs="Times New Roman"/>
          <w:noProof/>
        </w:rPr>
      </w:pPr>
      <w:r w:rsidRPr="00E03566">
        <w:rPr>
          <w:rFonts w:ascii="宋体" w:hAnsi="宋体" w:cs="Times New Roman" w:hint="eastAsia"/>
          <w:noProof/>
        </w:rPr>
        <w:t>通过</w:t>
      </w:r>
      <w:r w:rsidR="00D11776">
        <w:rPr>
          <w:rFonts w:ascii="宋体" w:hAnsi="宋体" w:cs="Times New Roman" w:hint="eastAsia"/>
          <w:noProof/>
        </w:rPr>
        <w:t>对于聚类的</w:t>
      </w:r>
      <w:r w:rsidRPr="00E03566">
        <w:rPr>
          <w:rFonts w:ascii="宋体" w:hAnsi="宋体" w:cs="Times New Roman" w:hint="eastAsia"/>
          <w:noProof/>
        </w:rPr>
        <w:t>分析，我们可以看到聚类结果和余弦相似度结果在一定程度上反映了这些人物和武功在小说中的关系和背景。模型能够捕捉到一些主要人物和武功之间的关联性，同时也能够识别出不同故事线和背景之间的差异</w:t>
      </w:r>
    </w:p>
    <w:p w14:paraId="4A772B9C" w14:textId="77777777" w:rsidR="00D11776" w:rsidRPr="00D11776" w:rsidRDefault="00D11776" w:rsidP="00D11776">
      <w:pPr>
        <w:ind w:firstLineChars="200" w:firstLine="420"/>
        <w:rPr>
          <w:rFonts w:ascii="宋体" w:hAnsi="宋体" w:hint="eastAsia"/>
        </w:rPr>
      </w:pPr>
      <w:r w:rsidRPr="00D11776">
        <w:rPr>
          <w:rFonts w:ascii="宋体" w:hAnsi="宋体" w:hint="eastAsia"/>
        </w:rPr>
        <w:t>通过本次研究，</w:t>
      </w:r>
      <w:r w:rsidRPr="00D11776">
        <w:rPr>
          <w:rFonts w:ascii="宋体" w:hAnsi="宋体"/>
        </w:rPr>
        <w:t>Word2Vec模型展示了其在处理和分析中文小说文本方面的强大能力。模型不仅能够精确识别和区分人物关系和背景，还能有效地通过聚类分析揭示人物与武功之间的内在联系。这些发现证实了Word2Vec在深入理解文本内容，尤其是复杂的文学作品方面的应用潜力。</w:t>
      </w:r>
    </w:p>
    <w:p w14:paraId="161F511B" w14:textId="77777777" w:rsidR="00D11776" w:rsidRPr="00D11776" w:rsidRDefault="00D11776" w:rsidP="00D85A28">
      <w:pPr>
        <w:ind w:firstLineChars="200" w:firstLine="420"/>
        <w:rPr>
          <w:rFonts w:ascii="宋体" w:hAnsi="宋体" w:cs="Times New Roman" w:hint="eastAsia"/>
          <w:noProof/>
        </w:rPr>
      </w:pPr>
    </w:p>
    <w:p w14:paraId="288C51C3" w14:textId="58D0EADB" w:rsidR="00D11776" w:rsidRPr="00D11776" w:rsidRDefault="00D11776" w:rsidP="00D11776">
      <w:pPr>
        <w:rPr>
          <w:rFonts w:ascii="宋体" w:hAnsi="宋体"/>
        </w:rPr>
      </w:pPr>
    </w:p>
    <w:sectPr w:rsidR="00D11776" w:rsidRPr="00D11776" w:rsidSect="007F18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C2E82"/>
    <w:multiLevelType w:val="multilevel"/>
    <w:tmpl w:val="EF3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C6726"/>
    <w:multiLevelType w:val="multilevel"/>
    <w:tmpl w:val="B12A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8510A"/>
    <w:multiLevelType w:val="multilevel"/>
    <w:tmpl w:val="7062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A3131"/>
    <w:multiLevelType w:val="multilevel"/>
    <w:tmpl w:val="E080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D59A2"/>
    <w:multiLevelType w:val="multilevel"/>
    <w:tmpl w:val="C53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72448"/>
    <w:multiLevelType w:val="multilevel"/>
    <w:tmpl w:val="43EA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51D9E"/>
    <w:multiLevelType w:val="multilevel"/>
    <w:tmpl w:val="C432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0256E"/>
    <w:multiLevelType w:val="multilevel"/>
    <w:tmpl w:val="2B74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17190"/>
    <w:multiLevelType w:val="multilevel"/>
    <w:tmpl w:val="C8E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03E59"/>
    <w:multiLevelType w:val="multilevel"/>
    <w:tmpl w:val="2BD0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01B30"/>
    <w:multiLevelType w:val="multilevel"/>
    <w:tmpl w:val="5D28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C68A9"/>
    <w:multiLevelType w:val="multilevel"/>
    <w:tmpl w:val="E71E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317D0"/>
    <w:multiLevelType w:val="multilevel"/>
    <w:tmpl w:val="6CBE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2924AA"/>
    <w:multiLevelType w:val="multilevel"/>
    <w:tmpl w:val="B3A8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618991">
    <w:abstractNumId w:val="5"/>
  </w:num>
  <w:num w:numId="2" w16cid:durableId="1232278803">
    <w:abstractNumId w:val="2"/>
  </w:num>
  <w:num w:numId="3" w16cid:durableId="933784057">
    <w:abstractNumId w:val="4"/>
  </w:num>
  <w:num w:numId="4" w16cid:durableId="1270428594">
    <w:abstractNumId w:val="3"/>
  </w:num>
  <w:num w:numId="5" w16cid:durableId="863330047">
    <w:abstractNumId w:val="0"/>
  </w:num>
  <w:num w:numId="6" w16cid:durableId="454754926">
    <w:abstractNumId w:val="9"/>
  </w:num>
  <w:num w:numId="7" w16cid:durableId="527335252">
    <w:abstractNumId w:val="7"/>
  </w:num>
  <w:num w:numId="8" w16cid:durableId="957948218">
    <w:abstractNumId w:val="10"/>
  </w:num>
  <w:num w:numId="9" w16cid:durableId="1472863396">
    <w:abstractNumId w:val="8"/>
  </w:num>
  <w:num w:numId="10" w16cid:durableId="1589340509">
    <w:abstractNumId w:val="1"/>
  </w:num>
  <w:num w:numId="11" w16cid:durableId="1240020161">
    <w:abstractNumId w:val="6"/>
  </w:num>
  <w:num w:numId="12" w16cid:durableId="1364940378">
    <w:abstractNumId w:val="12"/>
  </w:num>
  <w:num w:numId="13" w16cid:durableId="620496653">
    <w:abstractNumId w:val="11"/>
  </w:num>
  <w:num w:numId="14" w16cid:durableId="11429635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40"/>
    <w:rsid w:val="00046A74"/>
    <w:rsid w:val="000C4337"/>
    <w:rsid w:val="000F0A26"/>
    <w:rsid w:val="00104789"/>
    <w:rsid w:val="00105A5B"/>
    <w:rsid w:val="00157BE0"/>
    <w:rsid w:val="001724D2"/>
    <w:rsid w:val="001D04E1"/>
    <w:rsid w:val="002130BE"/>
    <w:rsid w:val="00226F5A"/>
    <w:rsid w:val="002E1DBE"/>
    <w:rsid w:val="0037324C"/>
    <w:rsid w:val="00432C5F"/>
    <w:rsid w:val="004344AC"/>
    <w:rsid w:val="00456FD5"/>
    <w:rsid w:val="004A32FF"/>
    <w:rsid w:val="006610CA"/>
    <w:rsid w:val="00671FFC"/>
    <w:rsid w:val="006D50C6"/>
    <w:rsid w:val="006F5CA9"/>
    <w:rsid w:val="0075440F"/>
    <w:rsid w:val="007576A7"/>
    <w:rsid w:val="007E55C1"/>
    <w:rsid w:val="007F183F"/>
    <w:rsid w:val="007F1C40"/>
    <w:rsid w:val="008039C7"/>
    <w:rsid w:val="00951478"/>
    <w:rsid w:val="009D68EB"/>
    <w:rsid w:val="00AA121D"/>
    <w:rsid w:val="00AA31F1"/>
    <w:rsid w:val="00AD34B1"/>
    <w:rsid w:val="00B22453"/>
    <w:rsid w:val="00B40F21"/>
    <w:rsid w:val="00B4420B"/>
    <w:rsid w:val="00B52F9E"/>
    <w:rsid w:val="00BA7B4B"/>
    <w:rsid w:val="00C04484"/>
    <w:rsid w:val="00CB0CD6"/>
    <w:rsid w:val="00CB5121"/>
    <w:rsid w:val="00D11776"/>
    <w:rsid w:val="00D61CF9"/>
    <w:rsid w:val="00D85A28"/>
    <w:rsid w:val="00E03566"/>
    <w:rsid w:val="00E77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E5843"/>
  <w15:chartTrackingRefBased/>
  <w15:docId w15:val="{6A632098-EF9D-44BC-8567-82549A49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24D2"/>
    <w:pPr>
      <w:widowControl w:val="0"/>
      <w:jc w:val="both"/>
    </w:pPr>
    <w:rPr>
      <w:rFonts w:eastAsia="宋体"/>
    </w:rPr>
  </w:style>
  <w:style w:type="paragraph" w:styleId="1">
    <w:name w:val="heading 1"/>
    <w:basedOn w:val="a"/>
    <w:next w:val="a"/>
    <w:link w:val="10"/>
    <w:uiPriority w:val="9"/>
    <w:qFormat/>
    <w:rsid w:val="007F1C4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F1C4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F1C4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F1C4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F1C4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F1C4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F1C4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F1C4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F1C4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1C4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F1C4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F1C4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F1C40"/>
    <w:rPr>
      <w:rFonts w:cstheme="majorBidi"/>
      <w:color w:val="0F4761" w:themeColor="accent1" w:themeShade="BF"/>
      <w:sz w:val="28"/>
      <w:szCs w:val="28"/>
    </w:rPr>
  </w:style>
  <w:style w:type="character" w:customStyle="1" w:styleId="50">
    <w:name w:val="标题 5 字符"/>
    <w:basedOn w:val="a0"/>
    <w:link w:val="5"/>
    <w:uiPriority w:val="9"/>
    <w:semiHidden/>
    <w:rsid w:val="007F1C40"/>
    <w:rPr>
      <w:rFonts w:cstheme="majorBidi"/>
      <w:color w:val="0F4761" w:themeColor="accent1" w:themeShade="BF"/>
      <w:sz w:val="24"/>
      <w:szCs w:val="24"/>
    </w:rPr>
  </w:style>
  <w:style w:type="character" w:customStyle="1" w:styleId="60">
    <w:name w:val="标题 6 字符"/>
    <w:basedOn w:val="a0"/>
    <w:link w:val="6"/>
    <w:uiPriority w:val="9"/>
    <w:semiHidden/>
    <w:rsid w:val="007F1C40"/>
    <w:rPr>
      <w:rFonts w:cstheme="majorBidi"/>
      <w:b/>
      <w:bCs/>
      <w:color w:val="0F4761" w:themeColor="accent1" w:themeShade="BF"/>
    </w:rPr>
  </w:style>
  <w:style w:type="character" w:customStyle="1" w:styleId="70">
    <w:name w:val="标题 7 字符"/>
    <w:basedOn w:val="a0"/>
    <w:link w:val="7"/>
    <w:uiPriority w:val="9"/>
    <w:semiHidden/>
    <w:rsid w:val="007F1C40"/>
    <w:rPr>
      <w:rFonts w:cstheme="majorBidi"/>
      <w:b/>
      <w:bCs/>
      <w:color w:val="595959" w:themeColor="text1" w:themeTint="A6"/>
    </w:rPr>
  </w:style>
  <w:style w:type="character" w:customStyle="1" w:styleId="80">
    <w:name w:val="标题 8 字符"/>
    <w:basedOn w:val="a0"/>
    <w:link w:val="8"/>
    <w:uiPriority w:val="9"/>
    <w:semiHidden/>
    <w:rsid w:val="007F1C40"/>
    <w:rPr>
      <w:rFonts w:cstheme="majorBidi"/>
      <w:color w:val="595959" w:themeColor="text1" w:themeTint="A6"/>
    </w:rPr>
  </w:style>
  <w:style w:type="character" w:customStyle="1" w:styleId="90">
    <w:name w:val="标题 9 字符"/>
    <w:basedOn w:val="a0"/>
    <w:link w:val="9"/>
    <w:uiPriority w:val="9"/>
    <w:semiHidden/>
    <w:rsid w:val="007F1C40"/>
    <w:rPr>
      <w:rFonts w:eastAsiaTheme="majorEastAsia" w:cstheme="majorBidi"/>
      <w:color w:val="595959" w:themeColor="text1" w:themeTint="A6"/>
    </w:rPr>
  </w:style>
  <w:style w:type="paragraph" w:styleId="a3">
    <w:name w:val="Title"/>
    <w:basedOn w:val="a"/>
    <w:next w:val="a"/>
    <w:link w:val="a4"/>
    <w:uiPriority w:val="10"/>
    <w:qFormat/>
    <w:rsid w:val="007F1C4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F1C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1C4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F1C4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F1C40"/>
    <w:pPr>
      <w:spacing w:before="160" w:after="160"/>
      <w:jc w:val="center"/>
    </w:pPr>
    <w:rPr>
      <w:i/>
      <w:iCs/>
      <w:color w:val="404040" w:themeColor="text1" w:themeTint="BF"/>
    </w:rPr>
  </w:style>
  <w:style w:type="character" w:customStyle="1" w:styleId="a8">
    <w:name w:val="引用 字符"/>
    <w:basedOn w:val="a0"/>
    <w:link w:val="a7"/>
    <w:uiPriority w:val="29"/>
    <w:rsid w:val="007F1C40"/>
    <w:rPr>
      <w:i/>
      <w:iCs/>
      <w:color w:val="404040" w:themeColor="text1" w:themeTint="BF"/>
    </w:rPr>
  </w:style>
  <w:style w:type="paragraph" w:styleId="a9">
    <w:name w:val="List Paragraph"/>
    <w:basedOn w:val="a"/>
    <w:uiPriority w:val="34"/>
    <w:qFormat/>
    <w:rsid w:val="007F1C40"/>
    <w:pPr>
      <w:ind w:left="720"/>
      <w:contextualSpacing/>
    </w:pPr>
  </w:style>
  <w:style w:type="character" w:styleId="aa">
    <w:name w:val="Intense Emphasis"/>
    <w:basedOn w:val="a0"/>
    <w:uiPriority w:val="21"/>
    <w:qFormat/>
    <w:rsid w:val="007F1C40"/>
    <w:rPr>
      <w:i/>
      <w:iCs/>
      <w:color w:val="0F4761" w:themeColor="accent1" w:themeShade="BF"/>
    </w:rPr>
  </w:style>
  <w:style w:type="paragraph" w:styleId="ab">
    <w:name w:val="Intense Quote"/>
    <w:basedOn w:val="a"/>
    <w:next w:val="a"/>
    <w:link w:val="ac"/>
    <w:uiPriority w:val="30"/>
    <w:qFormat/>
    <w:rsid w:val="007F1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F1C40"/>
    <w:rPr>
      <w:i/>
      <w:iCs/>
      <w:color w:val="0F4761" w:themeColor="accent1" w:themeShade="BF"/>
    </w:rPr>
  </w:style>
  <w:style w:type="character" w:styleId="ad">
    <w:name w:val="Intense Reference"/>
    <w:basedOn w:val="a0"/>
    <w:uiPriority w:val="32"/>
    <w:qFormat/>
    <w:rsid w:val="007F1C40"/>
    <w:rPr>
      <w:b/>
      <w:bCs/>
      <w:smallCaps/>
      <w:color w:val="0F4761" w:themeColor="accent1" w:themeShade="BF"/>
      <w:spacing w:val="5"/>
    </w:rPr>
  </w:style>
  <w:style w:type="table" w:styleId="ae">
    <w:name w:val="Table Grid"/>
    <w:basedOn w:val="a1"/>
    <w:uiPriority w:val="39"/>
    <w:rsid w:val="00B22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unhideWhenUsed/>
    <w:rsid w:val="00AA31F1"/>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semiHidden/>
    <w:unhideWhenUsed/>
    <w:rsid w:val="00AA3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AA31F1"/>
    <w:rPr>
      <w:rFonts w:ascii="宋体" w:eastAsia="宋体" w:hAnsi="宋体" w:cs="宋体"/>
      <w:kern w:val="0"/>
      <w:sz w:val="24"/>
      <w:szCs w:val="24"/>
    </w:rPr>
  </w:style>
  <w:style w:type="character" w:styleId="HTML1">
    <w:name w:val="HTML Code"/>
    <w:basedOn w:val="a0"/>
    <w:uiPriority w:val="99"/>
    <w:semiHidden/>
    <w:unhideWhenUsed/>
    <w:rsid w:val="00AA31F1"/>
    <w:rPr>
      <w:rFonts w:ascii="宋体" w:eastAsia="宋体" w:hAnsi="宋体" w:cs="宋体"/>
      <w:sz w:val="24"/>
      <w:szCs w:val="24"/>
    </w:rPr>
  </w:style>
  <w:style w:type="character" w:customStyle="1" w:styleId="hljs-keyword">
    <w:name w:val="hljs-keyword"/>
    <w:basedOn w:val="a0"/>
    <w:rsid w:val="00AA31F1"/>
  </w:style>
  <w:style w:type="character" w:customStyle="1" w:styleId="hljs-title">
    <w:name w:val="hljs-title"/>
    <w:basedOn w:val="a0"/>
    <w:rsid w:val="00AA31F1"/>
  </w:style>
  <w:style w:type="character" w:customStyle="1" w:styleId="hljs-params">
    <w:name w:val="hljs-params"/>
    <w:basedOn w:val="a0"/>
    <w:rsid w:val="00AA31F1"/>
  </w:style>
  <w:style w:type="character" w:customStyle="1" w:styleId="hljs-string">
    <w:name w:val="hljs-string"/>
    <w:basedOn w:val="a0"/>
    <w:rsid w:val="00AA31F1"/>
  </w:style>
  <w:style w:type="character" w:customStyle="1" w:styleId="hljs-builtin">
    <w:name w:val="hljs-built_in"/>
    <w:basedOn w:val="a0"/>
    <w:rsid w:val="00AA31F1"/>
  </w:style>
  <w:style w:type="character" w:styleId="af0">
    <w:name w:val="Strong"/>
    <w:basedOn w:val="a0"/>
    <w:uiPriority w:val="22"/>
    <w:qFormat/>
    <w:rsid w:val="00AA31F1"/>
    <w:rPr>
      <w:b/>
      <w:bCs/>
    </w:rPr>
  </w:style>
  <w:style w:type="character" w:customStyle="1" w:styleId="hljs-comment">
    <w:name w:val="hljs-comment"/>
    <w:basedOn w:val="a0"/>
    <w:rsid w:val="00AA31F1"/>
  </w:style>
  <w:style w:type="character" w:customStyle="1" w:styleId="hljs-number">
    <w:name w:val="hljs-number"/>
    <w:basedOn w:val="a0"/>
    <w:rsid w:val="00AA31F1"/>
  </w:style>
  <w:style w:type="character" w:customStyle="1" w:styleId="hljs-literal">
    <w:name w:val="hljs-literal"/>
    <w:basedOn w:val="a0"/>
    <w:rsid w:val="00AA31F1"/>
  </w:style>
  <w:style w:type="character" w:customStyle="1" w:styleId="hljs-subst">
    <w:name w:val="hljs-subst"/>
    <w:basedOn w:val="a0"/>
    <w:rsid w:val="00AA3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8072">
      <w:bodyDiv w:val="1"/>
      <w:marLeft w:val="0"/>
      <w:marRight w:val="0"/>
      <w:marTop w:val="0"/>
      <w:marBottom w:val="0"/>
      <w:divBdr>
        <w:top w:val="none" w:sz="0" w:space="0" w:color="auto"/>
        <w:left w:val="none" w:sz="0" w:space="0" w:color="auto"/>
        <w:bottom w:val="none" w:sz="0" w:space="0" w:color="auto"/>
        <w:right w:val="none" w:sz="0" w:space="0" w:color="auto"/>
      </w:divBdr>
    </w:div>
    <w:div w:id="73210679">
      <w:bodyDiv w:val="1"/>
      <w:marLeft w:val="0"/>
      <w:marRight w:val="0"/>
      <w:marTop w:val="0"/>
      <w:marBottom w:val="0"/>
      <w:divBdr>
        <w:top w:val="none" w:sz="0" w:space="0" w:color="auto"/>
        <w:left w:val="none" w:sz="0" w:space="0" w:color="auto"/>
        <w:bottom w:val="none" w:sz="0" w:space="0" w:color="auto"/>
        <w:right w:val="none" w:sz="0" w:space="0" w:color="auto"/>
      </w:divBdr>
      <w:divsChild>
        <w:div w:id="678314215">
          <w:marLeft w:val="0"/>
          <w:marRight w:val="0"/>
          <w:marTop w:val="0"/>
          <w:marBottom w:val="0"/>
          <w:divBdr>
            <w:top w:val="none" w:sz="0" w:space="0" w:color="auto"/>
            <w:left w:val="none" w:sz="0" w:space="0" w:color="auto"/>
            <w:bottom w:val="none" w:sz="0" w:space="0" w:color="auto"/>
            <w:right w:val="none" w:sz="0" w:space="0" w:color="auto"/>
          </w:divBdr>
          <w:divsChild>
            <w:div w:id="3580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9615">
      <w:bodyDiv w:val="1"/>
      <w:marLeft w:val="0"/>
      <w:marRight w:val="0"/>
      <w:marTop w:val="0"/>
      <w:marBottom w:val="0"/>
      <w:divBdr>
        <w:top w:val="none" w:sz="0" w:space="0" w:color="auto"/>
        <w:left w:val="none" w:sz="0" w:space="0" w:color="auto"/>
        <w:bottom w:val="none" w:sz="0" w:space="0" w:color="auto"/>
        <w:right w:val="none" w:sz="0" w:space="0" w:color="auto"/>
      </w:divBdr>
      <w:divsChild>
        <w:div w:id="1002319378">
          <w:marLeft w:val="0"/>
          <w:marRight w:val="0"/>
          <w:marTop w:val="0"/>
          <w:marBottom w:val="0"/>
          <w:divBdr>
            <w:top w:val="none" w:sz="0" w:space="0" w:color="auto"/>
            <w:left w:val="none" w:sz="0" w:space="0" w:color="auto"/>
            <w:bottom w:val="none" w:sz="0" w:space="0" w:color="auto"/>
            <w:right w:val="none" w:sz="0" w:space="0" w:color="auto"/>
          </w:divBdr>
          <w:divsChild>
            <w:div w:id="1560046458">
              <w:marLeft w:val="0"/>
              <w:marRight w:val="0"/>
              <w:marTop w:val="0"/>
              <w:marBottom w:val="0"/>
              <w:divBdr>
                <w:top w:val="none" w:sz="0" w:space="0" w:color="auto"/>
                <w:left w:val="none" w:sz="0" w:space="0" w:color="auto"/>
                <w:bottom w:val="none" w:sz="0" w:space="0" w:color="auto"/>
                <w:right w:val="none" w:sz="0" w:space="0" w:color="auto"/>
              </w:divBdr>
            </w:div>
            <w:div w:id="1042940751">
              <w:marLeft w:val="0"/>
              <w:marRight w:val="0"/>
              <w:marTop w:val="0"/>
              <w:marBottom w:val="0"/>
              <w:divBdr>
                <w:top w:val="none" w:sz="0" w:space="0" w:color="auto"/>
                <w:left w:val="none" w:sz="0" w:space="0" w:color="auto"/>
                <w:bottom w:val="none" w:sz="0" w:space="0" w:color="auto"/>
                <w:right w:val="none" w:sz="0" w:space="0" w:color="auto"/>
              </w:divBdr>
            </w:div>
            <w:div w:id="20371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0556">
      <w:bodyDiv w:val="1"/>
      <w:marLeft w:val="0"/>
      <w:marRight w:val="0"/>
      <w:marTop w:val="0"/>
      <w:marBottom w:val="0"/>
      <w:divBdr>
        <w:top w:val="none" w:sz="0" w:space="0" w:color="auto"/>
        <w:left w:val="none" w:sz="0" w:space="0" w:color="auto"/>
        <w:bottom w:val="none" w:sz="0" w:space="0" w:color="auto"/>
        <w:right w:val="none" w:sz="0" w:space="0" w:color="auto"/>
      </w:divBdr>
    </w:div>
    <w:div w:id="268509056">
      <w:bodyDiv w:val="1"/>
      <w:marLeft w:val="0"/>
      <w:marRight w:val="0"/>
      <w:marTop w:val="0"/>
      <w:marBottom w:val="0"/>
      <w:divBdr>
        <w:top w:val="none" w:sz="0" w:space="0" w:color="auto"/>
        <w:left w:val="none" w:sz="0" w:space="0" w:color="auto"/>
        <w:bottom w:val="none" w:sz="0" w:space="0" w:color="auto"/>
        <w:right w:val="none" w:sz="0" w:space="0" w:color="auto"/>
      </w:divBdr>
      <w:divsChild>
        <w:div w:id="810175774">
          <w:marLeft w:val="0"/>
          <w:marRight w:val="0"/>
          <w:marTop w:val="0"/>
          <w:marBottom w:val="0"/>
          <w:divBdr>
            <w:top w:val="none" w:sz="0" w:space="0" w:color="auto"/>
            <w:left w:val="none" w:sz="0" w:space="0" w:color="auto"/>
            <w:bottom w:val="none" w:sz="0" w:space="0" w:color="auto"/>
            <w:right w:val="none" w:sz="0" w:space="0" w:color="auto"/>
          </w:divBdr>
          <w:divsChild>
            <w:div w:id="2115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6950">
      <w:bodyDiv w:val="1"/>
      <w:marLeft w:val="0"/>
      <w:marRight w:val="0"/>
      <w:marTop w:val="0"/>
      <w:marBottom w:val="0"/>
      <w:divBdr>
        <w:top w:val="none" w:sz="0" w:space="0" w:color="auto"/>
        <w:left w:val="none" w:sz="0" w:space="0" w:color="auto"/>
        <w:bottom w:val="none" w:sz="0" w:space="0" w:color="auto"/>
        <w:right w:val="none" w:sz="0" w:space="0" w:color="auto"/>
      </w:divBdr>
      <w:divsChild>
        <w:div w:id="1241674864">
          <w:marLeft w:val="0"/>
          <w:marRight w:val="0"/>
          <w:marTop w:val="0"/>
          <w:marBottom w:val="0"/>
          <w:divBdr>
            <w:top w:val="none" w:sz="0" w:space="0" w:color="auto"/>
            <w:left w:val="none" w:sz="0" w:space="0" w:color="auto"/>
            <w:bottom w:val="none" w:sz="0" w:space="0" w:color="auto"/>
            <w:right w:val="none" w:sz="0" w:space="0" w:color="auto"/>
          </w:divBdr>
          <w:divsChild>
            <w:div w:id="13280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8259">
      <w:bodyDiv w:val="1"/>
      <w:marLeft w:val="0"/>
      <w:marRight w:val="0"/>
      <w:marTop w:val="0"/>
      <w:marBottom w:val="0"/>
      <w:divBdr>
        <w:top w:val="none" w:sz="0" w:space="0" w:color="auto"/>
        <w:left w:val="none" w:sz="0" w:space="0" w:color="auto"/>
        <w:bottom w:val="none" w:sz="0" w:space="0" w:color="auto"/>
        <w:right w:val="none" w:sz="0" w:space="0" w:color="auto"/>
      </w:divBdr>
      <w:divsChild>
        <w:div w:id="1822654295">
          <w:marLeft w:val="0"/>
          <w:marRight w:val="0"/>
          <w:marTop w:val="0"/>
          <w:marBottom w:val="0"/>
          <w:divBdr>
            <w:top w:val="none" w:sz="0" w:space="0" w:color="auto"/>
            <w:left w:val="none" w:sz="0" w:space="0" w:color="auto"/>
            <w:bottom w:val="none" w:sz="0" w:space="0" w:color="auto"/>
            <w:right w:val="none" w:sz="0" w:space="0" w:color="auto"/>
          </w:divBdr>
          <w:divsChild>
            <w:div w:id="88088257">
              <w:marLeft w:val="0"/>
              <w:marRight w:val="0"/>
              <w:marTop w:val="0"/>
              <w:marBottom w:val="0"/>
              <w:divBdr>
                <w:top w:val="none" w:sz="0" w:space="0" w:color="auto"/>
                <w:left w:val="none" w:sz="0" w:space="0" w:color="auto"/>
                <w:bottom w:val="none" w:sz="0" w:space="0" w:color="auto"/>
                <w:right w:val="none" w:sz="0" w:space="0" w:color="auto"/>
              </w:divBdr>
              <w:divsChild>
                <w:div w:id="1714425123">
                  <w:marLeft w:val="0"/>
                  <w:marRight w:val="0"/>
                  <w:marTop w:val="0"/>
                  <w:marBottom w:val="0"/>
                  <w:divBdr>
                    <w:top w:val="none" w:sz="0" w:space="0" w:color="auto"/>
                    <w:left w:val="none" w:sz="0" w:space="0" w:color="auto"/>
                    <w:bottom w:val="none" w:sz="0" w:space="0" w:color="auto"/>
                    <w:right w:val="none" w:sz="0" w:space="0" w:color="auto"/>
                  </w:divBdr>
                </w:div>
              </w:divsChild>
            </w:div>
            <w:div w:id="1636137428">
              <w:marLeft w:val="0"/>
              <w:marRight w:val="0"/>
              <w:marTop w:val="0"/>
              <w:marBottom w:val="0"/>
              <w:divBdr>
                <w:top w:val="none" w:sz="0" w:space="0" w:color="auto"/>
                <w:left w:val="none" w:sz="0" w:space="0" w:color="auto"/>
                <w:bottom w:val="none" w:sz="0" w:space="0" w:color="auto"/>
                <w:right w:val="none" w:sz="0" w:space="0" w:color="auto"/>
              </w:divBdr>
            </w:div>
          </w:divsChild>
        </w:div>
        <w:div w:id="1560945544">
          <w:marLeft w:val="0"/>
          <w:marRight w:val="0"/>
          <w:marTop w:val="0"/>
          <w:marBottom w:val="0"/>
          <w:divBdr>
            <w:top w:val="none" w:sz="0" w:space="0" w:color="auto"/>
            <w:left w:val="none" w:sz="0" w:space="0" w:color="auto"/>
            <w:bottom w:val="none" w:sz="0" w:space="0" w:color="auto"/>
            <w:right w:val="none" w:sz="0" w:space="0" w:color="auto"/>
          </w:divBdr>
          <w:divsChild>
            <w:div w:id="2111774440">
              <w:marLeft w:val="0"/>
              <w:marRight w:val="0"/>
              <w:marTop w:val="0"/>
              <w:marBottom w:val="0"/>
              <w:divBdr>
                <w:top w:val="none" w:sz="0" w:space="0" w:color="auto"/>
                <w:left w:val="none" w:sz="0" w:space="0" w:color="auto"/>
                <w:bottom w:val="none" w:sz="0" w:space="0" w:color="auto"/>
                <w:right w:val="none" w:sz="0" w:space="0" w:color="auto"/>
              </w:divBdr>
              <w:divsChild>
                <w:div w:id="1789078264">
                  <w:marLeft w:val="0"/>
                  <w:marRight w:val="0"/>
                  <w:marTop w:val="0"/>
                  <w:marBottom w:val="0"/>
                  <w:divBdr>
                    <w:top w:val="none" w:sz="0" w:space="0" w:color="auto"/>
                    <w:left w:val="none" w:sz="0" w:space="0" w:color="auto"/>
                    <w:bottom w:val="none" w:sz="0" w:space="0" w:color="auto"/>
                    <w:right w:val="none" w:sz="0" w:space="0" w:color="auto"/>
                  </w:divBdr>
                </w:div>
              </w:divsChild>
            </w:div>
            <w:div w:id="1065491253">
              <w:marLeft w:val="0"/>
              <w:marRight w:val="0"/>
              <w:marTop w:val="0"/>
              <w:marBottom w:val="0"/>
              <w:divBdr>
                <w:top w:val="none" w:sz="0" w:space="0" w:color="auto"/>
                <w:left w:val="none" w:sz="0" w:space="0" w:color="auto"/>
                <w:bottom w:val="none" w:sz="0" w:space="0" w:color="auto"/>
                <w:right w:val="none" w:sz="0" w:space="0" w:color="auto"/>
              </w:divBdr>
            </w:div>
          </w:divsChild>
        </w:div>
        <w:div w:id="776869730">
          <w:marLeft w:val="0"/>
          <w:marRight w:val="0"/>
          <w:marTop w:val="0"/>
          <w:marBottom w:val="0"/>
          <w:divBdr>
            <w:top w:val="none" w:sz="0" w:space="0" w:color="auto"/>
            <w:left w:val="none" w:sz="0" w:space="0" w:color="auto"/>
            <w:bottom w:val="none" w:sz="0" w:space="0" w:color="auto"/>
            <w:right w:val="none" w:sz="0" w:space="0" w:color="auto"/>
          </w:divBdr>
          <w:divsChild>
            <w:div w:id="2011176664">
              <w:marLeft w:val="0"/>
              <w:marRight w:val="0"/>
              <w:marTop w:val="0"/>
              <w:marBottom w:val="0"/>
              <w:divBdr>
                <w:top w:val="none" w:sz="0" w:space="0" w:color="auto"/>
                <w:left w:val="none" w:sz="0" w:space="0" w:color="auto"/>
                <w:bottom w:val="none" w:sz="0" w:space="0" w:color="auto"/>
                <w:right w:val="none" w:sz="0" w:space="0" w:color="auto"/>
              </w:divBdr>
              <w:divsChild>
                <w:div w:id="926380090">
                  <w:marLeft w:val="0"/>
                  <w:marRight w:val="0"/>
                  <w:marTop w:val="0"/>
                  <w:marBottom w:val="0"/>
                  <w:divBdr>
                    <w:top w:val="none" w:sz="0" w:space="0" w:color="auto"/>
                    <w:left w:val="none" w:sz="0" w:space="0" w:color="auto"/>
                    <w:bottom w:val="none" w:sz="0" w:space="0" w:color="auto"/>
                    <w:right w:val="none" w:sz="0" w:space="0" w:color="auto"/>
                  </w:divBdr>
                </w:div>
              </w:divsChild>
            </w:div>
            <w:div w:id="1137139169">
              <w:marLeft w:val="0"/>
              <w:marRight w:val="0"/>
              <w:marTop w:val="0"/>
              <w:marBottom w:val="0"/>
              <w:divBdr>
                <w:top w:val="none" w:sz="0" w:space="0" w:color="auto"/>
                <w:left w:val="none" w:sz="0" w:space="0" w:color="auto"/>
                <w:bottom w:val="none" w:sz="0" w:space="0" w:color="auto"/>
                <w:right w:val="none" w:sz="0" w:space="0" w:color="auto"/>
              </w:divBdr>
            </w:div>
          </w:divsChild>
        </w:div>
        <w:div w:id="940454126">
          <w:marLeft w:val="0"/>
          <w:marRight w:val="0"/>
          <w:marTop w:val="0"/>
          <w:marBottom w:val="0"/>
          <w:divBdr>
            <w:top w:val="none" w:sz="0" w:space="0" w:color="auto"/>
            <w:left w:val="none" w:sz="0" w:space="0" w:color="auto"/>
            <w:bottom w:val="none" w:sz="0" w:space="0" w:color="auto"/>
            <w:right w:val="none" w:sz="0" w:space="0" w:color="auto"/>
          </w:divBdr>
          <w:divsChild>
            <w:div w:id="426275087">
              <w:marLeft w:val="0"/>
              <w:marRight w:val="0"/>
              <w:marTop w:val="0"/>
              <w:marBottom w:val="0"/>
              <w:divBdr>
                <w:top w:val="none" w:sz="0" w:space="0" w:color="auto"/>
                <w:left w:val="none" w:sz="0" w:space="0" w:color="auto"/>
                <w:bottom w:val="none" w:sz="0" w:space="0" w:color="auto"/>
                <w:right w:val="none" w:sz="0" w:space="0" w:color="auto"/>
              </w:divBdr>
              <w:divsChild>
                <w:div w:id="990601850">
                  <w:marLeft w:val="0"/>
                  <w:marRight w:val="0"/>
                  <w:marTop w:val="0"/>
                  <w:marBottom w:val="0"/>
                  <w:divBdr>
                    <w:top w:val="none" w:sz="0" w:space="0" w:color="auto"/>
                    <w:left w:val="none" w:sz="0" w:space="0" w:color="auto"/>
                    <w:bottom w:val="none" w:sz="0" w:space="0" w:color="auto"/>
                    <w:right w:val="none" w:sz="0" w:space="0" w:color="auto"/>
                  </w:divBdr>
                </w:div>
              </w:divsChild>
            </w:div>
            <w:div w:id="39211482">
              <w:marLeft w:val="0"/>
              <w:marRight w:val="0"/>
              <w:marTop w:val="0"/>
              <w:marBottom w:val="0"/>
              <w:divBdr>
                <w:top w:val="none" w:sz="0" w:space="0" w:color="auto"/>
                <w:left w:val="none" w:sz="0" w:space="0" w:color="auto"/>
                <w:bottom w:val="none" w:sz="0" w:space="0" w:color="auto"/>
                <w:right w:val="none" w:sz="0" w:space="0" w:color="auto"/>
              </w:divBdr>
            </w:div>
          </w:divsChild>
        </w:div>
        <w:div w:id="1736050965">
          <w:marLeft w:val="0"/>
          <w:marRight w:val="0"/>
          <w:marTop w:val="0"/>
          <w:marBottom w:val="0"/>
          <w:divBdr>
            <w:top w:val="none" w:sz="0" w:space="0" w:color="auto"/>
            <w:left w:val="none" w:sz="0" w:space="0" w:color="auto"/>
            <w:bottom w:val="none" w:sz="0" w:space="0" w:color="auto"/>
            <w:right w:val="none" w:sz="0" w:space="0" w:color="auto"/>
          </w:divBdr>
          <w:divsChild>
            <w:div w:id="1414660642">
              <w:marLeft w:val="0"/>
              <w:marRight w:val="0"/>
              <w:marTop w:val="0"/>
              <w:marBottom w:val="0"/>
              <w:divBdr>
                <w:top w:val="none" w:sz="0" w:space="0" w:color="auto"/>
                <w:left w:val="none" w:sz="0" w:space="0" w:color="auto"/>
                <w:bottom w:val="none" w:sz="0" w:space="0" w:color="auto"/>
                <w:right w:val="none" w:sz="0" w:space="0" w:color="auto"/>
              </w:divBdr>
              <w:divsChild>
                <w:div w:id="1992784913">
                  <w:marLeft w:val="0"/>
                  <w:marRight w:val="0"/>
                  <w:marTop w:val="0"/>
                  <w:marBottom w:val="0"/>
                  <w:divBdr>
                    <w:top w:val="none" w:sz="0" w:space="0" w:color="auto"/>
                    <w:left w:val="none" w:sz="0" w:space="0" w:color="auto"/>
                    <w:bottom w:val="none" w:sz="0" w:space="0" w:color="auto"/>
                    <w:right w:val="none" w:sz="0" w:space="0" w:color="auto"/>
                  </w:divBdr>
                </w:div>
              </w:divsChild>
            </w:div>
            <w:div w:id="17343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7114">
      <w:bodyDiv w:val="1"/>
      <w:marLeft w:val="0"/>
      <w:marRight w:val="0"/>
      <w:marTop w:val="0"/>
      <w:marBottom w:val="0"/>
      <w:divBdr>
        <w:top w:val="none" w:sz="0" w:space="0" w:color="auto"/>
        <w:left w:val="none" w:sz="0" w:space="0" w:color="auto"/>
        <w:bottom w:val="none" w:sz="0" w:space="0" w:color="auto"/>
        <w:right w:val="none" w:sz="0" w:space="0" w:color="auto"/>
      </w:divBdr>
      <w:divsChild>
        <w:div w:id="719984215">
          <w:marLeft w:val="0"/>
          <w:marRight w:val="0"/>
          <w:marTop w:val="0"/>
          <w:marBottom w:val="0"/>
          <w:divBdr>
            <w:top w:val="none" w:sz="0" w:space="0" w:color="auto"/>
            <w:left w:val="none" w:sz="0" w:space="0" w:color="auto"/>
            <w:bottom w:val="none" w:sz="0" w:space="0" w:color="auto"/>
            <w:right w:val="none" w:sz="0" w:space="0" w:color="auto"/>
          </w:divBdr>
          <w:divsChild>
            <w:div w:id="11094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879">
      <w:bodyDiv w:val="1"/>
      <w:marLeft w:val="0"/>
      <w:marRight w:val="0"/>
      <w:marTop w:val="0"/>
      <w:marBottom w:val="0"/>
      <w:divBdr>
        <w:top w:val="none" w:sz="0" w:space="0" w:color="auto"/>
        <w:left w:val="none" w:sz="0" w:space="0" w:color="auto"/>
        <w:bottom w:val="none" w:sz="0" w:space="0" w:color="auto"/>
        <w:right w:val="none" w:sz="0" w:space="0" w:color="auto"/>
      </w:divBdr>
      <w:divsChild>
        <w:div w:id="888879963">
          <w:marLeft w:val="0"/>
          <w:marRight w:val="0"/>
          <w:marTop w:val="0"/>
          <w:marBottom w:val="0"/>
          <w:divBdr>
            <w:top w:val="none" w:sz="0" w:space="0" w:color="auto"/>
            <w:left w:val="none" w:sz="0" w:space="0" w:color="auto"/>
            <w:bottom w:val="none" w:sz="0" w:space="0" w:color="auto"/>
            <w:right w:val="none" w:sz="0" w:space="0" w:color="auto"/>
          </w:divBdr>
          <w:divsChild>
            <w:div w:id="16852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6027">
      <w:bodyDiv w:val="1"/>
      <w:marLeft w:val="0"/>
      <w:marRight w:val="0"/>
      <w:marTop w:val="0"/>
      <w:marBottom w:val="0"/>
      <w:divBdr>
        <w:top w:val="none" w:sz="0" w:space="0" w:color="auto"/>
        <w:left w:val="none" w:sz="0" w:space="0" w:color="auto"/>
        <w:bottom w:val="none" w:sz="0" w:space="0" w:color="auto"/>
        <w:right w:val="none" w:sz="0" w:space="0" w:color="auto"/>
      </w:divBdr>
      <w:divsChild>
        <w:div w:id="1914243650">
          <w:marLeft w:val="0"/>
          <w:marRight w:val="0"/>
          <w:marTop w:val="0"/>
          <w:marBottom w:val="0"/>
          <w:divBdr>
            <w:top w:val="none" w:sz="0" w:space="0" w:color="auto"/>
            <w:left w:val="none" w:sz="0" w:space="0" w:color="auto"/>
            <w:bottom w:val="none" w:sz="0" w:space="0" w:color="auto"/>
            <w:right w:val="none" w:sz="0" w:space="0" w:color="auto"/>
          </w:divBdr>
          <w:divsChild>
            <w:div w:id="6904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8791">
      <w:bodyDiv w:val="1"/>
      <w:marLeft w:val="0"/>
      <w:marRight w:val="0"/>
      <w:marTop w:val="0"/>
      <w:marBottom w:val="0"/>
      <w:divBdr>
        <w:top w:val="none" w:sz="0" w:space="0" w:color="auto"/>
        <w:left w:val="none" w:sz="0" w:space="0" w:color="auto"/>
        <w:bottom w:val="none" w:sz="0" w:space="0" w:color="auto"/>
        <w:right w:val="none" w:sz="0" w:space="0" w:color="auto"/>
      </w:divBdr>
    </w:div>
    <w:div w:id="759108707">
      <w:bodyDiv w:val="1"/>
      <w:marLeft w:val="0"/>
      <w:marRight w:val="0"/>
      <w:marTop w:val="0"/>
      <w:marBottom w:val="0"/>
      <w:divBdr>
        <w:top w:val="none" w:sz="0" w:space="0" w:color="auto"/>
        <w:left w:val="none" w:sz="0" w:space="0" w:color="auto"/>
        <w:bottom w:val="none" w:sz="0" w:space="0" w:color="auto"/>
        <w:right w:val="none" w:sz="0" w:space="0" w:color="auto"/>
      </w:divBdr>
      <w:divsChild>
        <w:div w:id="1514026639">
          <w:marLeft w:val="0"/>
          <w:marRight w:val="0"/>
          <w:marTop w:val="0"/>
          <w:marBottom w:val="0"/>
          <w:divBdr>
            <w:top w:val="none" w:sz="0" w:space="0" w:color="auto"/>
            <w:left w:val="none" w:sz="0" w:space="0" w:color="auto"/>
            <w:bottom w:val="none" w:sz="0" w:space="0" w:color="auto"/>
            <w:right w:val="none" w:sz="0" w:space="0" w:color="auto"/>
          </w:divBdr>
          <w:divsChild>
            <w:div w:id="17999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4430">
      <w:bodyDiv w:val="1"/>
      <w:marLeft w:val="0"/>
      <w:marRight w:val="0"/>
      <w:marTop w:val="0"/>
      <w:marBottom w:val="0"/>
      <w:divBdr>
        <w:top w:val="none" w:sz="0" w:space="0" w:color="auto"/>
        <w:left w:val="none" w:sz="0" w:space="0" w:color="auto"/>
        <w:bottom w:val="none" w:sz="0" w:space="0" w:color="auto"/>
        <w:right w:val="none" w:sz="0" w:space="0" w:color="auto"/>
      </w:divBdr>
      <w:divsChild>
        <w:div w:id="1614283524">
          <w:marLeft w:val="0"/>
          <w:marRight w:val="0"/>
          <w:marTop w:val="0"/>
          <w:marBottom w:val="0"/>
          <w:divBdr>
            <w:top w:val="none" w:sz="0" w:space="0" w:color="auto"/>
            <w:left w:val="none" w:sz="0" w:space="0" w:color="auto"/>
            <w:bottom w:val="none" w:sz="0" w:space="0" w:color="auto"/>
            <w:right w:val="none" w:sz="0" w:space="0" w:color="auto"/>
          </w:divBdr>
          <w:divsChild>
            <w:div w:id="4695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4069">
      <w:bodyDiv w:val="1"/>
      <w:marLeft w:val="0"/>
      <w:marRight w:val="0"/>
      <w:marTop w:val="0"/>
      <w:marBottom w:val="0"/>
      <w:divBdr>
        <w:top w:val="none" w:sz="0" w:space="0" w:color="auto"/>
        <w:left w:val="none" w:sz="0" w:space="0" w:color="auto"/>
        <w:bottom w:val="none" w:sz="0" w:space="0" w:color="auto"/>
        <w:right w:val="none" w:sz="0" w:space="0" w:color="auto"/>
      </w:divBdr>
      <w:divsChild>
        <w:div w:id="1717460653">
          <w:marLeft w:val="0"/>
          <w:marRight w:val="0"/>
          <w:marTop w:val="0"/>
          <w:marBottom w:val="0"/>
          <w:divBdr>
            <w:top w:val="none" w:sz="0" w:space="0" w:color="auto"/>
            <w:left w:val="none" w:sz="0" w:space="0" w:color="auto"/>
            <w:bottom w:val="none" w:sz="0" w:space="0" w:color="auto"/>
            <w:right w:val="none" w:sz="0" w:space="0" w:color="auto"/>
          </w:divBdr>
          <w:divsChild>
            <w:div w:id="12464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2616">
      <w:bodyDiv w:val="1"/>
      <w:marLeft w:val="0"/>
      <w:marRight w:val="0"/>
      <w:marTop w:val="0"/>
      <w:marBottom w:val="0"/>
      <w:divBdr>
        <w:top w:val="none" w:sz="0" w:space="0" w:color="auto"/>
        <w:left w:val="none" w:sz="0" w:space="0" w:color="auto"/>
        <w:bottom w:val="none" w:sz="0" w:space="0" w:color="auto"/>
        <w:right w:val="none" w:sz="0" w:space="0" w:color="auto"/>
      </w:divBdr>
      <w:divsChild>
        <w:div w:id="1958945853">
          <w:marLeft w:val="0"/>
          <w:marRight w:val="0"/>
          <w:marTop w:val="0"/>
          <w:marBottom w:val="0"/>
          <w:divBdr>
            <w:top w:val="none" w:sz="0" w:space="0" w:color="auto"/>
            <w:left w:val="none" w:sz="0" w:space="0" w:color="auto"/>
            <w:bottom w:val="none" w:sz="0" w:space="0" w:color="auto"/>
            <w:right w:val="none" w:sz="0" w:space="0" w:color="auto"/>
          </w:divBdr>
          <w:divsChild>
            <w:div w:id="19964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253">
      <w:bodyDiv w:val="1"/>
      <w:marLeft w:val="0"/>
      <w:marRight w:val="0"/>
      <w:marTop w:val="0"/>
      <w:marBottom w:val="0"/>
      <w:divBdr>
        <w:top w:val="none" w:sz="0" w:space="0" w:color="auto"/>
        <w:left w:val="none" w:sz="0" w:space="0" w:color="auto"/>
        <w:bottom w:val="none" w:sz="0" w:space="0" w:color="auto"/>
        <w:right w:val="none" w:sz="0" w:space="0" w:color="auto"/>
      </w:divBdr>
    </w:div>
    <w:div w:id="1528834734">
      <w:bodyDiv w:val="1"/>
      <w:marLeft w:val="0"/>
      <w:marRight w:val="0"/>
      <w:marTop w:val="0"/>
      <w:marBottom w:val="0"/>
      <w:divBdr>
        <w:top w:val="none" w:sz="0" w:space="0" w:color="auto"/>
        <w:left w:val="none" w:sz="0" w:space="0" w:color="auto"/>
        <w:bottom w:val="none" w:sz="0" w:space="0" w:color="auto"/>
        <w:right w:val="none" w:sz="0" w:space="0" w:color="auto"/>
      </w:divBdr>
    </w:div>
    <w:div w:id="1539705113">
      <w:bodyDiv w:val="1"/>
      <w:marLeft w:val="0"/>
      <w:marRight w:val="0"/>
      <w:marTop w:val="0"/>
      <w:marBottom w:val="0"/>
      <w:divBdr>
        <w:top w:val="none" w:sz="0" w:space="0" w:color="auto"/>
        <w:left w:val="none" w:sz="0" w:space="0" w:color="auto"/>
        <w:bottom w:val="none" w:sz="0" w:space="0" w:color="auto"/>
        <w:right w:val="none" w:sz="0" w:space="0" w:color="auto"/>
      </w:divBdr>
      <w:divsChild>
        <w:div w:id="1191652547">
          <w:marLeft w:val="0"/>
          <w:marRight w:val="0"/>
          <w:marTop w:val="0"/>
          <w:marBottom w:val="0"/>
          <w:divBdr>
            <w:top w:val="none" w:sz="0" w:space="0" w:color="auto"/>
            <w:left w:val="none" w:sz="0" w:space="0" w:color="auto"/>
            <w:bottom w:val="none" w:sz="0" w:space="0" w:color="auto"/>
            <w:right w:val="none" w:sz="0" w:space="0" w:color="auto"/>
          </w:divBdr>
          <w:divsChild>
            <w:div w:id="1379091858">
              <w:marLeft w:val="0"/>
              <w:marRight w:val="0"/>
              <w:marTop w:val="0"/>
              <w:marBottom w:val="0"/>
              <w:divBdr>
                <w:top w:val="none" w:sz="0" w:space="0" w:color="auto"/>
                <w:left w:val="none" w:sz="0" w:space="0" w:color="auto"/>
                <w:bottom w:val="none" w:sz="0" w:space="0" w:color="auto"/>
                <w:right w:val="none" w:sz="0" w:space="0" w:color="auto"/>
              </w:divBdr>
            </w:div>
            <w:div w:id="261305282">
              <w:marLeft w:val="0"/>
              <w:marRight w:val="0"/>
              <w:marTop w:val="0"/>
              <w:marBottom w:val="0"/>
              <w:divBdr>
                <w:top w:val="none" w:sz="0" w:space="0" w:color="auto"/>
                <w:left w:val="none" w:sz="0" w:space="0" w:color="auto"/>
                <w:bottom w:val="none" w:sz="0" w:space="0" w:color="auto"/>
                <w:right w:val="none" w:sz="0" w:space="0" w:color="auto"/>
              </w:divBdr>
            </w:div>
            <w:div w:id="730926204">
              <w:marLeft w:val="0"/>
              <w:marRight w:val="0"/>
              <w:marTop w:val="0"/>
              <w:marBottom w:val="0"/>
              <w:divBdr>
                <w:top w:val="none" w:sz="0" w:space="0" w:color="auto"/>
                <w:left w:val="none" w:sz="0" w:space="0" w:color="auto"/>
                <w:bottom w:val="none" w:sz="0" w:space="0" w:color="auto"/>
                <w:right w:val="none" w:sz="0" w:space="0" w:color="auto"/>
              </w:divBdr>
            </w:div>
            <w:div w:id="188301936">
              <w:marLeft w:val="0"/>
              <w:marRight w:val="0"/>
              <w:marTop w:val="0"/>
              <w:marBottom w:val="0"/>
              <w:divBdr>
                <w:top w:val="none" w:sz="0" w:space="0" w:color="auto"/>
                <w:left w:val="none" w:sz="0" w:space="0" w:color="auto"/>
                <w:bottom w:val="none" w:sz="0" w:space="0" w:color="auto"/>
                <w:right w:val="none" w:sz="0" w:space="0" w:color="auto"/>
              </w:divBdr>
            </w:div>
            <w:div w:id="1347713609">
              <w:marLeft w:val="0"/>
              <w:marRight w:val="0"/>
              <w:marTop w:val="0"/>
              <w:marBottom w:val="0"/>
              <w:divBdr>
                <w:top w:val="none" w:sz="0" w:space="0" w:color="auto"/>
                <w:left w:val="none" w:sz="0" w:space="0" w:color="auto"/>
                <w:bottom w:val="none" w:sz="0" w:space="0" w:color="auto"/>
                <w:right w:val="none" w:sz="0" w:space="0" w:color="auto"/>
              </w:divBdr>
            </w:div>
            <w:div w:id="34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2501">
      <w:bodyDiv w:val="1"/>
      <w:marLeft w:val="0"/>
      <w:marRight w:val="0"/>
      <w:marTop w:val="0"/>
      <w:marBottom w:val="0"/>
      <w:divBdr>
        <w:top w:val="none" w:sz="0" w:space="0" w:color="auto"/>
        <w:left w:val="none" w:sz="0" w:space="0" w:color="auto"/>
        <w:bottom w:val="none" w:sz="0" w:space="0" w:color="auto"/>
        <w:right w:val="none" w:sz="0" w:space="0" w:color="auto"/>
      </w:divBdr>
    </w:div>
    <w:div w:id="1704405568">
      <w:bodyDiv w:val="1"/>
      <w:marLeft w:val="0"/>
      <w:marRight w:val="0"/>
      <w:marTop w:val="0"/>
      <w:marBottom w:val="0"/>
      <w:divBdr>
        <w:top w:val="none" w:sz="0" w:space="0" w:color="auto"/>
        <w:left w:val="none" w:sz="0" w:space="0" w:color="auto"/>
        <w:bottom w:val="none" w:sz="0" w:space="0" w:color="auto"/>
        <w:right w:val="none" w:sz="0" w:space="0" w:color="auto"/>
      </w:divBdr>
      <w:divsChild>
        <w:div w:id="1282683096">
          <w:marLeft w:val="0"/>
          <w:marRight w:val="0"/>
          <w:marTop w:val="0"/>
          <w:marBottom w:val="0"/>
          <w:divBdr>
            <w:top w:val="none" w:sz="0" w:space="0" w:color="auto"/>
            <w:left w:val="none" w:sz="0" w:space="0" w:color="auto"/>
            <w:bottom w:val="none" w:sz="0" w:space="0" w:color="auto"/>
            <w:right w:val="none" w:sz="0" w:space="0" w:color="auto"/>
          </w:divBdr>
          <w:divsChild>
            <w:div w:id="1608150759">
              <w:marLeft w:val="0"/>
              <w:marRight w:val="0"/>
              <w:marTop w:val="0"/>
              <w:marBottom w:val="0"/>
              <w:divBdr>
                <w:top w:val="none" w:sz="0" w:space="0" w:color="auto"/>
                <w:left w:val="none" w:sz="0" w:space="0" w:color="auto"/>
                <w:bottom w:val="none" w:sz="0" w:space="0" w:color="auto"/>
                <w:right w:val="none" w:sz="0" w:space="0" w:color="auto"/>
              </w:divBdr>
              <w:divsChild>
                <w:div w:id="1027558361">
                  <w:marLeft w:val="0"/>
                  <w:marRight w:val="0"/>
                  <w:marTop w:val="0"/>
                  <w:marBottom w:val="0"/>
                  <w:divBdr>
                    <w:top w:val="none" w:sz="0" w:space="0" w:color="auto"/>
                    <w:left w:val="none" w:sz="0" w:space="0" w:color="auto"/>
                    <w:bottom w:val="none" w:sz="0" w:space="0" w:color="auto"/>
                    <w:right w:val="none" w:sz="0" w:space="0" w:color="auto"/>
                  </w:divBdr>
                </w:div>
              </w:divsChild>
            </w:div>
            <w:div w:id="1027288760">
              <w:marLeft w:val="0"/>
              <w:marRight w:val="0"/>
              <w:marTop w:val="0"/>
              <w:marBottom w:val="0"/>
              <w:divBdr>
                <w:top w:val="none" w:sz="0" w:space="0" w:color="auto"/>
                <w:left w:val="none" w:sz="0" w:space="0" w:color="auto"/>
                <w:bottom w:val="none" w:sz="0" w:space="0" w:color="auto"/>
                <w:right w:val="none" w:sz="0" w:space="0" w:color="auto"/>
              </w:divBdr>
            </w:div>
          </w:divsChild>
        </w:div>
        <w:div w:id="2058502199">
          <w:marLeft w:val="0"/>
          <w:marRight w:val="0"/>
          <w:marTop w:val="0"/>
          <w:marBottom w:val="0"/>
          <w:divBdr>
            <w:top w:val="none" w:sz="0" w:space="0" w:color="auto"/>
            <w:left w:val="none" w:sz="0" w:space="0" w:color="auto"/>
            <w:bottom w:val="none" w:sz="0" w:space="0" w:color="auto"/>
            <w:right w:val="none" w:sz="0" w:space="0" w:color="auto"/>
          </w:divBdr>
          <w:divsChild>
            <w:div w:id="824511792">
              <w:marLeft w:val="0"/>
              <w:marRight w:val="0"/>
              <w:marTop w:val="0"/>
              <w:marBottom w:val="0"/>
              <w:divBdr>
                <w:top w:val="none" w:sz="0" w:space="0" w:color="auto"/>
                <w:left w:val="none" w:sz="0" w:space="0" w:color="auto"/>
                <w:bottom w:val="none" w:sz="0" w:space="0" w:color="auto"/>
                <w:right w:val="none" w:sz="0" w:space="0" w:color="auto"/>
              </w:divBdr>
              <w:divsChild>
                <w:div w:id="1708290391">
                  <w:marLeft w:val="0"/>
                  <w:marRight w:val="0"/>
                  <w:marTop w:val="0"/>
                  <w:marBottom w:val="0"/>
                  <w:divBdr>
                    <w:top w:val="none" w:sz="0" w:space="0" w:color="auto"/>
                    <w:left w:val="none" w:sz="0" w:space="0" w:color="auto"/>
                    <w:bottom w:val="none" w:sz="0" w:space="0" w:color="auto"/>
                    <w:right w:val="none" w:sz="0" w:space="0" w:color="auto"/>
                  </w:divBdr>
                </w:div>
              </w:divsChild>
            </w:div>
            <w:div w:id="2038580969">
              <w:marLeft w:val="0"/>
              <w:marRight w:val="0"/>
              <w:marTop w:val="0"/>
              <w:marBottom w:val="0"/>
              <w:divBdr>
                <w:top w:val="none" w:sz="0" w:space="0" w:color="auto"/>
                <w:left w:val="none" w:sz="0" w:space="0" w:color="auto"/>
                <w:bottom w:val="none" w:sz="0" w:space="0" w:color="auto"/>
                <w:right w:val="none" w:sz="0" w:space="0" w:color="auto"/>
              </w:divBdr>
            </w:div>
          </w:divsChild>
        </w:div>
        <w:div w:id="1877618196">
          <w:marLeft w:val="0"/>
          <w:marRight w:val="0"/>
          <w:marTop w:val="0"/>
          <w:marBottom w:val="0"/>
          <w:divBdr>
            <w:top w:val="none" w:sz="0" w:space="0" w:color="auto"/>
            <w:left w:val="none" w:sz="0" w:space="0" w:color="auto"/>
            <w:bottom w:val="none" w:sz="0" w:space="0" w:color="auto"/>
            <w:right w:val="none" w:sz="0" w:space="0" w:color="auto"/>
          </w:divBdr>
          <w:divsChild>
            <w:div w:id="611326050">
              <w:marLeft w:val="0"/>
              <w:marRight w:val="0"/>
              <w:marTop w:val="0"/>
              <w:marBottom w:val="0"/>
              <w:divBdr>
                <w:top w:val="none" w:sz="0" w:space="0" w:color="auto"/>
                <w:left w:val="none" w:sz="0" w:space="0" w:color="auto"/>
                <w:bottom w:val="none" w:sz="0" w:space="0" w:color="auto"/>
                <w:right w:val="none" w:sz="0" w:space="0" w:color="auto"/>
              </w:divBdr>
              <w:divsChild>
                <w:div w:id="1769621513">
                  <w:marLeft w:val="0"/>
                  <w:marRight w:val="0"/>
                  <w:marTop w:val="0"/>
                  <w:marBottom w:val="0"/>
                  <w:divBdr>
                    <w:top w:val="none" w:sz="0" w:space="0" w:color="auto"/>
                    <w:left w:val="none" w:sz="0" w:space="0" w:color="auto"/>
                    <w:bottom w:val="none" w:sz="0" w:space="0" w:color="auto"/>
                    <w:right w:val="none" w:sz="0" w:space="0" w:color="auto"/>
                  </w:divBdr>
                </w:div>
              </w:divsChild>
            </w:div>
            <w:div w:id="1886864208">
              <w:marLeft w:val="0"/>
              <w:marRight w:val="0"/>
              <w:marTop w:val="0"/>
              <w:marBottom w:val="0"/>
              <w:divBdr>
                <w:top w:val="none" w:sz="0" w:space="0" w:color="auto"/>
                <w:left w:val="none" w:sz="0" w:space="0" w:color="auto"/>
                <w:bottom w:val="none" w:sz="0" w:space="0" w:color="auto"/>
                <w:right w:val="none" w:sz="0" w:space="0" w:color="auto"/>
              </w:divBdr>
            </w:div>
          </w:divsChild>
        </w:div>
        <w:div w:id="288977717">
          <w:marLeft w:val="0"/>
          <w:marRight w:val="0"/>
          <w:marTop w:val="0"/>
          <w:marBottom w:val="0"/>
          <w:divBdr>
            <w:top w:val="none" w:sz="0" w:space="0" w:color="auto"/>
            <w:left w:val="none" w:sz="0" w:space="0" w:color="auto"/>
            <w:bottom w:val="none" w:sz="0" w:space="0" w:color="auto"/>
            <w:right w:val="none" w:sz="0" w:space="0" w:color="auto"/>
          </w:divBdr>
          <w:divsChild>
            <w:div w:id="308442492">
              <w:marLeft w:val="0"/>
              <w:marRight w:val="0"/>
              <w:marTop w:val="0"/>
              <w:marBottom w:val="0"/>
              <w:divBdr>
                <w:top w:val="none" w:sz="0" w:space="0" w:color="auto"/>
                <w:left w:val="none" w:sz="0" w:space="0" w:color="auto"/>
                <w:bottom w:val="none" w:sz="0" w:space="0" w:color="auto"/>
                <w:right w:val="none" w:sz="0" w:space="0" w:color="auto"/>
              </w:divBdr>
              <w:divsChild>
                <w:div w:id="2107143710">
                  <w:marLeft w:val="0"/>
                  <w:marRight w:val="0"/>
                  <w:marTop w:val="0"/>
                  <w:marBottom w:val="0"/>
                  <w:divBdr>
                    <w:top w:val="none" w:sz="0" w:space="0" w:color="auto"/>
                    <w:left w:val="none" w:sz="0" w:space="0" w:color="auto"/>
                    <w:bottom w:val="none" w:sz="0" w:space="0" w:color="auto"/>
                    <w:right w:val="none" w:sz="0" w:space="0" w:color="auto"/>
                  </w:divBdr>
                </w:div>
              </w:divsChild>
            </w:div>
            <w:div w:id="1033337445">
              <w:marLeft w:val="0"/>
              <w:marRight w:val="0"/>
              <w:marTop w:val="0"/>
              <w:marBottom w:val="0"/>
              <w:divBdr>
                <w:top w:val="none" w:sz="0" w:space="0" w:color="auto"/>
                <w:left w:val="none" w:sz="0" w:space="0" w:color="auto"/>
                <w:bottom w:val="none" w:sz="0" w:space="0" w:color="auto"/>
                <w:right w:val="none" w:sz="0" w:space="0" w:color="auto"/>
              </w:divBdr>
            </w:div>
          </w:divsChild>
        </w:div>
        <w:div w:id="544216165">
          <w:marLeft w:val="0"/>
          <w:marRight w:val="0"/>
          <w:marTop w:val="0"/>
          <w:marBottom w:val="0"/>
          <w:divBdr>
            <w:top w:val="none" w:sz="0" w:space="0" w:color="auto"/>
            <w:left w:val="none" w:sz="0" w:space="0" w:color="auto"/>
            <w:bottom w:val="none" w:sz="0" w:space="0" w:color="auto"/>
            <w:right w:val="none" w:sz="0" w:space="0" w:color="auto"/>
          </w:divBdr>
          <w:divsChild>
            <w:div w:id="620958775">
              <w:marLeft w:val="0"/>
              <w:marRight w:val="0"/>
              <w:marTop w:val="0"/>
              <w:marBottom w:val="0"/>
              <w:divBdr>
                <w:top w:val="none" w:sz="0" w:space="0" w:color="auto"/>
                <w:left w:val="none" w:sz="0" w:space="0" w:color="auto"/>
                <w:bottom w:val="none" w:sz="0" w:space="0" w:color="auto"/>
                <w:right w:val="none" w:sz="0" w:space="0" w:color="auto"/>
              </w:divBdr>
              <w:divsChild>
                <w:div w:id="339551756">
                  <w:marLeft w:val="0"/>
                  <w:marRight w:val="0"/>
                  <w:marTop w:val="0"/>
                  <w:marBottom w:val="0"/>
                  <w:divBdr>
                    <w:top w:val="none" w:sz="0" w:space="0" w:color="auto"/>
                    <w:left w:val="none" w:sz="0" w:space="0" w:color="auto"/>
                    <w:bottom w:val="none" w:sz="0" w:space="0" w:color="auto"/>
                    <w:right w:val="none" w:sz="0" w:space="0" w:color="auto"/>
                  </w:divBdr>
                </w:div>
              </w:divsChild>
            </w:div>
            <w:div w:id="579101497">
              <w:marLeft w:val="0"/>
              <w:marRight w:val="0"/>
              <w:marTop w:val="0"/>
              <w:marBottom w:val="0"/>
              <w:divBdr>
                <w:top w:val="none" w:sz="0" w:space="0" w:color="auto"/>
                <w:left w:val="none" w:sz="0" w:space="0" w:color="auto"/>
                <w:bottom w:val="none" w:sz="0" w:space="0" w:color="auto"/>
                <w:right w:val="none" w:sz="0" w:space="0" w:color="auto"/>
              </w:divBdr>
            </w:div>
          </w:divsChild>
        </w:div>
        <w:div w:id="557210924">
          <w:marLeft w:val="0"/>
          <w:marRight w:val="0"/>
          <w:marTop w:val="0"/>
          <w:marBottom w:val="0"/>
          <w:divBdr>
            <w:top w:val="none" w:sz="0" w:space="0" w:color="auto"/>
            <w:left w:val="none" w:sz="0" w:space="0" w:color="auto"/>
            <w:bottom w:val="none" w:sz="0" w:space="0" w:color="auto"/>
            <w:right w:val="none" w:sz="0" w:space="0" w:color="auto"/>
          </w:divBdr>
          <w:divsChild>
            <w:div w:id="1281254463">
              <w:marLeft w:val="0"/>
              <w:marRight w:val="0"/>
              <w:marTop w:val="0"/>
              <w:marBottom w:val="0"/>
              <w:divBdr>
                <w:top w:val="none" w:sz="0" w:space="0" w:color="auto"/>
                <w:left w:val="none" w:sz="0" w:space="0" w:color="auto"/>
                <w:bottom w:val="none" w:sz="0" w:space="0" w:color="auto"/>
                <w:right w:val="none" w:sz="0" w:space="0" w:color="auto"/>
              </w:divBdr>
              <w:divsChild>
                <w:div w:id="583301561">
                  <w:marLeft w:val="0"/>
                  <w:marRight w:val="0"/>
                  <w:marTop w:val="0"/>
                  <w:marBottom w:val="0"/>
                  <w:divBdr>
                    <w:top w:val="none" w:sz="0" w:space="0" w:color="auto"/>
                    <w:left w:val="none" w:sz="0" w:space="0" w:color="auto"/>
                    <w:bottom w:val="none" w:sz="0" w:space="0" w:color="auto"/>
                    <w:right w:val="none" w:sz="0" w:space="0" w:color="auto"/>
                  </w:divBdr>
                </w:div>
              </w:divsChild>
            </w:div>
            <w:div w:id="20496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3880">
      <w:bodyDiv w:val="1"/>
      <w:marLeft w:val="0"/>
      <w:marRight w:val="0"/>
      <w:marTop w:val="0"/>
      <w:marBottom w:val="0"/>
      <w:divBdr>
        <w:top w:val="none" w:sz="0" w:space="0" w:color="auto"/>
        <w:left w:val="none" w:sz="0" w:space="0" w:color="auto"/>
        <w:bottom w:val="none" w:sz="0" w:space="0" w:color="auto"/>
        <w:right w:val="none" w:sz="0" w:space="0" w:color="auto"/>
      </w:divBdr>
      <w:divsChild>
        <w:div w:id="1332833533">
          <w:marLeft w:val="0"/>
          <w:marRight w:val="0"/>
          <w:marTop w:val="0"/>
          <w:marBottom w:val="0"/>
          <w:divBdr>
            <w:top w:val="none" w:sz="0" w:space="0" w:color="auto"/>
            <w:left w:val="none" w:sz="0" w:space="0" w:color="auto"/>
            <w:bottom w:val="none" w:sz="0" w:space="0" w:color="auto"/>
            <w:right w:val="none" w:sz="0" w:space="0" w:color="auto"/>
          </w:divBdr>
          <w:divsChild>
            <w:div w:id="1848594176">
              <w:marLeft w:val="0"/>
              <w:marRight w:val="0"/>
              <w:marTop w:val="0"/>
              <w:marBottom w:val="0"/>
              <w:divBdr>
                <w:top w:val="none" w:sz="0" w:space="0" w:color="auto"/>
                <w:left w:val="none" w:sz="0" w:space="0" w:color="auto"/>
                <w:bottom w:val="none" w:sz="0" w:space="0" w:color="auto"/>
                <w:right w:val="none" w:sz="0" w:space="0" w:color="auto"/>
              </w:divBdr>
              <w:divsChild>
                <w:div w:id="1608930836">
                  <w:marLeft w:val="0"/>
                  <w:marRight w:val="0"/>
                  <w:marTop w:val="0"/>
                  <w:marBottom w:val="0"/>
                  <w:divBdr>
                    <w:top w:val="none" w:sz="0" w:space="0" w:color="auto"/>
                    <w:left w:val="none" w:sz="0" w:space="0" w:color="auto"/>
                    <w:bottom w:val="none" w:sz="0" w:space="0" w:color="auto"/>
                    <w:right w:val="none" w:sz="0" w:space="0" w:color="auto"/>
                  </w:divBdr>
                </w:div>
              </w:divsChild>
            </w:div>
            <w:div w:id="1359118240">
              <w:marLeft w:val="0"/>
              <w:marRight w:val="0"/>
              <w:marTop w:val="0"/>
              <w:marBottom w:val="0"/>
              <w:divBdr>
                <w:top w:val="none" w:sz="0" w:space="0" w:color="auto"/>
                <w:left w:val="none" w:sz="0" w:space="0" w:color="auto"/>
                <w:bottom w:val="none" w:sz="0" w:space="0" w:color="auto"/>
                <w:right w:val="none" w:sz="0" w:space="0" w:color="auto"/>
              </w:divBdr>
            </w:div>
          </w:divsChild>
        </w:div>
        <w:div w:id="120807756">
          <w:marLeft w:val="0"/>
          <w:marRight w:val="0"/>
          <w:marTop w:val="0"/>
          <w:marBottom w:val="0"/>
          <w:divBdr>
            <w:top w:val="none" w:sz="0" w:space="0" w:color="auto"/>
            <w:left w:val="none" w:sz="0" w:space="0" w:color="auto"/>
            <w:bottom w:val="none" w:sz="0" w:space="0" w:color="auto"/>
            <w:right w:val="none" w:sz="0" w:space="0" w:color="auto"/>
          </w:divBdr>
          <w:divsChild>
            <w:div w:id="1330136906">
              <w:marLeft w:val="0"/>
              <w:marRight w:val="0"/>
              <w:marTop w:val="0"/>
              <w:marBottom w:val="0"/>
              <w:divBdr>
                <w:top w:val="none" w:sz="0" w:space="0" w:color="auto"/>
                <w:left w:val="none" w:sz="0" w:space="0" w:color="auto"/>
                <w:bottom w:val="none" w:sz="0" w:space="0" w:color="auto"/>
                <w:right w:val="none" w:sz="0" w:space="0" w:color="auto"/>
              </w:divBdr>
              <w:divsChild>
                <w:div w:id="1934514197">
                  <w:marLeft w:val="0"/>
                  <w:marRight w:val="0"/>
                  <w:marTop w:val="0"/>
                  <w:marBottom w:val="0"/>
                  <w:divBdr>
                    <w:top w:val="none" w:sz="0" w:space="0" w:color="auto"/>
                    <w:left w:val="none" w:sz="0" w:space="0" w:color="auto"/>
                    <w:bottom w:val="none" w:sz="0" w:space="0" w:color="auto"/>
                    <w:right w:val="none" w:sz="0" w:space="0" w:color="auto"/>
                  </w:divBdr>
                </w:div>
              </w:divsChild>
            </w:div>
            <w:div w:id="2022462667">
              <w:marLeft w:val="0"/>
              <w:marRight w:val="0"/>
              <w:marTop w:val="0"/>
              <w:marBottom w:val="0"/>
              <w:divBdr>
                <w:top w:val="none" w:sz="0" w:space="0" w:color="auto"/>
                <w:left w:val="none" w:sz="0" w:space="0" w:color="auto"/>
                <w:bottom w:val="none" w:sz="0" w:space="0" w:color="auto"/>
                <w:right w:val="none" w:sz="0" w:space="0" w:color="auto"/>
              </w:divBdr>
            </w:div>
          </w:divsChild>
        </w:div>
        <w:div w:id="1370841564">
          <w:marLeft w:val="0"/>
          <w:marRight w:val="0"/>
          <w:marTop w:val="0"/>
          <w:marBottom w:val="0"/>
          <w:divBdr>
            <w:top w:val="none" w:sz="0" w:space="0" w:color="auto"/>
            <w:left w:val="none" w:sz="0" w:space="0" w:color="auto"/>
            <w:bottom w:val="none" w:sz="0" w:space="0" w:color="auto"/>
            <w:right w:val="none" w:sz="0" w:space="0" w:color="auto"/>
          </w:divBdr>
          <w:divsChild>
            <w:div w:id="1504904090">
              <w:marLeft w:val="0"/>
              <w:marRight w:val="0"/>
              <w:marTop w:val="0"/>
              <w:marBottom w:val="0"/>
              <w:divBdr>
                <w:top w:val="none" w:sz="0" w:space="0" w:color="auto"/>
                <w:left w:val="none" w:sz="0" w:space="0" w:color="auto"/>
                <w:bottom w:val="none" w:sz="0" w:space="0" w:color="auto"/>
                <w:right w:val="none" w:sz="0" w:space="0" w:color="auto"/>
              </w:divBdr>
              <w:divsChild>
                <w:div w:id="15889502">
                  <w:marLeft w:val="0"/>
                  <w:marRight w:val="0"/>
                  <w:marTop w:val="0"/>
                  <w:marBottom w:val="0"/>
                  <w:divBdr>
                    <w:top w:val="none" w:sz="0" w:space="0" w:color="auto"/>
                    <w:left w:val="none" w:sz="0" w:space="0" w:color="auto"/>
                    <w:bottom w:val="none" w:sz="0" w:space="0" w:color="auto"/>
                    <w:right w:val="none" w:sz="0" w:space="0" w:color="auto"/>
                  </w:divBdr>
                </w:div>
              </w:divsChild>
            </w:div>
            <w:div w:id="5522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8553">
      <w:bodyDiv w:val="1"/>
      <w:marLeft w:val="0"/>
      <w:marRight w:val="0"/>
      <w:marTop w:val="0"/>
      <w:marBottom w:val="0"/>
      <w:divBdr>
        <w:top w:val="none" w:sz="0" w:space="0" w:color="auto"/>
        <w:left w:val="none" w:sz="0" w:space="0" w:color="auto"/>
        <w:bottom w:val="none" w:sz="0" w:space="0" w:color="auto"/>
        <w:right w:val="none" w:sz="0" w:space="0" w:color="auto"/>
      </w:divBdr>
    </w:div>
    <w:div w:id="1877738940">
      <w:bodyDiv w:val="1"/>
      <w:marLeft w:val="0"/>
      <w:marRight w:val="0"/>
      <w:marTop w:val="0"/>
      <w:marBottom w:val="0"/>
      <w:divBdr>
        <w:top w:val="none" w:sz="0" w:space="0" w:color="auto"/>
        <w:left w:val="none" w:sz="0" w:space="0" w:color="auto"/>
        <w:bottom w:val="none" w:sz="0" w:space="0" w:color="auto"/>
        <w:right w:val="none" w:sz="0" w:space="0" w:color="auto"/>
      </w:divBdr>
      <w:divsChild>
        <w:div w:id="245573951">
          <w:marLeft w:val="0"/>
          <w:marRight w:val="0"/>
          <w:marTop w:val="0"/>
          <w:marBottom w:val="0"/>
          <w:divBdr>
            <w:top w:val="none" w:sz="0" w:space="0" w:color="auto"/>
            <w:left w:val="none" w:sz="0" w:space="0" w:color="auto"/>
            <w:bottom w:val="none" w:sz="0" w:space="0" w:color="auto"/>
            <w:right w:val="none" w:sz="0" w:space="0" w:color="auto"/>
          </w:divBdr>
          <w:divsChild>
            <w:div w:id="21226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8067">
      <w:bodyDiv w:val="1"/>
      <w:marLeft w:val="0"/>
      <w:marRight w:val="0"/>
      <w:marTop w:val="0"/>
      <w:marBottom w:val="0"/>
      <w:divBdr>
        <w:top w:val="none" w:sz="0" w:space="0" w:color="auto"/>
        <w:left w:val="none" w:sz="0" w:space="0" w:color="auto"/>
        <w:bottom w:val="none" w:sz="0" w:space="0" w:color="auto"/>
        <w:right w:val="none" w:sz="0" w:space="0" w:color="auto"/>
      </w:divBdr>
      <w:divsChild>
        <w:div w:id="138962930">
          <w:marLeft w:val="0"/>
          <w:marRight w:val="0"/>
          <w:marTop w:val="0"/>
          <w:marBottom w:val="0"/>
          <w:divBdr>
            <w:top w:val="none" w:sz="0" w:space="0" w:color="auto"/>
            <w:left w:val="none" w:sz="0" w:space="0" w:color="auto"/>
            <w:bottom w:val="none" w:sz="0" w:space="0" w:color="auto"/>
            <w:right w:val="none" w:sz="0" w:space="0" w:color="auto"/>
          </w:divBdr>
          <w:divsChild>
            <w:div w:id="156266771">
              <w:marLeft w:val="0"/>
              <w:marRight w:val="0"/>
              <w:marTop w:val="0"/>
              <w:marBottom w:val="0"/>
              <w:divBdr>
                <w:top w:val="none" w:sz="0" w:space="0" w:color="auto"/>
                <w:left w:val="none" w:sz="0" w:space="0" w:color="auto"/>
                <w:bottom w:val="none" w:sz="0" w:space="0" w:color="auto"/>
                <w:right w:val="none" w:sz="0" w:space="0" w:color="auto"/>
              </w:divBdr>
              <w:divsChild>
                <w:div w:id="713699768">
                  <w:marLeft w:val="0"/>
                  <w:marRight w:val="0"/>
                  <w:marTop w:val="0"/>
                  <w:marBottom w:val="0"/>
                  <w:divBdr>
                    <w:top w:val="none" w:sz="0" w:space="0" w:color="auto"/>
                    <w:left w:val="none" w:sz="0" w:space="0" w:color="auto"/>
                    <w:bottom w:val="none" w:sz="0" w:space="0" w:color="auto"/>
                    <w:right w:val="none" w:sz="0" w:space="0" w:color="auto"/>
                  </w:divBdr>
                  <w:divsChild>
                    <w:div w:id="7897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922">
          <w:marLeft w:val="0"/>
          <w:marRight w:val="0"/>
          <w:marTop w:val="0"/>
          <w:marBottom w:val="0"/>
          <w:divBdr>
            <w:top w:val="none" w:sz="0" w:space="0" w:color="auto"/>
            <w:left w:val="none" w:sz="0" w:space="0" w:color="auto"/>
            <w:bottom w:val="none" w:sz="0" w:space="0" w:color="auto"/>
            <w:right w:val="none" w:sz="0" w:space="0" w:color="auto"/>
          </w:divBdr>
          <w:divsChild>
            <w:div w:id="1831947261">
              <w:marLeft w:val="0"/>
              <w:marRight w:val="0"/>
              <w:marTop w:val="0"/>
              <w:marBottom w:val="0"/>
              <w:divBdr>
                <w:top w:val="none" w:sz="0" w:space="0" w:color="auto"/>
                <w:left w:val="none" w:sz="0" w:space="0" w:color="auto"/>
                <w:bottom w:val="none" w:sz="0" w:space="0" w:color="auto"/>
                <w:right w:val="none" w:sz="0" w:space="0" w:color="auto"/>
              </w:divBdr>
              <w:divsChild>
                <w:div w:id="1678384773">
                  <w:marLeft w:val="0"/>
                  <w:marRight w:val="0"/>
                  <w:marTop w:val="0"/>
                  <w:marBottom w:val="0"/>
                  <w:divBdr>
                    <w:top w:val="none" w:sz="0" w:space="0" w:color="auto"/>
                    <w:left w:val="none" w:sz="0" w:space="0" w:color="auto"/>
                    <w:bottom w:val="none" w:sz="0" w:space="0" w:color="auto"/>
                    <w:right w:val="none" w:sz="0" w:space="0" w:color="auto"/>
                  </w:divBdr>
                  <w:divsChild>
                    <w:div w:id="14452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7</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逸飞 孟</dc:creator>
  <cp:keywords/>
  <dc:description/>
  <cp:lastModifiedBy>逸飞 孟</cp:lastModifiedBy>
  <cp:revision>31</cp:revision>
  <cp:lastPrinted>2024-05-10T13:57:00Z</cp:lastPrinted>
  <dcterms:created xsi:type="dcterms:W3CDTF">2024-04-11T16:13:00Z</dcterms:created>
  <dcterms:modified xsi:type="dcterms:W3CDTF">2024-06-02T18:53:00Z</dcterms:modified>
</cp:coreProperties>
</file>