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1FAF" w14:textId="315EB1DE" w:rsidR="005749E1" w:rsidRDefault="005749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ODS: Saúde e bem-estar</w:t>
      </w:r>
      <w:r>
        <w:rPr>
          <w:rFonts w:ascii="Arial" w:hAnsi="Arial" w:cs="Arial"/>
          <w:sz w:val="24"/>
          <w:szCs w:val="24"/>
        </w:rPr>
        <w:br/>
        <w:t>Tema escolhido pelo grupo: Saúde mental dos jovens durante a pandemia.</w:t>
      </w:r>
    </w:p>
    <w:p w14:paraId="18DA50E4" w14:textId="0A5DF9FF" w:rsidR="005749E1" w:rsidRDefault="005749E1">
      <w:pPr>
        <w:rPr>
          <w:rFonts w:ascii="Arial" w:hAnsi="Arial" w:cs="Arial"/>
          <w:sz w:val="24"/>
          <w:szCs w:val="24"/>
        </w:rPr>
      </w:pPr>
    </w:p>
    <w:p w14:paraId="524C63D5" w14:textId="0C26E9A2" w:rsidR="005749E1" w:rsidRDefault="005749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data de hoje, 16/06/2021, estamos a mais de um ano passando por uma pandemia mundial, que trouxe um grande impacto para a sociedade por causa do isolamento social, para a não proliferação dos vírus. Infelizmente muitas pessoas não sabem como lidar com o impacto causado, resultando em muitos casos de depressão, tristeza, pânico, e entre outros sentimentos de solidão e confusão.</w:t>
      </w:r>
    </w:p>
    <w:p w14:paraId="4BDDA77E" w14:textId="1DFD4176" w:rsidR="005749E1" w:rsidRDefault="00B402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Infelizmente quando olhamos para a sociedade, muitos passaram por problemas financeiros, que acabaram prejudicando a saúde mental dos adultos e jovens. Mas se olharmos para dentro das casas, as famílias se uniram mais, construindo um grande apoio e laço familiar. Foi e está sendo uma fase muito difícil para todos, mas com o amadurecimento sobre tudo que foi causado, muitos estão conseguindo olhar para o lado bom de tudo e dando mais valor as pequenas coisas, como a família por exemplo, por isso muitas pessoas já conseguiram se recuperar desta situação, tanto financeira como mental. </w:t>
      </w:r>
    </w:p>
    <w:p w14:paraId="17C50C3C" w14:textId="0383AFBD" w:rsidR="00B40259" w:rsidRDefault="00B40259">
      <w:pPr>
        <w:rPr>
          <w:rFonts w:ascii="Arial" w:hAnsi="Arial" w:cs="Arial"/>
          <w:sz w:val="24"/>
          <w:szCs w:val="24"/>
        </w:rPr>
      </w:pPr>
      <w:r w:rsidRPr="4942CDBD">
        <w:rPr>
          <w:rFonts w:ascii="Arial" w:hAnsi="Arial" w:cs="Arial"/>
          <w:sz w:val="24"/>
          <w:szCs w:val="24"/>
        </w:rPr>
        <w:t xml:space="preserve">No </w:t>
      </w:r>
      <w:r w:rsidR="00933115" w:rsidRPr="4942CDBD">
        <w:rPr>
          <w:rFonts w:ascii="Arial" w:hAnsi="Arial" w:cs="Arial"/>
          <w:sz w:val="24"/>
          <w:szCs w:val="24"/>
        </w:rPr>
        <w:t>início</w:t>
      </w:r>
      <w:commentRangeStart w:id="0"/>
      <w:commentRangeEnd w:id="0"/>
      <w:r>
        <w:commentReference w:id="0"/>
      </w:r>
      <w:r w:rsidRPr="4942CDBD">
        <w:rPr>
          <w:rFonts w:ascii="Arial" w:hAnsi="Arial" w:cs="Arial"/>
          <w:sz w:val="24"/>
          <w:szCs w:val="24"/>
        </w:rPr>
        <w:t xml:space="preserve"> da pandemia tudo foi mais complicado, pois ninguém nunca tinha passado por algo assim ou parecido</w:t>
      </w:r>
      <w:r w:rsidR="00933115">
        <w:rPr>
          <w:rFonts w:ascii="Arial" w:hAnsi="Arial" w:cs="Arial"/>
          <w:sz w:val="24"/>
          <w:szCs w:val="24"/>
        </w:rPr>
        <w:t>. O</w:t>
      </w:r>
      <w:commentRangeStart w:id="1"/>
      <w:r w:rsidRPr="4942CDBD">
        <w:rPr>
          <w:rFonts w:ascii="Arial" w:hAnsi="Arial" w:cs="Arial"/>
          <w:sz w:val="24"/>
          <w:szCs w:val="24"/>
        </w:rPr>
        <w:t xml:space="preserve"> confinamento e </w:t>
      </w:r>
      <w:r w:rsidR="00F50320" w:rsidRPr="4942CDBD">
        <w:rPr>
          <w:rFonts w:ascii="Arial" w:hAnsi="Arial" w:cs="Arial"/>
          <w:sz w:val="24"/>
          <w:szCs w:val="24"/>
        </w:rPr>
        <w:t xml:space="preserve">o </w:t>
      </w:r>
      <w:r w:rsidRPr="4942CDBD">
        <w:rPr>
          <w:rFonts w:ascii="Arial" w:hAnsi="Arial" w:cs="Arial"/>
          <w:sz w:val="24"/>
          <w:szCs w:val="24"/>
        </w:rPr>
        <w:t>distanciamento</w:t>
      </w:r>
      <w:commentRangeEnd w:id="1"/>
      <w:r>
        <w:commentReference w:id="1"/>
      </w:r>
      <w:r w:rsidR="00174183" w:rsidRPr="4942CDBD">
        <w:rPr>
          <w:rFonts w:ascii="Arial" w:hAnsi="Arial" w:cs="Arial"/>
          <w:sz w:val="24"/>
          <w:szCs w:val="24"/>
        </w:rPr>
        <w:t xml:space="preserve"> social</w:t>
      </w:r>
      <w:r w:rsidRPr="4942CDBD">
        <w:rPr>
          <w:rFonts w:ascii="Arial" w:hAnsi="Arial" w:cs="Arial"/>
          <w:sz w:val="24"/>
          <w:szCs w:val="24"/>
        </w:rPr>
        <w:t xml:space="preserve"> foram muito “radicais”, de repente ninguém mais podia se ver e nem mesmo se abraçar. Nem mesmo o governo federal e do estado souberam como lidar com tudo isso no </w:t>
      </w:r>
      <w:r w:rsidR="00174183" w:rsidRPr="4942CDBD">
        <w:rPr>
          <w:rFonts w:ascii="Arial" w:hAnsi="Arial" w:cs="Arial"/>
          <w:sz w:val="24"/>
          <w:szCs w:val="24"/>
        </w:rPr>
        <w:t>início</w:t>
      </w:r>
      <w:r w:rsidRPr="4942CDBD">
        <w:rPr>
          <w:rFonts w:ascii="Arial" w:hAnsi="Arial" w:cs="Arial"/>
          <w:sz w:val="24"/>
          <w:szCs w:val="24"/>
        </w:rPr>
        <w:t xml:space="preserve">, pois nunca tínhamos pensado um dia em passar por uma pandemia mundial, nenhum governo nunca teve preparo ou estratégias para conseguir lidar </w:t>
      </w:r>
      <w:r w:rsidR="00174183" w:rsidRPr="4942CDBD">
        <w:rPr>
          <w:rFonts w:ascii="Arial" w:hAnsi="Arial" w:cs="Arial"/>
          <w:sz w:val="24"/>
          <w:szCs w:val="24"/>
        </w:rPr>
        <w:t>com uma pandemia mundial e conseguir manter o povo em casa, sem desestabilizar a economia, a educação e a saúde, causando desastres e muitas discussões. Mas depois de algumas falhas e muito estudo os governos conseguiram construir estratégias para ajudarem todos em diversos aspectos, tanto econômico, quanto na saúde e na educação. O Governo do Estado do Rio Grande do Sul por exemplo criou diversos programas para garantir a assistência social e a segurança alimentar através da continuidade dos serviços prestados pelos órgãos do Estado. Outra ação necessária é a distribuição de cestas básicas e refeições, que foram realizadas em diversas cidades do estado para o pulico de baixa renda</w:t>
      </w:r>
      <w:r w:rsidR="00F50320" w:rsidRPr="4942CDBD">
        <w:rPr>
          <w:rFonts w:ascii="Arial" w:hAnsi="Arial" w:cs="Arial"/>
          <w:sz w:val="24"/>
          <w:szCs w:val="24"/>
        </w:rPr>
        <w:t>,</w:t>
      </w:r>
      <w:r w:rsidR="00174183" w:rsidRPr="4942CDBD">
        <w:rPr>
          <w:rFonts w:ascii="Arial" w:hAnsi="Arial" w:cs="Arial"/>
          <w:sz w:val="24"/>
          <w:szCs w:val="24"/>
        </w:rPr>
        <w:t xml:space="preserve"> que está passando por maiores dificuldades. Foram criados também campanhas em que os jovens realizaram os trabalhos voluntários, como por exemplo a </w:t>
      </w:r>
      <w:proofErr w:type="gramStart"/>
      <w:r w:rsidR="00174183" w:rsidRPr="4942CDBD">
        <w:rPr>
          <w:rFonts w:ascii="Arial" w:hAnsi="Arial" w:cs="Arial"/>
          <w:sz w:val="24"/>
          <w:szCs w:val="24"/>
        </w:rPr>
        <w:t>campanha  #</w:t>
      </w:r>
      <w:proofErr w:type="gramEnd"/>
      <w:r w:rsidR="00174183" w:rsidRPr="4942CDBD">
        <w:rPr>
          <w:rFonts w:ascii="Arial" w:hAnsi="Arial" w:cs="Arial"/>
          <w:sz w:val="24"/>
          <w:szCs w:val="24"/>
        </w:rPr>
        <w:t>TODOSPELAVIDA, jovens que integram os Centros da Juventude (</w:t>
      </w:r>
      <w:proofErr w:type="spellStart"/>
      <w:r w:rsidR="00174183" w:rsidRPr="4942CDBD">
        <w:rPr>
          <w:rFonts w:ascii="Arial" w:hAnsi="Arial" w:cs="Arial"/>
          <w:sz w:val="24"/>
          <w:szCs w:val="24"/>
        </w:rPr>
        <w:t>CJs</w:t>
      </w:r>
      <w:proofErr w:type="spellEnd"/>
      <w:r w:rsidR="00174183" w:rsidRPr="4942CDBD">
        <w:rPr>
          <w:rFonts w:ascii="Arial" w:hAnsi="Arial" w:cs="Arial"/>
          <w:sz w:val="24"/>
          <w:szCs w:val="24"/>
        </w:rPr>
        <w:t>) estão engajados em atividades em prol de suas comunidades</w:t>
      </w:r>
      <w:r w:rsidR="00F50320" w:rsidRPr="4942CDBD">
        <w:rPr>
          <w:rFonts w:ascii="Arial" w:hAnsi="Arial" w:cs="Arial"/>
          <w:sz w:val="24"/>
          <w:szCs w:val="24"/>
        </w:rPr>
        <w:t>. Nestes centros de jovens eles arrecadaram e fizeram as doações de alimentos e, produziram itens de proteção, um deles foi a máscara</w:t>
      </w:r>
      <w:commentRangeStart w:id="2"/>
      <w:commentRangeStart w:id="3"/>
      <w:r w:rsidR="00F50320" w:rsidRPr="4942CDBD">
        <w:rPr>
          <w:rFonts w:ascii="Arial" w:hAnsi="Arial" w:cs="Arial"/>
          <w:sz w:val="24"/>
          <w:szCs w:val="24"/>
        </w:rPr>
        <w:t>.</w:t>
      </w:r>
      <w:commentRangeEnd w:id="2"/>
      <w:r>
        <w:commentReference w:id="2"/>
      </w:r>
      <w:commentRangeEnd w:id="3"/>
      <w:r>
        <w:commentReference w:id="3"/>
      </w:r>
      <w:r w:rsidR="00F50320" w:rsidRPr="4942CDBD">
        <w:rPr>
          <w:rFonts w:ascii="Arial" w:hAnsi="Arial" w:cs="Arial"/>
          <w:sz w:val="24"/>
          <w:szCs w:val="24"/>
        </w:rPr>
        <w:t xml:space="preserve"> </w:t>
      </w:r>
    </w:p>
    <w:p w14:paraId="54A15A9B" w14:textId="4D1DCDA4" w:rsidR="00D818D6" w:rsidRDefault="00D818D6">
      <w:pPr>
        <w:rPr>
          <w:rFonts w:ascii="Arial" w:hAnsi="Arial" w:cs="Arial"/>
          <w:sz w:val="24"/>
          <w:szCs w:val="24"/>
        </w:rPr>
      </w:pPr>
    </w:p>
    <w:p w14:paraId="2A286CBA" w14:textId="51EDA30F" w:rsidR="00D818D6" w:rsidRPr="005749E1" w:rsidRDefault="00D818D6">
      <w:pPr>
        <w:rPr>
          <w:rFonts w:ascii="Arial" w:hAnsi="Arial" w:cs="Arial"/>
          <w:sz w:val="24"/>
          <w:szCs w:val="24"/>
        </w:rPr>
      </w:pPr>
      <w:r w:rsidRPr="4AC78F90">
        <w:rPr>
          <w:rFonts w:ascii="Arial" w:hAnsi="Arial" w:cs="Arial"/>
          <w:sz w:val="24"/>
          <w:szCs w:val="24"/>
        </w:rPr>
        <w:t>Aluno: Thiago Oliveira Scherer</w:t>
      </w:r>
      <w:r>
        <w:br/>
      </w:r>
      <w:r w:rsidRPr="4AC78F90">
        <w:rPr>
          <w:rFonts w:ascii="Arial" w:hAnsi="Arial" w:cs="Arial"/>
          <w:sz w:val="24"/>
          <w:szCs w:val="24"/>
        </w:rPr>
        <w:t>Turma: 1B</w:t>
      </w:r>
    </w:p>
    <w:sectPr w:rsidR="00D818D6" w:rsidRPr="00574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CA FLORES BONFARDINI" w:date="2021-08-25T09:33:00Z" w:initials="LB">
    <w:p w14:paraId="7DC533A0" w14:textId="7EAC854D" w:rsidR="0F21C8ED" w:rsidRDefault="0F21C8ED">
      <w:r>
        <w:t>faltou acento</w:t>
      </w:r>
      <w:r>
        <w:annotationRef/>
      </w:r>
    </w:p>
  </w:comment>
  <w:comment w:id="1" w:author="LUCA FLORES BONFARDINI" w:date="2021-08-25T10:29:00Z" w:initials="LB">
    <w:p w14:paraId="37EE73FE" w14:textId="474739E2" w:rsidR="4942CDBD" w:rsidRDefault="4942CDBD">
      <w:r>
        <w:t>poderia ter colocado um ponto antes e não escrever "e o" duas vezes</w:t>
      </w:r>
      <w:r>
        <w:annotationRef/>
      </w:r>
    </w:p>
  </w:comment>
  <w:comment w:id="2" w:author="LUCA FLORES BONFARDINI" w:date="2021-08-25T09:39:00Z" w:initials="LB">
    <w:p w14:paraId="0036A76B" w14:textId="3BCA4B22" w:rsidR="0F21C8ED" w:rsidRDefault="4942CDBD" w:rsidP="4942CDBD">
      <w:r>
        <w:t>conclusão ficou um pouco confusa</w:t>
      </w:r>
      <w:r w:rsidR="0F21C8ED">
        <w:annotationRef/>
      </w:r>
      <w:r w:rsidR="0F21C8ED">
        <w:annotationRef/>
      </w:r>
    </w:p>
  </w:comment>
  <w:comment w:id="3" w:author="LUCA FLORES BONFARDINI" w:date="2021-08-25T10:30:00Z" w:initials="LB">
    <w:p w14:paraId="4AD667EB" w14:textId="00DB4BE3" w:rsidR="4942CDBD" w:rsidRDefault="4942CDBD">
      <w:r>
        <w:t>texto muito interessante, gostei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533A0" w15:done="0"/>
  <w15:commentEx w15:paraId="37EE73FE" w15:done="0"/>
  <w15:commentEx w15:paraId="0036A76B" w15:done="0"/>
  <w15:commentEx w15:paraId="4AD667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AC97D25" w16cex:dateUtc="2021-08-25T12:33:00Z"/>
  <w16cex:commentExtensible w16cex:durableId="01828159" w16cex:dateUtc="2021-08-25T13:29:00Z"/>
  <w16cex:commentExtensible w16cex:durableId="08F18F7E" w16cex:dateUtc="2021-08-25T12:39:00Z"/>
  <w16cex:commentExtensible w16cex:durableId="3B5C9B12" w16cex:dateUtc="2021-08-25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533A0" w16cid:durableId="6AC97D25"/>
  <w16cid:commentId w16cid:paraId="37EE73FE" w16cid:durableId="01828159"/>
  <w16cid:commentId w16cid:paraId="0036A76B" w16cid:durableId="08F18F7E"/>
  <w16cid:commentId w16cid:paraId="4AD667EB" w16cid:durableId="3B5C9B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A FLORES BONFARDINI">
    <w15:presenceInfo w15:providerId="AD" w15:userId="S::05319727046@senacrs.edu.br::2e8de8fc-8c74-41f2-a15f-2c8c6951f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E1"/>
    <w:rsid w:val="00174183"/>
    <w:rsid w:val="005749E1"/>
    <w:rsid w:val="00933115"/>
    <w:rsid w:val="00A33005"/>
    <w:rsid w:val="00B40259"/>
    <w:rsid w:val="00D818D6"/>
    <w:rsid w:val="00F50320"/>
    <w:rsid w:val="0F21C8ED"/>
    <w:rsid w:val="25E800E2"/>
    <w:rsid w:val="2A4B76CD"/>
    <w:rsid w:val="2BE7472E"/>
    <w:rsid w:val="4942CDBD"/>
    <w:rsid w:val="4AC78F90"/>
    <w:rsid w:val="5F26E433"/>
    <w:rsid w:val="643D8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6E17"/>
  <w15:chartTrackingRefBased/>
  <w15:docId w15:val="{BA250110-34EE-4401-B2F8-6382616B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1DE706F461874EA8709C0E673E0F59" ma:contentTypeVersion="12" ma:contentTypeDescription="Crie um novo documento." ma:contentTypeScope="" ma:versionID="148a29560c74a1dd87516dd9ce8b6477">
  <xsd:schema xmlns:xsd="http://www.w3.org/2001/XMLSchema" xmlns:xs="http://www.w3.org/2001/XMLSchema" xmlns:p="http://schemas.microsoft.com/office/2006/metadata/properties" xmlns:ns2="50349dc2-8604-4094-8afd-434403d4b4eb" targetNamespace="http://schemas.microsoft.com/office/2006/metadata/properties" ma:root="true" ma:fieldsID="8eb55dff7283aa04c98f0d4373929ecf" ns2:_="">
    <xsd:import namespace="50349dc2-8604-4094-8afd-434403d4b4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49dc2-8604-4094-8afd-434403d4b4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349dc2-8604-4094-8afd-434403d4b4e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86B68-991C-4807-ADC4-D09EBB5B16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49dc2-8604-4094-8afd-434403d4b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585338-2BA2-42D2-9DDA-DD78809C8829}">
  <ds:schemaRefs>
    <ds:schemaRef ds:uri="http://schemas.microsoft.com/office/2006/metadata/properties"/>
    <ds:schemaRef ds:uri="http://schemas.microsoft.com/office/infopath/2007/PartnerControls"/>
    <ds:schemaRef ds:uri="50349dc2-8604-4094-8afd-434403d4b4eb"/>
  </ds:schemaRefs>
</ds:datastoreItem>
</file>

<file path=customXml/itemProps3.xml><?xml version="1.0" encoding="utf-8"?>
<ds:datastoreItem xmlns:ds="http://schemas.openxmlformats.org/officeDocument/2006/customXml" ds:itemID="{E7058E18-A36D-4F3F-82FB-61056F4E17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 scherer</dc:creator>
  <cp:keywords/>
  <dc:description/>
  <cp:lastModifiedBy>thiago oliveira scherer</cp:lastModifiedBy>
  <cp:revision>6</cp:revision>
  <dcterms:created xsi:type="dcterms:W3CDTF">2021-06-17T02:17:00Z</dcterms:created>
  <dcterms:modified xsi:type="dcterms:W3CDTF">2021-09-02T10:42:00Z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0x010100E81DE706F461874EA8709C0E673E0F59</vt:lpwstr>
  </property>
</Properties>
</file>