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3020DE" wp14:paraId="08837247" wp14:textId="5E55D1A7">
      <w:pPr>
        <w:pStyle w:val="Heading1"/>
        <w:spacing w:before="322" w:beforeAutospacing="off" w:after="322" w:afterAutospacing="off"/>
      </w:pPr>
      <w:r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🏢 3-Tier Enterprise Network Lab</w:t>
      </w:r>
    </w:p>
    <w:p xmlns:wp14="http://schemas.microsoft.com/office/word/2010/wordml" w:rsidP="2C3020DE" wp14:paraId="533BAC6E" wp14:textId="74B9A690">
      <w:pPr>
        <w:pStyle w:val="Heading2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🎯 Objectives</w:t>
      </w:r>
    </w:p>
    <w:p xmlns:wp14="http://schemas.microsoft.com/office/word/2010/wordml" w:rsidP="2C3020DE" wp14:paraId="48588BF7" wp14:textId="4BA5D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OSPF Area 0 between Core and Distribution layers</w:t>
      </w:r>
    </w:p>
    <w:p xmlns:wp14="http://schemas.microsoft.com/office/word/2010/wordml" w:rsidP="2C3020DE" wp14:paraId="7E54C98E" wp14:textId="386ED6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Layer 3 routed EtherChannel (LACP) — Core ↔ Distribution</w:t>
      </w:r>
    </w:p>
    <w:p xmlns:wp14="http://schemas.microsoft.com/office/word/2010/wordml" w:rsidP="2C3020DE" wp14:paraId="14CC9BA0" wp14:textId="1C5C6F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Layer 2 EtherChannel + 802.1Q trunking — Distribution ↔ Access</w:t>
      </w:r>
    </w:p>
    <w:p xmlns:wp14="http://schemas.microsoft.com/office/word/2010/wordml" w:rsidP="2C3020DE" wp14:paraId="430D8EE1" wp14:textId="0D44E4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HSRP first-hop redundancy (DIST1=Active for VLANs 10/30, DIST2=Active for VLANs 20/40)</w:t>
      </w:r>
    </w:p>
    <w:p xmlns:wp14="http://schemas.microsoft.com/office/word/2010/wordml" w:rsidP="2C3020DE" wp14:paraId="50B513D8" wp14:textId="53369F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Deterministic STP root placement per VLAN, aligned with the active HSRP gateway</w:t>
      </w:r>
    </w:p>
    <w:p xmlns:wp14="http://schemas.microsoft.com/office/word/2010/wordml" w:rsidP="2C3020DE" wp14:paraId="6651E5E6" wp14:textId="735C74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VTP version 2 for VLAN propagation</w:t>
      </w:r>
    </w:p>
    <w:p xmlns:wp14="http://schemas.microsoft.com/office/word/2010/wordml" w:rsidP="2C3020DE" wp14:paraId="5C586436" wp14:textId="2A8B46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VLAN segmentation: VLANs 10, 20, 30, 40</w:t>
      </w:r>
    </w:p>
    <w:p xmlns:wp14="http://schemas.microsoft.com/office/word/2010/wordml" w:rsidP="2C3020DE" wp14:paraId="4DC95050" wp14:textId="1453F9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L2 Security: BPDU Guard, port-security, DHCP snooping</w:t>
      </w:r>
    </w:p>
    <w:p xmlns:wp14="http://schemas.microsoft.com/office/word/2010/wordml" w:rsidP="2C3020DE" wp14:paraId="3C60AA43" wp14:textId="623A12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Named ACL restricting inter-VLAN management access</w:t>
      </w:r>
    </w:p>
    <w:p xmlns:wp14="http://schemas.microsoft.com/office/word/2010/wordml" w:rsidP="2C3020DE" wp14:paraId="567C4D80" wp14:textId="619379F2">
      <w:pPr>
        <w:pStyle w:val="Heading2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🗺️ Topology Overview</w:t>
      </w:r>
    </w:p>
    <w:p xmlns:wp14="http://schemas.microsoft.com/office/word/2010/wordml" wp14:paraId="6629E9D5" wp14:textId="26CCCFCB"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CORE LAYER                     │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│   CORE1 ─────────────────────── CORE2       │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│   (1.1.1.1)   10.0.12.16/30   (2.2.2.2)    │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└──────┬──────────────────────────┬───────────┘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Po10/Po11                    Po10/Po11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(L3 EtherChannel)         (L3 EtherChannel)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┌──────┴──────────────────────────┴───────────┐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DISTRIBUTION LAYER                │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│   DIST1 ◄──── HSRP ────► DIST2              │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│ (Active: VLANs 10,30)  (Active: VLANs 20,40)│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└──────┬──────────────────────────┬───────────┘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L2 EtherChannel trunks (LACP, dot1Q)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┌────┴────┬──────────┬──────────┴────┐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[ACC1]  [ACC2]     [ACC3]       [ACC4]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VLAN10  VLAN20    VLAN30       VLAN40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      |          |             |</w:t>
      </w:r>
      <w:r>
        <w:br/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[PC1]   [PC2]      [PC3]        [PC4]</w:t>
      </w:r>
    </w:p>
    <w:p xmlns:wp14="http://schemas.microsoft.com/office/word/2010/wordml" wp14:paraId="694EC0DA" wp14:textId="35733A35"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10.0.10.11  10.0.20.11  10.0.30.11  10.0.40.11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4735512" wp14:textId="7F9A1E7B"/>
    <w:p xmlns:wp14="http://schemas.microsoft.com/office/word/2010/wordml" w:rsidP="2C3020DE" wp14:paraId="15743F39" wp14:textId="15BDA621">
      <w:pPr>
        <w:pStyle w:val="Heading2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IP Addressing Plan</w:t>
      </w:r>
    </w:p>
    <w:p xmlns:wp14="http://schemas.microsoft.com/office/word/2010/wordml" w:rsidP="2C3020DE" wp14:paraId="71034366" wp14:textId="006873BE">
      <w:pPr>
        <w:pStyle w:val="Heading3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L3 EtherChannel Port-Channels (Routed)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57"/>
        <w:gridCol w:w="2190"/>
        <w:gridCol w:w="1757"/>
        <w:gridCol w:w="1757"/>
      </w:tblGrid>
      <w:tr w:rsidR="2C3020DE" w:rsidTr="2C3020DE" w14:paraId="4FC09E94">
        <w:trPr>
          <w:trHeight w:val="300"/>
        </w:trPr>
        <w:tc>
          <w:tcPr>
            <w:tcW w:w="36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9FEDA93" w14:textId="23E5B90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Link</w:t>
            </w:r>
          </w:p>
        </w:tc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BE8C5C1" w14:textId="0935C20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Subnet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B8BAD26" w14:textId="52C2F4D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CORE IP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8F129F7" w14:textId="76D7DD6B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DIST IP</w:t>
            </w:r>
          </w:p>
        </w:tc>
      </w:tr>
      <w:tr w:rsidR="2C3020DE" w:rsidTr="2C3020DE" w14:paraId="3081EB50">
        <w:trPr>
          <w:trHeight w:val="300"/>
        </w:trPr>
        <w:tc>
          <w:tcPr>
            <w:tcW w:w="36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D36878A" w14:textId="71D41C67">
            <w:pPr>
              <w:spacing w:before="0" w:beforeAutospacing="off" w:after="0" w:afterAutospacing="off"/>
              <w:jc w:val="left"/>
            </w:pPr>
            <w:r>
              <w:rPr/>
              <w:t>CORE1 ↔ DIST1 (Po10)</w:t>
            </w:r>
          </w:p>
        </w:tc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2DE5DF0" w14:textId="5946F21B">
            <w:pPr>
              <w:spacing w:before="0" w:beforeAutospacing="off" w:after="0" w:afterAutospacing="off"/>
              <w:jc w:val="left"/>
            </w:pPr>
            <w:r>
              <w:rPr/>
              <w:t>10.0.12.0/30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AD120C8" w14:textId="54BD02B0">
            <w:pPr>
              <w:spacing w:before="0" w:beforeAutospacing="off" w:after="0" w:afterAutospacing="off"/>
              <w:jc w:val="left"/>
            </w:pPr>
            <w:r>
              <w:rPr/>
              <w:t>10.0.12.1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327CC04" w14:textId="43A1E9B7">
            <w:pPr>
              <w:spacing w:before="0" w:beforeAutospacing="off" w:after="0" w:afterAutospacing="off"/>
              <w:jc w:val="left"/>
            </w:pPr>
            <w:r>
              <w:rPr/>
              <w:t>10.0.12.2</w:t>
            </w:r>
          </w:p>
        </w:tc>
      </w:tr>
      <w:tr w:rsidR="2C3020DE" w:rsidTr="2C3020DE" w14:paraId="768F65F2">
        <w:trPr>
          <w:trHeight w:val="300"/>
        </w:trPr>
        <w:tc>
          <w:tcPr>
            <w:tcW w:w="36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83F5508" w14:textId="44BA09EE">
            <w:pPr>
              <w:spacing w:before="0" w:beforeAutospacing="off" w:after="0" w:afterAutospacing="off"/>
              <w:jc w:val="left"/>
            </w:pPr>
            <w:r>
              <w:rPr/>
              <w:t>CORE1 ↔ DIST2 (Po11)</w:t>
            </w:r>
          </w:p>
        </w:tc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A5458EC" w14:textId="4387ED98">
            <w:pPr>
              <w:spacing w:before="0" w:beforeAutospacing="off" w:after="0" w:afterAutospacing="off"/>
              <w:jc w:val="left"/>
            </w:pPr>
            <w:r>
              <w:rPr/>
              <w:t>10.0.12.4/30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BCCD04C" w14:textId="0DFD3E70">
            <w:pPr>
              <w:spacing w:before="0" w:beforeAutospacing="off" w:after="0" w:afterAutospacing="off"/>
              <w:jc w:val="left"/>
            </w:pPr>
            <w:r>
              <w:rPr/>
              <w:t>10.0.12.5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0F8B716" w14:textId="0313983F">
            <w:pPr>
              <w:spacing w:before="0" w:beforeAutospacing="off" w:after="0" w:afterAutospacing="off"/>
              <w:jc w:val="left"/>
            </w:pPr>
            <w:r>
              <w:rPr/>
              <w:t>10.0.12.6</w:t>
            </w:r>
          </w:p>
        </w:tc>
      </w:tr>
      <w:tr w:rsidR="2C3020DE" w:rsidTr="2C3020DE" w14:paraId="6D241BF4">
        <w:trPr>
          <w:trHeight w:val="300"/>
        </w:trPr>
        <w:tc>
          <w:tcPr>
            <w:tcW w:w="36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252911A" w14:textId="41DF58EC">
            <w:pPr>
              <w:spacing w:before="0" w:beforeAutospacing="off" w:after="0" w:afterAutospacing="off"/>
              <w:jc w:val="left"/>
            </w:pPr>
            <w:r>
              <w:rPr/>
              <w:t>CORE2 ↔ DIST1 (Po10)</w:t>
            </w:r>
          </w:p>
        </w:tc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2598C22" w14:textId="38BB2379">
            <w:pPr>
              <w:spacing w:before="0" w:beforeAutospacing="off" w:after="0" w:afterAutospacing="off"/>
              <w:jc w:val="left"/>
            </w:pPr>
            <w:r>
              <w:rPr/>
              <w:t>10.0.12.8/30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4FBE593" w14:textId="0945ABAA">
            <w:pPr>
              <w:spacing w:before="0" w:beforeAutospacing="off" w:after="0" w:afterAutospacing="off"/>
              <w:jc w:val="left"/>
            </w:pPr>
            <w:r>
              <w:rPr/>
              <w:t>10.0.12.9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F1122EB" w14:textId="790EDA5A">
            <w:pPr>
              <w:spacing w:before="0" w:beforeAutospacing="off" w:after="0" w:afterAutospacing="off"/>
              <w:jc w:val="left"/>
            </w:pPr>
            <w:r>
              <w:rPr/>
              <w:t>10.0.12.10</w:t>
            </w:r>
          </w:p>
        </w:tc>
      </w:tr>
      <w:tr w:rsidR="2C3020DE" w:rsidTr="2C3020DE" w14:paraId="797F3AC8">
        <w:trPr>
          <w:trHeight w:val="300"/>
        </w:trPr>
        <w:tc>
          <w:tcPr>
            <w:tcW w:w="36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912F181" w14:textId="36CF5117">
            <w:pPr>
              <w:spacing w:before="0" w:beforeAutospacing="off" w:after="0" w:afterAutospacing="off"/>
              <w:jc w:val="left"/>
            </w:pPr>
            <w:r>
              <w:rPr/>
              <w:t>CORE2 ↔ DIST2 (Po11)</w:t>
            </w:r>
          </w:p>
        </w:tc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6BE86C4" w14:textId="33C31CD1">
            <w:pPr>
              <w:spacing w:before="0" w:beforeAutospacing="off" w:after="0" w:afterAutospacing="off"/>
              <w:jc w:val="left"/>
            </w:pPr>
            <w:r>
              <w:rPr/>
              <w:t>10.0.12.12/30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C5E5B3E" w14:textId="5BF8EB1A">
            <w:pPr>
              <w:spacing w:before="0" w:beforeAutospacing="off" w:after="0" w:afterAutospacing="off"/>
              <w:jc w:val="left"/>
            </w:pPr>
            <w:r>
              <w:rPr/>
              <w:t>10.0.12.13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9EA090B" w14:textId="3B80500A">
            <w:pPr>
              <w:spacing w:before="0" w:beforeAutospacing="off" w:after="0" w:afterAutospacing="off"/>
              <w:jc w:val="left"/>
            </w:pPr>
            <w:r>
              <w:rPr/>
              <w:t>10.0.12.14</w:t>
            </w:r>
          </w:p>
        </w:tc>
      </w:tr>
      <w:tr w:rsidR="2C3020DE" w:rsidTr="2C3020DE" w14:paraId="16503F55">
        <w:trPr>
          <w:trHeight w:val="300"/>
        </w:trPr>
        <w:tc>
          <w:tcPr>
            <w:tcW w:w="36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9CAAE4A" w14:textId="098880D7">
            <w:pPr>
              <w:spacing w:before="0" w:beforeAutospacing="off" w:after="0" w:afterAutospacing="off"/>
              <w:jc w:val="left"/>
            </w:pPr>
            <w:r>
              <w:rPr/>
              <w:t>CORE1 ↔ CORE2</w:t>
            </w:r>
          </w:p>
        </w:tc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4C6B0C4" w14:textId="0B24F384">
            <w:pPr>
              <w:spacing w:before="0" w:beforeAutospacing="off" w:after="0" w:afterAutospacing="off"/>
              <w:jc w:val="left"/>
            </w:pPr>
            <w:r>
              <w:rPr/>
              <w:t>10.0.12.16/30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93E35A1" w14:textId="33D7CCFE">
            <w:pPr>
              <w:spacing w:before="0" w:beforeAutospacing="off" w:after="0" w:afterAutospacing="off"/>
              <w:jc w:val="left"/>
            </w:pPr>
            <w:r>
              <w:rPr/>
              <w:t>10.0.12.17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CEA1C82" w14:textId="40C91E3D">
            <w:pPr>
              <w:spacing w:before="0" w:beforeAutospacing="off" w:after="0" w:afterAutospacing="off"/>
              <w:jc w:val="left"/>
            </w:pPr>
            <w:r>
              <w:rPr/>
              <w:t>10.0.12.18</w:t>
            </w:r>
          </w:p>
        </w:tc>
      </w:tr>
    </w:tbl>
    <w:p xmlns:wp14="http://schemas.microsoft.com/office/word/2010/wordml" w:rsidP="2C3020DE" wp14:paraId="1B506801" wp14:textId="4CB7DC73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Loopbacks (OSPF Router-IDs)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924"/>
        <w:gridCol w:w="5436"/>
      </w:tblGrid>
      <w:tr w:rsidR="2C3020DE" w:rsidTr="2C3020DE" w14:paraId="186508C3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8E1F4C2" w14:textId="6EF36D6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Device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4273F9E" w14:textId="638D91E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Loopback0</w:t>
            </w:r>
          </w:p>
        </w:tc>
      </w:tr>
      <w:tr w:rsidR="2C3020DE" w:rsidTr="2C3020DE" w14:paraId="022A2771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8B4B2C0" w14:textId="0FF446A9">
            <w:pPr>
              <w:bidi w:val="0"/>
              <w:spacing w:before="0" w:beforeAutospacing="off" w:after="0" w:afterAutospacing="off"/>
              <w:jc w:val="left"/>
            </w:pPr>
            <w:r>
              <w:rPr/>
              <w:t>CORE1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663C4DC" w14:textId="62EB1C81">
            <w:pPr>
              <w:bidi w:val="0"/>
              <w:spacing w:before="0" w:beforeAutospacing="off" w:after="0" w:afterAutospacing="off"/>
              <w:jc w:val="left"/>
            </w:pPr>
            <w:r>
              <w:rPr/>
              <w:t>1.1.1.1/32</w:t>
            </w:r>
          </w:p>
        </w:tc>
      </w:tr>
      <w:tr w:rsidR="2C3020DE" w:rsidTr="2C3020DE" w14:paraId="0C416304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ECB0198" w14:textId="599C7BC8">
            <w:pPr>
              <w:bidi w:val="0"/>
              <w:spacing w:before="0" w:beforeAutospacing="off" w:after="0" w:afterAutospacing="off"/>
              <w:jc w:val="left"/>
            </w:pPr>
            <w:r>
              <w:rPr/>
              <w:t>CORE2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6CB9772" w14:textId="7500940E">
            <w:pPr>
              <w:bidi w:val="0"/>
              <w:spacing w:before="0" w:beforeAutospacing="off" w:after="0" w:afterAutospacing="off"/>
              <w:jc w:val="left"/>
            </w:pPr>
            <w:r>
              <w:rPr/>
              <w:t>2.2.2.2/32</w:t>
            </w:r>
          </w:p>
        </w:tc>
      </w:tr>
      <w:tr w:rsidR="2C3020DE" w:rsidTr="2C3020DE" w14:paraId="40BBCB24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183B414" w14:textId="32EB69FA">
            <w:pPr>
              <w:bidi w:val="0"/>
              <w:spacing w:before="0" w:beforeAutospacing="off" w:after="0" w:afterAutospacing="off"/>
              <w:jc w:val="left"/>
            </w:pPr>
            <w:r>
              <w:rPr/>
              <w:t>DIST1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CC24E76" w14:textId="7DA7E742">
            <w:pPr>
              <w:bidi w:val="0"/>
              <w:spacing w:before="0" w:beforeAutospacing="off" w:after="0" w:afterAutospacing="off"/>
              <w:jc w:val="left"/>
            </w:pPr>
            <w:r>
              <w:rPr/>
              <w:t>3.3.3.3/32</w:t>
            </w:r>
          </w:p>
        </w:tc>
      </w:tr>
      <w:tr w:rsidR="2C3020DE" w:rsidTr="2C3020DE" w14:paraId="2EEC7BCC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F142256" w14:textId="63E3B811">
            <w:pPr>
              <w:bidi w:val="0"/>
              <w:spacing w:before="0" w:beforeAutospacing="off" w:after="0" w:afterAutospacing="off"/>
              <w:jc w:val="left"/>
            </w:pPr>
            <w:r>
              <w:rPr/>
              <w:t>DIST2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5EF6BD6" w14:textId="2C370013">
            <w:pPr>
              <w:bidi w:val="0"/>
              <w:spacing w:before="0" w:beforeAutospacing="off" w:after="0" w:afterAutospacing="off"/>
              <w:jc w:val="left"/>
            </w:pPr>
            <w:r>
              <w:rPr/>
              <w:t>4.4.4.4/32</w:t>
            </w:r>
          </w:p>
        </w:tc>
      </w:tr>
    </w:tbl>
    <w:p xmlns:wp14="http://schemas.microsoft.com/office/word/2010/wordml" w:rsidP="2C3020DE" wp14:paraId="7DEF26C0" wp14:textId="73F9D1A3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VLAN SVIs &amp; HSRP (on DIST1 and DIST2)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06"/>
        <w:gridCol w:w="1111"/>
        <w:gridCol w:w="1598"/>
        <w:gridCol w:w="1598"/>
        <w:gridCol w:w="1598"/>
        <w:gridCol w:w="1473"/>
        <w:gridCol w:w="735"/>
      </w:tblGrid>
      <w:tr w:rsidR="2C3020DE" w:rsidTr="2C3020DE" w14:paraId="7E5A7E5A">
        <w:trPr>
          <w:trHeight w:val="300"/>
        </w:trPr>
        <w:tc>
          <w:tcPr>
            <w:tcW w:w="1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792E148" w14:textId="4DFE51C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VLAN</w:t>
            </w:r>
          </w:p>
        </w:tc>
        <w:tc>
          <w:tcPr>
            <w:tcW w:w="11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57931A1" w14:textId="3F5D9B0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Name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164306F" w14:textId="0B9ADC5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Subnet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C3F31CB" w14:textId="07FCBF1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DIST1 SVI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F2CD1E9" w14:textId="125A812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DIST2 SVI</w:t>
            </w:r>
          </w:p>
        </w:tc>
        <w:tc>
          <w:tcPr>
            <w:tcW w:w="1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6F1E602" w14:textId="14899EE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HSRP VIP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6D7BBC8" w14:textId="72D05E2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Active</w:t>
            </w:r>
          </w:p>
        </w:tc>
      </w:tr>
      <w:tr w:rsidR="2C3020DE" w:rsidTr="2C3020DE" w14:paraId="2C4B974C">
        <w:trPr>
          <w:trHeight w:val="300"/>
        </w:trPr>
        <w:tc>
          <w:tcPr>
            <w:tcW w:w="1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F25C037" w14:textId="788A1D5F">
            <w:pPr>
              <w:bidi w:val="0"/>
              <w:spacing w:before="0" w:beforeAutospacing="off" w:after="0" w:afterAutospacing="off"/>
              <w:jc w:val="left"/>
            </w:pPr>
            <w:r>
              <w:rPr/>
              <w:t>10</w:t>
            </w:r>
          </w:p>
        </w:tc>
        <w:tc>
          <w:tcPr>
            <w:tcW w:w="11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7A56F98" w14:textId="416D71C1">
            <w:pPr>
              <w:bidi w:val="0"/>
              <w:spacing w:before="0" w:beforeAutospacing="off" w:after="0" w:afterAutospacing="off"/>
              <w:jc w:val="left"/>
            </w:pPr>
            <w:r>
              <w:rPr/>
              <w:t>DATA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2098BCC" w14:textId="4F29E6A8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10.0.10.0/24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930150C" w14:textId="36D8B8B1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10.0.10.2/24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FC094BD" w14:textId="4A514400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10.0.10.3/24</w:t>
            </w:r>
          </w:p>
        </w:tc>
        <w:tc>
          <w:tcPr>
            <w:tcW w:w="1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FB0DDCF" w14:textId="4FCE3B98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10.0.10.1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D141420" w14:textId="781FBD59">
            <w:pPr>
              <w:bidi w:val="0"/>
              <w:spacing w:before="0" w:beforeAutospacing="off" w:after="0" w:afterAutospacing="off"/>
              <w:jc w:val="left"/>
            </w:pPr>
            <w:r>
              <w:rPr/>
              <w:t>DIST1</w:t>
            </w:r>
          </w:p>
        </w:tc>
      </w:tr>
      <w:tr w:rsidR="2C3020DE" w:rsidTr="2C3020DE" w14:paraId="185BB37F">
        <w:trPr>
          <w:trHeight w:val="300"/>
        </w:trPr>
        <w:tc>
          <w:tcPr>
            <w:tcW w:w="1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99DC11C" w14:textId="106F08BF">
            <w:pPr>
              <w:bidi w:val="0"/>
              <w:spacing w:before="0" w:beforeAutospacing="off" w:after="0" w:afterAutospacing="off"/>
              <w:jc w:val="left"/>
            </w:pPr>
            <w:r>
              <w:rPr/>
              <w:t>20</w:t>
            </w:r>
          </w:p>
        </w:tc>
        <w:tc>
          <w:tcPr>
            <w:tcW w:w="11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488D066" w:rsidP="2C3020DE" w:rsidRDefault="7488D066" w14:paraId="711C1DA3" w14:textId="7308A2F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>
              <w:rPr/>
              <w:t>GUSESTS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8E064B2" w14:textId="5EE2167D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10.0.20.0/24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9266B91" w14:textId="1D43EDCB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10.0.20.2/24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24EC6A0" w14:textId="13D3C7E1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10.0.20.3/24</w:t>
            </w:r>
          </w:p>
        </w:tc>
        <w:tc>
          <w:tcPr>
            <w:tcW w:w="1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1CDCC55" w14:textId="5A4A7731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10.0.20.1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5EA1111" w14:textId="329AAA41">
            <w:pPr>
              <w:bidi w:val="0"/>
              <w:spacing w:before="0" w:beforeAutospacing="off" w:after="0" w:afterAutospacing="off"/>
              <w:jc w:val="left"/>
            </w:pPr>
            <w:r>
              <w:rPr/>
              <w:t>DIST2</w:t>
            </w:r>
          </w:p>
        </w:tc>
      </w:tr>
      <w:tr w:rsidR="2C3020DE" w:rsidTr="2C3020DE" w14:paraId="02446E5E">
        <w:trPr>
          <w:trHeight w:val="300"/>
        </w:trPr>
        <w:tc>
          <w:tcPr>
            <w:tcW w:w="1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B50E807" w14:textId="7892D941">
            <w:pPr>
              <w:bidi w:val="0"/>
              <w:spacing w:before="0" w:beforeAutospacing="off" w:after="0" w:afterAutospacing="off"/>
              <w:jc w:val="left"/>
            </w:pPr>
            <w:r>
              <w:rPr/>
              <w:t>30</w:t>
            </w:r>
          </w:p>
        </w:tc>
        <w:tc>
          <w:tcPr>
            <w:tcW w:w="11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5923FBA" w14:textId="69D1EBD6">
            <w:pPr>
              <w:bidi w:val="0"/>
              <w:spacing w:before="0" w:beforeAutospacing="off" w:after="0" w:afterAutospacing="off"/>
              <w:jc w:val="left"/>
            </w:pPr>
            <w:r>
              <w:rPr/>
              <w:t>MGMT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4332E67" w14:textId="2789A99F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10.0.30.0/24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A4E31DB" w14:textId="2436DBA4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10.0.30.2/24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9AAF704" w14:textId="7065C473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10.0.30.3/24</w:t>
            </w:r>
          </w:p>
        </w:tc>
        <w:tc>
          <w:tcPr>
            <w:tcW w:w="1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0179790" w14:textId="6E62A945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10.0.30.1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A41A3F0" w14:textId="7411C8FB">
            <w:pPr>
              <w:bidi w:val="0"/>
              <w:spacing w:before="0" w:beforeAutospacing="off" w:after="0" w:afterAutospacing="off"/>
              <w:jc w:val="left"/>
            </w:pPr>
            <w:r>
              <w:rPr/>
              <w:t>DIST1</w:t>
            </w:r>
          </w:p>
        </w:tc>
      </w:tr>
      <w:tr w:rsidR="2C3020DE" w:rsidTr="2C3020DE" w14:paraId="294E5D30">
        <w:trPr>
          <w:trHeight w:val="300"/>
        </w:trPr>
        <w:tc>
          <w:tcPr>
            <w:tcW w:w="1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8DC5B0A" w14:textId="16EDFCC3">
            <w:pPr>
              <w:bidi w:val="0"/>
              <w:spacing w:before="0" w:beforeAutospacing="off" w:after="0" w:afterAutospacing="off"/>
              <w:jc w:val="left"/>
            </w:pPr>
            <w:r>
              <w:rPr/>
              <w:t>40</w:t>
            </w:r>
          </w:p>
        </w:tc>
        <w:tc>
          <w:tcPr>
            <w:tcW w:w="11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80111FA" w:rsidP="2C3020DE" w:rsidRDefault="480111FA" w14:paraId="60C3B5B6" w14:textId="34A8C4D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>
              <w:rPr/>
              <w:t>SERVERS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2314B74" w14:textId="7AB91CA6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10.0.40.0/24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21C720A" w14:textId="50581C4B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10.0.40.2/24</w:t>
            </w:r>
          </w:p>
        </w:tc>
        <w:tc>
          <w:tcPr>
            <w:tcW w:w="1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24A2E9C" w14:textId="1014D3BD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10.0.40.3/24</w:t>
            </w:r>
          </w:p>
        </w:tc>
        <w:tc>
          <w:tcPr>
            <w:tcW w:w="14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B6532BF" w14:textId="59C812E9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10.0.40.1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7ACF614" w14:textId="4AEFFCCC">
            <w:pPr>
              <w:bidi w:val="0"/>
              <w:spacing w:before="0" w:beforeAutospacing="off" w:after="0" w:afterAutospacing="off"/>
              <w:jc w:val="left"/>
            </w:pPr>
            <w:r>
              <w:rPr/>
              <w:t>DIST2</w:t>
            </w:r>
          </w:p>
        </w:tc>
      </w:tr>
    </w:tbl>
    <w:p xmlns:wp14="http://schemas.microsoft.com/office/word/2010/wordml" w:rsidP="2C3020DE" wp14:paraId="6943FF86" wp14:textId="20EE12BC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Host Addresses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95"/>
        <w:gridCol w:w="1532"/>
        <w:gridCol w:w="2621"/>
        <w:gridCol w:w="4013"/>
      </w:tblGrid>
      <w:tr w:rsidR="2C3020DE" w:rsidTr="2C3020DE" w14:paraId="4E04DDAA">
        <w:trPr>
          <w:trHeight w:val="30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5EF4BAC" w14:textId="6A36607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Host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72519ED" w14:textId="460B466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VLAN</w:t>
            </w:r>
          </w:p>
        </w:tc>
        <w:tc>
          <w:tcPr>
            <w:tcW w:w="2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B3C368C" w14:textId="72E5726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IP</w:t>
            </w:r>
          </w:p>
        </w:tc>
        <w:tc>
          <w:tcPr>
            <w:tcW w:w="4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FAACAB8" w14:textId="4A251AF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Gateway</w:t>
            </w:r>
          </w:p>
        </w:tc>
      </w:tr>
      <w:tr w:rsidR="2C3020DE" w:rsidTr="2C3020DE" w14:paraId="0B60ED94">
        <w:trPr>
          <w:trHeight w:val="30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E7F2F24" w14:textId="05B38166">
            <w:pPr>
              <w:bidi w:val="0"/>
              <w:spacing w:before="0" w:beforeAutospacing="off" w:after="0" w:afterAutospacing="off"/>
              <w:jc w:val="left"/>
            </w:pPr>
            <w:r>
              <w:rPr/>
              <w:t>PC1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E39D667" w14:textId="172328D3">
            <w:pPr>
              <w:bidi w:val="0"/>
              <w:spacing w:before="0" w:beforeAutospacing="off" w:after="0" w:afterAutospacing="off"/>
              <w:jc w:val="left"/>
            </w:pPr>
            <w:r>
              <w:rPr/>
              <w:t>10</w:t>
            </w:r>
          </w:p>
        </w:tc>
        <w:tc>
          <w:tcPr>
            <w:tcW w:w="2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C8CCBBC" w14:textId="3C9F520A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10.0.10.11/24</w:t>
            </w:r>
          </w:p>
        </w:tc>
        <w:tc>
          <w:tcPr>
            <w:tcW w:w="4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9DE199E" w14:textId="55295759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10.0.10.1 (HSRP VIP)</w:t>
            </w:r>
          </w:p>
        </w:tc>
      </w:tr>
      <w:tr w:rsidR="2C3020DE" w:rsidTr="2C3020DE" w14:paraId="08575D12">
        <w:trPr>
          <w:trHeight w:val="30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AB81F4C" w14:textId="2DB8F288">
            <w:pPr>
              <w:bidi w:val="0"/>
              <w:spacing w:before="0" w:beforeAutospacing="off" w:after="0" w:afterAutospacing="off"/>
              <w:jc w:val="left"/>
            </w:pPr>
            <w:r>
              <w:rPr/>
              <w:t>PC2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5D26F05" w14:textId="788CB103">
            <w:pPr>
              <w:bidi w:val="0"/>
              <w:spacing w:before="0" w:beforeAutospacing="off" w:after="0" w:afterAutospacing="off"/>
              <w:jc w:val="left"/>
            </w:pPr>
            <w:r>
              <w:rPr/>
              <w:t>20</w:t>
            </w:r>
          </w:p>
        </w:tc>
        <w:tc>
          <w:tcPr>
            <w:tcW w:w="2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AEACC7C" w14:textId="7A71A751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10.0.20.11/24</w:t>
            </w:r>
          </w:p>
        </w:tc>
        <w:tc>
          <w:tcPr>
            <w:tcW w:w="4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F71AC6D" w14:textId="6A66E065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10.0.20.1 (HSRP VIP)</w:t>
            </w:r>
          </w:p>
        </w:tc>
      </w:tr>
      <w:tr w:rsidR="2C3020DE" w:rsidTr="2C3020DE" w14:paraId="430AB267">
        <w:trPr>
          <w:trHeight w:val="30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80758A2" w14:textId="092AD637">
            <w:pPr>
              <w:bidi w:val="0"/>
              <w:spacing w:before="0" w:beforeAutospacing="off" w:after="0" w:afterAutospacing="off"/>
              <w:jc w:val="left"/>
            </w:pPr>
            <w:r>
              <w:rPr/>
              <w:t>PC3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260CE05" w14:textId="4D0D7AEA">
            <w:pPr>
              <w:bidi w:val="0"/>
              <w:spacing w:before="0" w:beforeAutospacing="off" w:after="0" w:afterAutospacing="off"/>
              <w:jc w:val="left"/>
            </w:pPr>
            <w:r>
              <w:rPr/>
              <w:t>30</w:t>
            </w:r>
          </w:p>
        </w:tc>
        <w:tc>
          <w:tcPr>
            <w:tcW w:w="2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5BF27BE" w14:textId="281E32EC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10.0.30.11/24</w:t>
            </w:r>
          </w:p>
        </w:tc>
        <w:tc>
          <w:tcPr>
            <w:tcW w:w="4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D81FBAB" w14:textId="71C75D04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10.0.30.1 (HSRP VIP)</w:t>
            </w:r>
          </w:p>
        </w:tc>
      </w:tr>
      <w:tr w:rsidR="2C3020DE" w:rsidTr="2C3020DE" w14:paraId="33C2D82C">
        <w:trPr>
          <w:trHeight w:val="300"/>
        </w:trPr>
        <w:tc>
          <w:tcPr>
            <w:tcW w:w="1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981F1DF" w14:textId="78CF61FB">
            <w:pPr>
              <w:bidi w:val="0"/>
              <w:spacing w:before="0" w:beforeAutospacing="off" w:after="0" w:afterAutospacing="off"/>
              <w:jc w:val="left"/>
            </w:pPr>
            <w:r>
              <w:rPr/>
              <w:t>PC4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93858FA" w14:textId="1166D801">
            <w:pPr>
              <w:bidi w:val="0"/>
              <w:spacing w:before="0" w:beforeAutospacing="off" w:after="0" w:afterAutospacing="off"/>
              <w:jc w:val="left"/>
            </w:pPr>
            <w:r>
              <w:rPr/>
              <w:t>40</w:t>
            </w:r>
          </w:p>
        </w:tc>
        <w:tc>
          <w:tcPr>
            <w:tcW w:w="2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A71907B" w14:textId="001F5817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10.0.40.11/24</w:t>
            </w:r>
          </w:p>
        </w:tc>
        <w:tc>
          <w:tcPr>
            <w:tcW w:w="4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DCB5F87" w14:textId="0820F8DC">
            <w:pPr>
              <w:bidi w:val="0"/>
              <w:spacing w:before="0" w:beforeAutospacing="off" w:after="0" w:afterAutospacing="off"/>
              <w:jc w:val="left"/>
            </w:pPr>
            <w:r>
              <w:rPr/>
              <w:t>10.0.40.1 (HSRP VIP)</w:t>
            </w:r>
          </w:p>
        </w:tc>
      </w:tr>
    </w:tbl>
    <w:p xmlns:wp14="http://schemas.microsoft.com/office/word/2010/wordml" wp14:paraId="37522194" wp14:textId="42DEE071"/>
    <w:p>
      <w:pPr>
        <w:pStyle w:val="Heading2"/>
      </w:pPr>
      <w:r>
        <w:t>DHCP Server (CORE1)</w:t>
      </w:r>
    </w:p>
    <w:p>
      <w:r>
        <w:t>CORE1 acts as the centralized DHCP server for all four VLANs. DIST1 and DIST2 relay client broadcasts to it via ip helper-address (pointing at CORE1’s reachable address) configured on each VLAN SVI. The low end of each subnet is excluded to reserve room for the HSRP VIP and gateway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Pool Name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VLAN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Excluded Range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DNS Server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Domain</w:t>
            </w:r>
          </w:p>
        </w:tc>
      </w:tr>
      <w:tr>
        <w:tc>
          <w:tcPr>
            <w:tcW w:type="dxa" w:w="1560"/>
          </w:tcPr>
          <w:p>
            <w:r>
              <w:t>DATA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10.0.10.0/24</w:t>
            </w:r>
          </w:p>
        </w:tc>
        <w:tc>
          <w:tcPr>
            <w:tcW w:type="dxa" w:w="1560"/>
          </w:tcPr>
          <w:p>
            <w:r>
              <w:t>10.0.10.1 - 10.0.10.10</w:t>
            </w:r>
          </w:p>
        </w:tc>
        <w:tc>
          <w:tcPr>
            <w:tcW w:type="dxa" w:w="1560"/>
          </w:tcPr>
          <w:p>
            <w:r>
              <w:t>10.0.40.12</w:t>
            </w:r>
          </w:p>
        </w:tc>
        <w:tc>
          <w:tcPr>
            <w:tcW w:type="dxa" w:w="1560"/>
          </w:tcPr>
          <w:p>
            <w:r>
              <w:t>local.lab</w:t>
            </w:r>
          </w:p>
        </w:tc>
      </w:tr>
      <w:tr>
        <w:tc>
          <w:tcPr>
            <w:tcW w:type="dxa" w:w="1560"/>
          </w:tcPr>
          <w:p>
            <w:r>
              <w:t>GUESTS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10.0.20.0/24</w:t>
            </w:r>
          </w:p>
        </w:tc>
        <w:tc>
          <w:tcPr>
            <w:tcW w:type="dxa" w:w="1560"/>
          </w:tcPr>
          <w:p>
            <w:r>
              <w:t>10.0.20.1 - 10.0.20.10</w:t>
            </w:r>
          </w:p>
        </w:tc>
        <w:tc>
          <w:tcPr>
            <w:tcW w:type="dxa" w:w="1560"/>
          </w:tcPr>
          <w:p>
            <w:r>
              <w:t>10.0.40.12</w:t>
            </w:r>
          </w:p>
        </w:tc>
        <w:tc>
          <w:tcPr>
            <w:tcW w:type="dxa" w:w="1560"/>
          </w:tcPr>
          <w:p>
            <w:r>
              <w:t>local.lab</w:t>
            </w:r>
          </w:p>
        </w:tc>
      </w:tr>
      <w:tr>
        <w:tc>
          <w:tcPr>
            <w:tcW w:type="dxa" w:w="1560"/>
          </w:tcPr>
          <w:p>
            <w:r>
              <w:t>MGMT</w:t>
            </w:r>
          </w:p>
        </w:tc>
        <w:tc>
          <w:tcPr>
            <w:tcW w:type="dxa" w:w="1560"/>
          </w:tcPr>
          <w:p>
            <w:r>
              <w:t>30</w:t>
            </w:r>
          </w:p>
        </w:tc>
        <w:tc>
          <w:tcPr>
            <w:tcW w:type="dxa" w:w="1560"/>
          </w:tcPr>
          <w:p>
            <w:r>
              <w:t>10.0.30.0/24</w:t>
            </w:r>
          </w:p>
        </w:tc>
        <w:tc>
          <w:tcPr>
            <w:tcW w:type="dxa" w:w="1560"/>
          </w:tcPr>
          <w:p>
            <w:r>
              <w:t>10.0.30.1 - 10.0.30.10</w:t>
            </w:r>
          </w:p>
        </w:tc>
        <w:tc>
          <w:tcPr>
            <w:tcW w:type="dxa" w:w="1560"/>
          </w:tcPr>
          <w:p>
            <w:r>
              <w:t>10.0.40.12</w:t>
            </w:r>
          </w:p>
        </w:tc>
        <w:tc>
          <w:tcPr>
            <w:tcW w:type="dxa" w:w="1560"/>
          </w:tcPr>
          <w:p>
            <w:r>
              <w:t>local.lab</w:t>
            </w:r>
          </w:p>
        </w:tc>
      </w:tr>
      <w:tr>
        <w:tc>
          <w:tcPr>
            <w:tcW w:type="dxa" w:w="1560"/>
          </w:tcPr>
          <w:p>
            <w:r>
              <w:t>SERVERS</w:t>
            </w:r>
          </w:p>
        </w:tc>
        <w:tc>
          <w:tcPr>
            <w:tcW w:type="dxa" w:w="1560"/>
          </w:tcPr>
          <w:p>
            <w:r>
              <w:t>40</w:t>
            </w:r>
          </w:p>
        </w:tc>
        <w:tc>
          <w:tcPr>
            <w:tcW w:type="dxa" w:w="1560"/>
          </w:tcPr>
          <w:p>
            <w:r>
              <w:t>10.0.40.0/24</w:t>
            </w:r>
          </w:p>
        </w:tc>
        <w:tc>
          <w:tcPr>
            <w:tcW w:type="dxa" w:w="1560"/>
          </w:tcPr>
          <w:p>
            <w:r>
              <w:t>10.0.40.1 - 10.0.40.10</w:t>
            </w:r>
          </w:p>
        </w:tc>
        <w:tc>
          <w:tcPr>
            <w:tcW w:type="dxa" w:w="1560"/>
          </w:tcPr>
          <w:p>
            <w:r>
              <w:t>10.0.40.12</w:t>
            </w:r>
          </w:p>
        </w:tc>
        <w:tc>
          <w:tcPr>
            <w:tcW w:type="dxa" w:w="1560"/>
          </w:tcPr>
          <w:p>
            <w:r>
              <w:t>local.lab</w:t>
            </w:r>
          </w:p>
        </w:tc>
      </w:tr>
    </w:tbl>
    <w:p/>
    <w:p xmlns:wp14="http://schemas.microsoft.com/office/word/2010/wordml" w:rsidP="2C3020DE" wp14:paraId="335CAD2F" wp14:textId="490A1576">
      <w:pPr>
        <w:pStyle w:val="Heading2"/>
        <w:bidi w:val="0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📋 Lab Tasks</w:t>
      </w:r>
    </w:p>
    <w:p xmlns:wp14="http://schemas.microsoft.com/office/word/2010/wordml" w:rsidP="2C3020DE" wp14:paraId="5D65B804" wp14:textId="76AD7590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 — Foundation</w:t>
      </w:r>
    </w:p>
    <w:p xmlns:wp14="http://schemas.microsoft.com/office/word/2010/wordml" w:rsidP="2C3020DE" wp14:paraId="0C475C85" wp14:textId="53DA39A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Configure hostnames on all 8 network devices</w:t>
      </w:r>
    </w:p>
    <w:p xmlns:wp14="http://schemas.microsoft.com/office/word/2010/wordml" w:rsidP="2C3020DE" wp14:paraId="1EE8BED5" wp14:textId="37D7C6C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Set enable secret and console/VTY passwords</w:t>
      </w:r>
    </w:p>
    <w:p xmlns:wp14="http://schemas.microsoft.com/office/word/2010/wordml" w:rsidP="2C3020DE" wp14:paraId="32124654" wp14:textId="5FC2649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Loopback0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CORE1 (1.1.1.1/32), CORE2 (2.2.2.2/32), DIST1 (3.3.3.3/32), DIST2 (4.4.4.4/32)</w:t>
      </w:r>
    </w:p>
    <w:p xmlns:wp14="http://schemas.microsoft.com/office/word/2010/wordml" w:rsidP="2C3020DE" wp14:paraId="18B92CEF" wp14:textId="6DD3D965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 — VTP &amp; VLAN Propagation</w:t>
      </w:r>
    </w:p>
    <w:p xmlns:wp14="http://schemas.microsoft.com/office/word/2010/wordml" w:rsidP="2C3020DE" wp14:paraId="327FA542" wp14:textId="0796707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VTP version 2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domain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ENTERPRISE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all switches</w:t>
      </w:r>
    </w:p>
    <w:p xmlns:wp14="http://schemas.microsoft.com/office/word/2010/wordml" w:rsidP="2C3020DE" wp14:paraId="32D158C0" wp14:textId="67F3647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DIST1 as VTP Server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DIST2 and all Access switches as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VTP Clients</w:t>
      </w:r>
    </w:p>
    <w:p xmlns:wp14="http://schemas.microsoft.com/office/word/2010/wordml" w:rsidP="2C3020DE" wp14:paraId="5250D5C4" wp14:textId="5BF830B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VLANs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 (DATA)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 (GUESTS)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 (MGMT)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 (SERVERS)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DIST1</w:t>
      </w:r>
    </w:p>
    <w:p xmlns:wp14="http://schemas.microsoft.com/office/word/2010/wordml" w:rsidP="2C3020DE" wp14:paraId="79C8549B" wp14:textId="00D91B9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propagation: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vlan brief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all access switches</w:t>
      </w:r>
    </w:p>
    <w:p xmlns:wp14="http://schemas.microsoft.com/office/word/2010/wordml" w:rsidP="2C3020DE" wp14:paraId="2A35DFCE" wp14:textId="4364B9D1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 — STP Root Placement</w:t>
      </w:r>
    </w:p>
    <w:p xmlns:wp14="http://schemas.microsoft.com/office/word/2010/wordml" w:rsidP="2C3020DE" wp14:paraId="1BD71087" wp14:textId="22CE243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DIST1 as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root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VLANs 10 and 30 (matching its active HSRP role)</w:t>
      </w:r>
    </w:p>
    <w:p xmlns:wp14="http://schemas.microsoft.com/office/word/2010/wordml" w:rsidP="2C3020DE" wp14:paraId="1EC5426C" wp14:textId="6300A51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DIST2 as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root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VLANs 20 and 40 (matching its active HSRP role)</w:t>
      </w:r>
    </w:p>
    <w:p xmlns:wp14="http://schemas.microsoft.com/office/word/2010/wordml" w:rsidP="2C3020DE" wp14:paraId="1E517F80" wp14:textId="4FFD408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PortFast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BPDU Guard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ACC1–ACC4 host-facing ports (Ethernet1/0)</w:t>
      </w:r>
    </w:p>
    <w:p xmlns:wp14="http://schemas.microsoft.com/office/word/2010/wordml" w:rsidP="2C3020DE" wp14:paraId="4E0CDA1E" wp14:textId="0AF7B60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spanning-tree vlan 10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DIST1 must be root bridge for VLAN 10</w:t>
      </w:r>
    </w:p>
    <w:p xmlns:wp14="http://schemas.microsoft.com/office/word/2010/wordml" w:rsidP="2C3020DE" wp14:paraId="3A80C383" wp14:textId="4C2F72CA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4 — L2 EtherChannel (Distribution ↔ Access)</w:t>
      </w:r>
    </w:p>
    <w:p xmlns:wp14="http://schemas.microsoft.com/office/word/2010/wordml" w:rsidP="2C3020DE" wp14:paraId="3F825FCB" wp14:textId="16CF1D0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LACP mode active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port-channels on all Distribution–Access uplinks</w:t>
      </w:r>
    </w:p>
    <w:p xmlns:wp14="http://schemas.microsoft.com/office/word/2010/wordml" w:rsidP="2C3020DE" wp14:paraId="58B72BDD" wp14:textId="63B15AF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DIST1 side: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Po1 per ACC switch using Et1/x and Et2/x interfaces per mapping table</w:t>
      </w:r>
    </w:p>
    <w:p xmlns:wp14="http://schemas.microsoft.com/office/word/2010/wordml" w:rsidP="2C3020DE" wp14:paraId="2B9B8C25" wp14:textId="3B4FD88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DIST2 side: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Po2 per ACC switch using Et1/x and Et2/x interfaces per mapping table</w:t>
      </w:r>
    </w:p>
    <w:p xmlns:wp14="http://schemas.microsoft.com/office/word/2010/wordml" w:rsidP="2C3020DE" wp14:paraId="180CD546" wp14:textId="389A4D7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 side: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Po1 toward DIST1 (Et0/0 + Et0/1), Po2 toward DIST2 (Et0/2 + Et0/3)</w:t>
      </w:r>
    </w:p>
    <w:p xmlns:wp14="http://schemas.microsoft.com/office/word/2010/wordml" w:rsidP="2C3020DE" wp14:paraId="7103C550" wp14:textId="43600EB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dot1Q trunking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all port-channels; allow only the VLAN for that access switch</w:t>
      </w:r>
    </w:p>
    <w:p xmlns:wp14="http://schemas.microsoft.com/office/word/2010/wordml" w:rsidP="2C3020DE" wp14:paraId="5FBDEA6C" wp14:textId="376BEF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etherchannel summary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Po1 and Po2 must show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(P)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bundled</w:t>
      </w:r>
    </w:p>
    <w:p xmlns:wp14="http://schemas.microsoft.com/office/word/2010/wordml" w:rsidP="2C3020DE" wp14:paraId="1FB353BD" wp14:textId="5E9AA83E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5 — L3 EtherChannel (Core ↔ Distribution)</w:t>
      </w:r>
    </w:p>
    <w:p xmlns:wp14="http://schemas.microsoft.com/office/word/2010/wordml" w:rsidP="2C3020DE" wp14:paraId="49044447" wp14:textId="79A45AB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all Core–Distribution member interfaces as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routed (no switchport)</w:t>
      </w:r>
    </w:p>
    <w:p xmlns:wp14="http://schemas.microsoft.com/office/word/2010/wordml" w:rsidP="2C3020DE" wp14:paraId="097FC8F3" wp14:textId="509FBAB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LACP active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port-channels: CORE1 Port-channel1↔DIST1, CORE1 Port-channel2↔DIST2, CORE2 Port-channel1↔DIST1, CORE2 Port-channel2↔DIST2 (CORE1 and CORE2 each number independently, starting from 1)</w:t>
      </w:r>
    </w:p>
    <w:p xmlns:wp14="http://schemas.microsoft.com/office/word/2010/wordml" w:rsidP="2C3020DE" wp14:paraId="6945F978" wp14:textId="2EB13DD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/30 IP addresses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port-channel interfaces per the addressing plan</w:t>
      </w:r>
    </w:p>
    <w:p xmlns:wp14="http://schemas.microsoft.com/office/word/2010/wordml" w:rsidP="2C3020DE" wp14:paraId="49B0396E" wp14:textId="4BD48F0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the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routed link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CORE1 Gi5 ↔ CORE2 Gi5 (10.0.12.16/30)</w:t>
      </w:r>
    </w:p>
    <w:p xmlns:wp14="http://schemas.microsoft.com/office/word/2010/wordml" w:rsidP="2C3020DE" wp14:paraId="468528C4" wp14:textId="1F473E6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interfaces port-channel X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up/up; ping each /30 peer</w:t>
      </w:r>
    </w:p>
    <w:p xmlns:wp14="http://schemas.microsoft.com/office/word/2010/wordml" w:rsidP="2C3020DE" wp14:paraId="05D70D3D" wp14:textId="051A4236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6 — OSPF Area 0</w:t>
      </w:r>
    </w:p>
    <w:p xmlns:wp14="http://schemas.microsoft.com/office/word/2010/wordml" w:rsidP="2C3020DE" wp14:paraId="243C4543" wp14:textId="1EE0FE7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OSPF process 1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CORE1, CORE2, DIST1, DIST2</w:t>
      </w:r>
    </w:p>
    <w:p xmlns:wp14="http://schemas.microsoft.com/office/word/2010/wordml" w:rsidP="2C3020DE" wp14:paraId="4C9963A3" wp14:textId="38E6441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Advertise all routed interfaces (port-channels + direct link) and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Loopback0</w:t>
      </w:r>
    </w:p>
    <w:p xmlns:wp14="http://schemas.microsoft.com/office/word/2010/wordml" w:rsidP="2C3020DE" wp14:paraId="75E0E0E0" wp14:textId="1A80143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passive-interface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all VLAN SVI interfaces at Distribution layer</w:t>
      </w:r>
    </w:p>
    <w:p xmlns:wp14="http://schemas.microsoft.com/office/word/2010/wordml" w:rsidP="2C3020DE" wp14:paraId="2D28866D" wp14:textId="7F4EB00E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7 — HSRP</w:t>
      </w:r>
    </w:p>
    <w:p xmlns:wp14="http://schemas.microsoft.com/office/word/2010/wordml" w:rsidP="2C3020DE" wp14:paraId="4055B8AF" wp14:textId="3B75D39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DIST1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configure HSRP groups 10 and 30 with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110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(Active); groups 20 and 40 stay at default priority (Standby)</w:t>
      </w:r>
    </w:p>
    <w:p xmlns:wp14="http://schemas.microsoft.com/office/word/2010/wordml" w:rsidP="2C3020DE" wp14:paraId="429331A2" wp14:textId="34DAE4F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DIST2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configure HSRP groups 20 and 40 with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110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(Active); groups 10 and 30 stay at default priority (Standby)</w:t>
      </w:r>
    </w:p>
    <w:p xmlns:wp14="http://schemas.microsoft.com/office/word/2010/wordml" w:rsidP="2C3020DE" wp14:paraId="577D4778" wp14:textId="6B9536C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VIPs: VLAN10=10.0.10.1, VLAN20=10.0.20.1, VLAN30=10.0.30.1, VLAN40=10.0.40.1</w:t>
      </w:r>
    </w:p>
    <w:p xmlns:wp14="http://schemas.microsoft.com/office/word/2010/wordml" w:rsidP="2C3020DE" wp14:paraId="30011C46" wp14:textId="700CF9D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preempt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active groups on each distribution switch</w:t>
      </w:r>
    </w:p>
    <w:p xmlns:wp14="http://schemas.microsoft.com/office/word/2010/wordml" w:rsidP="2C3020DE" wp14:paraId="0B3742C0" wp14:textId="4D1297F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standby brief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DIST1 Active for VLANs 10/30, DIST2 Active for VLANs 20/40</w:t>
      </w:r>
    </w:p>
    <w:p xmlns:wp14="http://schemas.microsoft.com/office/word/2010/wordml" w:rsidP="2C3020DE" wp14:paraId="44F6DFA3" wp14:textId="6C2E51E4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8 — L2 Security</w:t>
      </w:r>
    </w:p>
    <w:p xmlns:wp14="http://schemas.microsoft.com/office/word/2010/wordml" w:rsidP="2C3020DE" wp14:paraId="6F484F5F" wp14:textId="2C08C7C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DHCP snooping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ACC1–ACC4 for the appropriate VLANs</w:t>
      </w:r>
    </w:p>
    <w:p xmlns:wp14="http://schemas.microsoft.com/office/word/2010/wordml" w:rsidP="2C3020DE" wp14:paraId="10580808" wp14:textId="5AD9812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 Distribution uplink port-channels as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trusted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Ethernet1/0 (PC ports) as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untrusted</w:t>
      </w:r>
    </w:p>
    <w:p xmlns:wp14="http://schemas.microsoft.com/office/word/2010/wordml" w:rsidP="2C3020DE" wp14:paraId="650C0697" wp14:textId="0370C2D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port-security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Ethernet1/0 of all ACC switches: max 2 MACs, violation shutdown</w:t>
      </w:r>
    </w:p>
    <w:p xmlns:wp14="http://schemas.microsoft.com/office/word/2010/wordml" w:rsidP="2C3020DE" wp14:paraId="5F2546F9" wp14:textId="1218993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ip dhcp snooping binding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port-security interface Ethernet1/0</w:t>
      </w:r>
    </w:p>
    <w:p xmlns:wp14="http://schemas.microsoft.com/office/word/2010/wordml" w:rsidP="2C3020DE" wp14:paraId="140E18FC" wp14:textId="5F647367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9 — ACLs (Inter-VLAN Restriction)</w:t>
      </w:r>
    </w:p>
    <w:p xmlns:wp14="http://schemas.microsoft.com/office/word/2010/wordml" w:rsidP="2C3020DE" wp14:paraId="6065F4CD" wp14:textId="0A4ECDF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named ACL </w:t>
      </w:r>
      <w:r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MGMT-RESTRICT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both DIST1 and DIST2</w:t>
      </w:r>
    </w:p>
    <w:p xmlns:wp14="http://schemas.microsoft.com/office/word/2010/wordml" w:rsidP="2C3020DE" wp14:paraId="467AF63C" wp14:textId="593CC03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Deny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traffic sourced from 10.0.10.0/24 (VLAN 10) destined to 10.0.30.0/24 (VLAN 30 MGMT)</w:t>
      </w:r>
    </w:p>
    <w:p xmlns:wp14="http://schemas.microsoft.com/office/word/2010/wordml" w:rsidP="2C3020DE" wp14:paraId="3DC5EF5A" wp14:textId="2ABBF7B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Deny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traffic sourced from 10.0.20.0/24 (VLAN 20) destined to 10.0.30.0/24 (VLAN 30 MGMT)</w:t>
      </w:r>
    </w:p>
    <w:p xmlns:wp14="http://schemas.microsoft.com/office/word/2010/wordml" w:rsidP="2C3020DE" wp14:paraId="3DC5EF5B" wp14:textId="2ABBF7B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Deny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traffic sourced from 10.0.40.0/24 (VLAN 40) destined to 10.0.30.0/24 (VLAN 30 MGMT)</w:t>
      </w:r>
    </w:p>
    <w:p xmlns:wp14="http://schemas.microsoft.com/office/word/2010/wordml" w:rsidP="2C3020DE" wp14:paraId="387E6BCA" wp14:textId="2CFCC92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other traffic</w:t>
      </w:r>
    </w:p>
    <w:p xmlns:wp14="http://schemas.microsoft.com/office/word/2010/wordml" w:rsidP="2C3020DE" wp14:paraId="484682DE" wp14:textId="7334388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inbound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VLAN 10,VLAN 20,VLAN 40 SVI interfaces</w:t>
      </w:r>
    </w:p>
    <w:p xmlns:wp14="http://schemas.microsoft.com/office/word/2010/wordml" w:rsidP="2C3020DE" wp14:paraId="2E654598" wp14:textId="69B0E40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Verify: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ip access-lists MGMT-RESTRICT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; test with ping from PC1/PC2 to PC3</w:t>
      </w:r>
    </w:p>
    <w:p xmlns:wp14="http://schemas.microsoft.com/office/word/2010/wordml" w:rsidP="2C3020DE" wp14:paraId="66F935A9" wp14:textId="2487F099">
      <w:pPr>
        <w:pStyle w:val="Heading3"/>
        <w:bidi w:val="0"/>
        <w:spacing w:before="281" w:beforeAutospacing="off" w:after="281" w:afterAutospacing="off"/>
      </w:pPr>
      <w: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10 — End-to-End Validation</w:t>
      </w:r>
    </w:p>
    <w:p xmlns:wp14="http://schemas.microsoft.com/office/word/2010/wordml" w:rsidP="2C3020DE" wp14:paraId="025DFBAB" wp14:textId="20FCDB2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PC1 ping PC2 (inter-VLAN — should succeed)</w:t>
      </w:r>
    </w:p>
    <w:p xmlns:wp14="http://schemas.microsoft.com/office/word/2010/wordml" w:rsidP="2C3020DE" wp14:paraId="1F3D5255" wp14:textId="0BAF3A7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❌ PC1 ping PC3 (ACL block — should fail)</w:t>
      </w:r>
    </w:p>
    <w:p xmlns:wp14="http://schemas.microsoft.com/office/word/2010/wordml" w:rsidP="2C3020DE" wp14:paraId="087557BC" wp14:textId="5127A4C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✅ PC1 ping PC4 (inter-VLAN — should succeed)</w:t>
      </w:r>
    </w:p>
    <w:p xmlns:wp14="http://schemas.microsoft.com/office/word/2010/wordml" w:rsidP="2C3020DE" wp14:paraId="6FE500BA" wp14:textId="6DE3278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Shut DIST1 → verify HSRP Active role for VLANs 10/30 moves to DIST2</w:t>
      </w:r>
    </w:p>
    <w:p xmlns:wp14="http://schemas.microsoft.com/office/word/2010/wordml" w:rsidP="2C3020DE" wp14:paraId="1D6BE04A" wp14:textId="510980C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Remove one EtherChannel member link → verify traffic continues uninterrupted</w:t>
      </w:r>
    </w:p>
    <w:p xmlns:wp14="http://schemas.microsoft.com/office/word/2010/wordml" w:rsidP="2C3020DE" wp14:paraId="55C67C23" wp14:textId="0EF7342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Confirm STP root bridge is unchanged after failures</w:t>
      </w:r>
    </w:p>
    <w:p xmlns:wp14="http://schemas.microsoft.com/office/word/2010/wordml" wp14:paraId="780F4DDB" wp14:textId="02053288"/>
    <w:p xmlns:wp14="http://schemas.microsoft.com/office/word/2010/wordml" w:rsidP="2C3020DE" wp14:paraId="62FD46E5" wp14:textId="4FE9114A">
      <w:pPr>
        <w:pStyle w:val="Heading2"/>
        <w:bidi w:val="0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📋 Per-Device Configuration Checklist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00"/>
        <w:gridCol w:w="7560"/>
      </w:tblGrid>
      <w:tr w:rsidR="2C3020DE" w:rsidTr="2C3020DE" w14:paraId="0DCF1410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F1DB6EA" w14:textId="3CA82AF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Device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66BAC71" w14:textId="5D6AE7E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 to Configure</w:t>
            </w:r>
          </w:p>
        </w:tc>
      </w:tr>
      <w:tr w:rsidR="2C3020DE" w:rsidTr="2C3020DE" w14:paraId="3CBEF884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881CD5E" w14:textId="75F5358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CORE1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557909CC" w14:textId="5D1ECAD0">
            <w:pPr>
              <w:bidi w:val="0"/>
              <w:spacing w:before="0" w:beforeAutospacing="off" w:after="0" w:afterAutospacing="off"/>
              <w:jc w:val="left"/>
            </w:pPr>
            <w:r>
              <w:rPr/>
              <w:t>Hostname, Loopback0 (1.1.1.1/32), routed Port-channel1 (Gi1+Gi2) IP 10.0.12.1/30 toward DIST1, routed Port-channel2 (Gi3+Gi4) IP 10.0.12.5/30 toward DIST2, Gi5 IP 10.0.12.17/30 direct link to CORE2, OSPF process 1 area 0 on all (actual device uses GigabitEthernet interface naming, not Ethernet0/x). CORE1 also acts as the centralized DHCP server for all four VLANs — see DHCP Server section below.</w:t>
            </w:r>
          </w:p>
        </w:tc>
      </w:tr>
      <w:tr w:rsidR="2C3020DE" w:rsidTr="2C3020DE" w14:paraId="37034BC4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BE43124" w14:textId="6BF7623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CORE2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4EA2AFA" w14:textId="12DF8296">
            <w:pPr>
              <w:bidi w:val="0"/>
              <w:spacing w:before="0" w:beforeAutospacing="off" w:after="0" w:afterAutospacing="off"/>
              <w:jc w:val="left"/>
            </w:pPr>
            <w:r>
              <w:rPr/>
              <w:t>Hostname, Loopback0 (2.2.2.2/32), routed Port-channel1 (Gi1+Gi2) IP 10.0.12.9/30 toward DIST1, routed Port-channel2 (Gi3+Gi4) IP 10.0.12.13/30 toward DIST2, Gi5 IP 10.0.12.18/30 direct link to CORE1, OSPF process 1 area 0 on all (CORE1 and CORE2 each independently use Port-channel1/2 — these are not globally unique numbers across devices)</w:t>
            </w:r>
          </w:p>
        </w:tc>
      </w:tr>
      <w:tr w:rsidR="2C3020DE" w:rsidTr="2C3020DE" w14:paraId="3C30D485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F6423E7" w14:textId="702390E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DIST1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4538BA6F" w14:textId="37A03656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Hostname, Loopback0 (3.3.3.3/32), VTP Server, VLANs 10/20/30/40, STP primary root for VLANs 10 &amp; 30, routed Po10 (Et0/0+Et0/1) IP 10.0.12.2/30 toward CORE1, routed Po11 (Et0/2+Et0/3) IP 10.0.12.10/30 toward CORE2, L2 Po1 per ACC switch (trunks), SVIs for VLANs 10-40, HSRP active priority 110 on groups 10 &amp; 30, OSPF area 0, ACL MGMT-RESTRICT inbound on VLAN 10,20,40 SVIs</w:t>
            </w:r>
          </w:p>
        </w:tc>
      </w:tr>
      <w:tr w:rsidR="2C3020DE" w:rsidTr="2C3020DE" w14:paraId="2B0489C2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4C69E97" w14:textId="12451DA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DIST2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68A3275" w14:textId="5C355C7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Hostname, Loopback0 (4.4.4.4/32), VTP Client, STP primary root for VLANs 20 &amp; 40, routed Po10 (Et0/0+Et0/1) IP 10.0.12.6/30 toward CORE1, routed Po11 (Et0/2+Et0/3) IP 10.0.12.14/30 toward CORE2, L2 Po2 per ACC switch (trunks), SVIs for VLANs 10-40, HSRP active priority 110 on groups 20 &amp; 40, OSPF area 0, ACL MGMT-RESTRICT inbound on VLAN 10,20,40 SVIs</w:t>
            </w:r>
          </w:p>
        </w:tc>
      </w:tr>
      <w:tr w:rsidR="2C3020DE" w:rsidTr="2C3020DE" w14:paraId="3652F464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0A467D8C" w14:textId="1020B1A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ACC1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04A4ED8" w14:textId="7FB0305F">
            <w:pPr>
              <w:bidi w:val="0"/>
              <w:spacing w:before="0" w:beforeAutospacing="off" w:after="0" w:afterAutospacing="off"/>
              <w:jc w:val="left"/>
            </w:pPr>
            <w:r>
              <w:rPr/>
              <w:t>Hostname, VTP Client, LACP Po1 (Et0/0+Et0/1) trunk to DIST1, LACP Po2 (Et0/2+Et0/3) trunk to DIST2, allow VLAN 10 on trunks, Et1/0 = access VLAN 10 + PortFast + BPDU Guard, DHCP snooping (trust Po1+Po2), port-security on Et1/0</w:t>
            </w:r>
          </w:p>
        </w:tc>
      </w:tr>
      <w:tr w:rsidR="2C3020DE" w:rsidTr="2C3020DE" w14:paraId="2A4098A4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BE7CE1B" w14:textId="58D9461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ACC2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29720F62" w14:textId="0F3D033B">
            <w:pPr>
              <w:bidi w:val="0"/>
              <w:spacing w:before="0" w:beforeAutospacing="off" w:after="0" w:afterAutospacing="off"/>
              <w:jc w:val="left"/>
            </w:pPr>
            <w:r>
              <w:rPr/>
              <w:t>Same as ACC1 but VLAN 20</w:t>
            </w:r>
          </w:p>
        </w:tc>
      </w:tr>
      <w:tr w:rsidR="2C3020DE" w:rsidTr="2C3020DE" w14:paraId="0378503A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7EC6D29C" w14:textId="51C165A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ACC3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EE28899" w14:textId="7C1ECEFB">
            <w:pPr>
              <w:bidi w:val="0"/>
              <w:spacing w:before="0" w:beforeAutospacing="off" w:after="0" w:afterAutospacing="off"/>
              <w:jc w:val="left"/>
            </w:pPr>
            <w:r>
              <w:rPr/>
              <w:t>Same as ACC1 but VLAN 30</w:t>
            </w:r>
          </w:p>
        </w:tc>
      </w:tr>
      <w:tr w:rsidR="2C3020DE" w:rsidTr="2C3020DE" w14:paraId="0A7672E9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83C1AA9" w14:textId="50FDBDD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ACC4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347E6C07" w14:textId="06762931">
            <w:pPr>
              <w:bidi w:val="0"/>
              <w:spacing w:before="0" w:beforeAutospacing="off" w:after="0" w:afterAutospacing="off"/>
              <w:jc w:val="left"/>
            </w:pPr>
            <w:r>
              <w:rPr/>
              <w:t>Same as ACC1 but VLAN 40</w:t>
            </w:r>
          </w:p>
        </w:tc>
      </w:tr>
      <w:tr w:rsidR="2C3020DE" w:rsidTr="2C3020DE" w14:paraId="238B9B7A">
        <w:trPr>
          <w:trHeight w:val="300"/>
        </w:trPr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658FD0AF" w14:textId="1F27B3B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PC1–4</w:t>
            </w:r>
          </w:p>
        </w:tc>
        <w:tc>
          <w:tcPr>
            <w:tcW w:w="7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3020DE" w:rsidP="2C3020DE" w:rsidRDefault="2C3020DE" w14:paraId="1EA622E0" w14:textId="7E5C0911">
            <w:pPr>
              <w:bidi w:val="0"/>
              <w:spacing w:before="0" w:beforeAutospacing="off" w:after="0" w:afterAutospacing="off"/>
              <w:jc w:val="left"/>
            </w:pPr>
            <w:r>
              <w:rPr/>
              <w:t>Set IP per host addressing table; default gateway = HSRP VIP of respective VLAN</w:t>
            </w:r>
          </w:p>
        </w:tc>
      </w:tr>
    </w:tbl>
    <w:p xmlns:wp14="http://schemas.microsoft.com/office/word/2010/wordml" wp14:paraId="65C3E6D4" wp14:textId="6E8E21C5"/>
    <w:p xmlns:wp14="http://schemas.microsoft.com/office/word/2010/wordml" w:rsidP="2C3020DE" wp14:paraId="0DD2CC2C" wp14:textId="3D88E481">
      <w:pPr>
        <w:pStyle w:val="Heading2"/>
        <w:bidi w:val="0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Success Criteria</w:t>
      </w:r>
    </w:p>
    <w:p xmlns:wp14="http://schemas.microsoft.com/office/word/2010/wordml" w:rsidP="2C3020DE" wp14:paraId="3AFDFFFA" wp14:textId="4EA9DF9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VLANs 10/20/30/40 visible on all switches via VTP (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vlan brief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2C3020DE" wp14:paraId="670EC777" wp14:textId="7EC00FC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DIST1 is STP root for VLANs 10 &amp; 30; DIST2 is STP root for VLANs 20 &amp; 40; BPDU Guard active on host ports</w:t>
      </w:r>
    </w:p>
    <w:p xmlns:wp14="http://schemas.microsoft.com/office/word/2010/wordml" w:rsidP="2C3020DE" wp14:paraId="3E5AD768" wp14:textId="4526931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8 port-channels show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(P)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bundled in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show etherchannel summary</w:t>
      </w:r>
    </w:p>
    <w:p xmlns:wp14="http://schemas.microsoft.com/office/word/2010/wordml" w:rsidP="2C3020DE" wp14:paraId="0F9A51FF" wp14:textId="244DF17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OSPF adjacencies FULL on all Core–Distribution links</w:t>
      </w:r>
    </w:p>
    <w:p xmlns:wp14="http://schemas.microsoft.com/office/word/2010/wordml" w:rsidP="2C3020DE" wp14:paraId="0BE21AE3" wp14:textId="539913F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HSRP: DIST1 Active (priority 110) for VLANs 10 &amp; 30, DIST2 Active (priority 110) for VLANs 20 &amp; 40</w:t>
      </w:r>
    </w:p>
    <w:p xmlns:wp14="http://schemas.microsoft.com/office/word/2010/wordml" w:rsidP="2C3020DE" wp14:paraId="3A8D7DBD" wp14:textId="0C59425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DHCP snooping active; trusted ports correctly set</w:t>
      </w:r>
    </w:p>
    <w:p xmlns:wp14="http://schemas.microsoft.com/office/word/2010/wordml" w:rsidP="2C3020DE" wp14:paraId="571A495E" wp14:textId="5200963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Port-security active on all host-facing ports</w:t>
      </w:r>
    </w:p>
    <w:p xmlns:wp14="http://schemas.microsoft.com/office/word/2010/wordml" w:rsidP="2C3020DE" wp14:paraId="556816F5" wp14:textId="2D4B746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MGMT-RESTRICT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ACL blocks VLAN 10,20,40 → VLAN 30</w:t>
      </w:r>
    </w:p>
    <w:p xmlns:wp14="http://schemas.microsoft.com/office/word/2010/wordml" w:rsidP="2C3020DE" wp14:paraId="03F2529D" wp14:textId="671B4BF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PC1↔PC2 ping succeeds; PC1↔PC3 ping fails</w:t>
      </w:r>
    </w:p>
    <w:p xmlns:wp14="http://schemas.microsoft.com/office/word/2010/wordml" w:rsidP="2C3020DE" wp14:paraId="5A9FECF2" wp14:textId="735AD09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HSRP failover and EtherChannel link removal tests pass</w:t>
      </w:r>
    </w:p>
    <w:p xmlns:wp14="http://schemas.microsoft.com/office/word/2010/wordml" wp14:paraId="2C078E63" wp14:textId="3591B12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8fcf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3fc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cc1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ab5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06e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e52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f92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f1c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57d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177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f51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d28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BAA33"/>
    <w:rsid w:val="07764383"/>
    <w:rsid w:val="0B445A86"/>
    <w:rsid w:val="16F2B170"/>
    <w:rsid w:val="1BA60416"/>
    <w:rsid w:val="1E83AD50"/>
    <w:rsid w:val="243BAA33"/>
    <w:rsid w:val="274C6221"/>
    <w:rsid w:val="29A8FE14"/>
    <w:rsid w:val="2C3020DE"/>
    <w:rsid w:val="2F991385"/>
    <w:rsid w:val="3046D702"/>
    <w:rsid w:val="3523C5A2"/>
    <w:rsid w:val="392B4AC5"/>
    <w:rsid w:val="3AF14B6C"/>
    <w:rsid w:val="3E305B7A"/>
    <w:rsid w:val="400FF82B"/>
    <w:rsid w:val="4402F32D"/>
    <w:rsid w:val="46020778"/>
    <w:rsid w:val="480111FA"/>
    <w:rsid w:val="4A372218"/>
    <w:rsid w:val="4B71BC11"/>
    <w:rsid w:val="511927CF"/>
    <w:rsid w:val="52E5F4DC"/>
    <w:rsid w:val="55D21531"/>
    <w:rsid w:val="62096EF6"/>
    <w:rsid w:val="693BD147"/>
    <w:rsid w:val="6D938A90"/>
    <w:rsid w:val="6D938A90"/>
    <w:rsid w:val="70976EE8"/>
    <w:rsid w:val="746815C5"/>
    <w:rsid w:val="7488D066"/>
    <w:rsid w:val="7851FBA4"/>
    <w:rsid w:val="7851FBA4"/>
    <w:rsid w:val="7A1FBFB5"/>
    <w:rsid w:val="7A4D76C6"/>
    <w:rsid w:val="7B0A38AB"/>
    <w:rsid w:val="7D0D6BF1"/>
    <w:rsid w:val="7EE0D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1974"/>
  <w15:chartTrackingRefBased/>
  <w15:docId w15:val="{5228DD1D-D759-4309-95BE-DB0F097D52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3020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3020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3020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3020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cd27c759970f489f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2026-07-23T10:55:15.6062878Z</dcterms:created>
  <dcterms:modified xsi:type="dcterms:W3CDTF">2026-07-24T09:02:29.3684157Z</dcterms:modified>
  <dc:creator>Sergiu Carcui</dc:creator>
  <lastModifiedBy>Sergiu Carcui</lastModifiedBy>
</coreProperties>
</file>