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3A1" w:rsidRDefault="001C0B13">
      <w:r>
        <w:rPr>
          <w:b/>
          <w:sz w:val="36"/>
        </w:rPr>
        <w:t>MUHAMMAD KHAN</w:t>
      </w:r>
      <w:r>
        <w:rPr>
          <w:b/>
          <w:sz w:val="36"/>
        </w:rPr>
        <w:br/>
      </w:r>
    </w:p>
    <w:p w:rsidR="006513A1" w:rsidRDefault="001C0B13">
      <w:r>
        <w:t>Data Analyst | Power BI | SQL | Python | Business Intelligence</w:t>
      </w:r>
    </w:p>
    <w:p w:rsidR="006513A1" w:rsidRDefault="001C0B13">
      <w:r>
        <w:t>Email: muhammadkhang596@gmail.com</w:t>
      </w:r>
    </w:p>
    <w:p w:rsidR="006513A1" w:rsidRDefault="001C0B13">
      <w:r>
        <w:t>Phone: +92 337 513 1213</w:t>
      </w:r>
    </w:p>
    <w:p w:rsidR="006513A1" w:rsidRDefault="001C0B13">
      <w:r>
        <w:t>Location: Islamabad, Pakistan</w:t>
      </w:r>
    </w:p>
    <w:p w:rsidR="006513A1" w:rsidRDefault="001C0B13">
      <w:r>
        <w:t>GitHub: https://github.com/myfyfyfufd-hub</w:t>
      </w:r>
    </w:p>
    <w:p w:rsidR="006513A1" w:rsidRDefault="001C0B13">
      <w:pPr>
        <w:pStyle w:val="Heading1"/>
      </w:pPr>
      <w:bookmarkStart w:id="0" w:name="_GoBack"/>
      <w:bookmarkEnd w:id="0"/>
      <w:r>
        <w:t>Professional Summary</w:t>
      </w:r>
    </w:p>
    <w:p w:rsidR="006513A1" w:rsidRDefault="001C0B13">
      <w:r>
        <w:t>Aspiring Data Analyst with hands-on experience in data analysis, business intelligence, dashboard development, and data visualization. Completed Google Professional Certificates in Data Analytics, Advanced Data Analytics, Business Intelligence, and AI. Skilled in Power BI, SQL, Python, Excel, and data storytelling.</w:t>
      </w:r>
    </w:p>
    <w:p w:rsidR="006513A1" w:rsidRDefault="001C0B13">
      <w:pPr>
        <w:pStyle w:val="Heading1"/>
      </w:pPr>
      <w:r>
        <w:t>Projects</w:t>
      </w:r>
    </w:p>
    <w:p w:rsidR="006513A1" w:rsidRPr="000D0C17" w:rsidRDefault="001C0B13">
      <w:pPr>
        <w:pStyle w:val="ListBullet"/>
        <w:rPr>
          <w:b/>
          <w:u w:val="single"/>
        </w:rPr>
      </w:pPr>
      <w:r w:rsidRPr="000D0C17">
        <w:rPr>
          <w:b/>
          <w:u w:val="single"/>
        </w:rPr>
        <w:t>Customer Churn Analysis Dashboard</w:t>
      </w:r>
    </w:p>
    <w:p w:rsidR="006513A1" w:rsidRDefault="001C0B13">
      <w:pPr>
        <w:pStyle w:val="ListBullet2"/>
      </w:pPr>
      <w:r>
        <w:t>Built an interactive Power BI dashboard analyzing customer churn, revenue, and customer behavior.</w:t>
      </w:r>
    </w:p>
    <w:p w:rsidR="006513A1" w:rsidRDefault="001C0B13">
      <w:pPr>
        <w:pStyle w:val="ListBullet2"/>
      </w:pPr>
      <w:r>
        <w:t>Created KPI cards, DAX measures, and visualizations to identify customer retention trends.</w:t>
      </w:r>
    </w:p>
    <w:p w:rsidR="006513A1" w:rsidRDefault="001C0B13">
      <w:pPr>
        <w:pStyle w:val="ListBullet2"/>
      </w:pPr>
      <w:r>
        <w:t>Published project documentation and dashboard assets on GitHub.</w:t>
      </w:r>
    </w:p>
    <w:p w:rsidR="006513A1" w:rsidRPr="000D0C17" w:rsidRDefault="001C0B13">
      <w:pPr>
        <w:pStyle w:val="ListBullet"/>
        <w:rPr>
          <w:b/>
          <w:u w:val="single"/>
        </w:rPr>
      </w:pPr>
      <w:r w:rsidRPr="000D0C17">
        <w:rPr>
          <w:b/>
          <w:u w:val="single"/>
        </w:rPr>
        <w:t>Pakistan GDP Trend Analysis Dashboard</w:t>
      </w:r>
    </w:p>
    <w:p w:rsidR="006513A1" w:rsidRDefault="001C0B13">
      <w:pPr>
        <w:pStyle w:val="ListBullet2"/>
      </w:pPr>
      <w:r>
        <w:t>Developed a Power BI dashboard analyzing Pakistan GDP trends from 1960 to 2022.</w:t>
      </w:r>
    </w:p>
    <w:p w:rsidR="006513A1" w:rsidRDefault="001C0B13">
      <w:pPr>
        <w:pStyle w:val="ListBullet2"/>
      </w:pPr>
      <w:r>
        <w:t>Performed time-series analysis to identify economic growth patterns and decline periods.</w:t>
      </w:r>
    </w:p>
    <w:p w:rsidR="006513A1" w:rsidRDefault="001C0B13">
      <w:pPr>
        <w:pStyle w:val="ListBullet2"/>
      </w:pPr>
      <w:r>
        <w:t>Generated business insights and recommendations based on historical economic data.</w:t>
      </w:r>
    </w:p>
    <w:p w:rsidR="006513A1" w:rsidRPr="000D0C17" w:rsidRDefault="001C0B13">
      <w:pPr>
        <w:pStyle w:val="ListBullet"/>
        <w:rPr>
          <w:b/>
          <w:u w:val="single"/>
        </w:rPr>
      </w:pPr>
      <w:r w:rsidRPr="000D0C17">
        <w:rPr>
          <w:b/>
          <w:u w:val="single"/>
        </w:rPr>
        <w:t>Electric Vehicle Population Analysis Dashboard</w:t>
      </w:r>
    </w:p>
    <w:p w:rsidR="006513A1" w:rsidRDefault="001C0B13">
      <w:pPr>
        <w:pStyle w:val="ListBullet2"/>
      </w:pPr>
      <w:r>
        <w:t>Developed an interactive Power BI dashboard analyzing more than 115,000 electric vehicle records.</w:t>
      </w:r>
    </w:p>
    <w:p w:rsidR="006513A1" w:rsidRDefault="001C0B13">
      <w:pPr>
        <w:pStyle w:val="ListBullet2"/>
      </w:pPr>
      <w:r>
        <w:t>Analyzed EV adoption trends, manufacturer performance, electric range, and geographic distribution.</w:t>
      </w:r>
    </w:p>
    <w:p w:rsidR="006513A1" w:rsidRDefault="001C0B13">
      <w:pPr>
        <w:pStyle w:val="ListBullet2"/>
      </w:pPr>
      <w:r>
        <w:t>Created business intelligence reports and visualizations using Power BI.</w:t>
      </w:r>
    </w:p>
    <w:p w:rsidR="00EF40BF" w:rsidRDefault="00EF40BF" w:rsidP="00EF40BF">
      <w:pPr>
        <w:pStyle w:val="ListBullet2"/>
      </w:pPr>
      <w:r>
        <w:t>Trade Analysis Dashboard | Power BI | 2025</w:t>
      </w:r>
    </w:p>
    <w:p w:rsidR="00EF40BF" w:rsidRDefault="00EF40BF" w:rsidP="00EF40BF">
      <w:pPr>
        <w:pStyle w:val="ListBullet2"/>
        <w:numPr>
          <w:ilvl w:val="0"/>
          <w:numId w:val="0"/>
        </w:numPr>
        <w:ind w:left="360"/>
      </w:pPr>
      <w:r w:rsidRPr="000D0C17">
        <w:rPr>
          <w:b/>
          <w:sz w:val="24"/>
          <w:u w:val="single"/>
        </w:rPr>
        <w:lastRenderedPageBreak/>
        <w:t xml:space="preserve"> Trade project analysis                                                                                                                                                             </w:t>
      </w:r>
      <w:r>
        <w:t>Developed an interactive Power BI dashboard analyzing trade performance, market trends, and product category performance.</w:t>
      </w:r>
    </w:p>
    <w:p w:rsidR="00EF40BF" w:rsidRDefault="00EF40BF" w:rsidP="00EF40BF">
      <w:pPr>
        <w:pStyle w:val="ListBullet2"/>
      </w:pPr>
      <w:r>
        <w:t>• Created KPI cards and visualizations to monitor trade value, growth trends, and market activity.</w:t>
      </w:r>
    </w:p>
    <w:p w:rsidR="00EF40BF" w:rsidRDefault="00EF40BF" w:rsidP="00EF40BF">
      <w:pPr>
        <w:pStyle w:val="ListBullet2"/>
      </w:pPr>
      <w:r>
        <w:t>• Analyzed product categories, trade performance, and business growth opportunities using Power BI and DAX.</w:t>
      </w:r>
    </w:p>
    <w:p w:rsidR="00EF40BF" w:rsidRDefault="00EF40BF" w:rsidP="00EF40BF">
      <w:pPr>
        <w:pStyle w:val="ListBullet2"/>
      </w:pPr>
      <w:r>
        <w:t>• Generated business insights and recommendations through data visualization and business intelligence reporting.</w:t>
      </w:r>
    </w:p>
    <w:p w:rsidR="00EF40BF" w:rsidRDefault="00EF40BF" w:rsidP="00EF40BF">
      <w:pPr>
        <w:pStyle w:val="ListBullet2"/>
      </w:pPr>
      <w:r>
        <w:t>• Performed data cleaning, transformation, and dashboard development using Power Query and Power BI.</w:t>
      </w:r>
    </w:p>
    <w:p w:rsidR="0098358F" w:rsidRDefault="0098358F" w:rsidP="0098358F">
      <w:pPr>
        <w:pStyle w:val="NormalWeb"/>
        <w:rPr>
          <w:rStyle w:val="Strong"/>
        </w:rPr>
      </w:pPr>
      <w:r>
        <w:rPr>
          <w:rStyle w:val="Strong"/>
        </w:rPr>
        <w:t xml:space="preserve">            E-Commerce Customer and Sales Analysis Using SQL | SQL | MySQL  </w:t>
      </w:r>
    </w:p>
    <w:p w:rsidR="0098358F" w:rsidRDefault="0098358F" w:rsidP="0098358F">
      <w:pPr>
        <w:pStyle w:val="NormalWeb"/>
      </w:pPr>
      <w:r>
        <w:rPr>
          <w:rStyle w:val="Strong"/>
        </w:rPr>
        <w:t xml:space="preserve">          </w:t>
      </w:r>
      <w:r w:rsidRPr="0098358F">
        <w:rPr>
          <w:rStyle w:val="Strong"/>
          <w:sz w:val="18"/>
        </w:rPr>
        <w:t xml:space="preserve">  Workbench | 2025       </w:t>
      </w:r>
    </w:p>
    <w:p w:rsidR="0098358F" w:rsidRDefault="0098358F" w:rsidP="0098358F">
      <w:pPr>
        <w:numPr>
          <w:ilvl w:val="0"/>
          <w:numId w:val="10"/>
        </w:numPr>
        <w:spacing w:before="100" w:beforeAutospacing="1" w:after="100" w:afterAutospacing="1" w:line="240" w:lineRule="auto"/>
      </w:pPr>
      <w:r>
        <w:t xml:space="preserve">Analyzed over 500,000 e-commerce transactions using SQL and MySQL Workbench. </w:t>
      </w:r>
    </w:p>
    <w:p w:rsidR="0098358F" w:rsidRDefault="0098358F" w:rsidP="0098358F">
      <w:pPr>
        <w:numPr>
          <w:ilvl w:val="0"/>
          <w:numId w:val="10"/>
        </w:numPr>
        <w:spacing w:before="100" w:beforeAutospacing="1" w:after="100" w:afterAutospacing="1" w:line="240" w:lineRule="auto"/>
      </w:pPr>
      <w:r>
        <w:t xml:space="preserve">Evaluated customer behavior, customer lifetime value, and purchasing patterns. </w:t>
      </w:r>
    </w:p>
    <w:p w:rsidR="0098358F" w:rsidRDefault="0098358F" w:rsidP="0098358F">
      <w:pPr>
        <w:numPr>
          <w:ilvl w:val="0"/>
          <w:numId w:val="10"/>
        </w:numPr>
        <w:spacing w:before="100" w:beforeAutospacing="1" w:after="100" w:afterAutospacing="1" w:line="240" w:lineRule="auto"/>
      </w:pPr>
      <w:r>
        <w:t xml:space="preserve">Applied advanced SQL techniques including CTEs, window functions, ranking functions, and customer segmentation. </w:t>
      </w:r>
    </w:p>
    <w:p w:rsidR="0098358F" w:rsidRDefault="0098358F" w:rsidP="0098358F">
      <w:pPr>
        <w:numPr>
          <w:ilvl w:val="0"/>
          <w:numId w:val="10"/>
        </w:numPr>
        <w:spacing w:before="100" w:beforeAutospacing="1" w:after="100" w:afterAutospacing="1" w:line="240" w:lineRule="auto"/>
      </w:pPr>
      <w:r>
        <w:t>Generated business insights and recommendations for customer retention and revenue growth.</w:t>
      </w:r>
    </w:p>
    <w:p w:rsidR="000D0C17" w:rsidRDefault="000D0C17" w:rsidP="0098358F">
      <w:pPr>
        <w:pStyle w:val="ListBullet2"/>
        <w:numPr>
          <w:ilvl w:val="0"/>
          <w:numId w:val="0"/>
        </w:numPr>
        <w:ind w:left="360"/>
      </w:pPr>
    </w:p>
    <w:p w:rsidR="000D0C17" w:rsidRPr="000D0C17" w:rsidRDefault="000D0C17" w:rsidP="000D0C17">
      <w:pPr>
        <w:pStyle w:val="ListBullet2"/>
        <w:rPr>
          <w:b/>
          <w:u w:val="single"/>
        </w:rPr>
      </w:pPr>
      <w:r w:rsidRPr="000D0C17">
        <w:rPr>
          <w:b/>
          <w:u w:val="single"/>
        </w:rPr>
        <w:t>Healthcare Facilities Performance Analysis Dashboard | Power BI | 2025</w:t>
      </w:r>
    </w:p>
    <w:p w:rsidR="000D0C17" w:rsidRDefault="000D0C17" w:rsidP="000D0C17">
      <w:pPr>
        <w:pStyle w:val="ListBullet2"/>
      </w:pPr>
    </w:p>
    <w:p w:rsidR="000D0C17" w:rsidRDefault="000D0C17" w:rsidP="000D0C17">
      <w:pPr>
        <w:pStyle w:val="ListBullet2"/>
      </w:pPr>
      <w:r>
        <w:t>• Developed an interactive Power BI dashboard analyzing healthcare infrastructure, workforce capacity, and facility performance.</w:t>
      </w:r>
    </w:p>
    <w:p w:rsidR="000D0C17" w:rsidRDefault="000D0C17" w:rsidP="000D0C17">
      <w:pPr>
        <w:pStyle w:val="ListBullet2"/>
      </w:pPr>
    </w:p>
    <w:p w:rsidR="000D0C17" w:rsidRDefault="000D0C17" w:rsidP="000D0C17">
      <w:pPr>
        <w:pStyle w:val="ListBullet2"/>
      </w:pPr>
      <w:r>
        <w:t>• Created KPI dashboards to monitor facilities, beds, doctors, nurses, staff, emergency services, and healthcare quality indicators.</w:t>
      </w:r>
    </w:p>
    <w:p w:rsidR="000D0C17" w:rsidRDefault="000D0C17" w:rsidP="000D0C17">
      <w:pPr>
        <w:pStyle w:val="ListBullet2"/>
      </w:pPr>
    </w:p>
    <w:p w:rsidR="000D0C17" w:rsidRDefault="000D0C17" w:rsidP="000D0C17">
      <w:pPr>
        <w:pStyle w:val="ListBullet2"/>
      </w:pPr>
      <w:r>
        <w:t>• Performed regional analysis to evaluate healthcare resource distribution and service availability.</w:t>
      </w:r>
    </w:p>
    <w:p w:rsidR="000D0C17" w:rsidRDefault="000D0C17" w:rsidP="000D0C17">
      <w:pPr>
        <w:pStyle w:val="ListBullet2"/>
      </w:pPr>
    </w:p>
    <w:p w:rsidR="00EF40BF" w:rsidRDefault="000D0C17" w:rsidP="000D0C17">
      <w:pPr>
        <w:pStyle w:val="ListBullet2"/>
      </w:pPr>
      <w:r>
        <w:t>• Generated actionable insights and recommendations using Power BI, DAX, and business intelligence techniques.</w:t>
      </w:r>
    </w:p>
    <w:p w:rsidR="00272CEC" w:rsidRDefault="00272CEC" w:rsidP="00272CEC">
      <w:pPr>
        <w:pStyle w:val="ListBullet2"/>
        <w:numPr>
          <w:ilvl w:val="0"/>
          <w:numId w:val="0"/>
        </w:numPr>
        <w:ind w:left="720" w:hanging="360"/>
      </w:pPr>
    </w:p>
    <w:p w:rsidR="00272CEC" w:rsidRPr="00272CEC" w:rsidRDefault="00272CEC" w:rsidP="00272CEC">
      <w:pPr>
        <w:pStyle w:val="ListBullet2"/>
        <w:numPr>
          <w:ilvl w:val="0"/>
          <w:numId w:val="0"/>
        </w:numPr>
        <w:ind w:left="720"/>
        <w:rPr>
          <w:b/>
          <w:i/>
          <w:u w:val="single"/>
        </w:rPr>
      </w:pPr>
      <w:r w:rsidRPr="00272CEC">
        <w:rPr>
          <w:b/>
          <w:i/>
          <w:u w:val="single"/>
        </w:rPr>
        <w:t>Online Retail Sales Analysis Using SQL | SQL | MySQL Workbench | 2025</w:t>
      </w:r>
    </w:p>
    <w:p w:rsidR="00272CEC" w:rsidRPr="00272CEC" w:rsidRDefault="00272CEC" w:rsidP="00272CEC">
      <w:pPr>
        <w:pStyle w:val="ListBullet2"/>
      </w:pPr>
      <w:r w:rsidRPr="00272CEC">
        <w:t>• Analyzed over 500,000 online retail transactions using SQL and MySQL Workbench.</w:t>
      </w:r>
    </w:p>
    <w:p w:rsidR="00272CEC" w:rsidRPr="00272CEC" w:rsidRDefault="00272CEC" w:rsidP="00272CEC">
      <w:pPr>
        <w:pStyle w:val="ListBullet2"/>
      </w:pPr>
      <w:r w:rsidRPr="00272CEC">
        <w:t>• Performed data cleaning, duplicate detection, and handling of missing values to ensure data quality.</w:t>
      </w:r>
    </w:p>
    <w:p w:rsidR="00272CEC" w:rsidRPr="00272CEC" w:rsidRDefault="00272CEC" w:rsidP="00272CEC">
      <w:pPr>
        <w:pStyle w:val="ListBullet2"/>
      </w:pPr>
      <w:r w:rsidRPr="00272CEC">
        <w:lastRenderedPageBreak/>
        <w:t>• Applied advanced SQL techniques including Aggregate Functions, CTEs, Window Functions, ROW_</w:t>
      </w:r>
      <w:proofErr w:type="gramStart"/>
      <w:r w:rsidRPr="00272CEC">
        <w:t>NUMBER(</w:t>
      </w:r>
      <w:proofErr w:type="gramEnd"/>
      <w:r w:rsidRPr="00272CEC">
        <w:t>), DENSE_RANK(), and Running Totals.</w:t>
      </w:r>
    </w:p>
    <w:p w:rsidR="00272CEC" w:rsidRPr="00272CEC" w:rsidRDefault="00272CEC" w:rsidP="00272CEC">
      <w:pPr>
        <w:pStyle w:val="ListBullet2"/>
      </w:pPr>
      <w:r w:rsidRPr="00272CEC">
        <w:t>• Evaluated customer purchasing behavior, product performance, revenue trends, and country-level sales insights.</w:t>
      </w:r>
    </w:p>
    <w:p w:rsidR="00272CEC" w:rsidRPr="00272CEC" w:rsidRDefault="00272CEC" w:rsidP="00272CEC">
      <w:pPr>
        <w:pStyle w:val="ListBullet2"/>
      </w:pPr>
      <w:r w:rsidRPr="00272CEC">
        <w:t>• Generated actionable business recommendations to improve customer retention, inventory planning, and revenue growth.</w:t>
      </w:r>
    </w:p>
    <w:p w:rsidR="00272CEC" w:rsidRPr="00272CEC" w:rsidRDefault="00272CEC" w:rsidP="00272CEC">
      <w:pPr>
        <w:pStyle w:val="ListBullet2"/>
      </w:pPr>
      <w:r w:rsidRPr="00272CEC">
        <w:t>Skills: SQL, MySQL Workbench, Data Cleaning, Data Analysis, Business Intelligence, CTEs, Window Functions, Customer Analytics, Sales Analytics, Revenue Analysis, Business Reporting.</w:t>
      </w:r>
    </w:p>
    <w:p w:rsidR="001C0B13" w:rsidRPr="001C0B13" w:rsidRDefault="001C0B13" w:rsidP="001C0B13">
      <w:pPr>
        <w:pStyle w:val="NormalWeb"/>
        <w:rPr>
          <w:b/>
          <w:i/>
          <w:u w:val="dotted"/>
        </w:rPr>
      </w:pPr>
      <w:r w:rsidRPr="001C0B13">
        <w:rPr>
          <w:b/>
          <w:i/>
          <w:u w:val="dotted"/>
        </w:rPr>
        <w:t xml:space="preserve">       Pakistan COVID-19 Analysis Using SQL | SQL | MySQL Workbench | 2025</w:t>
      </w:r>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 Analyzed Pakistan COVID-19 data using SQL and MySQL Workbench to evaluate case trends, deaths, recoveries, and travel history patterns.</w:t>
      </w:r>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 Performed province-wise and city-wise analysis to identify areas with the highest case and mortality rates.</w:t>
      </w:r>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 Applied SQL techniques including Aggregate Functions, GROUP BY, Window Functions, and Ranking Functions to generate data-driven insights.</w:t>
      </w:r>
    </w:p>
    <w:p w:rsidR="001C0B13" w:rsidRP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 Developed SQL reports and documentation to support public health analytics and trend analysis.</w:t>
      </w:r>
    </w:p>
    <w:p w:rsidR="001C0B13" w:rsidRDefault="001C0B13" w:rsidP="001C0B13">
      <w:pPr>
        <w:spacing w:before="100" w:beforeAutospacing="1" w:after="100" w:afterAutospacing="1" w:line="240" w:lineRule="auto"/>
        <w:rPr>
          <w:rFonts w:ascii="Times New Roman" w:eastAsia="Times New Roman" w:hAnsi="Times New Roman" w:cs="Times New Roman"/>
          <w:sz w:val="24"/>
          <w:szCs w:val="24"/>
        </w:rPr>
      </w:pPr>
      <w:r w:rsidRPr="001C0B13">
        <w:rPr>
          <w:rFonts w:ascii="Times New Roman" w:eastAsia="Times New Roman" w:hAnsi="Times New Roman" w:cs="Times New Roman"/>
          <w:sz w:val="24"/>
          <w:szCs w:val="24"/>
        </w:rPr>
        <w:t>Skills: SQL, MySQL Workbench, Data Cleaning, Data Analysis, Window Functions, Aggregate Functions, Ranking Functions, Business Intelligence, Reporting, Data Storytelling.</w:t>
      </w:r>
    </w:p>
    <w:p w:rsidR="00BB1B91" w:rsidRPr="00BB1B91" w:rsidRDefault="00BB1B91" w:rsidP="00BB1B91">
      <w:pPr>
        <w:spacing w:before="100" w:beforeAutospacing="1" w:after="100" w:afterAutospacing="1" w:line="240" w:lineRule="auto"/>
        <w:jc w:val="center"/>
        <w:rPr>
          <w:rFonts w:ascii="Times New Roman" w:eastAsia="Times New Roman" w:hAnsi="Times New Roman" w:cs="Times New Roman"/>
          <w:b/>
          <w:i/>
          <w:sz w:val="24"/>
          <w:szCs w:val="24"/>
          <w:u w:val="single"/>
        </w:rPr>
      </w:pPr>
      <w:r w:rsidRPr="00BB1B91">
        <w:rPr>
          <w:rFonts w:ascii="Times New Roman" w:eastAsia="Times New Roman" w:hAnsi="Times New Roman" w:cs="Times New Roman"/>
          <w:b/>
          <w:i/>
          <w:sz w:val="24"/>
          <w:szCs w:val="24"/>
          <w:u w:val="single"/>
        </w:rPr>
        <w:t>Student Performance Analysis Using SQL | SQL | MySQL Workbench | 2025</w:t>
      </w:r>
    </w:p>
    <w:p w:rsidR="00BB1B91" w:rsidRPr="00BB1B91" w:rsidRDefault="00BB1B91" w:rsidP="00BB1B91">
      <w:pPr>
        <w:spacing w:before="100" w:beforeAutospacing="1" w:after="100" w:afterAutospacing="1" w:line="240" w:lineRule="auto"/>
        <w:rPr>
          <w:rFonts w:ascii="Times New Roman" w:eastAsia="Times New Roman" w:hAnsi="Times New Roman" w:cs="Times New Roman"/>
          <w:sz w:val="24"/>
          <w:szCs w:val="24"/>
        </w:rPr>
      </w:pPr>
      <w:r w:rsidRPr="00BB1B91">
        <w:rPr>
          <w:rFonts w:ascii="Times New Roman" w:eastAsia="Times New Roman" w:hAnsi="Times New Roman" w:cs="Times New Roman"/>
          <w:sz w:val="24"/>
          <w:szCs w:val="24"/>
        </w:rPr>
        <w:t>• Analyzed student academic performance data using SQL and MySQL Workbench.</w:t>
      </w:r>
    </w:p>
    <w:p w:rsidR="00BB1B91" w:rsidRPr="00BB1B91" w:rsidRDefault="00BB1B91" w:rsidP="00BB1B91">
      <w:pPr>
        <w:spacing w:before="100" w:beforeAutospacing="1" w:after="100" w:afterAutospacing="1" w:line="240" w:lineRule="auto"/>
        <w:rPr>
          <w:rFonts w:ascii="Times New Roman" w:eastAsia="Times New Roman" w:hAnsi="Times New Roman" w:cs="Times New Roman"/>
          <w:sz w:val="24"/>
          <w:szCs w:val="24"/>
        </w:rPr>
      </w:pPr>
      <w:r w:rsidRPr="00BB1B91">
        <w:rPr>
          <w:rFonts w:ascii="Times New Roman" w:eastAsia="Times New Roman" w:hAnsi="Times New Roman" w:cs="Times New Roman"/>
          <w:sz w:val="24"/>
          <w:szCs w:val="24"/>
        </w:rPr>
        <w:t>• Investigated relationships between study time, attendance, parental education, internet access, and final grades.</w:t>
      </w:r>
    </w:p>
    <w:p w:rsidR="00BB1B91" w:rsidRPr="00BB1B91" w:rsidRDefault="00BB1B91" w:rsidP="00BB1B91">
      <w:pPr>
        <w:spacing w:before="100" w:beforeAutospacing="1" w:after="100" w:afterAutospacing="1" w:line="240" w:lineRule="auto"/>
        <w:rPr>
          <w:rFonts w:ascii="Times New Roman" w:eastAsia="Times New Roman" w:hAnsi="Times New Roman" w:cs="Times New Roman"/>
          <w:sz w:val="24"/>
          <w:szCs w:val="24"/>
        </w:rPr>
      </w:pPr>
      <w:r w:rsidRPr="00BB1B91">
        <w:rPr>
          <w:rFonts w:ascii="Times New Roman" w:eastAsia="Times New Roman" w:hAnsi="Times New Roman" w:cs="Times New Roman"/>
          <w:sz w:val="24"/>
          <w:szCs w:val="24"/>
        </w:rPr>
        <w:t>• Applied aggregate functions, GROUP BY, filtering, and window functions to generate educational insights.</w:t>
      </w:r>
    </w:p>
    <w:p w:rsidR="00BB1B91" w:rsidRPr="00BB1B91" w:rsidRDefault="00BB1B91" w:rsidP="00BB1B91">
      <w:pPr>
        <w:spacing w:before="100" w:beforeAutospacing="1" w:after="100" w:afterAutospacing="1" w:line="240" w:lineRule="auto"/>
        <w:rPr>
          <w:rFonts w:ascii="Times New Roman" w:eastAsia="Times New Roman" w:hAnsi="Times New Roman" w:cs="Times New Roman"/>
          <w:sz w:val="24"/>
          <w:szCs w:val="24"/>
        </w:rPr>
      </w:pPr>
      <w:r w:rsidRPr="00BB1B91">
        <w:rPr>
          <w:rFonts w:ascii="Times New Roman" w:eastAsia="Times New Roman" w:hAnsi="Times New Roman" w:cs="Times New Roman"/>
          <w:sz w:val="24"/>
          <w:szCs w:val="24"/>
        </w:rPr>
        <w:t>• Developed SQL reports and business intelligence documentation to identify factors influencing student success.</w:t>
      </w:r>
    </w:p>
    <w:p w:rsidR="00BB1B91" w:rsidRPr="00BB1B91" w:rsidRDefault="00BB1B91" w:rsidP="00BB1B91">
      <w:pPr>
        <w:spacing w:before="100" w:beforeAutospacing="1" w:after="100" w:afterAutospacing="1" w:line="240" w:lineRule="auto"/>
        <w:rPr>
          <w:rFonts w:ascii="Times New Roman" w:eastAsia="Times New Roman" w:hAnsi="Times New Roman" w:cs="Times New Roman"/>
          <w:sz w:val="24"/>
          <w:szCs w:val="24"/>
        </w:rPr>
      </w:pPr>
      <w:r w:rsidRPr="00BB1B91">
        <w:rPr>
          <w:rFonts w:ascii="Times New Roman" w:eastAsia="Times New Roman" w:hAnsi="Times New Roman" w:cs="Times New Roman"/>
          <w:sz w:val="24"/>
          <w:szCs w:val="24"/>
        </w:rPr>
        <w:t>Skills: SQL, MySQL Workbench, Data Analysis, Data Cleaning, Window Functions, Aggregate Functions, Reporting, Business Intelligence.</w:t>
      </w:r>
    </w:p>
    <w:p w:rsidR="00BB1B91" w:rsidRPr="001C0B13" w:rsidRDefault="00BB1B91" w:rsidP="001C0B13">
      <w:pPr>
        <w:spacing w:before="100" w:beforeAutospacing="1" w:after="100" w:afterAutospacing="1" w:line="240" w:lineRule="auto"/>
        <w:rPr>
          <w:rFonts w:ascii="Times New Roman" w:eastAsia="Times New Roman" w:hAnsi="Times New Roman" w:cs="Times New Roman"/>
          <w:sz w:val="24"/>
          <w:szCs w:val="24"/>
        </w:rPr>
      </w:pPr>
    </w:p>
    <w:p w:rsidR="00272CEC" w:rsidRDefault="00272CEC" w:rsidP="001C0B13">
      <w:pPr>
        <w:pStyle w:val="ListBullet2"/>
        <w:numPr>
          <w:ilvl w:val="0"/>
          <w:numId w:val="0"/>
        </w:numPr>
        <w:ind w:left="720" w:hanging="360"/>
      </w:pPr>
    </w:p>
    <w:p w:rsidR="006513A1" w:rsidRDefault="001C0B13">
      <w:pPr>
        <w:pStyle w:val="Heading1"/>
      </w:pPr>
      <w:r>
        <w:t>Technical Skills</w:t>
      </w:r>
    </w:p>
    <w:p w:rsidR="006513A1" w:rsidRDefault="001C0B13">
      <w:r>
        <w:t>Power BI, DAX, SQL, Python (Pandas), Microsoft Excel, Data Cleaning, Data Visualization, Business Intelligence, Dashboard Development, KPI Reporting, EDA</w:t>
      </w:r>
    </w:p>
    <w:p w:rsidR="006513A1" w:rsidRDefault="001C0B13">
      <w:pPr>
        <w:pStyle w:val="Heading1"/>
      </w:pPr>
      <w:r>
        <w:t>Certifications</w:t>
      </w:r>
    </w:p>
    <w:p w:rsidR="006513A1" w:rsidRDefault="001C0B13">
      <w:pPr>
        <w:pStyle w:val="ListBullet"/>
      </w:pPr>
      <w:r>
        <w:t>Google Data Analytics Professional Certificate</w:t>
      </w:r>
    </w:p>
    <w:p w:rsidR="006513A1" w:rsidRDefault="001C0B13">
      <w:pPr>
        <w:pStyle w:val="ListBullet"/>
      </w:pPr>
      <w:r>
        <w:t>Google Advanced Data Analytics Professional Certificate</w:t>
      </w:r>
    </w:p>
    <w:p w:rsidR="006513A1" w:rsidRDefault="001C0B13">
      <w:pPr>
        <w:pStyle w:val="ListBullet"/>
      </w:pPr>
      <w:r>
        <w:t>Google Business Intelligence Professional Certificate</w:t>
      </w:r>
    </w:p>
    <w:p w:rsidR="006513A1" w:rsidRDefault="001C0B13">
      <w:pPr>
        <w:pStyle w:val="ListBullet"/>
      </w:pPr>
      <w:r>
        <w:t>Google Data Analytics Specialization</w:t>
      </w:r>
    </w:p>
    <w:p w:rsidR="006513A1" w:rsidRDefault="001C0B13">
      <w:pPr>
        <w:pStyle w:val="ListBullet"/>
      </w:pPr>
      <w:r>
        <w:t>Google AI Essentials / AI Professional Certificate</w:t>
      </w:r>
    </w:p>
    <w:p w:rsidR="006513A1" w:rsidRDefault="001C0B13">
      <w:pPr>
        <w:pStyle w:val="Heading1"/>
      </w:pPr>
      <w:r>
        <w:t>Education</w:t>
      </w:r>
    </w:p>
    <w:p w:rsidR="006513A1" w:rsidRDefault="001C0B13">
      <w:r>
        <w:t>F.Sc (Intermediate in Science) – Wisdom College, Pakistan</w:t>
      </w:r>
    </w:p>
    <w:p w:rsidR="006513A1" w:rsidRDefault="001C0B13">
      <w:r>
        <w:t>Matriculation – Al Siddique English School, Pakistan</w:t>
      </w:r>
    </w:p>
    <w:sectPr w:rsidR="006513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1F504F"/>
    <w:multiLevelType w:val="multilevel"/>
    <w:tmpl w:val="4CD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F756F"/>
    <w:multiLevelType w:val="hybridMultilevel"/>
    <w:tmpl w:val="DCF89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0C17"/>
    <w:rsid w:val="0015074B"/>
    <w:rsid w:val="001C0B13"/>
    <w:rsid w:val="00272CEC"/>
    <w:rsid w:val="0029639D"/>
    <w:rsid w:val="00326F90"/>
    <w:rsid w:val="006513A1"/>
    <w:rsid w:val="0098358F"/>
    <w:rsid w:val="00AA1D8D"/>
    <w:rsid w:val="00B47730"/>
    <w:rsid w:val="00BB1B91"/>
    <w:rsid w:val="00CB0664"/>
    <w:rsid w:val="00EF4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BED4C"/>
  <w14:defaultImageDpi w14:val="300"/>
  <w15:docId w15:val="{9B48496F-8240-4679-9359-A60161B3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40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15198">
      <w:bodyDiv w:val="1"/>
      <w:marLeft w:val="0"/>
      <w:marRight w:val="0"/>
      <w:marTop w:val="0"/>
      <w:marBottom w:val="0"/>
      <w:divBdr>
        <w:top w:val="none" w:sz="0" w:space="0" w:color="auto"/>
        <w:left w:val="none" w:sz="0" w:space="0" w:color="auto"/>
        <w:bottom w:val="none" w:sz="0" w:space="0" w:color="auto"/>
        <w:right w:val="none" w:sz="0" w:space="0" w:color="auto"/>
      </w:divBdr>
    </w:div>
    <w:div w:id="1403525669">
      <w:bodyDiv w:val="1"/>
      <w:marLeft w:val="0"/>
      <w:marRight w:val="0"/>
      <w:marTop w:val="0"/>
      <w:marBottom w:val="0"/>
      <w:divBdr>
        <w:top w:val="none" w:sz="0" w:space="0" w:color="auto"/>
        <w:left w:val="none" w:sz="0" w:space="0" w:color="auto"/>
        <w:bottom w:val="none" w:sz="0" w:space="0" w:color="auto"/>
        <w:right w:val="none" w:sz="0" w:space="0" w:color="auto"/>
      </w:divBdr>
    </w:div>
    <w:div w:id="1424954381">
      <w:bodyDiv w:val="1"/>
      <w:marLeft w:val="0"/>
      <w:marRight w:val="0"/>
      <w:marTop w:val="0"/>
      <w:marBottom w:val="0"/>
      <w:divBdr>
        <w:top w:val="none" w:sz="0" w:space="0" w:color="auto"/>
        <w:left w:val="none" w:sz="0" w:space="0" w:color="auto"/>
        <w:bottom w:val="none" w:sz="0" w:space="0" w:color="auto"/>
        <w:right w:val="none" w:sz="0" w:space="0" w:color="auto"/>
      </w:divBdr>
    </w:div>
    <w:div w:id="1614705143">
      <w:bodyDiv w:val="1"/>
      <w:marLeft w:val="0"/>
      <w:marRight w:val="0"/>
      <w:marTop w:val="0"/>
      <w:marBottom w:val="0"/>
      <w:divBdr>
        <w:top w:val="none" w:sz="0" w:space="0" w:color="auto"/>
        <w:left w:val="none" w:sz="0" w:space="0" w:color="auto"/>
        <w:bottom w:val="none" w:sz="0" w:space="0" w:color="auto"/>
        <w:right w:val="none" w:sz="0" w:space="0" w:color="auto"/>
      </w:divBdr>
    </w:div>
    <w:div w:id="1699892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C1F16-B194-4597-B1F8-943B6E4D7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cp:lastPrinted>2026-06-10T09:24:00Z</cp:lastPrinted>
  <dcterms:created xsi:type="dcterms:W3CDTF">2026-06-24T12:45:00Z</dcterms:created>
  <dcterms:modified xsi:type="dcterms:W3CDTF">2026-06-24T12:45:00Z</dcterms:modified>
  <cp:category/>
</cp:coreProperties>
</file>