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0B808" w14:textId="7B4BDE5B" w:rsidR="00441033" w:rsidRDefault="00681653">
      <w:pPr>
        <w:pStyle w:val="a5"/>
      </w:pPr>
      <w:r>
        <w:t>[CEG3420 Lab 3</w:t>
      </w:r>
      <w:r w:rsidR="329FD0D9">
        <w:t xml:space="preserve"> Report]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3870"/>
        <w:gridCol w:w="2363"/>
        <w:gridCol w:w="3117"/>
      </w:tblGrid>
      <w:tr w:rsidR="00441033" w14:paraId="2C5B7DA9" w14:textId="77777777" w:rsidTr="329FD0D9">
        <w:trPr>
          <w:trHeight w:hRule="exact" w:val="461"/>
        </w:trPr>
        <w:tc>
          <w:tcPr>
            <w:tcW w:w="3870" w:type="dxa"/>
          </w:tcPr>
          <w:p w14:paraId="59D59CD8" w14:textId="47AD0EE2" w:rsidR="00441033" w:rsidRDefault="0052302C">
            <w:pPr>
              <w:rPr>
                <w:rFonts w:hint="eastAsia"/>
                <w:lang w:eastAsia="zh-CN"/>
              </w:rPr>
            </w:pPr>
            <w:r>
              <w:rPr>
                <w:rFonts w:hint="eastAsia"/>
                <w:lang w:eastAsia="zh-CN"/>
              </w:rPr>
              <w:t>G</w:t>
            </w:r>
            <w:r>
              <w:rPr>
                <w:lang w:eastAsia="zh-CN"/>
              </w:rPr>
              <w:t>AO, Mingyuan</w:t>
            </w:r>
          </w:p>
        </w:tc>
        <w:tc>
          <w:tcPr>
            <w:tcW w:w="2363" w:type="dxa"/>
          </w:tcPr>
          <w:p w14:paraId="4FFBEEC9" w14:textId="7C2DCF55" w:rsidR="00441033" w:rsidRDefault="329FD0D9">
            <w:r>
              <w:t xml:space="preserve">    </w:t>
            </w:r>
          </w:p>
        </w:tc>
        <w:tc>
          <w:tcPr>
            <w:tcW w:w="3117" w:type="dxa"/>
          </w:tcPr>
          <w:p w14:paraId="4FFF8293" w14:textId="281ADC95" w:rsidR="00441033" w:rsidRDefault="0052302C">
            <w:pPr>
              <w:jc w:val="right"/>
              <w:rPr>
                <w:rFonts w:hint="eastAsia"/>
                <w:lang w:eastAsia="zh-CN"/>
              </w:rPr>
            </w:pPr>
            <w:r>
              <w:rPr>
                <w:rFonts w:hint="eastAsia"/>
                <w:lang w:eastAsia="zh-CN"/>
              </w:rPr>
              <w:t>1</w:t>
            </w:r>
            <w:r>
              <w:rPr>
                <w:lang w:eastAsia="zh-CN"/>
              </w:rPr>
              <w:t>155107738</w:t>
            </w:r>
            <w:bookmarkStart w:id="0" w:name="_GoBack"/>
            <w:bookmarkEnd w:id="0"/>
          </w:p>
        </w:tc>
      </w:tr>
    </w:tbl>
    <w:p w14:paraId="55450340" w14:textId="617BE7AC" w:rsidR="00441033" w:rsidRDefault="00B101AC">
      <w:pPr>
        <w:pStyle w:val="1"/>
        <w:pBdr>
          <w:bottom w:val="single" w:sz="6" w:space="1" w:color="auto"/>
        </w:pBdr>
        <w:rPr>
          <w:lang w:eastAsia="zh-CN"/>
        </w:rPr>
      </w:pPr>
      <w:r>
        <w:rPr>
          <w:rFonts w:hint="eastAsia"/>
          <w:lang w:eastAsia="zh-CN"/>
        </w:rPr>
        <w:t>Task</w:t>
      </w:r>
      <w:r>
        <w:t xml:space="preserve"> 1</w:t>
      </w:r>
    </w:p>
    <w:p w14:paraId="234F6BDD" w14:textId="542BDBA7" w:rsidR="329FD0D9" w:rsidRPr="00A92BCD" w:rsidRDefault="00FB7A84" w:rsidP="329FD0D9">
      <w:pPr>
        <w:rPr>
          <w:b/>
          <w:lang w:eastAsia="zh-CN"/>
        </w:rPr>
      </w:pPr>
      <w:r w:rsidRPr="00A92BCD">
        <w:rPr>
          <w:rFonts w:hint="eastAsia"/>
          <w:b/>
          <w:lang w:eastAsia="zh-CN"/>
        </w:rPr>
        <w:t>Desc</w:t>
      </w:r>
      <w:r w:rsidR="002E756D">
        <w:rPr>
          <w:rFonts w:hint="eastAsia"/>
          <w:b/>
          <w:lang w:eastAsia="zh-CN"/>
        </w:rPr>
        <w:t>ribe the outline of how to</w:t>
      </w:r>
      <w:r w:rsidR="00A92BCD">
        <w:rPr>
          <w:rFonts w:hint="eastAsia"/>
          <w:b/>
          <w:lang w:eastAsia="zh-CN"/>
        </w:rPr>
        <w:t xml:space="preserve"> </w:t>
      </w:r>
      <w:r w:rsidR="00347D17">
        <w:rPr>
          <w:rFonts w:hint="eastAsia"/>
          <w:b/>
          <w:lang w:eastAsia="zh-CN"/>
        </w:rPr>
        <w:t>implement</w:t>
      </w:r>
      <w:r w:rsidRPr="00A92BCD">
        <w:rPr>
          <w:rFonts w:hint="eastAsia"/>
          <w:b/>
          <w:lang w:eastAsia="zh-CN"/>
        </w:rPr>
        <w:t xml:space="preserve"> </w:t>
      </w:r>
      <w:r w:rsidR="00347D17">
        <w:rPr>
          <w:rFonts w:hint="eastAsia"/>
          <w:b/>
          <w:lang w:eastAsia="zh-CN"/>
        </w:rPr>
        <w:t xml:space="preserve">the function </w:t>
      </w:r>
      <w:r w:rsidR="00347D17">
        <w:rPr>
          <w:b/>
          <w:lang w:eastAsia="zh-CN"/>
        </w:rPr>
        <w:t>“</w:t>
      </w:r>
      <w:r w:rsidR="00347D17">
        <w:rPr>
          <w:rFonts w:hint="eastAsia"/>
          <w:b/>
          <w:lang w:eastAsia="zh-CN"/>
        </w:rPr>
        <w:t>eval_micro_sequencer()</w:t>
      </w:r>
      <w:r w:rsidR="00347D17">
        <w:rPr>
          <w:b/>
          <w:lang w:eastAsia="zh-CN"/>
        </w:rPr>
        <w:t>”</w:t>
      </w:r>
      <w:r w:rsidRPr="00A92BCD">
        <w:rPr>
          <w:rFonts w:hint="eastAsia"/>
          <w:b/>
          <w:lang w:eastAsia="zh-CN"/>
        </w:rPr>
        <w:t xml:space="preserve"> here: </w:t>
      </w:r>
    </w:p>
    <w:p w14:paraId="49EBA003" w14:textId="7F3D545C" w:rsidR="004454F1" w:rsidRDefault="004454F1" w:rsidP="004454F1">
      <w:pPr>
        <w:rPr>
          <w:lang w:eastAsia="zh-CN"/>
        </w:rPr>
      </w:pPr>
      <w:r>
        <w:rPr>
          <w:lang w:eastAsia="zh-CN"/>
        </w:rPr>
        <w:t xml:space="preserve">Get IRD using GetIRD() to determine which input should be taken. If it is 1, we directly set the NEXT STATE_NUMBER as </w:t>
      </w:r>
      <w:r>
        <w:rPr>
          <w:lang w:eastAsia="zh-CN"/>
        </w:rPr>
        <w:t>IR[15:12]</w:t>
      </w:r>
      <w:r>
        <w:rPr>
          <w:lang w:eastAsia="zh-CN"/>
        </w:rPr>
        <w:t>.</w:t>
      </w:r>
    </w:p>
    <w:p w14:paraId="5A38C31D" w14:textId="2D33D5DE" w:rsidR="004454F1" w:rsidRDefault="004454F1" w:rsidP="004454F1">
      <w:pPr>
        <w:rPr>
          <w:lang w:eastAsia="zh-CN"/>
        </w:rPr>
      </w:pPr>
      <w:r>
        <w:rPr>
          <w:lang w:eastAsia="zh-CN"/>
        </w:rPr>
        <w:t>Otherwise, get all values useful including COND, R, BEN, J. According to the architecture shown in lab3-1 notes, get the low 3 bits of J using logic gates. And J&amp;0x38 (0011 1000) to clear the low 3 bits of original J, so that we could substitute those 3 bits to our output of logic gates. Finally set</w:t>
      </w:r>
      <w:r>
        <w:rPr>
          <w:rStyle w:val="pl-smi"/>
          <w:rFonts w:ascii="Consolas" w:hAnsi="Consolas"/>
          <w:color w:val="24292E"/>
          <w:sz w:val="18"/>
          <w:szCs w:val="18"/>
        </w:rPr>
        <w:t xml:space="preserve"> </w:t>
      </w:r>
      <w:r w:rsidRPr="004454F1">
        <w:rPr>
          <w:rStyle w:val="pl-smi"/>
          <w:rFonts w:ascii="Consolas" w:hAnsi="Consolas"/>
          <w:color w:val="24292E"/>
          <w:sz w:val="18"/>
          <w:szCs w:val="18"/>
        </w:rPr>
        <w:t>NEXT_LATCHES.STATE_NUMBER</w:t>
      </w:r>
      <w:r w:rsidRPr="004454F1">
        <w:rPr>
          <w:lang w:eastAsia="zh-CN"/>
        </w:rPr>
        <w:t xml:space="preserve"> </w:t>
      </w:r>
      <w:r>
        <w:rPr>
          <w:lang w:eastAsia="zh-CN"/>
        </w:rPr>
        <w:t xml:space="preserve">as </w:t>
      </w:r>
      <w:r>
        <w:rPr>
          <w:lang w:eastAsia="zh-CN"/>
        </w:rPr>
        <w:t xml:space="preserve">new </w:t>
      </w:r>
      <w:r>
        <w:rPr>
          <w:lang w:eastAsia="zh-CN"/>
        </w:rPr>
        <w:t>J</w:t>
      </w:r>
      <w:r>
        <w:rPr>
          <w:lang w:eastAsia="zh-CN"/>
        </w:rPr>
        <w:t xml:space="preserve">. </w:t>
      </w:r>
    </w:p>
    <w:p w14:paraId="324865E2" w14:textId="7F8CD87C" w:rsidR="004454F1" w:rsidRDefault="004454F1" w:rsidP="004454F1">
      <w:pPr>
        <w:rPr>
          <w:lang w:eastAsia="zh-CN"/>
        </w:rPr>
      </w:pPr>
      <w:r>
        <w:rPr>
          <w:lang w:eastAsia="zh-CN"/>
        </w:rPr>
        <w:t xml:space="preserve">Set </w:t>
      </w:r>
      <w:r>
        <w:rPr>
          <w:rFonts w:ascii="Consolas" w:hAnsi="Consolas"/>
          <w:color w:val="24292E"/>
          <w:sz w:val="18"/>
          <w:szCs w:val="18"/>
          <w:shd w:val="clear" w:color="auto" w:fill="FFFFFF"/>
        </w:rPr>
        <w:t>NEXT_LATCHES.</w:t>
      </w:r>
      <w:r>
        <w:rPr>
          <w:rStyle w:val="pl-smi"/>
          <w:rFonts w:ascii="Consolas" w:hAnsi="Consolas"/>
          <w:color w:val="24292E"/>
          <w:sz w:val="18"/>
          <w:szCs w:val="18"/>
        </w:rPr>
        <w:t>MICROINSTRUCTION</w:t>
      </w:r>
      <w:r>
        <w:rPr>
          <w:rStyle w:val="pl-smi"/>
          <w:rFonts w:ascii="Consolas" w:hAnsi="Consolas"/>
          <w:color w:val="24292E"/>
          <w:sz w:val="18"/>
          <w:szCs w:val="18"/>
        </w:rPr>
        <w:t xml:space="preserve"> </w:t>
      </w:r>
      <w:r>
        <w:rPr>
          <w:lang w:eastAsia="zh-CN"/>
        </w:rPr>
        <w:t>using the control store of the corresponding state</w:t>
      </w:r>
      <w:r>
        <w:rPr>
          <w:lang w:eastAsia="zh-CN"/>
        </w:rPr>
        <w:t>.</w:t>
      </w:r>
    </w:p>
    <w:p w14:paraId="75025A0D" w14:textId="430B4DA9" w:rsidR="00E14E6A" w:rsidRDefault="00FA711A" w:rsidP="00A92BCD">
      <w:pPr>
        <w:rPr>
          <w:lang w:eastAsia="zh-CN"/>
        </w:rPr>
      </w:pPr>
      <w:r w:rsidRPr="00FA711A">
        <w:rPr>
          <w:noProof/>
          <w:lang w:eastAsia="zh-CN"/>
        </w:rPr>
        <w:drawing>
          <wp:inline distT="0" distB="0" distL="0" distR="0" wp14:anchorId="3DACC3C5" wp14:editId="27306649">
            <wp:extent cx="5943600" cy="3590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23AF2EA1" w14:textId="129C8EFD" w:rsidR="00FA711A" w:rsidRDefault="00FA711A" w:rsidP="00A92BCD">
      <w:pPr>
        <w:rPr>
          <w:lang w:eastAsia="zh-CN"/>
        </w:rPr>
      </w:pPr>
    </w:p>
    <w:p w14:paraId="1B2631BD" w14:textId="77777777" w:rsidR="00FA711A" w:rsidRDefault="00FA711A" w:rsidP="00A92BCD">
      <w:pPr>
        <w:rPr>
          <w:rFonts w:hint="eastAsia"/>
          <w:lang w:eastAsia="zh-CN"/>
        </w:rPr>
      </w:pPr>
    </w:p>
    <w:p w14:paraId="76459111" w14:textId="77777777" w:rsidR="00E14E6A" w:rsidRDefault="00E14E6A" w:rsidP="00A92BCD">
      <w:pPr>
        <w:rPr>
          <w:lang w:eastAsia="zh-CN"/>
        </w:rPr>
      </w:pPr>
    </w:p>
    <w:p w14:paraId="2E6EAD4F" w14:textId="77777777" w:rsidR="00A92BCD" w:rsidRPr="00A92BCD" w:rsidRDefault="00A92BCD" w:rsidP="00A92BCD">
      <w:pPr>
        <w:rPr>
          <w:lang w:eastAsia="zh-CN"/>
        </w:rPr>
      </w:pPr>
    </w:p>
    <w:p w14:paraId="5C97AD95" w14:textId="77777777" w:rsidR="00FB7A84" w:rsidRDefault="00FB7A84" w:rsidP="00FB7A84">
      <w:pPr>
        <w:pBdr>
          <w:bottom w:val="single" w:sz="6" w:space="1" w:color="auto"/>
        </w:pBdr>
        <w:rPr>
          <w:lang w:eastAsia="zh-CN"/>
        </w:rPr>
      </w:pPr>
    </w:p>
    <w:p w14:paraId="71D2FA1D" w14:textId="606D9C3A" w:rsidR="00FB7A84" w:rsidRPr="00A92BCD" w:rsidRDefault="00FB7A84" w:rsidP="00FB7A84">
      <w:pPr>
        <w:rPr>
          <w:b/>
          <w:lang w:eastAsia="zh-CN"/>
        </w:rPr>
      </w:pPr>
      <w:r w:rsidRPr="00A92BCD">
        <w:rPr>
          <w:rFonts w:hint="eastAsia"/>
          <w:b/>
          <w:lang w:eastAsia="zh-CN"/>
        </w:rPr>
        <w:t>Paste your experimental results</w:t>
      </w:r>
      <w:r w:rsidR="00836261" w:rsidRPr="00A92BCD">
        <w:rPr>
          <w:rFonts w:hint="eastAsia"/>
          <w:b/>
          <w:lang w:eastAsia="zh-CN"/>
        </w:rPr>
        <w:t xml:space="preserve"> </w:t>
      </w:r>
      <w:r w:rsidR="00836261">
        <w:rPr>
          <w:b/>
          <w:lang w:eastAsia="zh-CN"/>
        </w:rPr>
        <w:t xml:space="preserve">of </w:t>
      </w:r>
      <w:bookmarkStart w:id="1" w:name="OLE_LINK3"/>
      <w:bookmarkStart w:id="2" w:name="OLE_LINK4"/>
      <w:r w:rsidR="00836261">
        <w:rPr>
          <w:b/>
          <w:lang w:eastAsia="zh-CN"/>
        </w:rPr>
        <w:t>“run 10”</w:t>
      </w:r>
      <w:bookmarkEnd w:id="1"/>
      <w:bookmarkEnd w:id="2"/>
      <w:r w:rsidRPr="00A92BCD">
        <w:rPr>
          <w:rFonts w:hint="eastAsia"/>
          <w:b/>
          <w:lang w:eastAsia="zh-CN"/>
        </w:rPr>
        <w:t xml:space="preserve"> here by running </w:t>
      </w:r>
      <w:r w:rsidRPr="00A92BCD">
        <w:rPr>
          <w:b/>
          <w:lang w:eastAsia="zh-CN"/>
        </w:rPr>
        <w:t>“</w:t>
      </w:r>
      <w:r w:rsidR="00347D17">
        <w:rPr>
          <w:rFonts w:hint="eastAsia"/>
          <w:b/>
          <w:lang w:eastAsia="zh-CN"/>
        </w:rPr>
        <w:t>toupper</w:t>
      </w:r>
      <w:r w:rsidRPr="00A92BCD">
        <w:rPr>
          <w:rFonts w:hint="eastAsia"/>
          <w:b/>
          <w:lang w:eastAsia="zh-CN"/>
        </w:rPr>
        <w:t>.cod</w:t>
      </w:r>
      <w:r w:rsidRPr="00A92BCD">
        <w:rPr>
          <w:b/>
          <w:lang w:eastAsia="zh-CN"/>
        </w:rPr>
        <w:t>”</w:t>
      </w:r>
      <w:r w:rsidRPr="00A92BCD">
        <w:rPr>
          <w:rFonts w:hint="eastAsia"/>
          <w:b/>
          <w:lang w:eastAsia="zh-CN"/>
        </w:rPr>
        <w:t>.</w:t>
      </w:r>
    </w:p>
    <w:p w14:paraId="5AE28094" w14:textId="1D5A80FC" w:rsidR="00FB7A84" w:rsidRPr="00A92BCD" w:rsidRDefault="00FB7A84" w:rsidP="00FB7A84">
      <w:pPr>
        <w:rPr>
          <w:b/>
          <w:lang w:eastAsia="zh-CN"/>
        </w:rPr>
      </w:pPr>
      <w:r w:rsidRPr="00A92BCD">
        <w:rPr>
          <w:rFonts w:hint="eastAsia"/>
          <w:b/>
          <w:lang w:eastAsia="zh-CN"/>
        </w:rPr>
        <w:t>(You need paste the information of instructions and registers)</w:t>
      </w:r>
    </w:p>
    <w:p w14:paraId="2AB00721" w14:textId="604AB55E" w:rsidR="00FB7A84" w:rsidRDefault="00EB7475" w:rsidP="00FB7A84">
      <w:pPr>
        <w:rPr>
          <w:lang w:eastAsia="zh-CN"/>
        </w:rPr>
      </w:pPr>
      <w:r>
        <w:rPr>
          <w:noProof/>
        </w:rPr>
        <w:drawing>
          <wp:inline distT="0" distB="0" distL="0" distR="0" wp14:anchorId="0A8FBCAE" wp14:editId="47460B6B">
            <wp:extent cx="3390900" cy="3819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3819525"/>
                    </a:xfrm>
                    <a:prstGeom prst="rect">
                      <a:avLst/>
                    </a:prstGeom>
                  </pic:spPr>
                </pic:pic>
              </a:graphicData>
            </a:graphic>
          </wp:inline>
        </w:drawing>
      </w:r>
    </w:p>
    <w:p w14:paraId="2D1CC598" w14:textId="43D52804" w:rsidR="00EB7475" w:rsidRDefault="00EB7475" w:rsidP="00FB7A84">
      <w:pPr>
        <w:rPr>
          <w:lang w:eastAsia="zh-CN"/>
        </w:rPr>
      </w:pPr>
    </w:p>
    <w:p w14:paraId="636D0C73" w14:textId="6BDA7A18" w:rsidR="00EB7475" w:rsidRDefault="00EB7475" w:rsidP="00FB7A84">
      <w:pPr>
        <w:rPr>
          <w:rFonts w:hint="eastAsia"/>
          <w:lang w:eastAsia="zh-CN"/>
        </w:rPr>
      </w:pPr>
      <w:r>
        <w:rPr>
          <w:noProof/>
        </w:rPr>
        <w:lastRenderedPageBreak/>
        <w:drawing>
          <wp:inline distT="0" distB="0" distL="0" distR="0" wp14:anchorId="378AEA53" wp14:editId="674C3284">
            <wp:extent cx="3324225" cy="4010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4010025"/>
                    </a:xfrm>
                    <a:prstGeom prst="rect">
                      <a:avLst/>
                    </a:prstGeom>
                  </pic:spPr>
                </pic:pic>
              </a:graphicData>
            </a:graphic>
          </wp:inline>
        </w:drawing>
      </w:r>
    </w:p>
    <w:p w14:paraId="4EB58450" w14:textId="77777777" w:rsidR="00883A35" w:rsidRDefault="00883A35" w:rsidP="00FB7A84">
      <w:pPr>
        <w:rPr>
          <w:lang w:eastAsia="zh-CN"/>
        </w:rPr>
      </w:pPr>
    </w:p>
    <w:p w14:paraId="24A1D46B" w14:textId="77777777" w:rsidR="00883A35" w:rsidRDefault="00883A35" w:rsidP="00FB7A84">
      <w:pPr>
        <w:rPr>
          <w:lang w:eastAsia="zh-CN"/>
        </w:rPr>
      </w:pPr>
    </w:p>
    <w:p w14:paraId="0AE93D05" w14:textId="77777777" w:rsidR="00347D17" w:rsidRDefault="00347D17" w:rsidP="00FB7A84">
      <w:pPr>
        <w:rPr>
          <w:lang w:eastAsia="zh-CN"/>
        </w:rPr>
      </w:pPr>
    </w:p>
    <w:p w14:paraId="30D69EEA" w14:textId="77777777" w:rsidR="00347D17" w:rsidRDefault="00347D17" w:rsidP="00FB7A84">
      <w:pPr>
        <w:rPr>
          <w:lang w:eastAsia="zh-CN"/>
        </w:rPr>
      </w:pPr>
    </w:p>
    <w:p w14:paraId="349B5664" w14:textId="77777777" w:rsidR="00347D17" w:rsidRDefault="00347D17" w:rsidP="00FB7A84">
      <w:pPr>
        <w:rPr>
          <w:lang w:eastAsia="zh-CN"/>
        </w:rPr>
      </w:pPr>
    </w:p>
    <w:p w14:paraId="6F5EE12A" w14:textId="77777777" w:rsidR="00883A35" w:rsidRDefault="00883A35" w:rsidP="00FB7A84">
      <w:pPr>
        <w:rPr>
          <w:lang w:eastAsia="zh-CN"/>
        </w:rPr>
      </w:pPr>
    </w:p>
    <w:p w14:paraId="25F0EF5C" w14:textId="77777777" w:rsidR="00883A35" w:rsidRDefault="00883A35" w:rsidP="00FB7A84">
      <w:pPr>
        <w:rPr>
          <w:lang w:eastAsia="zh-CN"/>
        </w:rPr>
      </w:pPr>
    </w:p>
    <w:p w14:paraId="271B73DD" w14:textId="77777777" w:rsidR="00883A35" w:rsidRDefault="00883A35" w:rsidP="00FB7A84">
      <w:pPr>
        <w:rPr>
          <w:lang w:eastAsia="zh-CN"/>
        </w:rPr>
      </w:pPr>
    </w:p>
    <w:p w14:paraId="6338BE26" w14:textId="77777777" w:rsidR="00883A35" w:rsidRDefault="00883A35" w:rsidP="00FB7A84">
      <w:pPr>
        <w:pBdr>
          <w:bottom w:val="single" w:sz="6" w:space="1" w:color="auto"/>
        </w:pBdr>
        <w:rPr>
          <w:lang w:eastAsia="zh-CN"/>
        </w:rPr>
      </w:pPr>
    </w:p>
    <w:p w14:paraId="71B02EC7" w14:textId="77777777" w:rsidR="00BA1BCF" w:rsidRPr="00FB7A84" w:rsidRDefault="00BA1BCF" w:rsidP="00FB7A84">
      <w:pPr>
        <w:rPr>
          <w:lang w:eastAsia="zh-CN"/>
        </w:rPr>
      </w:pPr>
    </w:p>
    <w:p w14:paraId="51F660B7" w14:textId="715AB181" w:rsidR="00492DC1" w:rsidRDefault="00492DC1" w:rsidP="00492DC1">
      <w:pPr>
        <w:pStyle w:val="1"/>
        <w:pBdr>
          <w:bottom w:val="single" w:sz="6" w:space="1" w:color="auto"/>
        </w:pBdr>
        <w:rPr>
          <w:lang w:eastAsia="zh-CN"/>
        </w:rPr>
      </w:pPr>
      <w:r>
        <w:rPr>
          <w:rFonts w:hint="eastAsia"/>
          <w:lang w:eastAsia="zh-CN"/>
        </w:rPr>
        <w:t>Task</w:t>
      </w:r>
      <w:r>
        <w:t xml:space="preserve"> 2</w:t>
      </w:r>
    </w:p>
    <w:p w14:paraId="73E93647" w14:textId="1D31ECD8" w:rsidR="00492DC1" w:rsidRDefault="00492DC1" w:rsidP="00492DC1">
      <w:pPr>
        <w:rPr>
          <w:b/>
          <w:lang w:eastAsia="zh-CN"/>
        </w:rPr>
      </w:pPr>
      <w:r w:rsidRPr="00A92BCD">
        <w:rPr>
          <w:rFonts w:hint="eastAsia"/>
          <w:b/>
          <w:lang w:eastAsia="zh-CN"/>
        </w:rPr>
        <w:t>Desc</w:t>
      </w:r>
      <w:r w:rsidR="00905A39">
        <w:rPr>
          <w:rFonts w:hint="eastAsia"/>
          <w:b/>
          <w:lang w:eastAsia="zh-CN"/>
        </w:rPr>
        <w:t>ribe the outline of how to</w:t>
      </w:r>
      <w:r>
        <w:rPr>
          <w:rFonts w:hint="eastAsia"/>
          <w:b/>
          <w:lang w:eastAsia="zh-CN"/>
        </w:rPr>
        <w:t xml:space="preserve"> implement the function</w:t>
      </w:r>
      <w:r w:rsidR="00347D17">
        <w:rPr>
          <w:rFonts w:hint="eastAsia"/>
          <w:b/>
          <w:lang w:eastAsia="zh-CN"/>
        </w:rPr>
        <w:t xml:space="preserve"> eval_bus_drivers</w:t>
      </w:r>
      <w:r>
        <w:rPr>
          <w:rFonts w:hint="eastAsia"/>
          <w:b/>
          <w:lang w:eastAsia="zh-CN"/>
        </w:rPr>
        <w:t xml:space="preserve">() </w:t>
      </w:r>
      <w:r w:rsidRPr="00A92BCD">
        <w:rPr>
          <w:rFonts w:hint="eastAsia"/>
          <w:b/>
          <w:lang w:eastAsia="zh-CN"/>
        </w:rPr>
        <w:t xml:space="preserve">here: </w:t>
      </w:r>
    </w:p>
    <w:p w14:paraId="1F57EEC4" w14:textId="383E22E7" w:rsidR="004A647F" w:rsidRDefault="004A647F" w:rsidP="00492DC1">
      <w:pPr>
        <w:rPr>
          <w:b/>
          <w:lang w:eastAsia="zh-CN"/>
        </w:rPr>
      </w:pPr>
      <w:r>
        <w:rPr>
          <w:b/>
          <w:lang w:eastAsia="zh-CN"/>
        </w:rPr>
        <w:t>Input of GateMARMUX:</w:t>
      </w:r>
    </w:p>
    <w:p w14:paraId="42CDB895" w14:textId="535CD455" w:rsidR="004A647F" w:rsidRDefault="004A647F" w:rsidP="004A647F">
      <w:pPr>
        <w:rPr>
          <w:b/>
          <w:lang w:eastAsia="zh-CN"/>
        </w:rPr>
      </w:pPr>
      <w:r>
        <w:rPr>
          <w:b/>
          <w:lang w:eastAsia="zh-CN"/>
        </w:rPr>
        <w:lastRenderedPageBreak/>
        <w:t xml:space="preserve">The input from IR is </w:t>
      </w:r>
      <w:r w:rsidRPr="004A647F">
        <w:rPr>
          <w:b/>
          <w:lang w:eastAsia="zh-CN"/>
        </w:rPr>
        <w:t>IR[7:0] is through LSHF1 (left shift 1 bit) &amp; ZEXT(zero extended)</w:t>
      </w:r>
      <w:r>
        <w:rPr>
          <w:b/>
          <w:lang w:eastAsia="zh-CN"/>
        </w:rPr>
        <w:t>. And the input from adder is provided, so we use blockMARMUX and pass those two possible inputs together with the control bit to get the required value.</w:t>
      </w:r>
    </w:p>
    <w:p w14:paraId="2B4AB52B" w14:textId="6C1508DC" w:rsidR="004A647F" w:rsidRDefault="004A647F" w:rsidP="004A647F">
      <w:pPr>
        <w:rPr>
          <w:b/>
          <w:lang w:eastAsia="zh-CN"/>
        </w:rPr>
      </w:pPr>
    </w:p>
    <w:p w14:paraId="7E01E2BE" w14:textId="03F96DE7" w:rsidR="004A647F" w:rsidRDefault="004A647F" w:rsidP="004A647F">
      <w:pPr>
        <w:rPr>
          <w:b/>
          <w:lang w:eastAsia="zh-CN"/>
        </w:rPr>
      </w:pPr>
      <w:r>
        <w:rPr>
          <w:b/>
          <w:lang w:eastAsia="zh-CN"/>
        </w:rPr>
        <w:t>Input of GatePC</w:t>
      </w:r>
    </w:p>
    <w:p w14:paraId="12F9E500" w14:textId="4ADDB59F" w:rsidR="004A647F" w:rsidRDefault="004A647F" w:rsidP="004A647F">
      <w:pPr>
        <w:rPr>
          <w:b/>
          <w:lang w:eastAsia="zh-CN"/>
        </w:rPr>
      </w:pPr>
      <w:r>
        <w:rPr>
          <w:b/>
          <w:lang w:eastAsia="zh-CN"/>
        </w:rPr>
        <w:t>Directly fetch the current PC.</w:t>
      </w:r>
    </w:p>
    <w:p w14:paraId="368D81DC" w14:textId="6DBB9A61" w:rsidR="004A647F" w:rsidRDefault="004A647F" w:rsidP="004A647F">
      <w:pPr>
        <w:rPr>
          <w:b/>
          <w:lang w:eastAsia="zh-CN"/>
        </w:rPr>
      </w:pPr>
    </w:p>
    <w:p w14:paraId="511E63B0" w14:textId="3F40E3BF" w:rsidR="004A647F" w:rsidRDefault="004A647F" w:rsidP="004A647F">
      <w:pPr>
        <w:rPr>
          <w:b/>
          <w:lang w:eastAsia="zh-CN"/>
        </w:rPr>
      </w:pPr>
      <w:r>
        <w:rPr>
          <w:b/>
          <w:lang w:eastAsia="zh-CN"/>
        </w:rPr>
        <w:t>Input of GateALU</w:t>
      </w:r>
    </w:p>
    <w:p w14:paraId="376DEB35" w14:textId="2C05F684" w:rsidR="004A647F" w:rsidRDefault="004A647F" w:rsidP="004A647F">
      <w:pPr>
        <w:rPr>
          <w:b/>
          <w:lang w:eastAsia="zh-CN"/>
        </w:rPr>
      </w:pPr>
      <w:r>
        <w:rPr>
          <w:b/>
          <w:lang w:eastAsia="zh-CN"/>
        </w:rPr>
        <w:t>One possible input of ALUMUX is from SR1, which can be got from reg file.</w:t>
      </w:r>
    </w:p>
    <w:p w14:paraId="7BCEF440" w14:textId="74AE4A69" w:rsidR="004A647F" w:rsidRDefault="004A647F" w:rsidP="004A647F">
      <w:pPr>
        <w:rPr>
          <w:b/>
          <w:lang w:eastAsia="zh-CN"/>
        </w:rPr>
      </w:pPr>
      <w:r>
        <w:rPr>
          <w:b/>
          <w:lang w:eastAsia="zh-CN"/>
        </w:rPr>
        <w:t>Another one input of ALUMUX is the output of SR2MUX, which receives two inputs: SEXT(IR[4</w:t>
      </w:r>
      <w:r>
        <w:rPr>
          <w:rFonts w:ascii="Segoe UI Emoji" w:eastAsia="Segoe UI Emoji" w:hAnsi="Segoe UI Emoji" w:cs="Segoe UI Emoji"/>
          <w:b/>
          <w:lang w:eastAsia="zh-CN"/>
        </w:rPr>
        <w:t>:0</w:t>
      </w:r>
      <w:r>
        <w:rPr>
          <w:b/>
          <w:lang w:eastAsia="zh-CN"/>
        </w:rPr>
        <w:t>]) and SR2 from reg file. Also, pass a control bit (bit[5]) to SR2MUX.</w:t>
      </w:r>
    </w:p>
    <w:p w14:paraId="5D698B2A" w14:textId="69ED40D8" w:rsidR="004A647F" w:rsidRDefault="004A647F" w:rsidP="004A647F">
      <w:pPr>
        <w:rPr>
          <w:b/>
          <w:lang w:eastAsia="zh-CN"/>
        </w:rPr>
      </w:pPr>
      <w:r>
        <w:rPr>
          <w:b/>
          <w:lang w:eastAsia="zh-CN"/>
        </w:rPr>
        <w:t xml:space="preserve">The control bit of ALUMUX can be gotten by calling </w:t>
      </w:r>
      <w:r>
        <w:rPr>
          <w:rFonts w:hint="eastAsia"/>
          <w:b/>
          <w:lang w:eastAsia="zh-CN"/>
        </w:rPr>
        <w:t>GetALU</w:t>
      </w:r>
      <w:r>
        <w:rPr>
          <w:b/>
          <w:lang w:eastAsia="zh-CN"/>
        </w:rPr>
        <w:t>K()</w:t>
      </w:r>
    </w:p>
    <w:p w14:paraId="4DDD8E7C" w14:textId="619BFAF7" w:rsidR="004A647F" w:rsidRDefault="004A647F" w:rsidP="004A647F">
      <w:pPr>
        <w:rPr>
          <w:b/>
          <w:lang w:eastAsia="zh-CN"/>
        </w:rPr>
      </w:pPr>
      <w:r>
        <w:rPr>
          <w:b/>
          <w:lang w:eastAsia="zh-CN"/>
        </w:rPr>
        <w:t xml:space="preserve">With those two inputs and a control bit, </w:t>
      </w:r>
      <w:r>
        <w:rPr>
          <w:rFonts w:hint="eastAsia"/>
          <w:b/>
          <w:lang w:eastAsia="zh-CN"/>
        </w:rPr>
        <w:t>ALUMUX</w:t>
      </w:r>
      <w:r>
        <w:rPr>
          <w:b/>
          <w:lang w:eastAsia="zh-CN"/>
        </w:rPr>
        <w:t xml:space="preserve"> will output the required value.</w:t>
      </w:r>
    </w:p>
    <w:p w14:paraId="53F82415" w14:textId="75B88744" w:rsidR="00347D17" w:rsidRDefault="00347D17" w:rsidP="00492DC1">
      <w:pPr>
        <w:rPr>
          <w:rFonts w:hint="eastAsia"/>
          <w:lang w:eastAsia="zh-CN"/>
        </w:rPr>
      </w:pPr>
    </w:p>
    <w:p w14:paraId="718D10D8" w14:textId="139220A1" w:rsidR="00347D17" w:rsidRDefault="004A647F" w:rsidP="00492DC1">
      <w:pPr>
        <w:rPr>
          <w:b/>
          <w:lang w:eastAsia="zh-CN"/>
        </w:rPr>
      </w:pPr>
      <w:r>
        <w:rPr>
          <w:b/>
          <w:lang w:eastAsia="zh-CN"/>
        </w:rPr>
        <w:t>Input of GateMDR</w:t>
      </w:r>
    </w:p>
    <w:p w14:paraId="67FA7250" w14:textId="2E602D85" w:rsidR="004A647F" w:rsidRPr="004A647F" w:rsidRDefault="004A647F" w:rsidP="00492DC1">
      <w:pPr>
        <w:rPr>
          <w:rFonts w:hint="eastAsia"/>
          <w:b/>
          <w:lang w:eastAsia="zh-CN"/>
        </w:rPr>
      </w:pPr>
      <w:r>
        <w:rPr>
          <w:b/>
          <w:lang w:eastAsia="zh-CN"/>
        </w:rPr>
        <w:t xml:space="preserve">Two control value, DATA_SIZE determines byte base or word base. </w:t>
      </w:r>
      <w:r w:rsidR="00D25116">
        <w:rPr>
          <w:b/>
          <w:lang w:eastAsia="zh-CN"/>
        </w:rPr>
        <w:t xml:space="preserve">If byte base, </w:t>
      </w:r>
      <w:r>
        <w:rPr>
          <w:b/>
          <w:lang w:eastAsia="zh-CN"/>
        </w:rPr>
        <w:t xml:space="preserve">MAR[0] </w:t>
      </w:r>
      <w:r w:rsidR="00D25116">
        <w:rPr>
          <w:b/>
          <w:lang w:eastAsia="zh-CN"/>
        </w:rPr>
        <w:t>determines</w:t>
      </w:r>
      <w:r>
        <w:rPr>
          <w:b/>
          <w:lang w:eastAsia="zh-CN"/>
        </w:rPr>
        <w:t xml:space="preserve"> </w:t>
      </w:r>
      <w:r w:rsidR="00D25116">
        <w:rPr>
          <w:b/>
          <w:lang w:eastAsia="zh-CN"/>
        </w:rPr>
        <w:t>which part of MDR should be passed. We directly pass those two control bits into blockMDRLogic1, together with the input data MDR. The block will do all the things for us.</w:t>
      </w:r>
    </w:p>
    <w:p w14:paraId="4BCC18CB" w14:textId="37D45840" w:rsidR="00347D17" w:rsidRDefault="004A647F" w:rsidP="00492DC1">
      <w:pPr>
        <w:rPr>
          <w:lang w:eastAsia="zh-CN"/>
        </w:rPr>
      </w:pPr>
      <w:r w:rsidRPr="00FA711A">
        <w:rPr>
          <w:noProof/>
          <w:lang w:eastAsia="zh-CN"/>
        </w:rPr>
        <w:drawing>
          <wp:inline distT="0" distB="0" distL="0" distR="0" wp14:anchorId="684A4FFC" wp14:editId="5F4286DC">
            <wp:extent cx="5943600" cy="2845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5435"/>
                    </a:xfrm>
                    <a:prstGeom prst="rect">
                      <a:avLst/>
                    </a:prstGeom>
                    <a:noFill/>
                    <a:ln>
                      <a:noFill/>
                    </a:ln>
                  </pic:spPr>
                </pic:pic>
              </a:graphicData>
            </a:graphic>
          </wp:inline>
        </w:drawing>
      </w:r>
    </w:p>
    <w:p w14:paraId="6FDFF3FE" w14:textId="77777777" w:rsidR="00347D17" w:rsidRDefault="00347D17" w:rsidP="00492DC1">
      <w:pPr>
        <w:rPr>
          <w:lang w:eastAsia="zh-CN"/>
        </w:rPr>
      </w:pPr>
    </w:p>
    <w:p w14:paraId="7819E496" w14:textId="77777777" w:rsidR="00883A35" w:rsidRDefault="00883A35" w:rsidP="00492DC1">
      <w:pPr>
        <w:rPr>
          <w:lang w:eastAsia="zh-CN"/>
        </w:rPr>
      </w:pPr>
    </w:p>
    <w:p w14:paraId="6AF2480A" w14:textId="77777777" w:rsidR="00492DC1" w:rsidRDefault="00492DC1" w:rsidP="00492DC1">
      <w:pPr>
        <w:pBdr>
          <w:bottom w:val="single" w:sz="6" w:space="1" w:color="auto"/>
        </w:pBdr>
        <w:rPr>
          <w:lang w:eastAsia="zh-CN"/>
        </w:rPr>
      </w:pPr>
    </w:p>
    <w:p w14:paraId="25713148" w14:textId="117732E0" w:rsidR="00492DC1" w:rsidRDefault="00492DC1" w:rsidP="00492DC1">
      <w:pPr>
        <w:rPr>
          <w:rFonts w:ascii="Times New Roman" w:hAnsi="Times New Roman" w:cs="Times New Roman"/>
          <w:b/>
          <w:lang w:eastAsia="zh-CN"/>
        </w:rPr>
      </w:pPr>
      <w:r w:rsidRPr="00A92BCD">
        <w:rPr>
          <w:rFonts w:hint="eastAsia"/>
          <w:b/>
          <w:lang w:eastAsia="zh-CN"/>
        </w:rPr>
        <w:t>Describe</w:t>
      </w:r>
      <w:r>
        <w:rPr>
          <w:rFonts w:hint="eastAsia"/>
          <w:b/>
          <w:lang w:eastAsia="zh-CN"/>
        </w:rPr>
        <w:t xml:space="preserve"> the outline of</w:t>
      </w:r>
      <w:r w:rsidR="00905A39">
        <w:rPr>
          <w:rFonts w:hint="eastAsia"/>
          <w:b/>
          <w:lang w:eastAsia="zh-CN"/>
        </w:rPr>
        <w:t xml:space="preserve"> how to</w:t>
      </w:r>
      <w:r w:rsidRPr="00A92BCD">
        <w:rPr>
          <w:rFonts w:hint="eastAsia"/>
          <w:b/>
          <w:lang w:eastAsia="zh-CN"/>
        </w:rPr>
        <w:t xml:space="preserve"> implement function </w:t>
      </w:r>
      <w:r w:rsidRPr="00A92BCD">
        <w:rPr>
          <w:b/>
          <w:lang w:eastAsia="zh-CN"/>
        </w:rPr>
        <w:t>“</w:t>
      </w:r>
      <w:r w:rsidR="00347D17">
        <w:rPr>
          <w:rFonts w:ascii="Times New Roman" w:hAnsi="Times New Roman" w:cs="Times New Roman"/>
          <w:b/>
        </w:rPr>
        <w:t>drive_bus</w:t>
      </w:r>
      <w:r>
        <w:rPr>
          <w:rFonts w:ascii="Times New Roman" w:hAnsi="Times New Roman" w:cs="Times New Roman" w:hint="eastAsia"/>
          <w:b/>
          <w:lang w:eastAsia="zh-CN"/>
        </w:rPr>
        <w:t>(</w:t>
      </w:r>
      <w:r w:rsidRPr="00A92BCD">
        <w:rPr>
          <w:rFonts w:ascii="Times New Roman" w:hAnsi="Times New Roman" w:cs="Times New Roman" w:hint="eastAsia"/>
          <w:b/>
          <w:lang w:eastAsia="zh-CN"/>
        </w:rPr>
        <w:t>)</w:t>
      </w:r>
      <w:r w:rsidRPr="00A92BCD">
        <w:rPr>
          <w:rFonts w:ascii="Times New Roman" w:hAnsi="Times New Roman" w:cs="Times New Roman"/>
          <w:b/>
          <w:lang w:eastAsia="zh-CN"/>
        </w:rPr>
        <w:t>”</w:t>
      </w:r>
      <w:r w:rsidRPr="00A92BCD">
        <w:rPr>
          <w:rFonts w:ascii="Times New Roman" w:hAnsi="Times New Roman" w:cs="Times New Roman" w:hint="eastAsia"/>
          <w:b/>
          <w:lang w:eastAsia="zh-CN"/>
        </w:rPr>
        <w:t xml:space="preserve"> here:</w:t>
      </w:r>
    </w:p>
    <w:p w14:paraId="24E785B5" w14:textId="065F8CAC" w:rsidR="00D25116" w:rsidRPr="00D25116" w:rsidRDefault="00D25116" w:rsidP="00492DC1">
      <w:pPr>
        <w:rPr>
          <w:rFonts w:ascii="Times New Roman" w:hAnsi="Times New Roman" w:cs="Times New Roman" w:hint="eastAsia"/>
          <w:b/>
          <w:lang w:eastAsia="zh-CN"/>
        </w:rPr>
      </w:pPr>
      <w:r>
        <w:rPr>
          <w:rFonts w:ascii="Times New Roman" w:hAnsi="Times New Roman" w:cs="Times New Roman"/>
          <w:b/>
          <w:lang w:eastAsia="zh-CN"/>
        </w:rPr>
        <w:t xml:space="preserve">Check whether there is a control bit sent by any of those five </w:t>
      </w:r>
      <w:r w:rsidRPr="00D25116">
        <w:rPr>
          <w:rFonts w:ascii="Times New Roman" w:hAnsi="Times New Roman" w:cs="Times New Roman"/>
          <w:b/>
          <w:lang w:eastAsia="zh-CN"/>
        </w:rPr>
        <w:t>tristate drivers</w:t>
      </w:r>
      <w:r>
        <w:rPr>
          <w:rFonts w:ascii="Times New Roman" w:hAnsi="Times New Roman" w:cs="Times New Roman"/>
          <w:b/>
          <w:lang w:eastAsia="zh-CN"/>
        </w:rPr>
        <w:t xml:space="preserve">. It there is any, BUS will store the value of input of that gate, which is calculated in </w:t>
      </w:r>
      <w:r w:rsidRPr="00D25116">
        <w:rPr>
          <w:rFonts w:ascii="Times New Roman" w:hAnsi="Times New Roman" w:cs="Times New Roman"/>
          <w:b/>
          <w:lang w:eastAsia="zh-CN"/>
        </w:rPr>
        <w:t>eval_bus_drivers()</w:t>
      </w:r>
      <w:r>
        <w:rPr>
          <w:rFonts w:ascii="Times New Roman" w:hAnsi="Times New Roman" w:cs="Times New Roman"/>
          <w:b/>
          <w:lang w:eastAsia="zh-CN"/>
        </w:rPr>
        <w:t>. If no, just set BUS to 0.</w:t>
      </w:r>
    </w:p>
    <w:p w14:paraId="2772D93A" w14:textId="2F95D39E" w:rsidR="00492DC1" w:rsidRDefault="00D25116" w:rsidP="00492DC1">
      <w:pPr>
        <w:rPr>
          <w:lang w:eastAsia="zh-CN"/>
        </w:rPr>
      </w:pPr>
      <w:r w:rsidRPr="00D25116">
        <w:rPr>
          <w:noProof/>
          <w:lang w:eastAsia="zh-CN"/>
        </w:rPr>
        <w:drawing>
          <wp:inline distT="0" distB="0" distL="0" distR="0" wp14:anchorId="63041867" wp14:editId="45282164">
            <wp:extent cx="4400550" cy="3365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3365500"/>
                    </a:xfrm>
                    <a:prstGeom prst="rect">
                      <a:avLst/>
                    </a:prstGeom>
                    <a:noFill/>
                    <a:ln>
                      <a:noFill/>
                    </a:ln>
                  </pic:spPr>
                </pic:pic>
              </a:graphicData>
            </a:graphic>
          </wp:inline>
        </w:drawing>
      </w:r>
    </w:p>
    <w:p w14:paraId="6732A4A5" w14:textId="77777777" w:rsidR="00347D17" w:rsidRDefault="00347D17" w:rsidP="00492DC1">
      <w:pPr>
        <w:rPr>
          <w:lang w:eastAsia="zh-CN"/>
        </w:rPr>
      </w:pPr>
    </w:p>
    <w:p w14:paraId="1CE3386B" w14:textId="77777777" w:rsidR="00347D17" w:rsidRDefault="00347D17" w:rsidP="00492DC1">
      <w:pPr>
        <w:rPr>
          <w:lang w:eastAsia="zh-CN"/>
        </w:rPr>
      </w:pPr>
    </w:p>
    <w:p w14:paraId="17270CED" w14:textId="77777777" w:rsidR="00883A35" w:rsidRDefault="00883A35" w:rsidP="00492DC1">
      <w:pPr>
        <w:rPr>
          <w:lang w:eastAsia="zh-CN"/>
        </w:rPr>
      </w:pPr>
    </w:p>
    <w:p w14:paraId="14634807" w14:textId="77777777" w:rsidR="00883A35" w:rsidRDefault="00883A35" w:rsidP="00492DC1">
      <w:pPr>
        <w:rPr>
          <w:lang w:eastAsia="zh-CN"/>
        </w:rPr>
      </w:pPr>
    </w:p>
    <w:p w14:paraId="3FCEFFFF" w14:textId="77777777" w:rsidR="00883A35" w:rsidRPr="00A92BCD" w:rsidRDefault="00883A35" w:rsidP="00492DC1">
      <w:pPr>
        <w:rPr>
          <w:lang w:eastAsia="zh-CN"/>
        </w:rPr>
      </w:pPr>
    </w:p>
    <w:p w14:paraId="78C8D22C" w14:textId="77777777" w:rsidR="00492DC1" w:rsidRDefault="00492DC1" w:rsidP="00492DC1">
      <w:pPr>
        <w:pBdr>
          <w:bottom w:val="single" w:sz="6" w:space="1" w:color="auto"/>
        </w:pBdr>
        <w:rPr>
          <w:lang w:eastAsia="zh-CN"/>
        </w:rPr>
      </w:pPr>
    </w:p>
    <w:p w14:paraId="4B33CDF5" w14:textId="4F28315D" w:rsidR="00492DC1" w:rsidRPr="00A92BCD" w:rsidRDefault="00492DC1" w:rsidP="00492DC1">
      <w:pPr>
        <w:rPr>
          <w:b/>
          <w:lang w:eastAsia="zh-CN"/>
        </w:rPr>
      </w:pPr>
      <w:r w:rsidRPr="00A92BCD">
        <w:rPr>
          <w:rFonts w:hint="eastAsia"/>
          <w:b/>
          <w:lang w:eastAsia="zh-CN"/>
        </w:rPr>
        <w:t>Paste your experimental results</w:t>
      </w:r>
      <w:r w:rsidR="008F6071">
        <w:rPr>
          <w:b/>
          <w:lang w:eastAsia="zh-CN"/>
        </w:rPr>
        <w:t xml:space="preserve"> of “run 10”</w:t>
      </w:r>
      <w:r w:rsidRPr="00A92BCD">
        <w:rPr>
          <w:rFonts w:hint="eastAsia"/>
          <w:b/>
          <w:lang w:eastAsia="zh-CN"/>
        </w:rPr>
        <w:t xml:space="preserve"> here by running </w:t>
      </w:r>
      <w:r w:rsidR="00E14E6A" w:rsidRPr="00A92BCD">
        <w:rPr>
          <w:b/>
          <w:lang w:eastAsia="zh-CN"/>
        </w:rPr>
        <w:t>“</w:t>
      </w:r>
      <w:r w:rsidR="008F6071">
        <w:rPr>
          <w:b/>
          <w:lang w:eastAsia="zh-CN"/>
        </w:rPr>
        <w:t>count10</w:t>
      </w:r>
      <w:r w:rsidR="00E14E6A">
        <w:rPr>
          <w:rFonts w:hint="eastAsia"/>
          <w:b/>
          <w:lang w:eastAsia="zh-CN"/>
        </w:rPr>
        <w:t>.cod</w:t>
      </w:r>
      <w:r w:rsidR="00E14E6A" w:rsidRPr="00A92BCD">
        <w:rPr>
          <w:b/>
          <w:lang w:eastAsia="zh-CN"/>
        </w:rPr>
        <w:t>”</w:t>
      </w:r>
      <w:r w:rsidRPr="00A92BCD">
        <w:rPr>
          <w:rFonts w:hint="eastAsia"/>
          <w:b/>
          <w:lang w:eastAsia="zh-CN"/>
        </w:rPr>
        <w:t>.</w:t>
      </w:r>
    </w:p>
    <w:p w14:paraId="1D711708" w14:textId="77777777" w:rsidR="00492DC1" w:rsidRPr="00A92BCD" w:rsidRDefault="00492DC1" w:rsidP="00492DC1">
      <w:pPr>
        <w:rPr>
          <w:b/>
          <w:lang w:eastAsia="zh-CN"/>
        </w:rPr>
      </w:pPr>
      <w:r w:rsidRPr="00A92BCD">
        <w:rPr>
          <w:rFonts w:hint="eastAsia"/>
          <w:b/>
          <w:lang w:eastAsia="zh-CN"/>
        </w:rPr>
        <w:t>(You need paste the information of instructions and registers)</w:t>
      </w:r>
    </w:p>
    <w:p w14:paraId="168D5E62" w14:textId="34A563FB" w:rsidR="00492DC1" w:rsidRDefault="00B10482" w:rsidP="00492DC1">
      <w:pPr>
        <w:rPr>
          <w:lang w:eastAsia="zh-CN"/>
        </w:rPr>
      </w:pPr>
      <w:r>
        <w:rPr>
          <w:noProof/>
        </w:rPr>
        <w:lastRenderedPageBreak/>
        <w:drawing>
          <wp:inline distT="0" distB="0" distL="0" distR="0" wp14:anchorId="47F9687A" wp14:editId="4629F76C">
            <wp:extent cx="3457575" cy="4191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4191000"/>
                    </a:xfrm>
                    <a:prstGeom prst="rect">
                      <a:avLst/>
                    </a:prstGeom>
                  </pic:spPr>
                </pic:pic>
              </a:graphicData>
            </a:graphic>
          </wp:inline>
        </w:drawing>
      </w:r>
    </w:p>
    <w:p w14:paraId="033FB01C" w14:textId="77777777" w:rsidR="00883A35" w:rsidRDefault="00883A35" w:rsidP="00492DC1">
      <w:pPr>
        <w:rPr>
          <w:lang w:eastAsia="zh-CN"/>
        </w:rPr>
      </w:pPr>
    </w:p>
    <w:p w14:paraId="3D53C6D0" w14:textId="60AB06E3" w:rsidR="00883A35" w:rsidRDefault="00B10482" w:rsidP="00492DC1">
      <w:pPr>
        <w:rPr>
          <w:lang w:eastAsia="zh-CN"/>
        </w:rPr>
      </w:pPr>
      <w:r>
        <w:rPr>
          <w:noProof/>
        </w:rPr>
        <w:drawing>
          <wp:inline distT="0" distB="0" distL="0" distR="0" wp14:anchorId="1C341DB1" wp14:editId="1663C002">
            <wp:extent cx="3324225" cy="3562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3562350"/>
                    </a:xfrm>
                    <a:prstGeom prst="rect">
                      <a:avLst/>
                    </a:prstGeom>
                  </pic:spPr>
                </pic:pic>
              </a:graphicData>
            </a:graphic>
          </wp:inline>
        </w:drawing>
      </w:r>
    </w:p>
    <w:p w14:paraId="51FEEC96" w14:textId="77777777" w:rsidR="00883A35" w:rsidRDefault="00883A35" w:rsidP="00492DC1">
      <w:pPr>
        <w:rPr>
          <w:lang w:eastAsia="zh-CN"/>
        </w:rPr>
      </w:pPr>
    </w:p>
    <w:p w14:paraId="3BC70ADD" w14:textId="77777777" w:rsidR="00883A35" w:rsidRDefault="00883A35" w:rsidP="00492DC1">
      <w:pPr>
        <w:rPr>
          <w:lang w:eastAsia="zh-CN"/>
        </w:rPr>
      </w:pPr>
    </w:p>
    <w:p w14:paraId="5DF887FD" w14:textId="77777777" w:rsidR="00883A35" w:rsidRDefault="00883A35" w:rsidP="00492DC1">
      <w:pPr>
        <w:rPr>
          <w:lang w:eastAsia="zh-CN"/>
        </w:rPr>
      </w:pPr>
    </w:p>
    <w:p w14:paraId="3A925082" w14:textId="77777777" w:rsidR="00492DC1" w:rsidRDefault="00492DC1" w:rsidP="00492DC1">
      <w:pPr>
        <w:pBdr>
          <w:bottom w:val="single" w:sz="6" w:space="1" w:color="auto"/>
        </w:pBdr>
        <w:rPr>
          <w:lang w:eastAsia="zh-CN"/>
        </w:rPr>
      </w:pPr>
    </w:p>
    <w:p w14:paraId="4D609048" w14:textId="6525F8A0" w:rsidR="00883A35" w:rsidRDefault="00883A35" w:rsidP="00883A35">
      <w:pPr>
        <w:pStyle w:val="1"/>
        <w:pBdr>
          <w:bottom w:val="single" w:sz="6" w:space="1" w:color="auto"/>
        </w:pBdr>
        <w:rPr>
          <w:lang w:eastAsia="zh-CN"/>
        </w:rPr>
      </w:pPr>
      <w:r>
        <w:rPr>
          <w:rFonts w:hint="eastAsia"/>
          <w:lang w:eastAsia="zh-CN"/>
        </w:rPr>
        <w:t>Task</w:t>
      </w:r>
      <w:r>
        <w:t xml:space="preserve"> 3</w:t>
      </w:r>
    </w:p>
    <w:p w14:paraId="0C8BFC51" w14:textId="465D060A" w:rsidR="00883A35" w:rsidRPr="00A92BCD" w:rsidRDefault="00883A35" w:rsidP="00883A35">
      <w:pPr>
        <w:rPr>
          <w:b/>
          <w:lang w:eastAsia="zh-CN"/>
        </w:rPr>
      </w:pPr>
      <w:r w:rsidRPr="00A92BCD">
        <w:rPr>
          <w:rFonts w:hint="eastAsia"/>
          <w:b/>
          <w:lang w:eastAsia="zh-CN"/>
        </w:rPr>
        <w:t>Desc</w:t>
      </w:r>
      <w:r>
        <w:rPr>
          <w:rFonts w:hint="eastAsia"/>
          <w:b/>
          <w:lang w:eastAsia="zh-CN"/>
        </w:rPr>
        <w:t xml:space="preserve">ribe how you </w:t>
      </w:r>
      <w:r w:rsidR="00347D17">
        <w:rPr>
          <w:rFonts w:hint="eastAsia"/>
          <w:b/>
          <w:lang w:eastAsia="zh-CN"/>
        </w:rPr>
        <w:t xml:space="preserve">implement the </w:t>
      </w:r>
      <w:r w:rsidR="00347D17">
        <w:rPr>
          <w:b/>
          <w:lang w:eastAsia="zh-CN"/>
        </w:rPr>
        <w:t>“</w:t>
      </w:r>
      <w:r w:rsidR="00347D17">
        <w:rPr>
          <w:rFonts w:hint="eastAsia"/>
          <w:b/>
          <w:lang w:eastAsia="zh-CN"/>
        </w:rPr>
        <w:t>LD.MAR</w:t>
      </w:r>
      <w:r w:rsidR="00347D17">
        <w:rPr>
          <w:b/>
          <w:lang w:eastAsia="zh-CN"/>
        </w:rPr>
        <w:t>”</w:t>
      </w:r>
      <w:r w:rsidR="00347D17">
        <w:rPr>
          <w:rFonts w:hint="eastAsia"/>
          <w:b/>
          <w:lang w:eastAsia="zh-CN"/>
        </w:rPr>
        <w:t xml:space="preserve"> in the function </w:t>
      </w:r>
      <w:r>
        <w:rPr>
          <w:b/>
          <w:lang w:eastAsia="zh-CN"/>
        </w:rPr>
        <w:t>“</w:t>
      </w:r>
      <w:r w:rsidR="00347D17">
        <w:rPr>
          <w:rFonts w:hint="eastAsia"/>
          <w:b/>
          <w:lang w:eastAsia="zh-CN"/>
        </w:rPr>
        <w:t>latch_datapath_value</w:t>
      </w:r>
      <w:r>
        <w:rPr>
          <w:rFonts w:hint="eastAsia"/>
          <w:b/>
          <w:lang w:eastAsia="zh-CN"/>
        </w:rPr>
        <w:t>()</w:t>
      </w:r>
      <w:r>
        <w:rPr>
          <w:b/>
          <w:lang w:eastAsia="zh-CN"/>
        </w:rPr>
        <w:t>”</w:t>
      </w:r>
      <w:r w:rsidRPr="00A92BCD">
        <w:rPr>
          <w:rFonts w:hint="eastAsia"/>
          <w:b/>
          <w:lang w:eastAsia="zh-CN"/>
        </w:rPr>
        <w:t xml:space="preserve">: </w:t>
      </w:r>
    </w:p>
    <w:p w14:paraId="715B60F3" w14:textId="77777777" w:rsidR="00883A35" w:rsidRDefault="00883A35" w:rsidP="00883A35">
      <w:pPr>
        <w:rPr>
          <w:lang w:eastAsia="zh-CN"/>
        </w:rPr>
      </w:pPr>
    </w:p>
    <w:p w14:paraId="59A34CF3" w14:textId="77777777" w:rsidR="00883A35" w:rsidRDefault="00883A35" w:rsidP="00883A35">
      <w:pPr>
        <w:rPr>
          <w:lang w:eastAsia="zh-CN"/>
        </w:rPr>
      </w:pPr>
    </w:p>
    <w:p w14:paraId="1D87A9C5" w14:textId="77777777" w:rsidR="00167B0A" w:rsidRDefault="00167B0A" w:rsidP="00883A35">
      <w:pPr>
        <w:rPr>
          <w:lang w:eastAsia="zh-CN"/>
        </w:rPr>
      </w:pPr>
    </w:p>
    <w:p w14:paraId="7888B498" w14:textId="77777777" w:rsidR="00167B0A" w:rsidRDefault="00167B0A" w:rsidP="00883A35">
      <w:pPr>
        <w:rPr>
          <w:lang w:eastAsia="zh-CN"/>
        </w:rPr>
      </w:pPr>
    </w:p>
    <w:p w14:paraId="68CBFE16" w14:textId="77777777" w:rsidR="00883A35" w:rsidRDefault="00883A35" w:rsidP="00883A35">
      <w:pPr>
        <w:rPr>
          <w:lang w:eastAsia="zh-CN"/>
        </w:rPr>
      </w:pPr>
    </w:p>
    <w:p w14:paraId="74DF7CD6" w14:textId="77777777" w:rsidR="00883A35" w:rsidRDefault="00883A35" w:rsidP="00883A35">
      <w:pPr>
        <w:pBdr>
          <w:bottom w:val="single" w:sz="6" w:space="1" w:color="auto"/>
        </w:pBdr>
        <w:rPr>
          <w:lang w:eastAsia="zh-CN"/>
        </w:rPr>
      </w:pPr>
    </w:p>
    <w:p w14:paraId="71375D5D" w14:textId="772E39F1" w:rsidR="00883A35" w:rsidRDefault="00347D17" w:rsidP="00883A35">
      <w:pPr>
        <w:rPr>
          <w:lang w:eastAsia="zh-CN"/>
        </w:rPr>
      </w:pPr>
      <w:r w:rsidRPr="00A92BCD">
        <w:rPr>
          <w:rFonts w:hint="eastAsia"/>
          <w:b/>
          <w:lang w:eastAsia="zh-CN"/>
        </w:rPr>
        <w:t>Desc</w:t>
      </w:r>
      <w:r>
        <w:rPr>
          <w:rFonts w:hint="eastAsia"/>
          <w:b/>
          <w:lang w:eastAsia="zh-CN"/>
        </w:rPr>
        <w:t xml:space="preserve">ribe how you implement the </w:t>
      </w:r>
      <w:r>
        <w:rPr>
          <w:b/>
          <w:lang w:eastAsia="zh-CN"/>
        </w:rPr>
        <w:t>“</w:t>
      </w:r>
      <w:r w:rsidR="00167B0A">
        <w:rPr>
          <w:rFonts w:hint="eastAsia"/>
          <w:b/>
          <w:lang w:eastAsia="zh-CN"/>
        </w:rPr>
        <w:t>LD.IR</w:t>
      </w:r>
      <w:r>
        <w:rPr>
          <w:b/>
          <w:lang w:eastAsia="zh-CN"/>
        </w:rPr>
        <w:t>”</w:t>
      </w:r>
      <w:r>
        <w:rPr>
          <w:rFonts w:hint="eastAsia"/>
          <w:b/>
          <w:lang w:eastAsia="zh-CN"/>
        </w:rPr>
        <w:t xml:space="preserve"> in the function </w:t>
      </w:r>
      <w:r>
        <w:rPr>
          <w:b/>
          <w:lang w:eastAsia="zh-CN"/>
        </w:rPr>
        <w:t>“</w:t>
      </w:r>
      <w:r>
        <w:rPr>
          <w:rFonts w:hint="eastAsia"/>
          <w:b/>
          <w:lang w:eastAsia="zh-CN"/>
        </w:rPr>
        <w:t>latch_datapath_value()</w:t>
      </w:r>
      <w:r>
        <w:rPr>
          <w:b/>
          <w:lang w:eastAsia="zh-CN"/>
        </w:rPr>
        <w:t>”</w:t>
      </w:r>
      <w:r w:rsidRPr="00A92BCD">
        <w:rPr>
          <w:rFonts w:hint="eastAsia"/>
          <w:b/>
          <w:lang w:eastAsia="zh-CN"/>
        </w:rPr>
        <w:t>:</w:t>
      </w:r>
    </w:p>
    <w:p w14:paraId="7405BCA8" w14:textId="77777777" w:rsidR="00883A35" w:rsidRDefault="00883A35" w:rsidP="00883A35">
      <w:pPr>
        <w:pBdr>
          <w:bottom w:val="single" w:sz="6" w:space="1" w:color="auto"/>
        </w:pBdr>
        <w:rPr>
          <w:lang w:eastAsia="zh-CN"/>
        </w:rPr>
      </w:pPr>
    </w:p>
    <w:p w14:paraId="1B236D3F" w14:textId="77777777" w:rsidR="00883A35" w:rsidRDefault="00883A35" w:rsidP="00883A35">
      <w:pPr>
        <w:pBdr>
          <w:bottom w:val="single" w:sz="6" w:space="1" w:color="auto"/>
        </w:pBdr>
        <w:rPr>
          <w:lang w:eastAsia="zh-CN"/>
        </w:rPr>
      </w:pPr>
    </w:p>
    <w:p w14:paraId="3922D93D" w14:textId="77777777" w:rsidR="00883A35" w:rsidRDefault="00883A35" w:rsidP="00883A35">
      <w:pPr>
        <w:pBdr>
          <w:bottom w:val="single" w:sz="6" w:space="1" w:color="auto"/>
        </w:pBdr>
        <w:rPr>
          <w:lang w:eastAsia="zh-CN"/>
        </w:rPr>
      </w:pPr>
    </w:p>
    <w:p w14:paraId="2F8516BE" w14:textId="77777777" w:rsidR="00167B0A" w:rsidRDefault="00167B0A" w:rsidP="00883A35">
      <w:pPr>
        <w:pBdr>
          <w:bottom w:val="single" w:sz="6" w:space="1" w:color="auto"/>
        </w:pBdr>
        <w:rPr>
          <w:lang w:eastAsia="zh-CN"/>
        </w:rPr>
      </w:pPr>
    </w:p>
    <w:p w14:paraId="1FC643AD" w14:textId="77777777" w:rsidR="00167B0A" w:rsidRDefault="00167B0A" w:rsidP="00883A35">
      <w:pPr>
        <w:pBdr>
          <w:bottom w:val="single" w:sz="6" w:space="1" w:color="auto"/>
        </w:pBdr>
        <w:rPr>
          <w:lang w:eastAsia="zh-CN"/>
        </w:rPr>
      </w:pPr>
    </w:p>
    <w:p w14:paraId="08F4BA5A" w14:textId="77777777" w:rsidR="00883A35" w:rsidRDefault="00883A35" w:rsidP="00883A35">
      <w:pPr>
        <w:pBdr>
          <w:bottom w:val="single" w:sz="6" w:space="1" w:color="auto"/>
        </w:pBdr>
        <w:rPr>
          <w:lang w:eastAsia="zh-CN"/>
        </w:rPr>
      </w:pPr>
    </w:p>
    <w:p w14:paraId="525721D8" w14:textId="116C6051" w:rsidR="00883A35" w:rsidRDefault="00167B0A" w:rsidP="00883A35">
      <w:pPr>
        <w:rPr>
          <w:b/>
          <w:lang w:eastAsia="zh-CN"/>
        </w:rPr>
      </w:pPr>
      <w:r w:rsidRPr="00A92BCD">
        <w:rPr>
          <w:rFonts w:hint="eastAsia"/>
          <w:b/>
          <w:lang w:eastAsia="zh-CN"/>
        </w:rPr>
        <w:t>Desc</w:t>
      </w:r>
      <w:r>
        <w:rPr>
          <w:rFonts w:hint="eastAsia"/>
          <w:b/>
          <w:lang w:eastAsia="zh-CN"/>
        </w:rPr>
        <w:t xml:space="preserve">ribe how you implement the </w:t>
      </w:r>
      <w:r>
        <w:rPr>
          <w:b/>
          <w:lang w:eastAsia="zh-CN"/>
        </w:rPr>
        <w:t>“</w:t>
      </w:r>
      <w:r>
        <w:rPr>
          <w:rFonts w:hint="eastAsia"/>
          <w:b/>
          <w:lang w:eastAsia="zh-CN"/>
        </w:rPr>
        <w:t>LD.CC</w:t>
      </w:r>
      <w:r>
        <w:rPr>
          <w:b/>
          <w:lang w:eastAsia="zh-CN"/>
        </w:rPr>
        <w:t>”</w:t>
      </w:r>
      <w:r>
        <w:rPr>
          <w:rFonts w:hint="eastAsia"/>
          <w:b/>
          <w:lang w:eastAsia="zh-CN"/>
        </w:rPr>
        <w:t xml:space="preserve"> in the function </w:t>
      </w:r>
      <w:r>
        <w:rPr>
          <w:b/>
          <w:lang w:eastAsia="zh-CN"/>
        </w:rPr>
        <w:t>“</w:t>
      </w:r>
      <w:r>
        <w:rPr>
          <w:rFonts w:hint="eastAsia"/>
          <w:b/>
          <w:lang w:eastAsia="zh-CN"/>
        </w:rPr>
        <w:t>latch_datapath_value()</w:t>
      </w:r>
      <w:r>
        <w:rPr>
          <w:b/>
          <w:lang w:eastAsia="zh-CN"/>
        </w:rPr>
        <w:t>”</w:t>
      </w:r>
      <w:r w:rsidRPr="00A92BCD">
        <w:rPr>
          <w:rFonts w:hint="eastAsia"/>
          <w:b/>
          <w:lang w:eastAsia="zh-CN"/>
        </w:rPr>
        <w:t>:</w:t>
      </w:r>
    </w:p>
    <w:p w14:paraId="05B7AB84" w14:textId="77777777" w:rsidR="00167B0A" w:rsidRDefault="00167B0A" w:rsidP="00883A35">
      <w:pPr>
        <w:rPr>
          <w:b/>
          <w:lang w:eastAsia="zh-CN"/>
        </w:rPr>
      </w:pPr>
    </w:p>
    <w:p w14:paraId="723BA13F" w14:textId="77777777" w:rsidR="00167B0A" w:rsidRDefault="00167B0A" w:rsidP="00883A35">
      <w:pPr>
        <w:rPr>
          <w:b/>
          <w:lang w:eastAsia="zh-CN"/>
        </w:rPr>
      </w:pPr>
    </w:p>
    <w:p w14:paraId="74A5D3DC" w14:textId="77777777" w:rsidR="00167B0A" w:rsidRDefault="00167B0A" w:rsidP="00883A35">
      <w:pPr>
        <w:rPr>
          <w:b/>
          <w:lang w:eastAsia="zh-CN"/>
        </w:rPr>
      </w:pPr>
    </w:p>
    <w:p w14:paraId="18BDA75E" w14:textId="77777777" w:rsidR="00167B0A" w:rsidRDefault="00167B0A" w:rsidP="00883A35">
      <w:pPr>
        <w:rPr>
          <w:b/>
          <w:lang w:eastAsia="zh-CN"/>
        </w:rPr>
      </w:pPr>
    </w:p>
    <w:p w14:paraId="3ECA9225" w14:textId="77777777" w:rsidR="00167B0A" w:rsidRDefault="00167B0A" w:rsidP="00883A35">
      <w:pPr>
        <w:rPr>
          <w:b/>
          <w:lang w:eastAsia="zh-CN"/>
        </w:rPr>
      </w:pPr>
    </w:p>
    <w:p w14:paraId="7C557CD7" w14:textId="77777777" w:rsidR="00167B0A" w:rsidRDefault="00167B0A" w:rsidP="00883A35">
      <w:pPr>
        <w:pBdr>
          <w:bottom w:val="single" w:sz="12" w:space="1" w:color="auto"/>
        </w:pBdr>
        <w:rPr>
          <w:b/>
          <w:lang w:eastAsia="zh-CN"/>
        </w:rPr>
      </w:pPr>
    </w:p>
    <w:p w14:paraId="6E91F2B0" w14:textId="68DFB3A4" w:rsidR="00167B0A" w:rsidRDefault="00167B0A" w:rsidP="00883A35">
      <w:pPr>
        <w:rPr>
          <w:lang w:eastAsia="zh-CN"/>
        </w:rPr>
      </w:pPr>
      <w:r w:rsidRPr="00A92BCD">
        <w:rPr>
          <w:rFonts w:hint="eastAsia"/>
          <w:b/>
          <w:lang w:eastAsia="zh-CN"/>
        </w:rPr>
        <w:t>Desc</w:t>
      </w:r>
      <w:r>
        <w:rPr>
          <w:rFonts w:hint="eastAsia"/>
          <w:b/>
          <w:lang w:eastAsia="zh-CN"/>
        </w:rPr>
        <w:t xml:space="preserve">ribe how you implement the </w:t>
      </w:r>
      <w:r>
        <w:rPr>
          <w:b/>
          <w:lang w:eastAsia="zh-CN"/>
        </w:rPr>
        <w:t>“</w:t>
      </w:r>
      <w:r>
        <w:rPr>
          <w:rFonts w:hint="eastAsia"/>
          <w:b/>
          <w:lang w:eastAsia="zh-CN"/>
        </w:rPr>
        <w:t>LD.PC</w:t>
      </w:r>
      <w:r>
        <w:rPr>
          <w:b/>
          <w:lang w:eastAsia="zh-CN"/>
        </w:rPr>
        <w:t>”</w:t>
      </w:r>
      <w:r>
        <w:rPr>
          <w:rFonts w:hint="eastAsia"/>
          <w:b/>
          <w:lang w:eastAsia="zh-CN"/>
        </w:rPr>
        <w:t xml:space="preserve"> in the function </w:t>
      </w:r>
      <w:r>
        <w:rPr>
          <w:b/>
          <w:lang w:eastAsia="zh-CN"/>
        </w:rPr>
        <w:t>“</w:t>
      </w:r>
      <w:r>
        <w:rPr>
          <w:rFonts w:hint="eastAsia"/>
          <w:b/>
          <w:lang w:eastAsia="zh-CN"/>
        </w:rPr>
        <w:t>latch_datapath_value()</w:t>
      </w:r>
      <w:r>
        <w:rPr>
          <w:b/>
          <w:lang w:eastAsia="zh-CN"/>
        </w:rPr>
        <w:t>”</w:t>
      </w:r>
      <w:r w:rsidRPr="00A92BCD">
        <w:rPr>
          <w:rFonts w:hint="eastAsia"/>
          <w:b/>
          <w:lang w:eastAsia="zh-CN"/>
        </w:rPr>
        <w:t>:</w:t>
      </w:r>
    </w:p>
    <w:p w14:paraId="73BA47E3" w14:textId="77777777" w:rsidR="00883A35" w:rsidRDefault="00883A35" w:rsidP="00883A35">
      <w:pPr>
        <w:rPr>
          <w:lang w:eastAsia="zh-CN"/>
        </w:rPr>
      </w:pPr>
    </w:p>
    <w:p w14:paraId="4C64C94C" w14:textId="77777777" w:rsidR="00883A35" w:rsidRDefault="00883A35" w:rsidP="00883A35">
      <w:pPr>
        <w:rPr>
          <w:lang w:eastAsia="zh-CN"/>
        </w:rPr>
      </w:pPr>
    </w:p>
    <w:p w14:paraId="518B4FEF" w14:textId="77777777" w:rsidR="00883A35" w:rsidRDefault="00883A35" w:rsidP="00883A35">
      <w:pPr>
        <w:rPr>
          <w:lang w:eastAsia="zh-CN"/>
        </w:rPr>
      </w:pPr>
    </w:p>
    <w:p w14:paraId="68FB7DA2" w14:textId="77777777" w:rsidR="00167B0A" w:rsidRDefault="00167B0A" w:rsidP="00883A35">
      <w:pPr>
        <w:rPr>
          <w:lang w:eastAsia="zh-CN"/>
        </w:rPr>
      </w:pPr>
    </w:p>
    <w:p w14:paraId="07B766A4" w14:textId="77777777" w:rsidR="00167B0A" w:rsidRDefault="00167B0A" w:rsidP="00883A35">
      <w:pPr>
        <w:rPr>
          <w:lang w:eastAsia="zh-CN"/>
        </w:rPr>
      </w:pPr>
    </w:p>
    <w:p w14:paraId="45DA8B0A" w14:textId="77777777" w:rsidR="00370DA9" w:rsidRDefault="00370DA9" w:rsidP="00370DA9">
      <w:pPr>
        <w:pBdr>
          <w:bottom w:val="single" w:sz="6" w:space="1" w:color="auto"/>
        </w:pBdr>
        <w:rPr>
          <w:lang w:eastAsia="zh-CN"/>
        </w:rPr>
      </w:pPr>
    </w:p>
    <w:p w14:paraId="6C14EB0D" w14:textId="77777777" w:rsidR="00370DA9" w:rsidRPr="005A6BAF" w:rsidRDefault="00370DA9" w:rsidP="00370DA9">
      <w:pPr>
        <w:rPr>
          <w:rFonts w:ascii="Times New Roman" w:hAnsi="Times New Roman" w:cs="Times New Roman"/>
          <w:b/>
          <w:lang w:eastAsia="zh-CN"/>
        </w:rPr>
      </w:pPr>
      <w:bookmarkStart w:id="3" w:name="OLE_LINK11"/>
      <w:bookmarkStart w:id="4" w:name="OLE_LINK12"/>
      <w:r w:rsidRPr="00A92BCD">
        <w:rPr>
          <w:rFonts w:hint="eastAsia"/>
          <w:b/>
          <w:lang w:eastAsia="zh-CN"/>
        </w:rPr>
        <w:t>Describe</w:t>
      </w:r>
      <w:r>
        <w:rPr>
          <w:rFonts w:hint="eastAsia"/>
          <w:b/>
          <w:lang w:eastAsia="zh-CN"/>
        </w:rPr>
        <w:t xml:space="preserve"> the </w:t>
      </w:r>
      <w:r>
        <w:rPr>
          <w:b/>
          <w:lang w:eastAsia="zh-CN"/>
        </w:rPr>
        <w:t>influence of the different SID in this task and how you resolve it.</w:t>
      </w:r>
    </w:p>
    <w:bookmarkEnd w:id="3"/>
    <w:bookmarkEnd w:id="4"/>
    <w:p w14:paraId="141F16B9" w14:textId="2ECF141E" w:rsidR="00167B0A" w:rsidRDefault="00167B0A" w:rsidP="00883A35">
      <w:pPr>
        <w:pBdr>
          <w:bottom w:val="single" w:sz="6" w:space="1" w:color="auto"/>
        </w:pBdr>
        <w:rPr>
          <w:lang w:eastAsia="zh-CN"/>
        </w:rPr>
      </w:pPr>
    </w:p>
    <w:p w14:paraId="5943A14F" w14:textId="12902872" w:rsidR="00370DA9" w:rsidRDefault="00370DA9" w:rsidP="00883A35">
      <w:pPr>
        <w:pBdr>
          <w:bottom w:val="single" w:sz="6" w:space="1" w:color="auto"/>
        </w:pBdr>
        <w:rPr>
          <w:lang w:eastAsia="zh-CN"/>
        </w:rPr>
      </w:pPr>
    </w:p>
    <w:p w14:paraId="3F6C6199" w14:textId="3BE90FA9" w:rsidR="00370DA9" w:rsidRDefault="00370DA9" w:rsidP="00883A35">
      <w:pPr>
        <w:pBdr>
          <w:bottom w:val="single" w:sz="6" w:space="1" w:color="auto"/>
        </w:pBdr>
        <w:rPr>
          <w:lang w:eastAsia="zh-CN"/>
        </w:rPr>
      </w:pPr>
    </w:p>
    <w:p w14:paraId="770AA181" w14:textId="6DE2CD45" w:rsidR="00370DA9" w:rsidRDefault="00370DA9" w:rsidP="00883A35">
      <w:pPr>
        <w:pBdr>
          <w:bottom w:val="single" w:sz="6" w:space="1" w:color="auto"/>
        </w:pBdr>
        <w:rPr>
          <w:lang w:eastAsia="zh-CN"/>
        </w:rPr>
      </w:pPr>
    </w:p>
    <w:p w14:paraId="30E9B033" w14:textId="1019702B" w:rsidR="00370DA9" w:rsidRDefault="00370DA9" w:rsidP="00883A35">
      <w:pPr>
        <w:pBdr>
          <w:bottom w:val="single" w:sz="6" w:space="1" w:color="auto"/>
        </w:pBdr>
        <w:rPr>
          <w:lang w:eastAsia="zh-CN"/>
        </w:rPr>
      </w:pPr>
    </w:p>
    <w:p w14:paraId="3AF0DAB8" w14:textId="4503880E" w:rsidR="00370DA9" w:rsidRDefault="00370DA9" w:rsidP="00883A35">
      <w:pPr>
        <w:pBdr>
          <w:bottom w:val="single" w:sz="6" w:space="1" w:color="auto"/>
        </w:pBdr>
        <w:rPr>
          <w:lang w:eastAsia="zh-CN"/>
        </w:rPr>
      </w:pPr>
    </w:p>
    <w:p w14:paraId="3387584E" w14:textId="6A536C4B" w:rsidR="00370DA9" w:rsidRDefault="00370DA9" w:rsidP="00883A35">
      <w:pPr>
        <w:pBdr>
          <w:bottom w:val="single" w:sz="6" w:space="1" w:color="auto"/>
        </w:pBdr>
        <w:rPr>
          <w:lang w:eastAsia="zh-CN"/>
        </w:rPr>
      </w:pPr>
    </w:p>
    <w:p w14:paraId="1D6E6FC9" w14:textId="30C33322" w:rsidR="00370DA9" w:rsidRDefault="00370DA9" w:rsidP="00883A35">
      <w:pPr>
        <w:pBdr>
          <w:bottom w:val="single" w:sz="6" w:space="1" w:color="auto"/>
        </w:pBdr>
        <w:rPr>
          <w:lang w:eastAsia="zh-CN"/>
        </w:rPr>
      </w:pPr>
    </w:p>
    <w:p w14:paraId="4B8D7345" w14:textId="77777777" w:rsidR="00370DA9" w:rsidRPr="00370DA9" w:rsidRDefault="00370DA9" w:rsidP="00883A35">
      <w:pPr>
        <w:pBdr>
          <w:bottom w:val="single" w:sz="6" w:space="1" w:color="auto"/>
        </w:pBdr>
        <w:rPr>
          <w:lang w:eastAsia="zh-CN"/>
        </w:rPr>
      </w:pPr>
    </w:p>
    <w:p w14:paraId="088A147D" w14:textId="6DA47344" w:rsidR="00883A35" w:rsidRPr="00A92BCD" w:rsidRDefault="00883A35" w:rsidP="00883A35">
      <w:pPr>
        <w:rPr>
          <w:b/>
          <w:lang w:eastAsia="zh-CN"/>
        </w:rPr>
      </w:pPr>
      <w:r w:rsidRPr="00A92BCD">
        <w:rPr>
          <w:rFonts w:hint="eastAsia"/>
          <w:b/>
          <w:lang w:eastAsia="zh-CN"/>
        </w:rPr>
        <w:t>Paste your experimental results</w:t>
      </w:r>
      <w:r w:rsidR="00370DA9">
        <w:rPr>
          <w:b/>
          <w:lang w:eastAsia="zh-CN"/>
        </w:rPr>
        <w:t xml:space="preserve"> of “run 10”</w:t>
      </w:r>
      <w:r w:rsidRPr="00A92BCD">
        <w:rPr>
          <w:rFonts w:hint="eastAsia"/>
          <w:b/>
          <w:lang w:eastAsia="zh-CN"/>
        </w:rPr>
        <w:t xml:space="preserve"> here by running </w:t>
      </w:r>
      <w:r w:rsidRPr="00A92BCD">
        <w:rPr>
          <w:b/>
          <w:lang w:eastAsia="zh-CN"/>
        </w:rPr>
        <w:t>“</w:t>
      </w:r>
      <w:r w:rsidR="00167B0A">
        <w:rPr>
          <w:rFonts w:hint="eastAsia"/>
          <w:b/>
          <w:lang w:eastAsia="zh-CN"/>
        </w:rPr>
        <w:t>toupper</w:t>
      </w:r>
      <w:r w:rsidR="00E14E6A">
        <w:rPr>
          <w:rFonts w:hint="eastAsia"/>
          <w:b/>
          <w:lang w:eastAsia="zh-CN"/>
        </w:rPr>
        <w:t>.cod</w:t>
      </w:r>
      <w:r w:rsidRPr="00A92BCD">
        <w:rPr>
          <w:b/>
          <w:lang w:eastAsia="zh-CN"/>
        </w:rPr>
        <w:t>”</w:t>
      </w:r>
      <w:r w:rsidR="00370DA9">
        <w:rPr>
          <w:b/>
          <w:lang w:eastAsia="zh-CN"/>
        </w:rPr>
        <w:t xml:space="preserve"> using corresponding ucode3 file ( </w:t>
      </w:r>
      <w:bookmarkStart w:id="5" w:name="OLE_LINK17"/>
      <w:bookmarkStart w:id="6" w:name="OLE_LINK18"/>
      <w:bookmarkStart w:id="7" w:name="OLE_LINK19"/>
      <w:bookmarkStart w:id="8" w:name="OLE_LINK20"/>
      <w:r w:rsidR="00370DA9">
        <w:rPr>
          <w:b/>
          <w:lang w:eastAsia="zh-CN"/>
        </w:rPr>
        <w:t>ucode3-even for students with even ending</w:t>
      </w:r>
      <w:bookmarkEnd w:id="5"/>
      <w:bookmarkEnd w:id="6"/>
      <w:r w:rsidR="00370DA9">
        <w:rPr>
          <w:b/>
          <w:lang w:eastAsia="zh-CN"/>
        </w:rPr>
        <w:t xml:space="preserve"> SID</w:t>
      </w:r>
      <w:bookmarkEnd w:id="7"/>
      <w:bookmarkEnd w:id="8"/>
      <w:r w:rsidR="00370DA9">
        <w:rPr>
          <w:b/>
          <w:lang w:eastAsia="zh-CN"/>
        </w:rPr>
        <w:t xml:space="preserve">, ucode3-odd for students with odd ending SID) </w:t>
      </w:r>
      <w:r w:rsidRPr="00A92BCD">
        <w:rPr>
          <w:rFonts w:hint="eastAsia"/>
          <w:b/>
          <w:lang w:eastAsia="zh-CN"/>
        </w:rPr>
        <w:t>.</w:t>
      </w:r>
    </w:p>
    <w:p w14:paraId="3440C458" w14:textId="77777777" w:rsidR="00883A35" w:rsidRPr="00A92BCD" w:rsidRDefault="00883A35" w:rsidP="00883A35">
      <w:pPr>
        <w:rPr>
          <w:b/>
          <w:lang w:eastAsia="zh-CN"/>
        </w:rPr>
      </w:pPr>
      <w:r w:rsidRPr="00A92BCD">
        <w:rPr>
          <w:rFonts w:hint="eastAsia"/>
          <w:b/>
          <w:lang w:eastAsia="zh-CN"/>
        </w:rPr>
        <w:t>(You need paste the information of instructions and registers)</w:t>
      </w:r>
    </w:p>
    <w:p w14:paraId="408D19A2" w14:textId="77777777" w:rsidR="00B101AC" w:rsidRDefault="00B101AC" w:rsidP="00B101AC">
      <w:pPr>
        <w:rPr>
          <w:lang w:eastAsia="zh-CN"/>
        </w:rPr>
      </w:pPr>
    </w:p>
    <w:p w14:paraId="53AC1645" w14:textId="77777777" w:rsidR="00FB7A84" w:rsidRPr="00FB7A84" w:rsidRDefault="00FB7A84" w:rsidP="00FB7A84">
      <w:pPr>
        <w:rPr>
          <w:lang w:eastAsia="zh-CN"/>
        </w:rPr>
      </w:pPr>
    </w:p>
    <w:p w14:paraId="30E34056" w14:textId="77777777" w:rsidR="00FB7A84" w:rsidRDefault="00FB7A84" w:rsidP="00B101AC">
      <w:pPr>
        <w:rPr>
          <w:lang w:eastAsia="zh-CN"/>
        </w:rPr>
      </w:pPr>
    </w:p>
    <w:p w14:paraId="0E1DF3B1" w14:textId="77777777" w:rsidR="00E14E6A" w:rsidRDefault="00E14E6A" w:rsidP="00B101AC">
      <w:pPr>
        <w:rPr>
          <w:lang w:eastAsia="zh-CN"/>
        </w:rPr>
      </w:pPr>
    </w:p>
    <w:p w14:paraId="2E1A96C5" w14:textId="77777777" w:rsidR="00E14E6A" w:rsidRDefault="00E14E6A" w:rsidP="00B101AC">
      <w:pPr>
        <w:rPr>
          <w:lang w:eastAsia="zh-CN"/>
        </w:rPr>
      </w:pPr>
    </w:p>
    <w:p w14:paraId="4D16CE02" w14:textId="77777777" w:rsidR="00E14E6A" w:rsidRDefault="00E14E6A" w:rsidP="00B101AC">
      <w:pPr>
        <w:rPr>
          <w:lang w:eastAsia="zh-CN"/>
        </w:rPr>
      </w:pPr>
    </w:p>
    <w:p w14:paraId="3FEDD856" w14:textId="77777777" w:rsidR="00BA1BCF" w:rsidRDefault="00BA1BCF" w:rsidP="00B101AC">
      <w:pPr>
        <w:rPr>
          <w:lang w:eastAsia="zh-CN"/>
        </w:rPr>
      </w:pPr>
    </w:p>
    <w:sectPr w:rsidR="00BA1BCF">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D3EA8" w14:textId="77777777" w:rsidR="006C1613" w:rsidRDefault="006C1613">
      <w:pPr>
        <w:spacing w:after="0" w:line="240" w:lineRule="auto"/>
      </w:pPr>
      <w:r>
        <w:separator/>
      </w:r>
    </w:p>
  </w:endnote>
  <w:endnote w:type="continuationSeparator" w:id="0">
    <w:p w14:paraId="457D55D7" w14:textId="77777777" w:rsidR="006C1613" w:rsidRDefault="006C1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方正姚体">
    <w:altName w:val="Adobe Garamond Pro"/>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14:paraId="15458C25" w14:textId="77777777" w:rsidR="00347D17" w:rsidRDefault="00347D17">
        <w:pPr>
          <w:pStyle w:val="ac"/>
        </w:pPr>
        <w:r>
          <w:fldChar w:fldCharType="begin"/>
        </w:r>
        <w:r>
          <w:instrText xml:space="preserve"> PAGE   \* MERGEFORMAT </w:instrText>
        </w:r>
        <w:r>
          <w:fldChar w:fldCharType="separate"/>
        </w:r>
        <w:r w:rsidR="00681653">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9C890" w14:textId="77777777" w:rsidR="006C1613" w:rsidRDefault="006C1613">
      <w:pPr>
        <w:spacing w:after="0" w:line="240" w:lineRule="auto"/>
      </w:pPr>
      <w:r>
        <w:separator/>
      </w:r>
    </w:p>
  </w:footnote>
  <w:footnote w:type="continuationSeparator" w:id="0">
    <w:p w14:paraId="41A1A8D1" w14:textId="77777777" w:rsidR="006C1613" w:rsidRDefault="006C1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EB72233"/>
    <w:multiLevelType w:val="hybridMultilevel"/>
    <w:tmpl w:val="73B8D0D8"/>
    <w:lvl w:ilvl="0" w:tplc="902A38E0">
      <w:start w:val="1"/>
      <w:numFmt w:val="decimal"/>
      <w:lvlText w:val="%1."/>
      <w:lvlJc w:val="left"/>
      <w:pPr>
        <w:ind w:left="420" w:hanging="420"/>
      </w:pPr>
    </w:lvl>
    <w:lvl w:ilvl="1" w:tplc="45F675B8">
      <w:start w:val="1"/>
      <w:numFmt w:val="lowerLetter"/>
      <w:lvlText w:val="%2."/>
      <w:lvlJc w:val="left"/>
      <w:pPr>
        <w:ind w:left="840" w:hanging="420"/>
      </w:pPr>
    </w:lvl>
    <w:lvl w:ilvl="2" w:tplc="8F88E644">
      <w:start w:val="1"/>
      <w:numFmt w:val="lowerRoman"/>
      <w:lvlText w:val="%3."/>
      <w:lvlJc w:val="right"/>
      <w:pPr>
        <w:ind w:left="1260" w:hanging="420"/>
      </w:pPr>
    </w:lvl>
    <w:lvl w:ilvl="3" w:tplc="536CD2DC">
      <w:start w:val="1"/>
      <w:numFmt w:val="decimal"/>
      <w:lvlText w:val="%4."/>
      <w:lvlJc w:val="left"/>
      <w:pPr>
        <w:ind w:left="1680" w:hanging="420"/>
      </w:pPr>
    </w:lvl>
    <w:lvl w:ilvl="4" w:tplc="E146F1D2">
      <w:start w:val="1"/>
      <w:numFmt w:val="lowerLetter"/>
      <w:lvlText w:val="%5."/>
      <w:lvlJc w:val="left"/>
      <w:pPr>
        <w:ind w:left="2100" w:hanging="420"/>
      </w:pPr>
    </w:lvl>
    <w:lvl w:ilvl="5" w:tplc="BF6040D6">
      <w:start w:val="1"/>
      <w:numFmt w:val="lowerRoman"/>
      <w:lvlText w:val="%6."/>
      <w:lvlJc w:val="right"/>
      <w:pPr>
        <w:ind w:left="2520" w:hanging="420"/>
      </w:pPr>
    </w:lvl>
    <w:lvl w:ilvl="6" w:tplc="A2A29732">
      <w:start w:val="1"/>
      <w:numFmt w:val="decimal"/>
      <w:lvlText w:val="%7."/>
      <w:lvlJc w:val="left"/>
      <w:pPr>
        <w:ind w:left="2940" w:hanging="420"/>
      </w:pPr>
    </w:lvl>
    <w:lvl w:ilvl="7" w:tplc="E402BE28">
      <w:start w:val="1"/>
      <w:numFmt w:val="lowerLetter"/>
      <w:lvlText w:val="%8."/>
      <w:lvlJc w:val="left"/>
      <w:pPr>
        <w:ind w:left="3360" w:hanging="420"/>
      </w:pPr>
    </w:lvl>
    <w:lvl w:ilvl="8" w:tplc="B0F07868">
      <w:start w:val="1"/>
      <w:numFmt w:val="lowerRoman"/>
      <w:lvlText w:val="%9."/>
      <w:lvlJc w:val="right"/>
      <w:pPr>
        <w:ind w:left="3780" w:hanging="420"/>
      </w:pPr>
    </w:lvl>
  </w:abstractNum>
  <w:abstractNum w:abstractNumId="11" w15:restartNumberingAfterBreak="0">
    <w:nsid w:val="11797E1C"/>
    <w:multiLevelType w:val="multilevel"/>
    <w:tmpl w:val="66567920"/>
    <w:numStyleLink w:val="ReportList"/>
  </w:abstractNum>
  <w:abstractNum w:abstractNumId="12" w15:restartNumberingAfterBreak="0">
    <w:nsid w:val="57383CB0"/>
    <w:multiLevelType w:val="hybridMultilevel"/>
    <w:tmpl w:val="E7427F2A"/>
    <w:lvl w:ilvl="0" w:tplc="09649AD6">
      <w:start w:val="1"/>
      <w:numFmt w:val="decimal"/>
      <w:lvlText w:val="%1."/>
      <w:lvlJc w:val="left"/>
      <w:pPr>
        <w:ind w:left="420" w:hanging="420"/>
      </w:pPr>
    </w:lvl>
    <w:lvl w:ilvl="1" w:tplc="862A80B0">
      <w:start w:val="1"/>
      <w:numFmt w:val="lowerLetter"/>
      <w:lvlText w:val="%2."/>
      <w:lvlJc w:val="left"/>
      <w:pPr>
        <w:ind w:left="840" w:hanging="420"/>
      </w:pPr>
    </w:lvl>
    <w:lvl w:ilvl="2" w:tplc="657016A0">
      <w:start w:val="1"/>
      <w:numFmt w:val="lowerRoman"/>
      <w:lvlText w:val="%3."/>
      <w:lvlJc w:val="right"/>
      <w:pPr>
        <w:ind w:left="1260" w:hanging="420"/>
      </w:pPr>
    </w:lvl>
    <w:lvl w:ilvl="3" w:tplc="421A5030">
      <w:start w:val="1"/>
      <w:numFmt w:val="decimal"/>
      <w:lvlText w:val="%4."/>
      <w:lvlJc w:val="left"/>
      <w:pPr>
        <w:ind w:left="1680" w:hanging="420"/>
      </w:pPr>
    </w:lvl>
    <w:lvl w:ilvl="4" w:tplc="93467DBA">
      <w:start w:val="1"/>
      <w:numFmt w:val="lowerLetter"/>
      <w:lvlText w:val="%5."/>
      <w:lvlJc w:val="left"/>
      <w:pPr>
        <w:ind w:left="2100" w:hanging="420"/>
      </w:pPr>
    </w:lvl>
    <w:lvl w:ilvl="5" w:tplc="BFB8A3C6">
      <w:start w:val="1"/>
      <w:numFmt w:val="lowerRoman"/>
      <w:lvlText w:val="%6."/>
      <w:lvlJc w:val="right"/>
      <w:pPr>
        <w:ind w:left="2520" w:hanging="420"/>
      </w:pPr>
    </w:lvl>
    <w:lvl w:ilvl="6" w:tplc="54E2EAB0">
      <w:start w:val="1"/>
      <w:numFmt w:val="decimal"/>
      <w:lvlText w:val="%7."/>
      <w:lvlJc w:val="left"/>
      <w:pPr>
        <w:ind w:left="2940" w:hanging="420"/>
      </w:pPr>
    </w:lvl>
    <w:lvl w:ilvl="7" w:tplc="F0CEB2D2">
      <w:start w:val="1"/>
      <w:numFmt w:val="lowerLetter"/>
      <w:lvlText w:val="%8."/>
      <w:lvlJc w:val="left"/>
      <w:pPr>
        <w:ind w:left="3360" w:hanging="420"/>
      </w:pPr>
    </w:lvl>
    <w:lvl w:ilvl="8" w:tplc="C270F3CA">
      <w:start w:val="1"/>
      <w:numFmt w:val="lowerRoman"/>
      <w:lvlText w:val="%9."/>
      <w:lvlJc w:val="right"/>
      <w:pPr>
        <w:ind w:left="3780" w:hanging="420"/>
      </w:pPr>
    </w:lvl>
  </w:abstractNum>
  <w:abstractNum w:abstractNumId="13" w15:restartNumberingAfterBreak="0">
    <w:nsid w:val="7EDF04B5"/>
    <w:multiLevelType w:val="multilevel"/>
    <w:tmpl w:val="66567920"/>
    <w:styleLink w:val="ReportList"/>
    <w:lvl w:ilvl="0">
      <w:start w:val="1"/>
      <w:numFmt w:val="decimal"/>
      <w:pStyle w:val="a0"/>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lef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MDGyMLc0MjY0MzZT0lEKTi0uzszPAykwrAUATEqZtywAAAA="/>
  </w:docVars>
  <w:rsids>
    <w:rsidRoot w:val="00441033"/>
    <w:rsid w:val="00167B0A"/>
    <w:rsid w:val="00171E9D"/>
    <w:rsid w:val="002E756D"/>
    <w:rsid w:val="00345B71"/>
    <w:rsid w:val="00347D17"/>
    <w:rsid w:val="00370DA9"/>
    <w:rsid w:val="00412657"/>
    <w:rsid w:val="00441033"/>
    <w:rsid w:val="004454F1"/>
    <w:rsid w:val="00492DC1"/>
    <w:rsid w:val="004A647F"/>
    <w:rsid w:val="0052302C"/>
    <w:rsid w:val="00681653"/>
    <w:rsid w:val="006C1613"/>
    <w:rsid w:val="007E6902"/>
    <w:rsid w:val="00836261"/>
    <w:rsid w:val="00883A35"/>
    <w:rsid w:val="008F6071"/>
    <w:rsid w:val="00905A39"/>
    <w:rsid w:val="009B1972"/>
    <w:rsid w:val="00A92BCD"/>
    <w:rsid w:val="00B101AC"/>
    <w:rsid w:val="00B10482"/>
    <w:rsid w:val="00BA1BCF"/>
    <w:rsid w:val="00D25116"/>
    <w:rsid w:val="00DA73E8"/>
    <w:rsid w:val="00E14E6A"/>
    <w:rsid w:val="00E70CF3"/>
    <w:rsid w:val="00EB7475"/>
    <w:rsid w:val="00FA711A"/>
    <w:rsid w:val="00FB7A84"/>
    <w:rsid w:val="329FD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E0AC0"/>
  <w15:docId w15:val="{A4A58154-E418-B04F-86C9-53B050A0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style>
  <w:style w:type="paragraph" w:styleId="1">
    <w:name w:val="heading 1"/>
    <w:basedOn w:val="a1"/>
    <w:next w:val="a1"/>
    <w:link w:val="10"/>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20">
    <w:name w:val="heading 2"/>
    <w:basedOn w:val="a1"/>
    <w:next w:val="a1"/>
    <w:link w:val="21"/>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30">
    <w:name w:val="heading 3"/>
    <w:basedOn w:val="a1"/>
    <w:next w:val="a1"/>
    <w:link w:val="31"/>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40">
    <w:name w:val="heading 4"/>
    <w:basedOn w:val="a1"/>
    <w:next w:val="a1"/>
    <w:link w:val="41"/>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50">
    <w:name w:val="heading 5"/>
    <w:basedOn w:val="a1"/>
    <w:next w:val="a1"/>
    <w:link w:val="51"/>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6">
    <w:name w:val="heading 6"/>
    <w:basedOn w:val="a1"/>
    <w:next w:val="a1"/>
    <w:link w:val="60"/>
    <w:uiPriority w:val="9"/>
    <w:semiHidden/>
    <w:unhideWhenUsed/>
    <w:qFormat/>
    <w:pPr>
      <w:keepNext/>
      <w:keepLines/>
      <w:spacing w:before="400" w:after="60"/>
      <w:outlineLvl w:val="5"/>
    </w:pPr>
    <w:rPr>
      <w:rFonts w:asciiTheme="majorHAnsi" w:eastAsiaTheme="majorEastAsia" w:hAnsiTheme="majorHAnsi" w:cstheme="majorBidi"/>
    </w:rPr>
  </w:style>
  <w:style w:type="paragraph" w:styleId="7">
    <w:name w:val="heading 7"/>
    <w:basedOn w:val="a1"/>
    <w:next w:val="a1"/>
    <w:link w:val="70"/>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8">
    <w:name w:val="heading 8"/>
    <w:basedOn w:val="a1"/>
    <w:next w:val="a1"/>
    <w:link w:val="80"/>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a6">
    <w:name w:val="标题 字符"/>
    <w:basedOn w:val="a2"/>
    <w:link w:val="a5"/>
    <w:uiPriority w:val="10"/>
    <w:rPr>
      <w:rFonts w:asciiTheme="majorHAnsi" w:eastAsiaTheme="majorEastAsia" w:hAnsiTheme="majorHAnsi" w:cstheme="majorBidi"/>
      <w:b/>
      <w:color w:val="006A89" w:themeColor="accent1"/>
      <w:spacing w:val="-10"/>
      <w:kern w:val="28"/>
      <w:sz w:val="52"/>
      <w:szCs w:val="56"/>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uiPriority w:val="9"/>
    <w:rPr>
      <w:rFonts w:asciiTheme="majorHAnsi" w:eastAsiaTheme="majorEastAsia" w:hAnsiTheme="majorHAnsi" w:cstheme="majorBidi"/>
      <w:b/>
      <w:color w:val="006A89" w:themeColor="accent1"/>
      <w:sz w:val="36"/>
      <w:szCs w:val="32"/>
    </w:rPr>
  </w:style>
  <w:style w:type="character" w:customStyle="1" w:styleId="21">
    <w:name w:val="标题 2 字符"/>
    <w:basedOn w:val="a2"/>
    <w:link w:val="20"/>
    <w:uiPriority w:val="9"/>
    <w:rPr>
      <w:rFonts w:asciiTheme="majorHAnsi" w:eastAsiaTheme="majorEastAsia" w:hAnsiTheme="majorHAnsi" w:cstheme="majorBidi"/>
      <w:b/>
      <w:sz w:val="30"/>
      <w:szCs w:val="26"/>
    </w:rPr>
  </w:style>
  <w:style w:type="character" w:customStyle="1" w:styleId="31">
    <w:name w:val="标题 3 字符"/>
    <w:basedOn w:val="a2"/>
    <w:link w:val="30"/>
    <w:uiPriority w:val="9"/>
    <w:rPr>
      <w:rFonts w:asciiTheme="majorHAnsi" w:eastAsiaTheme="majorEastAsia" w:hAnsiTheme="majorHAnsi" w:cstheme="majorBidi"/>
      <w:b/>
      <w:color w:val="006A89" w:themeColor="accent1"/>
      <w:sz w:val="26"/>
      <w:szCs w:val="24"/>
    </w:rPr>
  </w:style>
  <w:style w:type="paragraph" w:styleId="a">
    <w:name w:val="List Bullet"/>
    <w:basedOn w:val="a1"/>
    <w:uiPriority w:val="99"/>
    <w:unhideWhenUsed/>
    <w:qFormat/>
    <w:pPr>
      <w:numPr>
        <w:numId w:val="3"/>
      </w:numPr>
      <w:contextualSpacing/>
    </w:pPr>
  </w:style>
  <w:style w:type="character" w:customStyle="1" w:styleId="41">
    <w:name w:val="标题 4 字符"/>
    <w:basedOn w:val="a2"/>
    <w:link w:val="40"/>
    <w:uiPriority w:val="9"/>
    <w:semiHidden/>
    <w:rPr>
      <w:rFonts w:asciiTheme="majorHAnsi" w:eastAsiaTheme="majorEastAsia" w:hAnsiTheme="majorHAnsi" w:cstheme="majorBidi"/>
      <w:b/>
      <w:iCs/>
    </w:rPr>
  </w:style>
  <w:style w:type="character" w:customStyle="1" w:styleId="51">
    <w:name w:val="标题 5 字符"/>
    <w:basedOn w:val="a2"/>
    <w:link w:val="50"/>
    <w:uiPriority w:val="9"/>
    <w:semiHidden/>
    <w:rPr>
      <w:rFonts w:asciiTheme="majorHAnsi" w:eastAsiaTheme="majorEastAsia" w:hAnsiTheme="majorHAnsi" w:cstheme="majorBidi"/>
      <w:color w:val="006A89" w:themeColor="accent1"/>
    </w:rPr>
  </w:style>
  <w:style w:type="character" w:customStyle="1" w:styleId="60">
    <w:name w:val="标题 6 字符"/>
    <w:basedOn w:val="a2"/>
    <w:link w:val="6"/>
    <w:uiPriority w:val="9"/>
    <w:semiHidden/>
    <w:rPr>
      <w:rFonts w:asciiTheme="majorHAnsi" w:eastAsiaTheme="majorEastAsia" w:hAnsiTheme="majorHAnsi" w:cstheme="majorBidi"/>
    </w:rPr>
  </w:style>
  <w:style w:type="character" w:customStyle="1" w:styleId="70">
    <w:name w:val="标题 7 字符"/>
    <w:basedOn w:val="a2"/>
    <w:link w:val="7"/>
    <w:uiPriority w:val="9"/>
    <w:semiHidden/>
    <w:rPr>
      <w:rFonts w:asciiTheme="majorHAnsi" w:eastAsiaTheme="majorEastAsia" w:hAnsiTheme="majorHAnsi" w:cstheme="majorBidi"/>
      <w:iCs/>
      <w:color w:val="006A89" w:themeColor="accent1"/>
    </w:rPr>
  </w:style>
  <w:style w:type="paragraph" w:styleId="a8">
    <w:name w:val="Quote"/>
    <w:basedOn w:val="a1"/>
    <w:next w:val="a1"/>
    <w:link w:val="a9"/>
    <w:uiPriority w:val="29"/>
    <w:qFormat/>
    <w:pPr>
      <w:ind w:left="360" w:right="360"/>
    </w:pPr>
    <w:rPr>
      <w:b/>
      <w:iCs/>
      <w:color w:val="006A89" w:themeColor="accent1"/>
    </w:rPr>
  </w:style>
  <w:style w:type="character" w:customStyle="1" w:styleId="a9">
    <w:name w:val="引用 字符"/>
    <w:basedOn w:val="a2"/>
    <w:link w:val="a8"/>
    <w:uiPriority w:val="29"/>
    <w:rPr>
      <w:b/>
      <w:iCs/>
      <w:color w:val="006A89" w:themeColor="accent1"/>
    </w:rPr>
  </w:style>
  <w:style w:type="numbering" w:customStyle="1" w:styleId="ReportList">
    <w:name w:val="Report List"/>
    <w:uiPriority w:val="99"/>
    <w:pPr>
      <w:numPr>
        <w:numId w:val="13"/>
      </w:numPr>
    </w:pPr>
  </w:style>
  <w:style w:type="paragraph" w:styleId="aa">
    <w:name w:val="header"/>
    <w:basedOn w:val="a1"/>
    <w:link w:val="ab"/>
    <w:uiPriority w:val="99"/>
    <w:unhideWhenUsed/>
    <w:pPr>
      <w:spacing w:after="0" w:line="240" w:lineRule="auto"/>
    </w:pPr>
  </w:style>
  <w:style w:type="paragraph" w:styleId="a0">
    <w:name w:val="List Number"/>
    <w:basedOn w:val="a1"/>
    <w:uiPriority w:val="99"/>
    <w:unhideWhenUsed/>
    <w:qFormat/>
    <w:pPr>
      <w:numPr>
        <w:numId w:val="14"/>
      </w:numPr>
      <w:contextualSpacing/>
    </w:pPr>
  </w:style>
  <w:style w:type="paragraph" w:styleId="2">
    <w:name w:val="List Number 2"/>
    <w:basedOn w:val="a1"/>
    <w:uiPriority w:val="99"/>
    <w:unhideWhenUsed/>
    <w:qFormat/>
    <w:pPr>
      <w:numPr>
        <w:ilvl w:val="1"/>
        <w:numId w:val="14"/>
      </w:numPr>
      <w:contextualSpacing/>
    </w:pPr>
  </w:style>
  <w:style w:type="paragraph" w:styleId="3">
    <w:name w:val="List Number 3"/>
    <w:basedOn w:val="a1"/>
    <w:uiPriority w:val="99"/>
    <w:semiHidden/>
    <w:unhideWhenUsed/>
    <w:pPr>
      <w:numPr>
        <w:ilvl w:val="2"/>
        <w:numId w:val="14"/>
      </w:numPr>
      <w:contextualSpacing/>
    </w:pPr>
  </w:style>
  <w:style w:type="paragraph" w:styleId="4">
    <w:name w:val="List Number 4"/>
    <w:basedOn w:val="a1"/>
    <w:uiPriority w:val="99"/>
    <w:semiHidden/>
    <w:unhideWhenUsed/>
    <w:pPr>
      <w:numPr>
        <w:ilvl w:val="3"/>
        <w:numId w:val="14"/>
      </w:numPr>
      <w:contextualSpacing/>
    </w:pPr>
  </w:style>
  <w:style w:type="paragraph" w:styleId="5">
    <w:name w:val="List Number 5"/>
    <w:basedOn w:val="a1"/>
    <w:uiPriority w:val="99"/>
    <w:semiHidden/>
    <w:unhideWhenUsed/>
    <w:pPr>
      <w:numPr>
        <w:ilvl w:val="4"/>
        <w:numId w:val="14"/>
      </w:numPr>
      <w:contextualSpacing/>
    </w:pPr>
  </w:style>
  <w:style w:type="character" w:customStyle="1" w:styleId="ab">
    <w:name w:val="页眉 字符"/>
    <w:basedOn w:val="a2"/>
    <w:link w:val="aa"/>
    <w:uiPriority w:val="99"/>
  </w:style>
  <w:style w:type="paragraph" w:styleId="ac">
    <w:name w:val="footer"/>
    <w:basedOn w:val="a1"/>
    <w:link w:val="ad"/>
    <w:uiPriority w:val="99"/>
    <w:unhideWhenUsed/>
    <w:rsid w:val="00412657"/>
    <w:pPr>
      <w:spacing w:after="0" w:line="240" w:lineRule="auto"/>
      <w:jc w:val="right"/>
    </w:pPr>
    <w:rPr>
      <w:color w:val="C3C3C3" w:themeColor="accent3"/>
      <w:sz w:val="20"/>
    </w:rPr>
  </w:style>
  <w:style w:type="character" w:customStyle="1" w:styleId="ad">
    <w:name w:val="页脚 字符"/>
    <w:basedOn w:val="a2"/>
    <w:link w:val="ac"/>
    <w:uiPriority w:val="99"/>
    <w:rsid w:val="00412657"/>
    <w:rPr>
      <w:color w:val="C3C3C3" w:themeColor="accent3"/>
      <w:sz w:val="20"/>
    </w:rPr>
  </w:style>
  <w:style w:type="character" w:customStyle="1" w:styleId="80">
    <w:name w:val="标题 8 字符"/>
    <w:basedOn w:val="a2"/>
    <w:link w:val="8"/>
    <w:uiPriority w:val="9"/>
    <w:semiHidden/>
    <w:rPr>
      <w:rFonts w:asciiTheme="majorHAnsi" w:eastAsiaTheme="majorEastAsia" w:hAnsiTheme="majorHAnsi" w:cstheme="majorBidi"/>
      <w:sz w:val="21"/>
      <w:szCs w:val="21"/>
    </w:rPr>
  </w:style>
  <w:style w:type="character" w:customStyle="1" w:styleId="90">
    <w:name w:val="标题 9 字符"/>
    <w:basedOn w:val="a2"/>
    <w:link w:val="9"/>
    <w:uiPriority w:val="9"/>
    <w:semiHidden/>
    <w:rPr>
      <w:rFonts w:asciiTheme="majorHAnsi" w:eastAsiaTheme="majorEastAsia" w:hAnsiTheme="majorHAnsi" w:cstheme="majorBidi"/>
      <w:iCs/>
      <w:color w:val="006A89" w:themeColor="accent1"/>
      <w:sz w:val="21"/>
      <w:szCs w:val="21"/>
    </w:rPr>
  </w:style>
  <w:style w:type="paragraph" w:styleId="ae">
    <w:name w:val="List Paragraph"/>
    <w:basedOn w:val="a1"/>
    <w:uiPriority w:val="34"/>
    <w:qFormat/>
    <w:pPr>
      <w:ind w:firstLineChars="200" w:firstLine="420"/>
    </w:pPr>
  </w:style>
  <w:style w:type="character" w:customStyle="1" w:styleId="pl-smi">
    <w:name w:val="pl-smi"/>
    <w:basedOn w:val="a2"/>
    <w:rsid w:val="0044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856452">
      <w:bodyDiv w:val="1"/>
      <w:marLeft w:val="0"/>
      <w:marRight w:val="0"/>
      <w:marTop w:val="0"/>
      <w:marBottom w:val="0"/>
      <w:divBdr>
        <w:top w:val="none" w:sz="0" w:space="0" w:color="auto"/>
        <w:left w:val="none" w:sz="0" w:space="0" w:color="auto"/>
        <w:bottom w:val="none" w:sz="0" w:space="0" w:color="auto"/>
        <w:right w:val="none" w:sz="0" w:space="0" w:color="auto"/>
      </w:divBdr>
      <w:divsChild>
        <w:div w:id="69619598">
          <w:marLeft w:val="0"/>
          <w:marRight w:val="0"/>
          <w:marTop w:val="0"/>
          <w:marBottom w:val="0"/>
          <w:divBdr>
            <w:top w:val="none" w:sz="0" w:space="0" w:color="auto"/>
            <w:left w:val="none" w:sz="0" w:space="0" w:color="auto"/>
            <w:bottom w:val="none" w:sz="0" w:space="0" w:color="auto"/>
            <w:right w:val="none" w:sz="0" w:space="0" w:color="auto"/>
          </w:divBdr>
          <w:divsChild>
            <w:div w:id="11253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0878">
      <w:bodyDiv w:val="1"/>
      <w:marLeft w:val="0"/>
      <w:marRight w:val="0"/>
      <w:marTop w:val="0"/>
      <w:marBottom w:val="0"/>
      <w:divBdr>
        <w:top w:val="none" w:sz="0" w:space="0" w:color="auto"/>
        <w:left w:val="none" w:sz="0" w:space="0" w:color="auto"/>
        <w:bottom w:val="none" w:sz="0" w:space="0" w:color="auto"/>
        <w:right w:val="none" w:sz="0" w:space="0" w:color="auto"/>
      </w:divBdr>
      <w:divsChild>
        <w:div w:id="2051106324">
          <w:marLeft w:val="0"/>
          <w:marRight w:val="0"/>
          <w:marTop w:val="0"/>
          <w:marBottom w:val="0"/>
          <w:divBdr>
            <w:top w:val="none" w:sz="0" w:space="0" w:color="auto"/>
            <w:left w:val="none" w:sz="0" w:space="0" w:color="auto"/>
            <w:bottom w:val="none" w:sz="0" w:space="0" w:color="auto"/>
            <w:right w:val="none" w:sz="0" w:space="0" w:color="auto"/>
          </w:divBdr>
          <w:divsChild>
            <w:div w:id="207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a:ea typeface="黑体"/>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宋体"/>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Mingyuan GAO</cp:lastModifiedBy>
  <cp:revision>21</cp:revision>
  <dcterms:created xsi:type="dcterms:W3CDTF">2014-02-26T17:17:00Z</dcterms:created>
  <dcterms:modified xsi:type="dcterms:W3CDTF">2020-05-10T13:43:00Z</dcterms:modified>
</cp:coreProperties>
</file>