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07D" w:rsidRPr="001A653F" w:rsidRDefault="00AE007D" w:rsidP="00AE007D">
      <w:pPr>
        <w:pStyle w:val="1"/>
        <w:ind w:left="-562"/>
        <w:jc w:val="left"/>
      </w:pPr>
      <w:r>
        <w:rPr>
          <w:rFonts w:hint="eastAsia"/>
        </w:rPr>
        <w:t>待办信息集成</w:t>
      </w:r>
    </w:p>
    <w:p w:rsidR="00AE007D" w:rsidRDefault="0030504E" w:rsidP="00AE007D">
      <w:pPr>
        <w:autoSpaceDE w:val="0"/>
        <w:autoSpaceDN w:val="0"/>
        <w:adjustRightInd w:val="0"/>
        <w:spacing w:line="360" w:lineRule="auto"/>
        <w:jc w:val="left"/>
        <w:rPr>
          <w:szCs w:val="21"/>
        </w:rPr>
      </w:pPr>
      <w:r>
        <w:rPr>
          <w:rFonts w:hint="eastAsia"/>
          <w:szCs w:val="21"/>
        </w:rPr>
        <w:t>TLK6</w:t>
      </w:r>
      <w:r>
        <w:rPr>
          <w:rFonts w:hint="eastAsia"/>
          <w:szCs w:val="21"/>
        </w:rPr>
        <w:t>访问其他系统待办信息页面（比如</w:t>
      </w:r>
      <w:proofErr w:type="spellStart"/>
      <w:r>
        <w:rPr>
          <w:rFonts w:hint="eastAsia"/>
          <w:szCs w:val="21"/>
        </w:rPr>
        <w:t>ashx</w:t>
      </w:r>
      <w:proofErr w:type="spellEnd"/>
      <w:r>
        <w:rPr>
          <w:rFonts w:hint="eastAsia"/>
          <w:szCs w:val="21"/>
        </w:rPr>
        <w:t>或</w:t>
      </w:r>
      <w:proofErr w:type="spellStart"/>
      <w:r>
        <w:rPr>
          <w:rFonts w:hint="eastAsia"/>
          <w:szCs w:val="21"/>
        </w:rPr>
        <w:t>aspx</w:t>
      </w:r>
      <w:proofErr w:type="spellEnd"/>
      <w:r>
        <w:rPr>
          <w:rFonts w:hint="eastAsia"/>
          <w:szCs w:val="21"/>
        </w:rPr>
        <w:t>页面</w:t>
      </w:r>
      <w:r w:rsidR="00D56D50">
        <w:rPr>
          <w:rFonts w:hint="eastAsia"/>
          <w:szCs w:val="21"/>
        </w:rPr>
        <w:t>或</w:t>
      </w:r>
      <w:r w:rsidR="00D56D50">
        <w:rPr>
          <w:rFonts w:hint="eastAsia"/>
          <w:szCs w:val="21"/>
        </w:rPr>
        <w:t>java</w:t>
      </w:r>
      <w:r w:rsidR="00D56D50">
        <w:rPr>
          <w:rFonts w:hint="eastAsia"/>
          <w:szCs w:val="21"/>
        </w:rPr>
        <w:t>的</w:t>
      </w:r>
      <w:r w:rsidR="00D56D50">
        <w:rPr>
          <w:rFonts w:hint="eastAsia"/>
          <w:szCs w:val="21"/>
        </w:rPr>
        <w:t>servlet</w:t>
      </w:r>
      <w:r w:rsidR="00D56D50">
        <w:rPr>
          <w:rFonts w:hint="eastAsia"/>
          <w:szCs w:val="21"/>
        </w:rPr>
        <w:t>页面</w:t>
      </w:r>
      <w:r>
        <w:rPr>
          <w:rFonts w:hint="eastAsia"/>
          <w:szCs w:val="21"/>
        </w:rPr>
        <w:t>），传递用户名</w:t>
      </w:r>
      <w:r>
        <w:rPr>
          <w:rFonts w:hint="eastAsia"/>
          <w:szCs w:val="21"/>
        </w:rPr>
        <w:t>(code)</w:t>
      </w:r>
      <w:r>
        <w:rPr>
          <w:rFonts w:hint="eastAsia"/>
          <w:szCs w:val="21"/>
        </w:rPr>
        <w:t>和凭证</w:t>
      </w:r>
      <w:r>
        <w:rPr>
          <w:rFonts w:hint="eastAsia"/>
          <w:szCs w:val="21"/>
        </w:rPr>
        <w:t>(token)</w:t>
      </w:r>
      <w:r>
        <w:rPr>
          <w:rFonts w:hint="eastAsia"/>
          <w:szCs w:val="21"/>
        </w:rPr>
        <w:t>，其他系统验证</w:t>
      </w:r>
      <w:r w:rsidR="007279C5">
        <w:rPr>
          <w:rFonts w:hint="eastAsia"/>
          <w:szCs w:val="21"/>
        </w:rPr>
        <w:t>(</w:t>
      </w:r>
      <w:r w:rsidR="007279C5">
        <w:rPr>
          <w:rFonts w:hint="eastAsia"/>
          <w:szCs w:val="21"/>
        </w:rPr>
        <w:t>参见身份认证接口</w:t>
      </w:r>
      <w:r w:rsidR="007279C5">
        <w:rPr>
          <w:rFonts w:hint="eastAsia"/>
          <w:szCs w:val="21"/>
        </w:rPr>
        <w:t>)</w:t>
      </w:r>
      <w:r>
        <w:rPr>
          <w:rFonts w:hint="eastAsia"/>
          <w:szCs w:val="21"/>
        </w:rPr>
        <w:t>通过后通过用户名过滤待办信息由待办页面返回该系统的待办信息的</w:t>
      </w:r>
      <w:r>
        <w:rPr>
          <w:rFonts w:hint="eastAsia"/>
          <w:szCs w:val="21"/>
        </w:rPr>
        <w:t>xml</w:t>
      </w:r>
      <w:r>
        <w:rPr>
          <w:rFonts w:hint="eastAsia"/>
          <w:szCs w:val="21"/>
        </w:rPr>
        <w:t>数据。（比如</w:t>
      </w:r>
      <w:proofErr w:type="spellStart"/>
      <w:r>
        <w:rPr>
          <w:rFonts w:hint="eastAsia"/>
          <w:szCs w:val="21"/>
        </w:rPr>
        <w:t>ashx</w:t>
      </w:r>
      <w:proofErr w:type="spellEnd"/>
      <w:r>
        <w:rPr>
          <w:rFonts w:hint="eastAsia"/>
          <w:szCs w:val="21"/>
        </w:rPr>
        <w:t>页面</w:t>
      </w:r>
      <w:proofErr w:type="spellStart"/>
      <w:r>
        <w:rPr>
          <w:rFonts w:hint="eastAsia"/>
          <w:szCs w:val="21"/>
        </w:rPr>
        <w:t>response.write</w:t>
      </w:r>
      <w:proofErr w:type="spellEnd"/>
      <w:r>
        <w:rPr>
          <w:rFonts w:hint="eastAsia"/>
          <w:szCs w:val="21"/>
        </w:rPr>
        <w:t>出来）。</w:t>
      </w:r>
      <w:r>
        <w:rPr>
          <w:rFonts w:hint="eastAsia"/>
          <w:szCs w:val="21"/>
        </w:rPr>
        <w:t>TLK6</w:t>
      </w:r>
      <w:r>
        <w:rPr>
          <w:rFonts w:hint="eastAsia"/>
          <w:szCs w:val="21"/>
        </w:rPr>
        <w:t>将在系统内处理并展现其他系统待办信息。</w:t>
      </w:r>
    </w:p>
    <w:p w:rsidR="0030504E" w:rsidRPr="0030504E" w:rsidRDefault="0030504E" w:rsidP="0030504E">
      <w:pPr>
        <w:pStyle w:val="2"/>
        <w:rPr>
          <w:color w:val="000080"/>
          <w:sz w:val="21"/>
          <w:szCs w:val="21"/>
        </w:rPr>
      </w:pPr>
      <w:r w:rsidRPr="0030504E">
        <w:rPr>
          <w:color w:val="000080"/>
          <w:sz w:val="21"/>
          <w:szCs w:val="21"/>
        </w:rPr>
        <w:t>X</w:t>
      </w:r>
      <w:r w:rsidRPr="0030504E">
        <w:rPr>
          <w:rFonts w:hint="eastAsia"/>
          <w:color w:val="000080"/>
          <w:sz w:val="21"/>
          <w:szCs w:val="21"/>
        </w:rPr>
        <w:t>ml</w:t>
      </w:r>
      <w:r w:rsidRPr="0030504E">
        <w:rPr>
          <w:rFonts w:hint="eastAsia"/>
          <w:color w:val="000080"/>
          <w:sz w:val="21"/>
          <w:szCs w:val="21"/>
        </w:rPr>
        <w:t>数据格式：</w:t>
      </w:r>
      <w:bookmarkStart w:id="0" w:name="_GoBack"/>
      <w:bookmarkEnd w:id="0"/>
    </w:p>
    <w:p w:rsidR="0030504E" w:rsidRDefault="0030504E" w:rsidP="0030504E">
      <w:proofErr w:type="gramStart"/>
      <w:r>
        <w:t>&lt;?xml</w:t>
      </w:r>
      <w:proofErr w:type="gramEnd"/>
      <w:r>
        <w:t xml:space="preserve"> version="1.0" encoding="utf-8"?&gt;</w:t>
      </w:r>
    </w:p>
    <w:p w:rsidR="0030504E" w:rsidRDefault="0030504E" w:rsidP="0030504E">
      <w:r>
        <w:t>&lt;</w:t>
      </w:r>
      <w:proofErr w:type="spellStart"/>
      <w:r>
        <w:t>ToDoTasks</w:t>
      </w:r>
      <w:proofErr w:type="spellEnd"/>
      <w:r>
        <w:t>&gt;</w:t>
      </w:r>
    </w:p>
    <w:p w:rsidR="0030504E" w:rsidRDefault="0030504E" w:rsidP="0030504E">
      <w:r>
        <w:t xml:space="preserve">&lt;Task </w:t>
      </w:r>
      <w:proofErr w:type="spellStart"/>
      <w:r>
        <w:t>F_TaskID</w:t>
      </w:r>
      <w:proofErr w:type="spellEnd"/>
      <w:r>
        <w:t xml:space="preserve">="1" </w:t>
      </w:r>
      <w:proofErr w:type="spellStart"/>
      <w:r>
        <w:t>F_NetModuleID</w:t>
      </w:r>
      <w:proofErr w:type="spellEnd"/>
      <w:r>
        <w:t xml:space="preserve">="1101010100" </w:t>
      </w:r>
      <w:proofErr w:type="spellStart"/>
      <w:r>
        <w:t>F_TaskName</w:t>
      </w:r>
      <w:proofErr w:type="spellEnd"/>
      <w:r>
        <w:t xml:space="preserve">="AAA" </w:t>
      </w:r>
      <w:proofErr w:type="spellStart"/>
      <w:r>
        <w:t>F_BeginDate</w:t>
      </w:r>
      <w:proofErr w:type="spellEnd"/>
      <w:r>
        <w:t>="</w:t>
      </w:r>
      <w:smartTag w:uri="urn:schemas-microsoft-com:office:smarttags" w:element="chsdate">
        <w:smartTagPr>
          <w:attr w:name="Year" w:val="2008"/>
          <w:attr w:name="Month" w:val="9"/>
          <w:attr w:name="Day" w:val="25"/>
          <w:attr w:name="IsLunarDate" w:val="False"/>
          <w:attr w:name="IsROCDate" w:val="False"/>
        </w:smartTagPr>
        <w:r>
          <w:t>2008-9-25</w:t>
        </w:r>
      </w:smartTag>
      <w:r>
        <w:t xml:space="preserve">" </w:t>
      </w:r>
      <w:proofErr w:type="spellStart"/>
      <w:r>
        <w:t>F_CreateDate</w:t>
      </w:r>
      <w:proofErr w:type="spellEnd"/>
      <w:r>
        <w:t>="</w:t>
      </w:r>
      <w:smartTag w:uri="urn:schemas-microsoft-com:office:smarttags" w:element="chsdate">
        <w:smartTagPr>
          <w:attr w:name="Year" w:val="2008"/>
          <w:attr w:name="Month" w:val="9"/>
          <w:attr w:name="Day" w:val="12"/>
          <w:attr w:name="IsLunarDate" w:val="False"/>
          <w:attr w:name="IsROCDate" w:val="False"/>
        </w:smartTagPr>
        <w:r>
          <w:t>2008-9-12</w:t>
        </w:r>
      </w:smartTag>
      <w:r>
        <w:t xml:space="preserve">" </w:t>
      </w:r>
      <w:proofErr w:type="spellStart"/>
      <w:r>
        <w:t>F_CreatorUsrName</w:t>
      </w:r>
      <w:proofErr w:type="spellEnd"/>
      <w:r>
        <w:t>="</w:t>
      </w:r>
      <w:r>
        <w:rPr>
          <w:rFonts w:hint="eastAsia"/>
        </w:rPr>
        <w:t>刘冰</w:t>
      </w:r>
      <w:r>
        <w:t>" F_TaskLinkUrl="</w:t>
      </w:r>
      <w:r>
        <w:rPr>
          <w:rFonts w:hint="eastAsia"/>
        </w:rPr>
        <w:t>http://10.10.10.10:8899/</w:t>
      </w:r>
      <w:r>
        <w:t>Source/Test/Task.aspx?ID=1</w:t>
      </w:r>
      <w:r>
        <w:rPr>
          <w:rFonts w:hint="eastAsia"/>
        </w:rPr>
        <w:t>&amp;</w:t>
      </w:r>
      <w:r w:rsidRPr="007279C5">
        <w:rPr>
          <w:rFonts w:hint="eastAsia"/>
          <w:color w:val="FF0000"/>
        </w:rPr>
        <w:t>code=lxp&amp;token=fdjfk-2jdkj2-42kjdfds</w:t>
      </w:r>
      <w:r>
        <w:t>"&gt;</w:t>
      </w:r>
    </w:p>
    <w:p w:rsidR="0030504E" w:rsidRDefault="0030504E" w:rsidP="0030504E">
      <w:r>
        <w:t>&lt;/Task&gt;</w:t>
      </w:r>
    </w:p>
    <w:p w:rsidR="0030504E" w:rsidRDefault="0030504E" w:rsidP="0030504E">
      <w:r>
        <w:t xml:space="preserve">&lt;Task </w:t>
      </w:r>
      <w:proofErr w:type="spellStart"/>
      <w:r>
        <w:t>F_TaskID</w:t>
      </w:r>
      <w:proofErr w:type="spellEnd"/>
      <w:r>
        <w:t xml:space="preserve">="2" </w:t>
      </w:r>
      <w:proofErr w:type="spellStart"/>
      <w:r>
        <w:t>F_NetModuleID</w:t>
      </w:r>
      <w:proofErr w:type="spellEnd"/>
      <w:r>
        <w:t xml:space="preserve">="1101010100" </w:t>
      </w:r>
      <w:proofErr w:type="spellStart"/>
      <w:r>
        <w:t>F_TaskName</w:t>
      </w:r>
      <w:proofErr w:type="spellEnd"/>
      <w:r>
        <w:t xml:space="preserve">="BBB" </w:t>
      </w:r>
      <w:proofErr w:type="spellStart"/>
      <w:r>
        <w:t>F_BeginDate</w:t>
      </w:r>
      <w:proofErr w:type="spellEnd"/>
      <w:r>
        <w:t>="</w:t>
      </w:r>
      <w:smartTag w:uri="urn:schemas-microsoft-com:office:smarttags" w:element="chsdate">
        <w:smartTagPr>
          <w:attr w:name="Year" w:val="2008"/>
          <w:attr w:name="Month" w:val="9"/>
          <w:attr w:name="Day" w:val="25"/>
          <w:attr w:name="IsLunarDate" w:val="False"/>
          <w:attr w:name="IsROCDate" w:val="False"/>
        </w:smartTagPr>
        <w:r>
          <w:t>2008-9-25</w:t>
        </w:r>
      </w:smartTag>
      <w:r>
        <w:t xml:space="preserve">" </w:t>
      </w:r>
      <w:proofErr w:type="spellStart"/>
      <w:r>
        <w:t>F_CreateDate</w:t>
      </w:r>
      <w:proofErr w:type="spellEnd"/>
      <w:r>
        <w:t>="</w:t>
      </w:r>
      <w:smartTag w:uri="urn:schemas-microsoft-com:office:smarttags" w:element="chsdate">
        <w:smartTagPr>
          <w:attr w:name="Year" w:val="2008"/>
          <w:attr w:name="Month" w:val="9"/>
          <w:attr w:name="Day" w:val="12"/>
          <w:attr w:name="IsLunarDate" w:val="False"/>
          <w:attr w:name="IsROCDate" w:val="False"/>
        </w:smartTagPr>
        <w:r>
          <w:t>2008-9-12</w:t>
        </w:r>
      </w:smartTag>
      <w:r>
        <w:t xml:space="preserve">" </w:t>
      </w:r>
      <w:proofErr w:type="spellStart"/>
      <w:r>
        <w:t>F_CreatorUsrName</w:t>
      </w:r>
      <w:proofErr w:type="spellEnd"/>
      <w:r>
        <w:t>="</w:t>
      </w:r>
      <w:r>
        <w:rPr>
          <w:rFonts w:hint="eastAsia"/>
        </w:rPr>
        <w:t>翟振涛</w:t>
      </w:r>
      <w:r>
        <w:t>" F_TaskLinkUrl="</w:t>
      </w:r>
      <w:r>
        <w:rPr>
          <w:rFonts w:hint="eastAsia"/>
        </w:rPr>
        <w:t>http://10.10.10.10:8899/</w:t>
      </w:r>
      <w:r>
        <w:t>Source/Test/Task.aspx?ID=</w:t>
      </w:r>
      <w:r>
        <w:rPr>
          <w:rFonts w:hint="eastAsia"/>
        </w:rPr>
        <w:t>2&amp;code=lxp&amp;token=fdjfk-2jdkj2-42kjdfds</w:t>
      </w:r>
      <w:r>
        <w:t xml:space="preserve"> "&gt;</w:t>
      </w:r>
    </w:p>
    <w:p w:rsidR="0030504E" w:rsidRDefault="0030504E" w:rsidP="0030504E">
      <w:r>
        <w:t>&lt;/Task&gt;</w:t>
      </w:r>
    </w:p>
    <w:p w:rsidR="0030504E" w:rsidRDefault="0030504E" w:rsidP="0030504E">
      <w:r>
        <w:t xml:space="preserve">&lt;Task </w:t>
      </w:r>
      <w:proofErr w:type="spellStart"/>
      <w:r>
        <w:t>F_TaskID</w:t>
      </w:r>
      <w:proofErr w:type="spellEnd"/>
      <w:r>
        <w:t xml:space="preserve">="3" </w:t>
      </w:r>
      <w:proofErr w:type="spellStart"/>
      <w:r>
        <w:t>F_NetModuleID</w:t>
      </w:r>
      <w:proofErr w:type="spellEnd"/>
      <w:r>
        <w:t xml:space="preserve">="1201010100" </w:t>
      </w:r>
      <w:proofErr w:type="spellStart"/>
      <w:r>
        <w:t>F_TaskName</w:t>
      </w:r>
      <w:proofErr w:type="spellEnd"/>
      <w:r>
        <w:t xml:space="preserve">="CCC" </w:t>
      </w:r>
      <w:proofErr w:type="spellStart"/>
      <w:r>
        <w:t>F_BeginDate</w:t>
      </w:r>
      <w:proofErr w:type="spellEnd"/>
      <w:r>
        <w:t>="</w:t>
      </w:r>
      <w:smartTag w:uri="urn:schemas-microsoft-com:office:smarttags" w:element="chsdate">
        <w:smartTagPr>
          <w:attr w:name="Year" w:val="2008"/>
          <w:attr w:name="Month" w:val="9"/>
          <w:attr w:name="Day" w:val="25"/>
          <w:attr w:name="IsLunarDate" w:val="False"/>
          <w:attr w:name="IsROCDate" w:val="False"/>
        </w:smartTagPr>
        <w:r>
          <w:t>2008-9-25</w:t>
        </w:r>
      </w:smartTag>
      <w:r>
        <w:t xml:space="preserve">" </w:t>
      </w:r>
      <w:proofErr w:type="spellStart"/>
      <w:r>
        <w:t>F_CreateDate</w:t>
      </w:r>
      <w:proofErr w:type="spellEnd"/>
      <w:r>
        <w:t>="</w:t>
      </w:r>
      <w:smartTag w:uri="urn:schemas-microsoft-com:office:smarttags" w:element="chsdate">
        <w:smartTagPr>
          <w:attr w:name="Year" w:val="2008"/>
          <w:attr w:name="Month" w:val="9"/>
          <w:attr w:name="Day" w:val="12"/>
          <w:attr w:name="IsLunarDate" w:val="False"/>
          <w:attr w:name="IsROCDate" w:val="False"/>
        </w:smartTagPr>
        <w:r>
          <w:t>2008-9-12</w:t>
        </w:r>
      </w:smartTag>
      <w:r>
        <w:t xml:space="preserve">" </w:t>
      </w:r>
      <w:proofErr w:type="spellStart"/>
      <w:r>
        <w:t>F_CreatorUsrName</w:t>
      </w:r>
      <w:proofErr w:type="spellEnd"/>
      <w:r>
        <w:t>="</w:t>
      </w:r>
      <w:r>
        <w:rPr>
          <w:rFonts w:hint="eastAsia"/>
        </w:rPr>
        <w:t>隋彬</w:t>
      </w:r>
      <w:r>
        <w:t>" F_TaskLinkUrl="</w:t>
      </w:r>
      <w:r>
        <w:rPr>
          <w:rFonts w:hint="eastAsia"/>
        </w:rPr>
        <w:t>http://10.10.10.10:8899/</w:t>
      </w:r>
      <w:r>
        <w:t>Source/Test/Task.aspx?ID=</w:t>
      </w:r>
      <w:r>
        <w:rPr>
          <w:rFonts w:hint="eastAsia"/>
        </w:rPr>
        <w:t>3&amp;code=lxp&amp;token=fdjfk-2jdkj2-42kjdfds</w:t>
      </w:r>
      <w:r>
        <w:t xml:space="preserve"> "&gt;</w:t>
      </w:r>
    </w:p>
    <w:p w:rsidR="0030504E" w:rsidRDefault="0030504E" w:rsidP="0030504E">
      <w:r>
        <w:t>&lt;/Task&gt;</w:t>
      </w:r>
    </w:p>
    <w:p w:rsidR="0030504E" w:rsidRDefault="0030504E" w:rsidP="0030504E">
      <w:r>
        <w:t>&lt;/</w:t>
      </w:r>
      <w:proofErr w:type="spellStart"/>
      <w:r>
        <w:t>ToDoTasks</w:t>
      </w:r>
      <w:proofErr w:type="spellEnd"/>
      <w:r>
        <w:t>&gt;</w:t>
      </w:r>
    </w:p>
    <w:p w:rsidR="00AE007D" w:rsidRDefault="00AE007D" w:rsidP="00AE007D">
      <w:pPr>
        <w:autoSpaceDE w:val="0"/>
        <w:autoSpaceDN w:val="0"/>
        <w:adjustRightInd w:val="0"/>
        <w:spacing w:line="360" w:lineRule="auto"/>
        <w:jc w:val="left"/>
        <w:rPr>
          <w:szCs w:val="21"/>
        </w:rPr>
      </w:pPr>
    </w:p>
    <w:p w:rsidR="007279C5" w:rsidRDefault="007279C5" w:rsidP="00AE007D">
      <w:pPr>
        <w:autoSpaceDE w:val="0"/>
        <w:autoSpaceDN w:val="0"/>
        <w:adjustRightInd w:val="0"/>
        <w:spacing w:line="360" w:lineRule="auto"/>
        <w:jc w:val="left"/>
        <w:rPr>
          <w:szCs w:val="21"/>
        </w:rPr>
      </w:pPr>
      <w:r>
        <w:rPr>
          <w:rFonts w:hint="eastAsia"/>
          <w:szCs w:val="21"/>
        </w:rPr>
        <w:t>注：</w:t>
      </w:r>
      <w:r>
        <w:rPr>
          <w:rFonts w:hint="eastAsia"/>
          <w:szCs w:val="21"/>
        </w:rPr>
        <w:t>xml</w:t>
      </w:r>
      <w:r>
        <w:rPr>
          <w:rFonts w:hint="eastAsia"/>
          <w:szCs w:val="21"/>
        </w:rPr>
        <w:t>中的元素个数和元素名称可以由第三方系统自行定义，主要包含待办的主要信息和超链接。第三方系统告知元素字段含义即可。</w:t>
      </w:r>
    </w:p>
    <w:p w:rsidR="0030504E" w:rsidRPr="007279C5" w:rsidRDefault="0030504E" w:rsidP="007279C5">
      <w:pPr>
        <w:pStyle w:val="2"/>
        <w:rPr>
          <w:color w:val="000080"/>
          <w:sz w:val="21"/>
          <w:szCs w:val="21"/>
        </w:rPr>
      </w:pPr>
      <w:r w:rsidRPr="007279C5">
        <w:rPr>
          <w:rFonts w:hint="eastAsia"/>
          <w:color w:val="000080"/>
          <w:sz w:val="21"/>
          <w:szCs w:val="21"/>
        </w:rPr>
        <w:t>容错</w:t>
      </w:r>
      <w:r w:rsidRPr="007279C5">
        <w:rPr>
          <w:rFonts w:hint="eastAsia"/>
          <w:color w:val="000080"/>
          <w:sz w:val="21"/>
          <w:szCs w:val="21"/>
        </w:rPr>
        <w:t>XML</w:t>
      </w:r>
    </w:p>
    <w:p w:rsidR="0030504E" w:rsidRDefault="0030504E" w:rsidP="00AE007D">
      <w:pPr>
        <w:autoSpaceDE w:val="0"/>
        <w:autoSpaceDN w:val="0"/>
        <w:adjustRightInd w:val="0"/>
        <w:spacing w:line="360" w:lineRule="auto"/>
        <w:jc w:val="left"/>
        <w:rPr>
          <w:szCs w:val="21"/>
        </w:rPr>
      </w:pPr>
      <w:r>
        <w:rPr>
          <w:rFonts w:hint="eastAsia"/>
          <w:szCs w:val="21"/>
        </w:rPr>
        <w:t>如果验证不通过，或者产生其他异常，可以返回</w:t>
      </w:r>
      <w:r>
        <w:rPr>
          <w:rFonts w:hint="eastAsia"/>
          <w:szCs w:val="21"/>
        </w:rPr>
        <w:t>xml</w:t>
      </w:r>
    </w:p>
    <w:p w:rsidR="0030504E" w:rsidRDefault="0030504E" w:rsidP="0030504E">
      <w:r>
        <w:t>&lt;?xml version="1.0" encoding="utf-8"?&gt;</w:t>
      </w:r>
    </w:p>
    <w:p w:rsidR="0030504E" w:rsidRDefault="0030504E" w:rsidP="0030504E">
      <w:r>
        <w:t>&lt;</w:t>
      </w:r>
      <w:r>
        <w:rPr>
          <w:rFonts w:hint="eastAsia"/>
        </w:rPr>
        <w:t>Message</w:t>
      </w:r>
      <w:r>
        <w:t>&gt;</w:t>
      </w:r>
      <w:r>
        <w:rPr>
          <w:rFonts w:hint="eastAsia"/>
        </w:rPr>
        <w:t>账号验证没有通过</w:t>
      </w:r>
      <w:r>
        <w:rPr>
          <w:rFonts w:hint="eastAsia"/>
        </w:rPr>
        <w:t>/</w:t>
      </w:r>
      <w:r>
        <w:rPr>
          <w:rFonts w:hint="eastAsia"/>
        </w:rPr>
        <w:t>配置错误</w:t>
      </w:r>
      <w:r>
        <w:rPr>
          <w:rFonts w:hint="eastAsia"/>
        </w:rPr>
        <w:t>/</w:t>
      </w:r>
      <w:r>
        <w:rPr>
          <w:rFonts w:hint="eastAsia"/>
        </w:rPr>
        <w:t>其他异常等描述，形式不限</w:t>
      </w:r>
    </w:p>
    <w:p w:rsidR="0030504E" w:rsidRDefault="0030504E" w:rsidP="0030504E">
      <w:r>
        <w:t>&lt;</w:t>
      </w:r>
      <w:r>
        <w:rPr>
          <w:rFonts w:hint="eastAsia"/>
        </w:rPr>
        <w:t>/Message</w:t>
      </w:r>
      <w:r>
        <w:t>&gt;</w:t>
      </w:r>
    </w:p>
    <w:p w:rsidR="0030504E" w:rsidRPr="0030504E" w:rsidRDefault="0030504E" w:rsidP="00AE007D">
      <w:pPr>
        <w:autoSpaceDE w:val="0"/>
        <w:autoSpaceDN w:val="0"/>
        <w:adjustRightInd w:val="0"/>
        <w:spacing w:line="360" w:lineRule="auto"/>
        <w:jc w:val="left"/>
        <w:rPr>
          <w:szCs w:val="21"/>
        </w:rPr>
      </w:pPr>
    </w:p>
    <w:p w:rsidR="0030504E" w:rsidRDefault="007279C5" w:rsidP="007279C5">
      <w:pPr>
        <w:pStyle w:val="2"/>
        <w:rPr>
          <w:color w:val="000080"/>
          <w:sz w:val="21"/>
          <w:szCs w:val="21"/>
        </w:rPr>
      </w:pPr>
      <w:r w:rsidRPr="007279C5">
        <w:rPr>
          <w:rFonts w:hint="eastAsia"/>
          <w:color w:val="000080"/>
          <w:sz w:val="21"/>
          <w:szCs w:val="21"/>
        </w:rPr>
        <w:t>待办信息列表的超链接</w:t>
      </w:r>
    </w:p>
    <w:p w:rsidR="00026BE2" w:rsidRDefault="00026BE2" w:rsidP="00026BE2">
      <w:pPr>
        <w:spacing w:line="360" w:lineRule="auto"/>
      </w:pPr>
      <w:r>
        <w:rPr>
          <w:rFonts w:hint="eastAsia"/>
        </w:rPr>
        <w:t>TLK6</w:t>
      </w:r>
      <w:r>
        <w:rPr>
          <w:rFonts w:hint="eastAsia"/>
        </w:rPr>
        <w:t>系统集成第三方系统待办，并提供超链接。超链接地址由第三方系统提供，目标页面也由第三方系统提供。</w:t>
      </w:r>
    </w:p>
    <w:p w:rsidR="00026BE2" w:rsidRDefault="00026BE2" w:rsidP="00026BE2">
      <w:pPr>
        <w:spacing w:line="360" w:lineRule="auto"/>
      </w:pPr>
      <w:r>
        <w:rPr>
          <w:rFonts w:hint="eastAsia"/>
        </w:rPr>
        <w:t>第三方系统需要在</w:t>
      </w:r>
      <w:r>
        <w:rPr>
          <w:rFonts w:hint="eastAsia"/>
        </w:rPr>
        <w:t>xml</w:t>
      </w:r>
      <w:r>
        <w:rPr>
          <w:rFonts w:hint="eastAsia"/>
        </w:rPr>
        <w:t>中提供超链接地址，如下所示：</w:t>
      </w:r>
    </w:p>
    <w:p w:rsidR="00026BE2" w:rsidRPr="00026BE2" w:rsidRDefault="00026BE2" w:rsidP="00026BE2">
      <w:pPr>
        <w:spacing w:line="360" w:lineRule="auto"/>
      </w:pPr>
    </w:p>
    <w:p w:rsidR="006D7844" w:rsidRDefault="00026BE2" w:rsidP="00026BE2">
      <w:pPr>
        <w:spacing w:line="360" w:lineRule="auto"/>
      </w:pPr>
      <w:r>
        <w:t>F_TaskLinkUrl=”</w:t>
      </w:r>
      <w:hyperlink r:id="rId7" w:history="1">
        <w:r w:rsidRPr="006B6805">
          <w:rPr>
            <w:rStyle w:val="a5"/>
            <w:rFonts w:hint="eastAsia"/>
          </w:rPr>
          <w:t>http://10.10.10.10:8899/</w:t>
        </w:r>
        <w:r w:rsidRPr="006B6805">
          <w:rPr>
            <w:rStyle w:val="a5"/>
          </w:rPr>
          <w:t>Source/Test/Task.aspx?ID=1</w:t>
        </w:r>
        <w:r w:rsidRPr="006B6805">
          <w:rPr>
            <w:rStyle w:val="a5"/>
            <w:rFonts w:hint="eastAsia"/>
          </w:rPr>
          <w:t>&amp;</w:t>
        </w:r>
        <w:r w:rsidRPr="00026BE2">
          <w:rPr>
            <w:rStyle w:val="a5"/>
            <w:rFonts w:hint="eastAsia"/>
            <w:color w:val="FF0000"/>
          </w:rPr>
          <w:t>code=lxp&amp;token=fdjfk-2jdkj2-42kjdfds</w:t>
        </w:r>
      </w:hyperlink>
      <w:r>
        <w:t>”</w:t>
      </w:r>
    </w:p>
    <w:p w:rsidR="00026BE2" w:rsidRDefault="00026BE2" w:rsidP="00026BE2">
      <w:pPr>
        <w:spacing w:line="360" w:lineRule="auto"/>
      </w:pPr>
    </w:p>
    <w:p w:rsidR="00026BE2" w:rsidRDefault="00026BE2" w:rsidP="00026BE2">
      <w:pPr>
        <w:spacing w:line="360" w:lineRule="auto"/>
      </w:pPr>
      <w:r>
        <w:rPr>
          <w:rFonts w:hint="eastAsia"/>
        </w:rPr>
        <w:t>注：红色标注的地方为</w:t>
      </w:r>
      <w:r>
        <w:rPr>
          <w:rFonts w:hint="eastAsia"/>
        </w:rPr>
        <w:t>TLK6</w:t>
      </w:r>
      <w:r>
        <w:rPr>
          <w:rFonts w:hint="eastAsia"/>
        </w:rPr>
        <w:t>传给第三方系统</w:t>
      </w:r>
      <w:r w:rsidR="00D84BB3">
        <w:rPr>
          <w:rFonts w:hint="eastAsia"/>
        </w:rPr>
        <w:t>的用户账号和凭证，第三方系统用作过滤验证，同时将参数附加在超链接地址后，目的是为在打开超链接时，作为超链接页面验证所用。</w:t>
      </w:r>
    </w:p>
    <w:p w:rsidR="00026BE2" w:rsidRDefault="00026BE2" w:rsidP="00026BE2">
      <w:pPr>
        <w:spacing w:line="360" w:lineRule="auto"/>
      </w:pPr>
    </w:p>
    <w:p w:rsidR="00026BE2" w:rsidRDefault="00026BE2" w:rsidP="00026BE2">
      <w:pPr>
        <w:spacing w:line="360" w:lineRule="auto"/>
      </w:pPr>
    </w:p>
    <w:sectPr w:rsidR="00026B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E3" w:rsidRDefault="00757CE3" w:rsidP="0030504E">
      <w:r>
        <w:separator/>
      </w:r>
    </w:p>
  </w:endnote>
  <w:endnote w:type="continuationSeparator" w:id="0">
    <w:p w:rsidR="00757CE3" w:rsidRDefault="00757CE3" w:rsidP="0030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E3" w:rsidRDefault="00757CE3" w:rsidP="0030504E">
      <w:r>
        <w:separator/>
      </w:r>
    </w:p>
  </w:footnote>
  <w:footnote w:type="continuationSeparator" w:id="0">
    <w:p w:rsidR="00757CE3" w:rsidRDefault="00757CE3" w:rsidP="00305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30"/>
    <w:rsid w:val="00026BE2"/>
    <w:rsid w:val="00040C4B"/>
    <w:rsid w:val="00052064"/>
    <w:rsid w:val="00064672"/>
    <w:rsid w:val="000906BD"/>
    <w:rsid w:val="000911F1"/>
    <w:rsid w:val="00093AFE"/>
    <w:rsid w:val="00095633"/>
    <w:rsid w:val="000A49C9"/>
    <w:rsid w:val="000A4C84"/>
    <w:rsid w:val="000E1626"/>
    <w:rsid w:val="000F253B"/>
    <w:rsid w:val="0013596A"/>
    <w:rsid w:val="0016483B"/>
    <w:rsid w:val="001A7C9A"/>
    <w:rsid w:val="001D7AC6"/>
    <w:rsid w:val="001E1209"/>
    <w:rsid w:val="001E1210"/>
    <w:rsid w:val="001F1025"/>
    <w:rsid w:val="00211ED9"/>
    <w:rsid w:val="002611D6"/>
    <w:rsid w:val="002B1B96"/>
    <w:rsid w:val="002D292C"/>
    <w:rsid w:val="002D5268"/>
    <w:rsid w:val="002E44E5"/>
    <w:rsid w:val="0030504E"/>
    <w:rsid w:val="00305753"/>
    <w:rsid w:val="00370501"/>
    <w:rsid w:val="0037125A"/>
    <w:rsid w:val="00371560"/>
    <w:rsid w:val="00376E74"/>
    <w:rsid w:val="003B7614"/>
    <w:rsid w:val="003D6861"/>
    <w:rsid w:val="0043368B"/>
    <w:rsid w:val="004369DE"/>
    <w:rsid w:val="004570BB"/>
    <w:rsid w:val="00457F41"/>
    <w:rsid w:val="00491EE5"/>
    <w:rsid w:val="004C60F4"/>
    <w:rsid w:val="004E02FE"/>
    <w:rsid w:val="004E1BA7"/>
    <w:rsid w:val="004E2732"/>
    <w:rsid w:val="004F455C"/>
    <w:rsid w:val="004F4F2B"/>
    <w:rsid w:val="0050414F"/>
    <w:rsid w:val="00522C99"/>
    <w:rsid w:val="0053216A"/>
    <w:rsid w:val="005335CF"/>
    <w:rsid w:val="005372D8"/>
    <w:rsid w:val="005616D9"/>
    <w:rsid w:val="00590B65"/>
    <w:rsid w:val="005970B2"/>
    <w:rsid w:val="00597913"/>
    <w:rsid w:val="005B0BCE"/>
    <w:rsid w:val="005C408E"/>
    <w:rsid w:val="005D251B"/>
    <w:rsid w:val="005D513B"/>
    <w:rsid w:val="005E776C"/>
    <w:rsid w:val="005F47FE"/>
    <w:rsid w:val="00607083"/>
    <w:rsid w:val="00620C7B"/>
    <w:rsid w:val="006368E5"/>
    <w:rsid w:val="00654AB5"/>
    <w:rsid w:val="00675B7C"/>
    <w:rsid w:val="006831B4"/>
    <w:rsid w:val="00687DD9"/>
    <w:rsid w:val="006C0EC6"/>
    <w:rsid w:val="006D7844"/>
    <w:rsid w:val="006E5320"/>
    <w:rsid w:val="00720DAA"/>
    <w:rsid w:val="007279C5"/>
    <w:rsid w:val="00733DD2"/>
    <w:rsid w:val="0075106D"/>
    <w:rsid w:val="00757CE3"/>
    <w:rsid w:val="00762000"/>
    <w:rsid w:val="007738EE"/>
    <w:rsid w:val="00777E16"/>
    <w:rsid w:val="00782620"/>
    <w:rsid w:val="00784567"/>
    <w:rsid w:val="00790FA0"/>
    <w:rsid w:val="007B0DCF"/>
    <w:rsid w:val="007B2249"/>
    <w:rsid w:val="007D5802"/>
    <w:rsid w:val="007E755F"/>
    <w:rsid w:val="007F1251"/>
    <w:rsid w:val="007F2AD9"/>
    <w:rsid w:val="007F398F"/>
    <w:rsid w:val="00845F42"/>
    <w:rsid w:val="00850232"/>
    <w:rsid w:val="0085180B"/>
    <w:rsid w:val="00862A6F"/>
    <w:rsid w:val="00877AD7"/>
    <w:rsid w:val="008801C8"/>
    <w:rsid w:val="008817F9"/>
    <w:rsid w:val="00895E30"/>
    <w:rsid w:val="008F5C1A"/>
    <w:rsid w:val="00900CCE"/>
    <w:rsid w:val="0090114B"/>
    <w:rsid w:val="009104B0"/>
    <w:rsid w:val="00911196"/>
    <w:rsid w:val="00921355"/>
    <w:rsid w:val="0098289F"/>
    <w:rsid w:val="00987571"/>
    <w:rsid w:val="0099628C"/>
    <w:rsid w:val="009C18EA"/>
    <w:rsid w:val="009C223D"/>
    <w:rsid w:val="009C6CF1"/>
    <w:rsid w:val="009C70AD"/>
    <w:rsid w:val="009D185C"/>
    <w:rsid w:val="009E2F7A"/>
    <w:rsid w:val="009F65C5"/>
    <w:rsid w:val="00A03CF0"/>
    <w:rsid w:val="00A157E9"/>
    <w:rsid w:val="00A21CF8"/>
    <w:rsid w:val="00A266FF"/>
    <w:rsid w:val="00A26991"/>
    <w:rsid w:val="00A36333"/>
    <w:rsid w:val="00A62840"/>
    <w:rsid w:val="00A8083F"/>
    <w:rsid w:val="00A91300"/>
    <w:rsid w:val="00AB2AD1"/>
    <w:rsid w:val="00AB2D1D"/>
    <w:rsid w:val="00AB5896"/>
    <w:rsid w:val="00AC37C2"/>
    <w:rsid w:val="00AE007D"/>
    <w:rsid w:val="00AE6CDC"/>
    <w:rsid w:val="00B15058"/>
    <w:rsid w:val="00B30ECE"/>
    <w:rsid w:val="00B3366D"/>
    <w:rsid w:val="00B36998"/>
    <w:rsid w:val="00B564FF"/>
    <w:rsid w:val="00B60608"/>
    <w:rsid w:val="00B6239E"/>
    <w:rsid w:val="00B73574"/>
    <w:rsid w:val="00B90034"/>
    <w:rsid w:val="00BE0E9D"/>
    <w:rsid w:val="00BE5597"/>
    <w:rsid w:val="00BE5748"/>
    <w:rsid w:val="00BE67E0"/>
    <w:rsid w:val="00C010D5"/>
    <w:rsid w:val="00C04782"/>
    <w:rsid w:val="00C310B9"/>
    <w:rsid w:val="00C33DC1"/>
    <w:rsid w:val="00C77717"/>
    <w:rsid w:val="00CB3A8D"/>
    <w:rsid w:val="00CC1C75"/>
    <w:rsid w:val="00CD5ADD"/>
    <w:rsid w:val="00CE4FE7"/>
    <w:rsid w:val="00CF08F6"/>
    <w:rsid w:val="00CF195C"/>
    <w:rsid w:val="00D2250F"/>
    <w:rsid w:val="00D316CF"/>
    <w:rsid w:val="00D338BA"/>
    <w:rsid w:val="00D42DFA"/>
    <w:rsid w:val="00D55C24"/>
    <w:rsid w:val="00D56D50"/>
    <w:rsid w:val="00D57E88"/>
    <w:rsid w:val="00D705DB"/>
    <w:rsid w:val="00D845DB"/>
    <w:rsid w:val="00D84BB3"/>
    <w:rsid w:val="00D9158B"/>
    <w:rsid w:val="00DB432F"/>
    <w:rsid w:val="00DC127F"/>
    <w:rsid w:val="00DD582F"/>
    <w:rsid w:val="00E01265"/>
    <w:rsid w:val="00E119EC"/>
    <w:rsid w:val="00E155F8"/>
    <w:rsid w:val="00E43CD1"/>
    <w:rsid w:val="00E446E0"/>
    <w:rsid w:val="00E75E13"/>
    <w:rsid w:val="00E77110"/>
    <w:rsid w:val="00E923FB"/>
    <w:rsid w:val="00EA12BF"/>
    <w:rsid w:val="00EA5CF1"/>
    <w:rsid w:val="00ED6B9B"/>
    <w:rsid w:val="00EE1A0A"/>
    <w:rsid w:val="00F0378D"/>
    <w:rsid w:val="00F13A27"/>
    <w:rsid w:val="00F84095"/>
    <w:rsid w:val="00F85ACB"/>
    <w:rsid w:val="00FB1B64"/>
    <w:rsid w:val="00FE7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07D"/>
    <w:pPr>
      <w:widowControl w:val="0"/>
      <w:jc w:val="both"/>
    </w:pPr>
    <w:rPr>
      <w:rFonts w:ascii="Times New Roman" w:eastAsia="宋体" w:hAnsi="Times New Roman" w:cs="Times New Roman"/>
      <w:szCs w:val="20"/>
    </w:rPr>
  </w:style>
  <w:style w:type="paragraph" w:styleId="1">
    <w:name w:val="heading 1"/>
    <w:basedOn w:val="a"/>
    <w:next w:val="a"/>
    <w:link w:val="1Char"/>
    <w:qFormat/>
    <w:rsid w:val="00AE007D"/>
    <w:pPr>
      <w:keepNext/>
      <w:keepLines/>
      <w:spacing w:before="340" w:after="330" w:line="576" w:lineRule="auto"/>
      <w:outlineLvl w:val="0"/>
    </w:pPr>
    <w:rPr>
      <w:b/>
      <w:kern w:val="44"/>
      <w:sz w:val="44"/>
    </w:rPr>
  </w:style>
  <w:style w:type="paragraph" w:styleId="2">
    <w:name w:val="heading 2"/>
    <w:basedOn w:val="a"/>
    <w:next w:val="a"/>
    <w:link w:val="2Char"/>
    <w:unhideWhenUsed/>
    <w:qFormat/>
    <w:rsid w:val="00AE007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E007D"/>
    <w:rPr>
      <w:rFonts w:ascii="Times New Roman" w:eastAsia="宋体" w:hAnsi="Times New Roman" w:cs="Times New Roman"/>
      <w:b/>
      <w:kern w:val="44"/>
      <w:sz w:val="44"/>
      <w:szCs w:val="20"/>
    </w:rPr>
  </w:style>
  <w:style w:type="character" w:customStyle="1" w:styleId="2Char">
    <w:name w:val="标题 2 Char"/>
    <w:basedOn w:val="a0"/>
    <w:link w:val="2"/>
    <w:rsid w:val="00AE007D"/>
    <w:rPr>
      <w:rFonts w:ascii="Cambria" w:eastAsia="宋体" w:hAnsi="Cambria" w:cs="Times New Roman"/>
      <w:b/>
      <w:bCs/>
      <w:sz w:val="32"/>
      <w:szCs w:val="32"/>
    </w:rPr>
  </w:style>
  <w:style w:type="paragraph" w:styleId="a3">
    <w:name w:val="header"/>
    <w:basedOn w:val="a"/>
    <w:link w:val="Char"/>
    <w:uiPriority w:val="99"/>
    <w:unhideWhenUsed/>
    <w:rsid w:val="00305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504E"/>
    <w:rPr>
      <w:rFonts w:ascii="Times New Roman" w:eastAsia="宋体" w:hAnsi="Times New Roman" w:cs="Times New Roman"/>
      <w:sz w:val="18"/>
      <w:szCs w:val="18"/>
    </w:rPr>
  </w:style>
  <w:style w:type="paragraph" w:styleId="a4">
    <w:name w:val="footer"/>
    <w:basedOn w:val="a"/>
    <w:link w:val="Char0"/>
    <w:uiPriority w:val="99"/>
    <w:unhideWhenUsed/>
    <w:rsid w:val="0030504E"/>
    <w:pPr>
      <w:tabs>
        <w:tab w:val="center" w:pos="4153"/>
        <w:tab w:val="right" w:pos="8306"/>
      </w:tabs>
      <w:snapToGrid w:val="0"/>
      <w:jc w:val="left"/>
    </w:pPr>
    <w:rPr>
      <w:sz w:val="18"/>
      <w:szCs w:val="18"/>
    </w:rPr>
  </w:style>
  <w:style w:type="character" w:customStyle="1" w:styleId="Char0">
    <w:name w:val="页脚 Char"/>
    <w:basedOn w:val="a0"/>
    <w:link w:val="a4"/>
    <w:uiPriority w:val="99"/>
    <w:rsid w:val="0030504E"/>
    <w:rPr>
      <w:rFonts w:ascii="Times New Roman" w:eastAsia="宋体" w:hAnsi="Times New Roman" w:cs="Times New Roman"/>
      <w:sz w:val="18"/>
      <w:szCs w:val="18"/>
    </w:rPr>
  </w:style>
  <w:style w:type="character" w:styleId="a5">
    <w:name w:val="Hyperlink"/>
    <w:basedOn w:val="a0"/>
    <w:uiPriority w:val="99"/>
    <w:unhideWhenUsed/>
    <w:rsid w:val="00026B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07D"/>
    <w:pPr>
      <w:widowControl w:val="0"/>
      <w:jc w:val="both"/>
    </w:pPr>
    <w:rPr>
      <w:rFonts w:ascii="Times New Roman" w:eastAsia="宋体" w:hAnsi="Times New Roman" w:cs="Times New Roman"/>
      <w:szCs w:val="20"/>
    </w:rPr>
  </w:style>
  <w:style w:type="paragraph" w:styleId="1">
    <w:name w:val="heading 1"/>
    <w:basedOn w:val="a"/>
    <w:next w:val="a"/>
    <w:link w:val="1Char"/>
    <w:qFormat/>
    <w:rsid w:val="00AE007D"/>
    <w:pPr>
      <w:keepNext/>
      <w:keepLines/>
      <w:spacing w:before="340" w:after="330" w:line="576" w:lineRule="auto"/>
      <w:outlineLvl w:val="0"/>
    </w:pPr>
    <w:rPr>
      <w:b/>
      <w:kern w:val="44"/>
      <w:sz w:val="44"/>
    </w:rPr>
  </w:style>
  <w:style w:type="paragraph" w:styleId="2">
    <w:name w:val="heading 2"/>
    <w:basedOn w:val="a"/>
    <w:next w:val="a"/>
    <w:link w:val="2Char"/>
    <w:unhideWhenUsed/>
    <w:qFormat/>
    <w:rsid w:val="00AE007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E007D"/>
    <w:rPr>
      <w:rFonts w:ascii="Times New Roman" w:eastAsia="宋体" w:hAnsi="Times New Roman" w:cs="Times New Roman"/>
      <w:b/>
      <w:kern w:val="44"/>
      <w:sz w:val="44"/>
      <w:szCs w:val="20"/>
    </w:rPr>
  </w:style>
  <w:style w:type="character" w:customStyle="1" w:styleId="2Char">
    <w:name w:val="标题 2 Char"/>
    <w:basedOn w:val="a0"/>
    <w:link w:val="2"/>
    <w:rsid w:val="00AE007D"/>
    <w:rPr>
      <w:rFonts w:ascii="Cambria" w:eastAsia="宋体" w:hAnsi="Cambria" w:cs="Times New Roman"/>
      <w:b/>
      <w:bCs/>
      <w:sz w:val="32"/>
      <w:szCs w:val="32"/>
    </w:rPr>
  </w:style>
  <w:style w:type="paragraph" w:styleId="a3">
    <w:name w:val="header"/>
    <w:basedOn w:val="a"/>
    <w:link w:val="Char"/>
    <w:uiPriority w:val="99"/>
    <w:unhideWhenUsed/>
    <w:rsid w:val="00305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504E"/>
    <w:rPr>
      <w:rFonts w:ascii="Times New Roman" w:eastAsia="宋体" w:hAnsi="Times New Roman" w:cs="Times New Roman"/>
      <w:sz w:val="18"/>
      <w:szCs w:val="18"/>
    </w:rPr>
  </w:style>
  <w:style w:type="paragraph" w:styleId="a4">
    <w:name w:val="footer"/>
    <w:basedOn w:val="a"/>
    <w:link w:val="Char0"/>
    <w:uiPriority w:val="99"/>
    <w:unhideWhenUsed/>
    <w:rsid w:val="0030504E"/>
    <w:pPr>
      <w:tabs>
        <w:tab w:val="center" w:pos="4153"/>
        <w:tab w:val="right" w:pos="8306"/>
      </w:tabs>
      <w:snapToGrid w:val="0"/>
      <w:jc w:val="left"/>
    </w:pPr>
    <w:rPr>
      <w:sz w:val="18"/>
      <w:szCs w:val="18"/>
    </w:rPr>
  </w:style>
  <w:style w:type="character" w:customStyle="1" w:styleId="Char0">
    <w:name w:val="页脚 Char"/>
    <w:basedOn w:val="a0"/>
    <w:link w:val="a4"/>
    <w:uiPriority w:val="99"/>
    <w:rsid w:val="0030504E"/>
    <w:rPr>
      <w:rFonts w:ascii="Times New Roman" w:eastAsia="宋体" w:hAnsi="Times New Roman" w:cs="Times New Roman"/>
      <w:sz w:val="18"/>
      <w:szCs w:val="18"/>
    </w:rPr>
  </w:style>
  <w:style w:type="character" w:styleId="a5">
    <w:name w:val="Hyperlink"/>
    <w:basedOn w:val="a0"/>
    <w:uiPriority w:val="99"/>
    <w:unhideWhenUsed/>
    <w:rsid w:val="00026B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1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0.10.10:8899/Source/Test/Task.aspx?ID=1&amp;code=lxp&amp;token=fdjfk-2jdkj2-42kjdfd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刘晓鹏</dc:creator>
  <cp:keywords/>
  <dc:description/>
  <cp:lastModifiedBy>管理员</cp:lastModifiedBy>
  <cp:revision>5</cp:revision>
  <dcterms:created xsi:type="dcterms:W3CDTF">2013-04-15T09:42:00Z</dcterms:created>
  <dcterms:modified xsi:type="dcterms:W3CDTF">2013-08-23T03:02:00Z</dcterms:modified>
</cp:coreProperties>
</file>