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Titanic 생존 예측 프로젝트</w:t>
      </w:r>
    </w:p>
    <w:p>
      <w:pPr>
        <w:jc w:val="center"/>
      </w:pPr>
      <w:r>
        <w:rPr>
          <w:color w:val="404040"/>
          <w:sz w:val="36"/>
        </w:rPr>
        <w:t>가이드라인 (한국어)</w:t>
      </w:r>
    </w:p>
    <w:p/>
    <w:p/>
    <w:p>
      <w:pPr>
        <w:jc w:val="center"/>
      </w:pPr>
      <w:r>
        <w:rPr>
          <w:sz w:val="24"/>
        </w:rPr>
        <w:t>BDAI 타이타닉 생존 예측 튜토리얼 공모전</w:t>
      </w:r>
    </w:p>
    <w:p/>
    <w:p>
      <w:pPr>
        <w:jc w:val="center"/>
      </w:pPr>
      <w:r>
        <w:rPr>
          <w:i/>
          <w:sz w:val="22"/>
        </w:rPr>
        <w:t>작성일: 2026-04-05 | 버전: 1.0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프로젝트 개요</w:t>
      </w:r>
    </w:p>
    <w:p>
      <w:pPr>
        <w:pStyle w:val="Heading2"/>
      </w:pPr>
      <w:r>
        <w:rPr>
          <w:color w:val="006699"/>
        </w:rPr>
        <w:t>1.1 목표</w:t>
      </w:r>
    </w:p>
    <w:p>
      <w:r>
        <w:t xml:space="preserve">타이타닉 승객 데이터를 기반으로 생존 여부(0: 사망, 1: 생존)를 예측하는 이진 분류 모델을 개발합니다. 베이스라인 F1 Score </w:t>
      </w:r>
      <w:r>
        <w:rPr>
          <w:b/>
        </w:rPr>
        <w:t>0.7151</w:t>
      </w:r>
      <w:r>
        <w:t xml:space="preserve">을 개선하여 </w:t>
      </w:r>
      <w:r>
        <w:rPr>
          <w:b/>
        </w:rPr>
        <w:t>0.76 이상</w:t>
      </w:r>
      <w:r>
        <w:t>의 F1 Score를 달성하는 것을 1차 목표로 합니다.</w:t>
      </w:r>
    </w:p>
    <w:p>
      <w:pPr>
        <w:pStyle w:val="Heading2"/>
      </w:pPr>
      <w:r>
        <w:rPr>
          <w:color w:val="006699"/>
        </w:rPr>
        <w:t>1.2 현재 리더보드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순위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F1 Score</w:t>
            </w:r>
          </w:p>
        </w:tc>
      </w:tr>
      <w:tr>
        <w:tc>
          <w:tcPr>
            <w:tcW w:type="dxa" w:w="4320"/>
          </w:tcPr>
          <w:p>
            <w:r>
              <w:t>1위</w:t>
            </w:r>
          </w:p>
        </w:tc>
        <w:tc>
          <w:tcPr>
            <w:tcW w:type="dxa" w:w="4320"/>
          </w:tcPr>
          <w:p>
            <w:r>
              <w:t>0.7594</w:t>
            </w:r>
          </w:p>
        </w:tc>
      </w:tr>
      <w:tr>
        <w:tc>
          <w:tcPr>
            <w:tcW w:type="dxa" w:w="4320"/>
          </w:tcPr>
          <w:p>
            <w:r>
              <w:t>베이스라인</w:t>
            </w:r>
          </w:p>
        </w:tc>
        <w:tc>
          <w:tcPr>
            <w:tcW w:type="dxa" w:w="4320"/>
          </w:tcPr>
          <w:p>
            <w:r>
              <w:t>0.7151</w:t>
            </w:r>
          </w:p>
        </w:tc>
      </w:tr>
    </w:tbl>
    <w:p>
      <w:pPr>
        <w:pStyle w:val="Heading2"/>
      </w:pPr>
      <w:r>
        <w:rPr>
          <w:color w:val="006699"/>
        </w:rPr>
        <w:t>1.3 규칙 요약</w:t>
      </w:r>
    </w:p>
    <w:p>
      <w:pPr>
        <w:pStyle w:val="ListBullet"/>
      </w:pPr>
      <w:r>
        <w:t>target 변수 `survived`를 입력 변수로 사용 금지</w:t>
      </w:r>
    </w:p>
    <w:p>
      <w:pPr>
        <w:pStyle w:val="ListBullet"/>
      </w:pPr>
      <w:r>
        <w:t>테스트 데이터의 정답(label) 직접 활용 금지</w:t>
      </w:r>
    </w:p>
    <w:p>
      <w:pPr>
        <w:pStyle w:val="ListBullet"/>
      </w:pPr>
      <w:r>
        <w:t>제출 파일: `submission.csv` (컬럼: PassengerId, Survived)</w:t>
      </w:r>
    </w:p>
    <w:p>
      <w:pPr>
        <w:pStyle w:val="ListBullet"/>
      </w:pPr>
      <w:r>
        <w:t>Seed 값(42) 변경 금지</w:t>
      </w:r>
    </w:p>
    <w:p>
      <w:pPr>
        <w:pStyle w:val="Heading1"/>
      </w:pPr>
      <w:r>
        <w:rPr>
          <w:color w:val="003366"/>
        </w:rPr>
        <w:t>2. F1 Score 상세 설명</w:t>
      </w:r>
    </w:p>
    <w:p>
      <w:pPr>
        <w:pStyle w:val="Heading2"/>
      </w:pPr>
      <w:r>
        <w:rPr>
          <w:color w:val="006699"/>
        </w:rPr>
        <w:t>2.1 F1 Score란?</w:t>
      </w:r>
    </w:p>
    <w:p>
      <w:r>
        <w:t xml:space="preserve">F1 Score는 </w:t>
      </w:r>
      <w:r>
        <w:rPr>
          <w:b/>
        </w:rPr>
        <w:t>Precision(정밀도)</w:t>
      </w:r>
      <w:r>
        <w:t xml:space="preserve">과 </w:t>
      </w:r>
      <w:r>
        <w:rPr>
          <w:b/>
        </w:rPr>
        <w:t>Recall(재현율)</w:t>
      </w:r>
      <w:r>
        <w:t xml:space="preserve">의 </w:t>
      </w:r>
      <w:r>
        <w:rPr>
          <w:b/>
        </w:rPr>
        <w:t>조화평균</w:t>
      </w:r>
      <w:r>
        <w:t>입니다. 단순 평균이 아닌 조화평균을 사용하는 이유는, 두 지표 중 하나가 극단적으로 낮을 때 이를 강하게 반영하기 위해서입니다.</w:t>
      </w:r>
    </w:p>
    <w:p>
      <w:pPr>
        <w:pStyle w:val="Heading2"/>
      </w:pPr>
      <w:r>
        <w:rPr>
          <w:color w:val="006699"/>
        </w:rPr>
        <w:t>2.2 핵심 개념 정리</w:t>
      </w:r>
    </w:p>
    <w:p>
      <w:r>
        <w:t>이진 분류에서 예측 결과는 4가지로 나뉩니다 (생존=1 기준):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실제 생존(1)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실제 사망(0)</w:t>
            </w:r>
          </w:p>
        </w:tc>
      </w:tr>
      <w:tr>
        <w:tc>
          <w:tcPr>
            <w:tcW w:type="dxa" w:w="2880"/>
          </w:tcPr>
          <w:p>
            <w:r>
              <w:t>예측 생존(1)</w:t>
            </w:r>
          </w:p>
        </w:tc>
        <w:tc>
          <w:tcPr>
            <w:tcW w:type="dxa" w:w="2880"/>
          </w:tcPr>
          <w:p>
            <w:r>
              <w:t>TP (True Positive)</w:t>
            </w:r>
          </w:p>
        </w:tc>
        <w:tc>
          <w:tcPr>
            <w:tcW w:type="dxa" w:w="2880"/>
          </w:tcPr>
          <w:p>
            <w:r>
              <w:t>FP (False Positive)</w:t>
            </w:r>
          </w:p>
        </w:tc>
      </w:tr>
      <w:tr>
        <w:tc>
          <w:tcPr>
            <w:tcW w:type="dxa" w:w="2880"/>
          </w:tcPr>
          <w:p>
            <w:r>
              <w:t>예측 사망(0)</w:t>
            </w:r>
          </w:p>
        </w:tc>
        <w:tc>
          <w:tcPr>
            <w:tcW w:type="dxa" w:w="2880"/>
          </w:tcPr>
          <w:p>
            <w:r>
              <w:t>FN (False Negative)</w:t>
            </w:r>
          </w:p>
        </w:tc>
        <w:tc>
          <w:tcPr>
            <w:tcW w:type="dxa" w:w="2880"/>
          </w:tcPr>
          <w:p>
            <w:r>
              <w:t>TN (True Negative)</w:t>
            </w:r>
          </w:p>
        </w:tc>
      </w:tr>
    </w:tbl>
    <w:p>
      <w:pPr>
        <w:pStyle w:val="Heading3"/>
      </w:pPr>
      <w:r>
        <w:rPr>
          <w:color w:val="404040"/>
        </w:rPr>
        <w:t>Precision (정밀도):</w:t>
      </w:r>
    </w:p>
    <w:p>
      <w:r>
        <w:t>생존이라고 예측한 것 중 실제로 생존한 비율</w:t>
      </w:r>
    </w:p>
    <w:p>
      <w:pPr>
        <w:ind w:left="720"/>
      </w:pPr>
      <w:r>
        <w:rPr>
          <w:rFonts w:ascii="Courier New" w:hAnsi="Courier New"/>
          <w:color w:val="C8C8C8"/>
          <w:sz w:val="20"/>
        </w:rPr>
        <w:t>Precision = TP / (TP + FP)</w:t>
      </w:r>
    </w:p>
    <w:p>
      <w:r>
        <w:t>"내가 생존이라고 했을 때, 얼마나 맞았는가?"를 의미합니다. Precision이 높다면, 모델이 "생존"이라고 판단할 때 꽤 신뢰할 수 있다는 뜻입니다.</w:t>
      </w:r>
    </w:p>
    <w:p>
      <w:pPr>
        <w:pStyle w:val="Heading3"/>
      </w:pPr>
      <w:r>
        <w:rPr>
          <w:color w:val="404040"/>
        </w:rPr>
        <w:t>Recall (재현율):</w:t>
      </w:r>
    </w:p>
    <w:p>
      <w:r>
        <w:t>실제 생존자 중 모델이 생존으로 예측한 비율</w:t>
      </w:r>
    </w:p>
    <w:p>
      <w:pPr>
        <w:ind w:left="720"/>
      </w:pPr>
      <w:r>
        <w:rPr>
          <w:rFonts w:ascii="Courier New" w:hAnsi="Courier New"/>
          <w:color w:val="C8C8C8"/>
          <w:sz w:val="20"/>
        </w:rPr>
        <w:t>Recall = TP / (TP + FN)</w:t>
      </w:r>
    </w:p>
    <w:p>
      <w:r>
        <w:t>"실제 생존자를 얼마나 잘 찾아냈는가?"를 의미합니다. Recall이 높다면, 놓치는 생존자가 적다는 뜻입니다.</w:t>
      </w:r>
    </w:p>
    <w:p>
      <w:pPr>
        <w:pStyle w:val="Heading3"/>
      </w:pPr>
      <w:r>
        <w:rPr>
          <w:color w:val="404040"/>
        </w:rPr>
        <w:t>F1 Score:</w:t>
      </w:r>
    </w:p>
    <w:p>
      <w:r>
        <w:t>Precision과 Recall의 조화평균</w:t>
      </w:r>
    </w:p>
    <w:p>
      <w:pPr>
        <w:ind w:left="720"/>
      </w:pPr>
      <w:r>
        <w:rPr>
          <w:rFonts w:ascii="Courier New" w:hAnsi="Courier New"/>
          <w:color w:val="C8C8C8"/>
          <w:sz w:val="20"/>
        </w:rPr>
        <w:t>F1 = 2 × (Precision × Recall) / (Precision + Recall)</w:t>
      </w:r>
    </w:p>
    <w:p>
      <w:pPr>
        <w:pStyle w:val="Heading2"/>
      </w:pPr>
      <w:r>
        <w:rPr>
          <w:color w:val="006699"/>
        </w:rPr>
        <w:t>2.3 왜 Accuracy가 아닌 F1 Score인가?</w:t>
      </w:r>
    </w:p>
    <w:p>
      <w:r>
        <w:t xml:space="preserve">타이타닉 데이터는 </w:t>
      </w:r>
      <w:r>
        <w:rPr>
          <w:b/>
        </w:rPr>
        <w:t>클래스 불균형</w:t>
      </w:r>
      <w:r>
        <w:t>이 존재합니다 (사망자가 생존자보다 많음). 이런 경우 모든 승객을 "사망"으로 예측해도 Accuracy는 61%가 나옵니다. 하지만 이 모델은 생존자를 하나도 찾지 못하므로 실질적으로 무의미합니다.</w:t>
        <w:br/>
        <w:br/>
        <w:t>F1 Score는 이런 상황에서 모델이 소수 클래스(생존)를 얼마나 잘 예측하는지를 정확히 평가합니다.</w:t>
      </w:r>
    </w:p>
    <w:p>
      <w:pPr>
        <w:pStyle w:val="Heading2"/>
      </w:pPr>
      <w:r>
        <w:rPr>
          <w:color w:val="006699"/>
        </w:rPr>
        <w:t>2.4 현재 베이스라인 성능 해석</w:t>
      </w:r>
    </w:p>
    <w:p>
      <w:pPr>
        <w:ind w:left="720"/>
      </w:pPr>
      <w:r>
        <w:rPr>
          <w:rFonts w:ascii="Courier New" w:hAnsi="Courier New"/>
          <w:color w:val="323232"/>
          <w:sz w:val="18"/>
        </w:rPr>
        <w:t xml:space="preserve">              precision    recall  f1-score   support</w:t>
        <w:br/>
        <w:t xml:space="preserve">           0       0.80      0.93      0.86       165</w:t>
        <w:br/>
        <w:t xml:space="preserve">           1       0.84      0.62      0.72       103</w:t>
      </w:r>
    </w:p>
    <w:p>
      <w:pPr>
        <w:pStyle w:val="ListBullet"/>
      </w:pPr>
      <w:r>
        <w:t>생존(1) 클래스의 Precision 0.84: 생존이라고 예측한 것의 84%가 맞음</w:t>
      </w:r>
    </w:p>
    <w:p>
      <w:pPr>
        <w:pStyle w:val="ListBullet"/>
      </w:pPr>
      <w:r>
        <w:t>생존(1) 클래스의 Recall 0.62: 실제 생존자의 62%만 찾아냄</w:t>
      </w:r>
    </w:p>
    <w:p>
      <w:pPr>
        <w:pStyle w:val="ListBullet"/>
      </w:pPr>
      <w:r>
        <w:t>style="List Bullet</w:t>
      </w:r>
      <w:r>
        <w:rPr>
          <w:b/>
        </w:rPr>
        <w:t>Recall이 낮은 것이 핵심 문제</w:t>
      </w:r>
      <w:r>
        <w:t xml:space="preserve"> - 생존자 38%를 놓치고 있음</w:t>
      </w:r>
    </w:p>
    <w:p>
      <w:r>
        <w:t xml:space="preserve">따라서 성능 개선의 핵심은 </w:t>
      </w:r>
      <w:r>
        <w:rPr>
          <w:b/>
        </w:rPr>
        <w:t>Recall을 높이면서 Precision을 유지하는 것</w:t>
      </w:r>
      <w:r>
        <w:t>입니다.</w:t>
      </w:r>
    </w:p>
    <w:p>
      <w:pPr>
        <w:pStyle w:val="Heading2"/>
      </w:pPr>
      <w:r>
        <w:rPr>
          <w:color w:val="006699"/>
        </w:rPr>
        <w:t>2.5 F1 Score 개선 전략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전략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효과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방법</w:t>
            </w:r>
          </w:p>
        </w:tc>
      </w:tr>
      <w:tr>
        <w:tc>
          <w:tcPr>
            <w:tcW w:type="dxa" w:w="2880"/>
          </w:tcPr>
          <w:p>
            <w:r>
              <w:t>Recall 향상</w:t>
            </w:r>
          </w:p>
        </w:tc>
        <w:tc>
          <w:tcPr>
            <w:tcW w:type="dxa" w:w="2880"/>
          </w:tcPr>
          <w:p>
            <w:r>
              <w:t>놓치는 생존자 줄이기</w:t>
            </w:r>
          </w:p>
        </w:tc>
        <w:tc>
          <w:tcPr>
            <w:tcW w:type="dxa" w:w="2880"/>
          </w:tcPr>
          <w:p>
            <w:r>
              <w:t>피처 엔지니어링, 모델 임계값 조정</w:t>
            </w:r>
          </w:p>
        </w:tc>
      </w:tr>
      <w:tr>
        <w:tc>
          <w:tcPr>
            <w:tcW w:type="dxa" w:w="2880"/>
          </w:tcPr>
          <w:p>
            <w:r>
              <w:t>Precision 유지</w:t>
            </w:r>
          </w:p>
        </w:tc>
        <w:tc>
          <w:tcPr>
            <w:tcW w:type="dxa" w:w="2880"/>
          </w:tcPr>
          <w:p>
            <w:r>
              <w:t>오탐 방지</w:t>
            </w:r>
          </w:p>
        </w:tc>
        <w:tc>
          <w:tcPr>
            <w:tcW w:type="dxa" w:w="2880"/>
          </w:tcPr>
          <w:p>
            <w:r>
              <w:t>강력한 피처, 앙상블</w:t>
            </w:r>
          </w:p>
        </w:tc>
      </w:tr>
      <w:tr>
        <w:tc>
          <w:tcPr>
            <w:tcW w:type="dxa" w:w="2880"/>
          </w:tcPr>
          <w:p>
            <w:r>
              <w:t>둘 다 향상</w:t>
            </w:r>
          </w:p>
        </w:tc>
        <w:tc>
          <w:tcPr>
            <w:tcW w:type="dxa" w:w="2880"/>
          </w:tcPr>
          <w:p>
            <w:r>
              <w:t>F1 극대화</w:t>
            </w:r>
          </w:p>
        </w:tc>
        <w:tc>
          <w:tcPr>
            <w:tcW w:type="dxa" w:w="2880"/>
          </w:tcPr>
          <w:p>
            <w:r>
              <w:t>더 나은 데이터 표현 + 모델 최적화</w:t>
            </w:r>
          </w:p>
        </w:tc>
      </w:tr>
    </w:tbl>
    <w:p>
      <w:pPr>
        <w:pStyle w:val="Heading1"/>
      </w:pPr>
      <w:r>
        <w:rPr>
          <w:color w:val="003366"/>
        </w:rPr>
        <w:t>3. 데이터 분석 가이드</w:t>
      </w:r>
    </w:p>
    <w:p>
      <w:pPr>
        <w:pStyle w:val="Heading2"/>
      </w:pPr>
      <w:r>
        <w:rPr>
          <w:color w:val="006699"/>
        </w:rPr>
        <w:t>3.1 사용 가능한 전체 컬럼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컬럼명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타입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결측치</w:t>
            </w:r>
          </w:p>
        </w:tc>
      </w:tr>
      <w:tr>
        <w:tc>
          <w:tcPr>
            <w:tcW w:type="dxa" w:w="2160"/>
          </w:tcPr>
          <w:p>
            <w:r>
              <w:t>pclass</w:t>
            </w:r>
          </w:p>
        </w:tc>
        <w:tc>
          <w:tcPr>
            <w:tcW w:type="dxa" w:w="2160"/>
          </w:tcPr>
          <w:p>
            <w:r>
              <w:t>객실 등급 (1=1등석, 2=2등석, 3=3등석)</w:t>
            </w:r>
          </w:p>
        </w:tc>
        <w:tc>
          <w:tcPr>
            <w:tcW w:type="dxa" w:w="2160"/>
          </w:tcPr>
          <w:p>
            <w:r>
              <w:t>수치형/순서형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sex</w:t>
            </w:r>
          </w:p>
        </w:tc>
        <w:tc>
          <w:tcPr>
            <w:tcW w:type="dxa" w:w="2160"/>
          </w:tcPr>
          <w:p>
            <w:r>
              <w:t>성별</w:t>
            </w:r>
          </w:p>
        </w:tc>
        <w:tc>
          <w:tcPr>
            <w:tcW w:type="dxa" w:w="2160"/>
          </w:tcPr>
          <w:p>
            <w:r>
              <w:t>범주형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나이</w:t>
            </w:r>
          </w:p>
        </w:tc>
        <w:tc>
          <w:tcPr>
            <w:tcW w:type="dxa" w:w="2160"/>
          </w:tcPr>
          <w:p>
            <w:r>
              <w:t>수치형</w:t>
            </w:r>
          </w:p>
        </w:tc>
        <w:tc>
          <w:tcPr>
            <w:tcW w:type="dxa" w:w="2160"/>
          </w:tcPr>
          <w:p>
            <w:r>
              <w:t>있음 (~20%)</w:t>
            </w:r>
          </w:p>
        </w:tc>
      </w:tr>
      <w:tr>
        <w:tc>
          <w:tcPr>
            <w:tcW w:type="dxa" w:w="2160"/>
          </w:tcPr>
          <w:p>
            <w:r>
              <w:t>sibsp</w:t>
            </w:r>
          </w:p>
        </w:tc>
        <w:tc>
          <w:tcPr>
            <w:tcW w:type="dxa" w:w="2160"/>
          </w:tcPr>
          <w:p>
            <w:r>
              <w:t>동승한 형제/배우자 수</w:t>
            </w:r>
          </w:p>
        </w:tc>
        <w:tc>
          <w:tcPr>
            <w:tcW w:type="dxa" w:w="2160"/>
          </w:tcPr>
          <w:p>
            <w:r>
              <w:t>수치형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parch</w:t>
            </w:r>
          </w:p>
        </w:tc>
        <w:tc>
          <w:tcPr>
            <w:tcW w:type="dxa" w:w="2160"/>
          </w:tcPr>
          <w:p>
            <w:r>
              <w:t>동승한 부모/자녀 수</w:t>
            </w:r>
          </w:p>
        </w:tc>
        <w:tc>
          <w:tcPr>
            <w:tcW w:type="dxa" w:w="2160"/>
          </w:tcPr>
          <w:p>
            <w:r>
              <w:t>수치형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fare</w:t>
            </w:r>
          </w:p>
        </w:tc>
        <w:tc>
          <w:tcPr>
            <w:tcW w:type="dxa" w:w="2160"/>
          </w:tcPr>
          <w:p>
            <w:r>
              <w:t>운임</w:t>
            </w:r>
          </w:p>
        </w:tc>
        <w:tc>
          <w:tcPr>
            <w:tcW w:type="dxa" w:w="2160"/>
          </w:tcPr>
          <w:p>
            <w:r>
              <w:t>수치형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embarked</w:t>
            </w:r>
          </w:p>
        </w:tc>
        <w:tc>
          <w:tcPr>
            <w:tcW w:type="dxa" w:w="2160"/>
          </w:tcPr>
          <w:p>
            <w:r>
              <w:t>탑승항 (C=Cherbourg, Q=Queenstown, S=Southampton)</w:t>
            </w:r>
          </w:p>
        </w:tc>
        <w:tc>
          <w:tcPr>
            <w:tcW w:type="dxa" w:w="2160"/>
          </w:tcPr>
          <w:p>
            <w:r>
              <w:t>범주형</w:t>
            </w:r>
          </w:p>
        </w:tc>
        <w:tc>
          <w:tcPr>
            <w:tcW w:type="dxa" w:w="2160"/>
          </w:tcPr>
          <w:p>
            <w:r>
              <w:t>있음 (2건)</w:t>
            </w:r>
          </w:p>
        </w:tc>
      </w:tr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객실 등급 (문자형)</w:t>
            </w:r>
          </w:p>
        </w:tc>
        <w:tc>
          <w:tcPr>
            <w:tcW w:type="dxa" w:w="2160"/>
          </w:tcPr>
          <w:p>
            <w:r>
              <w:t>범주형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who</w:t>
            </w:r>
          </w:p>
        </w:tc>
        <w:tc>
          <w:tcPr>
            <w:tcW w:type="dxa" w:w="2160"/>
          </w:tcPr>
          <w:p>
            <w:r>
              <w:t>man/woman/child</w:t>
            </w:r>
          </w:p>
        </w:tc>
        <w:tc>
          <w:tcPr>
            <w:tcW w:type="dxa" w:w="2160"/>
          </w:tcPr>
          <w:p>
            <w:r>
              <w:t>범주형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adult_male</w:t>
            </w:r>
          </w:p>
        </w:tc>
        <w:tc>
          <w:tcPr>
            <w:tcW w:type="dxa" w:w="2160"/>
          </w:tcPr>
          <w:p>
            <w:r>
              <w:t>성인 남성 여부</w:t>
            </w:r>
          </w:p>
        </w:tc>
        <w:tc>
          <w:tcPr>
            <w:tcW w:type="dxa" w:w="2160"/>
          </w:tcPr>
          <w:p>
            <w:r>
              <w:t>불리언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deck</w:t>
            </w:r>
          </w:p>
        </w:tc>
        <w:tc>
          <w:tcPr>
            <w:tcW w:type="dxa" w:w="2160"/>
          </w:tcPr>
          <w:p>
            <w:r>
              <w:t>갑판 (A~G)</w:t>
            </w:r>
          </w:p>
        </w:tc>
        <w:tc>
          <w:tcPr>
            <w:tcW w:type="dxa" w:w="2160"/>
          </w:tcPr>
          <w:p>
            <w:r>
              <w:t>범주형</w:t>
            </w:r>
          </w:p>
        </w:tc>
        <w:tc>
          <w:tcPr>
            <w:tcW w:type="dxa" w:w="2160"/>
          </w:tcPr>
          <w:p>
            <w:r>
              <w:t>있음 (~77%)</w:t>
            </w:r>
          </w:p>
        </w:tc>
      </w:tr>
      <w:tr>
        <w:tc>
          <w:tcPr>
            <w:tcW w:type="dxa" w:w="2160"/>
          </w:tcPr>
          <w:p>
            <w:r>
              <w:t>embark_town</w:t>
            </w:r>
          </w:p>
        </w:tc>
        <w:tc>
          <w:tcPr>
            <w:tcW w:type="dxa" w:w="2160"/>
          </w:tcPr>
          <w:p>
            <w:r>
              <w:t>탑승 도시명</w:t>
            </w:r>
          </w:p>
        </w:tc>
        <w:tc>
          <w:tcPr>
            <w:tcW w:type="dxa" w:w="2160"/>
          </w:tcPr>
          <w:p>
            <w:r>
              <w:t>범주형</w:t>
            </w:r>
          </w:p>
        </w:tc>
        <w:tc>
          <w:tcPr>
            <w:tcW w:type="dxa" w:w="2160"/>
          </w:tcPr>
          <w:p>
            <w:r>
              <w:t>있음 (2건)</w:t>
            </w:r>
          </w:p>
        </w:tc>
      </w:tr>
      <w:tr>
        <w:tc>
          <w:tcPr>
            <w:tcW w:type="dxa" w:w="2160"/>
          </w:tcPr>
          <w:p>
            <w:r>
              <w:t>alive</w:t>
            </w:r>
          </w:p>
        </w:tc>
        <w:tc>
          <w:tcPr>
            <w:tcW w:type="dxa" w:w="2160"/>
          </w:tcPr>
          <w:p>
            <w:r>
              <w:t>생존 여부 (yes/no)</w:t>
            </w:r>
          </w:p>
        </w:tc>
        <w:tc>
          <w:tcPr>
            <w:tcW w:type="dxa" w:w="2160"/>
          </w:tcPr>
          <w:p>
            <w:r>
              <w:t>범주형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alone</w:t>
            </w:r>
          </w:p>
        </w:tc>
        <w:tc>
          <w:tcPr>
            <w:tcW w:type="dxa" w:w="2160"/>
          </w:tcPr>
          <w:p>
            <w:r>
              <w:t>혼자 탑승 여부</w:t>
            </w:r>
          </w:p>
        </w:tc>
        <w:tc>
          <w:tcPr>
            <w:tcW w:type="dxa" w:w="2160"/>
          </w:tcPr>
          <w:p>
            <w:r>
              <w:t>불리언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</w:tbl>
    <w:p>
      <w:r>
        <w:t xml:space="preserve">주의: </w:t>
      </w:r>
      <w:r>
        <w:rPr>
          <w:b/>
        </w:rPr>
        <w:t xml:space="preserve">`alive` 컬럼은 `survived`와 동일한 정보이므로 </w:t>
      </w:r>
      <w:r>
        <w:rPr>
          <w:b/>
        </w:rPr>
        <w:t>절대 사용 금지</w:t>
      </w:r>
      <w:r>
        <w:t>입니다. `class`는 `pclass`와 동일 정보이므로 중복 사용에 주의합니다.</w:t>
      </w:r>
    </w:p>
    <w:p>
      <w:pPr>
        <w:pStyle w:val="Heading2"/>
      </w:pPr>
      <w:r>
        <w:rPr>
          <w:color w:val="006699"/>
        </w:rPr>
        <w:t>3.2 핵심 EDA (탐색적 데이터 분석) 포인트</w:t>
      </w:r>
    </w:p>
    <w:p>
      <w:pPr>
        <w:pStyle w:val="ListNumber"/>
      </w:pPr>
      <w:r>
        <w:t>성별별 생존율: 여성의 생존율이 압도적으로 높음 (74% vs 19%)</w:t>
      </w:r>
    </w:p>
    <w:p>
      <w:pPr>
        <w:pStyle w:val="ListNumber"/>
      </w:pPr>
      <w:r>
        <w:t>객실 등급별 생존율: 1등석 &gt; 2등석 &gt; 3등석 순으로 생존율 높음</w:t>
      </w:r>
    </w:p>
    <w:p>
      <w:pPr>
        <w:pStyle w:val="ListNumber"/>
      </w:pPr>
      <w:r>
        <w:t>나이별 생존율: 어린이(~10세)의 생존율이 높음, 나이 결측치 처리가 중요</w:t>
      </w:r>
    </w:p>
    <w:p>
      <w:pPr>
        <w:pStyle w:val="ListNumber"/>
      </w:pPr>
      <w:r>
        <w:t>가족 크기: 혼자 탑승한 경우 생존율 낮음, 적정 가족 크기에서 생존율 높음</w:t>
      </w:r>
    </w:p>
    <w:p>
      <w:pPr>
        <w:pStyle w:val="ListNumber"/>
      </w:pPr>
      <w:r>
        <w:t>운임: 높은 운임일수록 생존율 높음 (1등석과 연관)</w:t>
      </w:r>
    </w:p>
    <w:p>
      <w:pPr>
        <w:pStyle w:val="ListNumber"/>
      </w:pPr>
      <w:r>
        <w:t>탑승항: Cherbourg(C) 탑승객의 생존율이 상대적으로 높음</w:t>
      </w:r>
    </w:p>
    <w:p>
      <w:pPr>
        <w:pStyle w:val="Heading1"/>
      </w:pPr>
      <w:r>
        <w:rPr>
          <w:color w:val="003366"/>
        </w:rPr>
        <w:t>4. 단계별 성능 개선 로드맵</w:t>
      </w:r>
    </w:p>
    <w:p>
      <w:pPr>
        <w:pStyle w:val="Heading2"/>
      </w:pPr>
      <w:r>
        <w:rPr>
          <w:color w:val="006699"/>
        </w:rPr>
        <w:t>Phase 1: 피처 엔지니어링 (목표: F1 0.73~0.74)</w:t>
      </w:r>
    </w:p>
    <w:p>
      <w:r>
        <w:t>베이스라인에서 사용하지 않는 유용한 피처를 추가하고, 새로운 파생 변수를 생성합니다.</w:t>
      </w:r>
    </w:p>
    <w:p>
      <w:pPr>
        <w:pStyle w:val="Heading3"/>
      </w:pPr>
      <w:r>
        <w:rPr>
          <w:color w:val="404040"/>
        </w:rPr>
        <w:t>추가할 피처:</w:t>
      </w:r>
    </w:p>
    <w:p>
      <w:pPr>
        <w:pStyle w:val="ListBullet"/>
      </w:pPr>
      <w:r>
        <w:t>`who`: man/woman/child 구분 (성별+나이 결합 정보)</w:t>
      </w:r>
    </w:p>
    <w:p>
      <w:pPr>
        <w:pStyle w:val="ListBullet"/>
      </w:pPr>
      <w:r>
        <w:t>`adult_male`: 성인 남성 여부 (생존율과 강한 상관)</w:t>
      </w:r>
    </w:p>
    <w:p>
      <w:pPr>
        <w:pStyle w:val="ListBullet"/>
      </w:pPr>
      <w:r>
        <w:t>`deck`: 갑판 정보 (결측치가 많지만 정보가 유용)</w:t>
      </w:r>
    </w:p>
    <w:p>
      <w:pPr>
        <w:pStyle w:val="Heading3"/>
      </w:pPr>
      <w:r>
        <w:rPr>
          <w:color w:val="404040"/>
        </w:rPr>
        <w:t>새로 만들 파생 변수:</w:t>
      </w:r>
    </w:p>
    <w:p>
      <w:pPr>
        <w:pStyle w:val="ListBullet"/>
      </w:pPr>
      <w:r>
        <w:t>`family_size`: sibsp + parch + 1 (총 가족 크기)</w:t>
      </w:r>
    </w:p>
    <w:p>
      <w:pPr>
        <w:pStyle w:val="ListBullet"/>
      </w:pPr>
      <w:r>
        <w:t>`is_child`: age &lt; 10 여부</w:t>
      </w:r>
    </w:p>
    <w:p>
      <w:pPr>
        <w:pStyle w:val="ListBullet"/>
      </w:pPr>
      <w:r>
        <w:t>`fare_per_person`: fare / family_size (1인당 운임)</w:t>
      </w:r>
    </w:p>
    <w:p>
      <w:pPr>
        <w:pStyle w:val="ListBullet"/>
      </w:pPr>
      <w:r>
        <w:t>`age_group`: 나이 구간화 (child/teen/adult/senior)</w:t>
      </w:r>
    </w:p>
    <w:p>
      <w:pPr>
        <w:pStyle w:val="Heading3"/>
      </w:pPr>
      <w:r>
        <w:rPr>
          <w:color w:val="404040"/>
        </w:rPr>
        <w:t>결측치 처리 개선:</w:t>
      </w:r>
    </w:p>
    <w:p>
      <w:pPr>
        <w:pStyle w:val="ListBullet"/>
      </w:pPr>
      <w:r>
        <w:t>age: 단순 중앙값 대신 pclass + sex 그룹별 중앙값 적용</w:t>
      </w:r>
    </w:p>
    <w:p>
      <w:pPr>
        <w:pStyle w:val="ListBullet"/>
      </w:pPr>
      <w:r>
        <w:t>deck: 'Unknown' 카테고리로 처리 또는 pclass 기반 추정</w:t>
      </w:r>
    </w:p>
    <w:p>
      <w:pPr>
        <w:pStyle w:val="Heading2"/>
      </w:pPr>
      <w:r>
        <w:rPr>
          <w:color w:val="006699"/>
        </w:rPr>
        <w:t>Phase 2: 모델 다양화 및 하이퍼파라미터 튜닝 (목표: F1 0.74~0.76)</w:t>
      </w:r>
    </w:p>
    <w:p>
      <w:pPr>
        <w:pStyle w:val="Heading3"/>
      </w:pPr>
      <w:r>
        <w:rPr>
          <w:color w:val="404040"/>
        </w:rPr>
        <w:t>시도할 모델들:</w:t>
      </w:r>
    </w:p>
    <w:p>
      <w:pPr>
        <w:pStyle w:val="ListBullet"/>
      </w:pPr>
      <w:r>
        <w:t>GradientBoostingClassifier: 부스팅 기반으로 RandomForest보다 높은 성능 기대</w:t>
      </w:r>
    </w:p>
    <w:p>
      <w:pPr>
        <w:pStyle w:val="ListBullet"/>
      </w:pPr>
      <w:r>
        <w:t>XGBoost / LightGBM: 더 고도화된 부스팅 모델</w:t>
      </w:r>
    </w:p>
    <w:p>
      <w:pPr>
        <w:pStyle w:val="ListBullet"/>
      </w:pPr>
      <w:r>
        <w:t>LogisticRegression: 간단하지만 강력한 베이스라인</w:t>
      </w:r>
    </w:p>
    <w:p>
      <w:pPr>
        <w:pStyle w:val="Heading3"/>
      </w:pPr>
      <w:r>
        <w:rPr>
          <w:color w:val="404040"/>
        </w:rPr>
        <w:t>하이퍼파라미터 튜닝:</w:t>
      </w:r>
    </w:p>
    <w:p>
      <w:pPr>
        <w:pStyle w:val="ListBullet"/>
      </w:pPr>
      <w:r>
        <w:t>GridSearchCV 또는 RandomizedSearchCV 활용</w:t>
      </w:r>
    </w:p>
    <w:p>
      <w:pPr>
        <w:pStyle w:val="ListBullet"/>
      </w:pPr>
      <w:r>
        <w:t>교차 검증(Cross-Validation) 적용으로 과적합 방지</w:t>
      </w:r>
    </w:p>
    <w:p>
      <w:pPr>
        <w:pStyle w:val="Heading2"/>
      </w:pPr>
      <w:r>
        <w:rPr>
          <w:color w:val="006699"/>
        </w:rPr>
        <w:t>Phase 3: 앙상블 및 최종 최적화 (목표: F1 0.76+)</w:t>
      </w:r>
    </w:p>
    <w:p>
      <w:pPr>
        <w:pStyle w:val="Heading3"/>
      </w:pPr>
      <w:r>
        <w:rPr>
          <w:color w:val="404040"/>
        </w:rPr>
        <w:t>앙상블 기법:</w:t>
      </w:r>
    </w:p>
    <w:p>
      <w:pPr>
        <w:pStyle w:val="ListBullet"/>
      </w:pPr>
      <w:r>
        <w:t>VotingClassifier: 여러 모델의 다수결 투표</w:t>
      </w:r>
    </w:p>
    <w:p>
      <w:pPr>
        <w:pStyle w:val="ListBullet"/>
      </w:pPr>
      <w:r>
        <w:t>StackingClassifier: 메타 학습기를 통한 모델 결합</w:t>
      </w:r>
    </w:p>
    <w:p>
      <w:pPr>
        <w:pStyle w:val="Heading3"/>
      </w:pPr>
      <w:r>
        <w:rPr>
          <w:color w:val="404040"/>
        </w:rPr>
        <w:t>추가 최적화:</w:t>
      </w:r>
    </w:p>
    <w:p>
      <w:pPr>
        <w:pStyle w:val="ListBullet"/>
      </w:pPr>
      <w:r>
        <w:t>예측 임계값(threshold) 조정: 기본 0.5에서 조정하여 Recall/Precision 밸런스 최적화</w:t>
      </w:r>
    </w:p>
    <w:p>
      <w:pPr>
        <w:pStyle w:val="ListBullet"/>
      </w:pPr>
      <w:r>
        <w:t>특성 선택(Feature Selection): 중요도 낮은 피처 제거</w:t>
      </w:r>
    </w:p>
    <w:p>
      <w:pPr>
        <w:pStyle w:val="ListBullet"/>
      </w:pPr>
      <w:r>
        <w:t>K-Fold 교차 검증으로 안정적인 성능 확인</w:t>
      </w:r>
    </w:p>
    <w:p>
      <w:pPr>
        <w:pStyle w:val="Heading1"/>
      </w:pPr>
      <w:r>
        <w:rPr>
          <w:color w:val="003366"/>
        </w:rPr>
        <w:t>5. 프로젝트 폴더 구조</w:t>
      </w:r>
    </w:p>
    <w:p>
      <w:pPr>
        <w:ind w:left="432"/>
      </w:pPr>
      <w:r>
        <w:rPr>
          <w:rFonts w:ascii="Courier New" w:hAnsi="Courier New"/>
          <w:color w:val="323232"/>
          <w:sz w:val="18"/>
        </w:rPr>
        <w:t>Titanic-Survival-Prediction/</w:t>
        <w:br/>
        <w:t>├── README.md                    # 프로젝트 전체 설명 (영문)</w:t>
        <w:br/>
        <w:t>├── configs/                     # 설정 파일</w:t>
        <w:br/>
        <w:t>│   └── config.yaml             # 모델/전처리 하이퍼파라미터</w:t>
        <w:br/>
        <w:t>├── docs/                        # 문서</w:t>
        <w:br/>
        <w:t>│   ├── ko/                     # 한국어 문서</w:t>
        <w:br/>
        <w:t>│   │   └── GUIDELINE_KO.md    # 가이드라인 (한국어)</w:t>
        <w:br/>
        <w:t>│   └── en/                     # 영어 문서</w:t>
        <w:br/>
        <w:t>│       └── GUIDELINE_EN.md    # 가이드라인 (영어)</w:t>
        <w:br/>
        <w:t>├── notebooks/                   # Jupyter 노트북</w:t>
        <w:br/>
        <w:t>│   ├── 01_EDA.ipynb            # 탐색적 데이터 분석</w:t>
        <w:br/>
        <w:t>│   ├── 02_baseline.ipynb       # 베이스라인 코드</w:t>
        <w:br/>
        <w:t>│   ├── 03_feature_eng.ipynb    # 피처 엔지니어링</w:t>
        <w:br/>
        <w:t>│   ├── 04_model_tuning.ipynb   # 모델 튜닝</w:t>
        <w:br/>
        <w:t>│   └── 05_ensemble.ipynb       # 앙상블 및 최종 모델</w:t>
        <w:br/>
        <w:t>├── src/                         # 소스 코드</w:t>
        <w:br/>
        <w:t>│   ├── preprocessing/          # 전처리 모듈</w:t>
        <w:br/>
        <w:t>│   │   ├── __init__.py</w:t>
        <w:br/>
        <w:t>│   │   └── feature_engineer.py # 피처 엔지니어링 함수</w:t>
        <w:br/>
        <w:t>│   ├── models/                 # 모델 모듈</w:t>
        <w:br/>
        <w:t>│   │   ├── __init__.py</w:t>
        <w:br/>
        <w:t>│   │   └── trainer.py          # 모델 학습/평가 함수</w:t>
        <w:br/>
        <w:t>│   └── utils/                  # 유틸리티</w:t>
        <w:br/>
        <w:t>│       ├── __init__.py</w:t>
        <w:br/>
        <w:t>│       └── helpers.py          # 공통 유틸리티 함수</w:t>
        <w:br/>
        <w:t>├── outputs/                     # 출력 파일</w:t>
        <w:br/>
        <w:t>│   └── submission.csv          # 최종 제출 파일</w:t>
        <w:br/>
        <w:t>├── reports/                     # 보고서</w:t>
        <w:br/>
        <w:t>│   ├── ko/                     # 한국어 보고서</w:t>
        <w:br/>
        <w:t>│   └── en/                     # 영어 보고서</w:t>
        <w:br/>
        <w:t>├── .github/                     # GitHub 설정</w:t>
        <w:br/>
        <w:t>├── .gitignore                   # Git 무시 파일</w:t>
        <w:br/>
        <w:t>└── requirements.txt             # 의존성 패키지</w:t>
      </w:r>
    </w:p>
    <w:p>
      <w:pPr>
        <w:pStyle w:val="Heading1"/>
      </w:pPr>
      <w:r>
        <w:rPr>
          <w:color w:val="003366"/>
        </w:rPr>
        <w:t>6. 버전 관리 전략</w:t>
      </w:r>
    </w:p>
    <w:p>
      <w:pPr>
        <w:pStyle w:val="Heading2"/>
      </w:pPr>
      <w:r>
        <w:rPr>
          <w:color w:val="006699"/>
        </w:rPr>
        <w:t>6.1 브랜치 전략</w:t>
      </w:r>
    </w:p>
    <w:p>
      <w:pPr>
        <w:ind w:left="432"/>
      </w:pPr>
      <w:r>
        <w:rPr>
          <w:rFonts w:ascii="Courier New" w:hAnsi="Courier New"/>
          <w:color w:val="323232"/>
          <w:sz w:val="18"/>
        </w:rPr>
        <w:t>main ─────────────────────────────────────────────</w:t>
        <w:br/>
        <w:t xml:space="preserve">  │</w:t>
        <w:br/>
        <w:t xml:space="preserve">  ├── feature/eda ──────────── (EDA 분석)</w:t>
        <w:br/>
        <w:t xml:space="preserve">  │</w:t>
        <w:br/>
        <w:t xml:space="preserve">  ├── feature/preprocessing ── (전처리 개선)</w:t>
        <w:br/>
        <w:t xml:space="preserve">  │</w:t>
        <w:br/>
        <w:t xml:space="preserve">  ├── feature/model-tuning ─── (모델 튜닝)</w:t>
        <w:br/>
        <w:t xml:space="preserve">  │</w:t>
        <w:br/>
        <w:t xml:space="preserve">  └── feature/ensemble ──────── (앙상블)</w:t>
      </w:r>
    </w:p>
    <w:p>
      <w:pPr>
        <w:pStyle w:val="Heading2"/>
      </w:pPr>
      <w:r>
        <w:rPr>
          <w:color w:val="006699"/>
        </w:rPr>
        <w:t>6.2 커밋 컨벤션</w:t>
      </w:r>
    </w:p>
    <w:p>
      <w:pPr>
        <w:ind w:left="432"/>
      </w:pPr>
      <w:r>
        <w:rPr>
          <w:rFonts w:ascii="Courier New" w:hAnsi="Courier New"/>
          <w:color w:val="323232"/>
          <w:sz w:val="18"/>
        </w:rPr>
        <w:t>feat: 새 기능 추가</w:t>
        <w:br/>
        <w:t>fix: 버그 수정</w:t>
        <w:br/>
        <w:t>docs: 문서 변경</w:t>
        <w:br/>
        <w:t>refactor: 코드 리팩토링</w:t>
        <w:br/>
        <w:t>perf: 성능 개선</w:t>
        <w:br/>
        <w:t>test: 테스트 추가/수정</w:t>
      </w:r>
    </w:p>
    <w:p>
      <w:pPr>
        <w:pStyle w:val="Heading2"/>
      </w:pPr>
      <w:r>
        <w:rPr>
          <w:color w:val="006699"/>
        </w:rPr>
        <w:t>6.3 버전별 성능 기록</w:t>
      </w:r>
    </w:p>
    <w:p>
      <w:r>
        <w:t>각 단계마다 F1 Score를 기록하고, README.md에 업데이트합니다.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버전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F1 Score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날짜</w:t>
            </w:r>
          </w:p>
        </w:tc>
      </w:tr>
      <w:tr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베이스라인</w:t>
            </w:r>
          </w:p>
        </w:tc>
        <w:tc>
          <w:tcPr>
            <w:tcW w:type="dxa" w:w="2160"/>
          </w:tcPr>
          <w:p>
            <w:r>
              <w:t>0.7151</w:t>
            </w:r>
          </w:p>
        </w:tc>
        <w:tc>
          <w:tcPr>
            <w:tcW w:type="dxa" w:w="2160"/>
          </w:tcPr>
          <w:p>
            <w:r>
              <w:t>2026-04-05</w:t>
            </w:r>
          </w:p>
        </w:tc>
      </w:tr>
      <w:tr>
        <w:tc>
          <w:tcPr>
            <w:tcW w:type="dxa" w:w="2160"/>
          </w:tcPr>
          <w:p>
            <w:r>
              <w:t>v0.2</w:t>
            </w:r>
          </w:p>
        </w:tc>
        <w:tc>
          <w:tcPr>
            <w:tcW w:type="dxa" w:w="2160"/>
          </w:tcPr>
          <w:p>
            <w:r>
              <w:t>피처 엔지니어링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v0.3</w:t>
            </w:r>
          </w:p>
        </w:tc>
        <w:tc>
          <w:tcPr>
            <w:tcW w:type="dxa" w:w="2160"/>
          </w:tcPr>
          <w:p>
            <w:r>
              <w:t>모델 튜닝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최종 제출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rPr>
          <w:color w:val="003366"/>
        </w:rPr>
        <w:t>7. 다음 단계 (Action Items)</w:t>
      </w:r>
    </w:p>
    <w:p>
      <w:pPr>
        <w:pStyle w:val="ListNumber"/>
      </w:pPr>
      <w:r>
        <w:t>EDA 노트북 작성 - 데이터 시각화 및 인사이트 도출</w:t>
      </w:r>
    </w:p>
    <w:p>
      <w:pPr>
        <w:pStyle w:val="ListNumber"/>
      </w:pPr>
      <w:r>
        <w:t>피처 엔지니어링 실험 - 파생 변수 생성 및 효과 검증</w:t>
      </w:r>
    </w:p>
    <w:p>
      <w:pPr>
        <w:pStyle w:val="ListNumber"/>
      </w:pPr>
      <w:r>
        <w:t>모델 비교 실험 - 다양한 모델 성능 비교</w:t>
      </w:r>
    </w:p>
    <w:p>
      <w:pPr>
        <w:pStyle w:val="ListNumber"/>
      </w:pPr>
      <w:r>
        <w:t>하이퍼파라미터 튜닝 - 최적 파라미터 탐색</w:t>
      </w:r>
    </w:p>
    <w:p>
      <w:pPr>
        <w:pStyle w:val="ListNumber"/>
      </w:pPr>
      <w:r>
        <w:t>앙상블 적용 - 최종 모델 구성</w:t>
      </w:r>
    </w:p>
    <w:p>
      <w:pPr>
        <w:pStyle w:val="ListNumber"/>
      </w:pPr>
      <w:r>
        <w:t>제출 파일 생성 - submission.csv 생성 및 제출</w:t>
      </w:r>
    </w:p>
    <w:p>
      <w:pPr>
        <w:pStyle w:val="Heading1"/>
      </w:pPr>
      <w:r>
        <w:rPr>
          <w:color w:val="003366"/>
        </w:rPr>
        <w:t>8. 참고 자료</w:t>
      </w:r>
    </w:p>
    <w:p>
      <w:pPr>
        <w:pStyle w:val="ListBullet"/>
      </w:pPr>
      <w:r>
        <w:t>scikit-learn 공식 문서: https://scikit-learn.org/stable/</w:t>
      </w:r>
    </w:p>
    <w:p>
      <w:pPr>
        <w:pStyle w:val="ListBullet"/>
      </w:pPr>
      <w:r>
        <w:t>F1 Score 설명: https://scikit-learn.org/stable/modules/generated/sklearn.metrics.f1_score.html</w:t>
      </w:r>
    </w:p>
    <w:p>
      <w:pPr>
        <w:pStyle w:val="ListBullet"/>
      </w:pPr>
      <w:r>
        <w:t>seaborn Titanic 데이터셋 정보: https://github.com/mwaskom/seaborn-data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