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paciente: xxxxxx xxxxx  xxxxxxxx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nacimiento: dd/mm/aaaa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Dirección: xxxxxxxxxxxxxxxxxxxxxxxx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XX/XX/XXXX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del prescriptor: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594bufrxpkt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doctor: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registro médico: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-850.3937007874016" w:hanging="425.19685039370063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7272338" cy="1413394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65331" l="0" r="0" t="0"/>
                  <a:stretch>
                    <a:fillRect/>
                  </a:stretch>
                </pic:blipFill>
                <pic:spPr>
                  <a:xfrm>
                    <a:off x="0" y="0"/>
                    <a:ext cx="7272338" cy="14133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CERTIFICADO</w:t>
    </w:r>
  </w:p>
  <w:p w:rsidR="00000000" w:rsidDel="00000000" w:rsidP="00000000" w:rsidRDefault="00000000" w:rsidRPr="00000000" w14:paraId="0000001C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qgI9AZDHGbJLAYEF5CEUR43JQ==">CgMxLjAyDmguNTk0YnVmcnhwa3RnOAByITFOZVVyeFZqUk5JQXRYSVlHNjdIOVVvMXl2U0JBS2Jybw==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