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9BF" w:rsidRDefault="00E769BF">
      <w:pPr>
        <w:pStyle w:val="GvdeMetni"/>
        <w:jc w:val="left"/>
        <w:rPr>
          <w:rFonts w:ascii="Times New Roman"/>
          <w:sz w:val="20"/>
        </w:rPr>
      </w:pPr>
    </w:p>
    <w:p w:rsidR="00E769BF" w:rsidRDefault="00E769BF">
      <w:pPr>
        <w:pStyle w:val="GvdeMetni"/>
        <w:jc w:val="left"/>
        <w:rPr>
          <w:rFonts w:ascii="Times New Roman"/>
          <w:sz w:val="20"/>
        </w:rPr>
      </w:pPr>
    </w:p>
    <w:p w:rsidR="00E769BF" w:rsidRDefault="00E769BF">
      <w:pPr>
        <w:pStyle w:val="GvdeMetni"/>
        <w:jc w:val="left"/>
        <w:rPr>
          <w:rFonts w:ascii="Times New Roman"/>
          <w:sz w:val="20"/>
        </w:rPr>
      </w:pPr>
    </w:p>
    <w:p w:rsidR="00E769BF" w:rsidRDefault="00E769BF">
      <w:pPr>
        <w:pStyle w:val="GvdeMetni"/>
        <w:jc w:val="left"/>
        <w:rPr>
          <w:rFonts w:ascii="Times New Roman"/>
          <w:sz w:val="20"/>
        </w:rPr>
      </w:pPr>
    </w:p>
    <w:p w:rsidR="00E769BF" w:rsidRDefault="00E769BF">
      <w:pPr>
        <w:pStyle w:val="GvdeMetni"/>
        <w:spacing w:before="8" w:after="1"/>
        <w:jc w:val="left"/>
        <w:rPr>
          <w:rFonts w:ascii="Times New Roman"/>
          <w:sz w:val="21"/>
        </w:rPr>
      </w:pPr>
    </w:p>
    <w:p w:rsidR="00E769BF" w:rsidRDefault="00231860">
      <w:pPr>
        <w:pStyle w:val="GvdeMetni"/>
        <w:ind w:left="696"/>
        <w:jc w:val="left"/>
        <w:rPr>
          <w:rFonts w:ascii="Times New Roman"/>
          <w:sz w:val="20"/>
        </w:rPr>
      </w:pPr>
      <w:r w:rsidRPr="00231860">
        <w:rPr>
          <w:rFonts w:ascii="Times New Roman"/>
          <w:sz w:val="20"/>
        </w:rPr>
      </w:r>
      <w:r>
        <w:rPr>
          <w:rFonts w:ascii="Times New Roman"/>
          <w:sz w:val="20"/>
        </w:rPr>
        <w:pict>
          <v:group id="_x0000_s1045" style="width:322.4pt;height:42.55pt;mso-position-horizontal-relative:char;mso-position-vertical-relative:line" coordsize="6448,851">
            <v:shape id="_x0000_s1047"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1046" type="#_x0000_t202" style="position:absolute;width:6448;height:851" filled="f" stroked="f">
              <v:textbox inset="0,0,0,0">
                <w:txbxContent>
                  <w:p w:rsidR="00566ECD" w:rsidRDefault="00566ECD">
                    <w:pPr>
                      <w:spacing w:before="155"/>
                      <w:ind w:right="177"/>
                      <w:jc w:val="right"/>
                      <w:rPr>
                        <w:rFonts w:ascii="Microsoft Sans Serif"/>
                        <w:sz w:val="41"/>
                      </w:rPr>
                    </w:pPr>
                    <w:r>
                      <w:rPr>
                        <w:rFonts w:ascii="Microsoft Sans Serif"/>
                        <w:sz w:val="41"/>
                      </w:rPr>
                      <w:t>38</w:t>
                    </w:r>
                  </w:p>
                </w:txbxContent>
              </v:textbox>
            </v:shape>
            <w10:wrap type="none"/>
            <w10:anchorlock/>
          </v:group>
        </w:pict>
      </w:r>
    </w:p>
    <w:p w:rsidR="00E769BF" w:rsidRDefault="00E769BF">
      <w:pPr>
        <w:pStyle w:val="GvdeMetni"/>
        <w:spacing w:before="5"/>
        <w:jc w:val="left"/>
        <w:rPr>
          <w:rFonts w:ascii="Times New Roman"/>
          <w:sz w:val="14"/>
        </w:rPr>
      </w:pPr>
    </w:p>
    <w:p w:rsidR="00E769BF" w:rsidRDefault="002E195F">
      <w:pPr>
        <w:pStyle w:val="KonuBal"/>
        <w:spacing w:before="63"/>
        <w:ind w:left="1463"/>
      </w:pPr>
      <w:r>
        <w:t>Redundant</w:t>
      </w:r>
      <w:r>
        <w:rPr>
          <w:spacing w:val="21"/>
        </w:rPr>
        <w:t xml:space="preserve"> </w:t>
      </w:r>
      <w:r>
        <w:t>Arrays</w:t>
      </w:r>
      <w:r>
        <w:rPr>
          <w:spacing w:val="22"/>
        </w:rPr>
        <w:t xml:space="preserve"> </w:t>
      </w:r>
      <w:r>
        <w:t>of</w:t>
      </w:r>
      <w:r>
        <w:rPr>
          <w:spacing w:val="21"/>
        </w:rPr>
        <w:t xml:space="preserve"> </w:t>
      </w:r>
      <w:r>
        <w:t>Inexpensive</w:t>
      </w:r>
      <w:r>
        <w:rPr>
          <w:spacing w:val="22"/>
        </w:rPr>
        <w:t xml:space="preserve"> </w:t>
      </w:r>
      <w:r>
        <w:t>Disks</w:t>
      </w:r>
    </w:p>
    <w:p w:rsidR="00E769BF" w:rsidRDefault="002E195F">
      <w:pPr>
        <w:pStyle w:val="KonuBal"/>
        <w:ind w:right="838"/>
        <w:jc w:val="right"/>
      </w:pPr>
      <w:r>
        <w:t>(RAIDs)</w:t>
      </w:r>
    </w:p>
    <w:p w:rsidR="00E769BF" w:rsidRDefault="00E769BF">
      <w:pPr>
        <w:pStyle w:val="GvdeMetni"/>
        <w:jc w:val="left"/>
        <w:rPr>
          <w:rFonts w:ascii="Microsoft Sans Serif"/>
          <w:sz w:val="28"/>
        </w:rPr>
      </w:pPr>
    </w:p>
    <w:p w:rsidR="002E195F" w:rsidRPr="008E256C" w:rsidRDefault="00231860" w:rsidP="009E4A67">
      <w:pPr>
        <w:pStyle w:val="GvdeMetni"/>
        <w:spacing w:before="158" w:line="218" w:lineRule="auto"/>
        <w:ind w:left="567" w:right="838"/>
        <w:jc w:val="left"/>
        <w:rPr>
          <w:rFonts w:asciiTheme="minorHAnsi" w:hAnsiTheme="minorHAnsi" w:cstheme="minorHAnsi"/>
          <w:w w:val="110"/>
        </w:rPr>
      </w:pPr>
      <w:r w:rsidRPr="00231860">
        <w:rPr>
          <w:rFonts w:asciiTheme="minorHAnsi" w:hAnsiTheme="minorHAnsi" w:cstheme="minorHAnsi"/>
        </w:rPr>
        <w:pict>
          <v:shape id="_x0000_s1044" type="#_x0000_t202" style="position:absolute;left:0;text-align:left;margin-left:49.1pt;margin-top:85.15pt;width:305.9pt;height:46.75pt;z-index:-15728128;mso-wrap-distance-left:0;mso-wrap-distance-right:0;mso-position-horizontal-relative:page" fillcolor="#e5e5e5" stroked="f">
            <v:textbox style="mso-next-textbox:#_x0000_s1044" inset="0,0,0,0">
              <w:txbxContent>
                <w:p w:rsidR="00566ECD" w:rsidRPr="008E256C" w:rsidRDefault="00566ECD" w:rsidP="009E4A67">
                  <w:pPr>
                    <w:spacing w:before="134" w:line="209" w:lineRule="exact"/>
                    <w:ind w:left="840" w:right="840"/>
                    <w:jc w:val="center"/>
                    <w:rPr>
                      <w:rFonts w:asciiTheme="minorHAnsi" w:hAnsiTheme="minorHAnsi" w:cstheme="minorHAnsi"/>
                      <w:sz w:val="14"/>
                    </w:rPr>
                  </w:pPr>
                  <w:r w:rsidRPr="008E256C">
                    <w:rPr>
                      <w:rFonts w:asciiTheme="minorHAnsi" w:hAnsiTheme="minorHAnsi" w:cstheme="minorHAnsi"/>
                      <w:w w:val="125"/>
                      <w:sz w:val="18"/>
                    </w:rPr>
                    <w:t>NELER OLUYOR:</w:t>
                  </w:r>
                  <w:r w:rsidRPr="008E256C">
                    <w:rPr>
                      <w:rFonts w:asciiTheme="minorHAnsi" w:hAnsiTheme="minorHAnsi" w:cstheme="minorHAnsi"/>
                      <w:spacing w:val="48"/>
                      <w:w w:val="125"/>
                      <w:sz w:val="18"/>
                    </w:rPr>
                    <w:t xml:space="preserve"> </w:t>
                  </w:r>
                  <w:r w:rsidRPr="008E256C">
                    <w:rPr>
                      <w:rFonts w:asciiTheme="minorHAnsi" w:hAnsiTheme="minorHAnsi" w:cstheme="minorHAnsi"/>
                      <w:w w:val="125"/>
                      <w:sz w:val="18"/>
                    </w:rPr>
                    <w:t>BÜYÜK , HIZLI , GÜVENİLİR BİR DİSK NASIL YAPILIR ?</w:t>
                  </w:r>
                </w:p>
                <w:p w:rsidR="00566ECD" w:rsidRPr="008E256C" w:rsidRDefault="00566ECD">
                  <w:pPr>
                    <w:pStyle w:val="GvdeMetni"/>
                    <w:spacing w:before="5" w:line="218" w:lineRule="auto"/>
                    <w:ind w:left="179" w:firstLine="239"/>
                    <w:jc w:val="left"/>
                    <w:rPr>
                      <w:rFonts w:asciiTheme="minorHAnsi" w:hAnsiTheme="minorHAnsi" w:cstheme="minorHAnsi"/>
                    </w:rPr>
                  </w:pPr>
                  <w:r w:rsidRPr="008E256C">
                    <w:rPr>
                      <w:rFonts w:asciiTheme="minorHAnsi" w:hAnsiTheme="minorHAnsi" w:cstheme="minorHAnsi"/>
                      <w:w w:val="105"/>
                    </w:rPr>
                    <w:t>Büyük, hızlı ve güvenilir depolama sistemini nasıl yapabiliriz?</w:t>
                  </w:r>
                  <w:r w:rsidRPr="008E256C">
                    <w:rPr>
                      <w:rFonts w:asciiTheme="minorHAnsi" w:hAnsiTheme="minorHAnsi" w:cstheme="minorHAnsi"/>
                      <w:spacing w:val="20"/>
                      <w:w w:val="105"/>
                    </w:rPr>
                    <w:t xml:space="preserve"> </w:t>
                  </w:r>
                  <w:r w:rsidRPr="008E256C">
                    <w:rPr>
                      <w:rFonts w:asciiTheme="minorHAnsi" w:hAnsiTheme="minorHAnsi" w:cstheme="minorHAnsi"/>
                      <w:w w:val="105"/>
                    </w:rPr>
                    <w:t>Anahtar teknikler ne ? Farklı yaklaşımlar arasındaki dengeler nelerdir?</w:t>
                  </w:r>
                </w:p>
              </w:txbxContent>
            </v:textbox>
            <w10:wrap type="topAndBottom" anchorx="page"/>
          </v:shape>
        </w:pict>
      </w:r>
      <w:r w:rsidR="002E195F" w:rsidRPr="008E256C">
        <w:rPr>
          <w:rFonts w:asciiTheme="minorHAnsi" w:hAnsiTheme="minorHAnsi" w:cstheme="minorHAnsi"/>
          <w:w w:val="110"/>
        </w:rPr>
        <w:t xml:space="preserve">Bir disk kullandığımızda bazen daha hızlı olmasını isteriz. G/Ç işlemleri yavaştır ve bu nedenle tüm sistem için </w:t>
      </w:r>
      <w:r w:rsidR="0066288A" w:rsidRPr="008E256C">
        <w:rPr>
          <w:rFonts w:asciiTheme="minorHAnsi" w:hAnsiTheme="minorHAnsi" w:cstheme="minorHAnsi"/>
          <w:w w:val="110"/>
        </w:rPr>
        <w:t>engel</w:t>
      </w:r>
      <w:r w:rsidR="002E195F" w:rsidRPr="008E256C">
        <w:rPr>
          <w:rFonts w:asciiTheme="minorHAnsi" w:hAnsiTheme="minorHAnsi" w:cstheme="minorHAnsi"/>
          <w:w w:val="110"/>
        </w:rPr>
        <w:t xml:space="preserve"> olabilir.</w:t>
      </w:r>
      <w:r w:rsidR="002E195F" w:rsidRPr="008E256C">
        <w:rPr>
          <w:rFonts w:asciiTheme="minorHAnsi" w:hAnsiTheme="minorHAnsi" w:cstheme="minorHAnsi"/>
          <w:spacing w:val="14"/>
          <w:w w:val="110"/>
        </w:rPr>
        <w:t xml:space="preserve"> </w:t>
      </w:r>
      <w:r w:rsidR="009E4A67" w:rsidRPr="008E256C">
        <w:rPr>
          <w:rFonts w:asciiTheme="minorHAnsi" w:hAnsiTheme="minorHAnsi" w:cstheme="minorHAnsi"/>
          <w:w w:val="110"/>
        </w:rPr>
        <w:t xml:space="preserve">Bir disk </w:t>
      </w:r>
      <w:r w:rsidR="002E195F" w:rsidRPr="008E256C">
        <w:rPr>
          <w:rFonts w:asciiTheme="minorHAnsi" w:hAnsiTheme="minorHAnsi" w:cstheme="minorHAnsi"/>
          <w:w w:val="110"/>
        </w:rPr>
        <w:t xml:space="preserve">kullandığımızda, bazen daha büyük olmasını isteriz; </w:t>
      </w:r>
      <w:r w:rsidR="002E195F" w:rsidRPr="008E256C">
        <w:rPr>
          <w:rFonts w:asciiTheme="minorHAnsi" w:hAnsiTheme="minorHAnsi" w:cstheme="minorHAnsi"/>
          <w:w w:val="105"/>
        </w:rPr>
        <w:t xml:space="preserve">giderek daha fazla veri çevrimiçi oluyor ve böylece disklerimiz daha da dolu hale geliyor.  </w:t>
      </w:r>
      <w:r w:rsidR="002E195F" w:rsidRPr="008E256C">
        <w:rPr>
          <w:rFonts w:asciiTheme="minorHAnsi" w:hAnsiTheme="minorHAnsi" w:cstheme="minorHAnsi"/>
          <w:w w:val="110"/>
        </w:rPr>
        <w:t xml:space="preserve">Bir diski kullandığımızda , bazen daha güvenilir olmasını isteriz; bir disk arızalandığında , eğer verilerimiz yedeklenmediyse, tüm bu değerli veriler </w:t>
      </w:r>
      <w:r w:rsidR="009E4A67" w:rsidRPr="008E256C">
        <w:rPr>
          <w:rFonts w:asciiTheme="minorHAnsi" w:hAnsiTheme="minorHAnsi" w:cstheme="minorHAnsi"/>
          <w:w w:val="110"/>
        </w:rPr>
        <w:t>kaybolur.</w:t>
      </w:r>
    </w:p>
    <w:p w:rsidR="009E4A67" w:rsidRPr="008E256C" w:rsidRDefault="009E4A67" w:rsidP="009E4A67">
      <w:pPr>
        <w:pStyle w:val="GvdeMetni"/>
        <w:spacing w:before="158" w:line="218" w:lineRule="auto"/>
        <w:ind w:left="567" w:right="838"/>
        <w:jc w:val="left"/>
        <w:rPr>
          <w:rFonts w:asciiTheme="minorHAnsi" w:hAnsiTheme="minorHAnsi" w:cstheme="minorHAnsi"/>
          <w:w w:val="110"/>
        </w:rPr>
      </w:pPr>
    </w:p>
    <w:p w:rsidR="00E769BF" w:rsidRPr="008E256C" w:rsidRDefault="009E4A67">
      <w:pPr>
        <w:pStyle w:val="GvdeMetni"/>
        <w:spacing w:before="61" w:line="218" w:lineRule="auto"/>
        <w:ind w:left="701" w:right="838" w:firstLine="239"/>
        <w:rPr>
          <w:rFonts w:asciiTheme="minorHAnsi" w:hAnsiTheme="minorHAnsi" w:cstheme="minorHAnsi"/>
        </w:rPr>
      </w:pPr>
      <w:r w:rsidRPr="008E256C">
        <w:rPr>
          <w:rFonts w:asciiTheme="minorHAnsi" w:hAnsiTheme="minorHAnsi" w:cstheme="minorHAnsi"/>
          <w:w w:val="110"/>
        </w:rPr>
        <w:t>Bu bölümde</w:t>
      </w:r>
      <w:r w:rsidR="002E195F" w:rsidRPr="008E256C">
        <w:rPr>
          <w:rFonts w:asciiTheme="minorHAnsi" w:hAnsiTheme="minorHAnsi" w:cstheme="minorHAnsi"/>
          <w:w w:val="110"/>
        </w:rPr>
        <w:t xml:space="preserve">, </w:t>
      </w:r>
      <w:r w:rsidRPr="008E256C">
        <w:rPr>
          <w:rFonts w:asciiTheme="minorHAnsi" w:hAnsiTheme="minorHAnsi" w:cstheme="minorHAnsi"/>
          <w:w w:val="110"/>
        </w:rPr>
        <w:t xml:space="preserve">daha çok </w:t>
      </w:r>
      <w:r w:rsidR="00EF728B" w:rsidRPr="008E256C">
        <w:rPr>
          <w:rFonts w:asciiTheme="minorHAnsi" w:hAnsiTheme="minorHAnsi" w:cstheme="minorHAnsi"/>
          <w:b/>
          <w:w w:val="110"/>
        </w:rPr>
        <w:t xml:space="preserve">gereksiz dizi ucuz diskler (RAID) </w:t>
      </w:r>
      <w:r w:rsidR="00EF728B" w:rsidRPr="008E256C">
        <w:rPr>
          <w:rFonts w:asciiTheme="minorHAnsi" w:hAnsiTheme="minorHAnsi" w:cstheme="minorHAnsi"/>
          <w:w w:val="110"/>
        </w:rPr>
        <w:t xml:space="preserve">[P+88] olarak bilinen </w:t>
      </w:r>
      <w:r w:rsidR="00EF728B" w:rsidRPr="008E256C">
        <w:rPr>
          <w:rFonts w:asciiTheme="minorHAnsi" w:hAnsiTheme="minorHAnsi" w:cstheme="minorHAnsi"/>
          <w:b/>
          <w:w w:val="110"/>
        </w:rPr>
        <w:t>gereksiz dizi ucuz diskleri (Redundant Array of Inexpensive Disks)</w:t>
      </w:r>
      <w:r w:rsidR="00EF728B" w:rsidRPr="008E256C">
        <w:rPr>
          <w:rFonts w:asciiTheme="minorHAnsi" w:hAnsiTheme="minorHAnsi" w:cstheme="minorHAnsi"/>
          <w:w w:val="110"/>
        </w:rPr>
        <w:t xml:space="preserve"> tanıtıyoruz,</w:t>
      </w:r>
      <w:r w:rsidR="002E195F" w:rsidRPr="008E256C">
        <w:rPr>
          <w:rFonts w:asciiTheme="minorHAnsi" w:hAnsiTheme="minorHAnsi" w:cstheme="minorHAnsi"/>
          <w:w w:val="110"/>
        </w:rPr>
        <w:t xml:space="preserve"> </w:t>
      </w:r>
      <w:r w:rsidR="00EF728B" w:rsidRPr="008E256C">
        <w:rPr>
          <w:rFonts w:asciiTheme="minorHAnsi" w:hAnsiTheme="minorHAnsi" w:cstheme="minorHAnsi"/>
          <w:w w:val="110"/>
        </w:rPr>
        <w:t>Bir teknikte birden fazla disk kullanmak için daha hızlı, daha büyük ve daha güvenilir bir disk sistemi yapmaktır. Terim 1980 ‘lerin sonunda U.C. de bir grup araştırmacı tarafından tanıtıldı. Berke ley</w:t>
      </w:r>
      <w:r w:rsidR="00B73686">
        <w:rPr>
          <w:rFonts w:asciiTheme="minorHAnsi" w:hAnsiTheme="minorHAnsi" w:cstheme="minorHAnsi"/>
          <w:w w:val="110"/>
        </w:rPr>
        <w:t xml:space="preserve"> (Profesörler </w:t>
      </w:r>
      <w:r w:rsidR="00EF728B" w:rsidRPr="008E256C">
        <w:rPr>
          <w:rFonts w:asciiTheme="minorHAnsi" w:hAnsiTheme="minorHAnsi" w:cstheme="minorHAnsi"/>
          <w:w w:val="110"/>
        </w:rPr>
        <w:t>David Patterson ve Randy Katz liderliğinde ve ardından da öğrenci Garth GibsonBu sıralarda daha iyi bir depolama sistemi yapısı için birçok farklı araştırmacı aynı anda çoklu diskleri oluşturmak için kullanma temel firine</w:t>
      </w:r>
      <w:r w:rsidR="00EF728B" w:rsidRPr="008E256C">
        <w:rPr>
          <w:rFonts w:asciiTheme="minorHAnsi" w:hAnsiTheme="minorHAnsi" w:cstheme="minorHAnsi"/>
          <w:spacing w:val="-4"/>
          <w:w w:val="110"/>
        </w:rPr>
        <w:t xml:space="preserve"> vardı</w:t>
      </w:r>
      <w:r w:rsidR="00563AD3" w:rsidRPr="008E256C">
        <w:rPr>
          <w:rFonts w:asciiTheme="minorHAnsi" w:hAnsiTheme="minorHAnsi" w:cstheme="minorHAnsi"/>
          <w:spacing w:val="-4"/>
          <w:w w:val="110"/>
        </w:rPr>
        <w:t xml:space="preserve"> </w:t>
      </w:r>
      <w:r w:rsidR="002E195F" w:rsidRPr="008E256C">
        <w:rPr>
          <w:rFonts w:asciiTheme="minorHAnsi" w:hAnsiTheme="minorHAnsi" w:cstheme="minorHAnsi"/>
          <w:w w:val="110"/>
        </w:rPr>
        <w:t>[BG88,</w:t>
      </w:r>
      <w:r w:rsidR="002E195F" w:rsidRPr="008E256C">
        <w:rPr>
          <w:rFonts w:asciiTheme="minorHAnsi" w:hAnsiTheme="minorHAnsi" w:cstheme="minorHAnsi"/>
          <w:spacing w:val="-4"/>
          <w:w w:val="110"/>
        </w:rPr>
        <w:t xml:space="preserve"> </w:t>
      </w:r>
      <w:r w:rsidR="002E195F" w:rsidRPr="008E256C">
        <w:rPr>
          <w:rFonts w:asciiTheme="minorHAnsi" w:hAnsiTheme="minorHAnsi" w:cstheme="minorHAnsi"/>
          <w:w w:val="110"/>
        </w:rPr>
        <w:t>K86,K88,PB86,SG86].</w:t>
      </w:r>
    </w:p>
    <w:p w:rsidR="00E769BF" w:rsidRPr="008E256C" w:rsidRDefault="00EF728B">
      <w:pPr>
        <w:pStyle w:val="GvdeMetni"/>
        <w:spacing w:before="5" w:line="218" w:lineRule="auto"/>
        <w:ind w:left="701" w:right="838" w:firstLine="239"/>
        <w:rPr>
          <w:rFonts w:asciiTheme="minorHAnsi" w:hAnsiTheme="minorHAnsi" w:cstheme="minorHAnsi"/>
        </w:rPr>
      </w:pPr>
      <w:r w:rsidRPr="008E256C">
        <w:rPr>
          <w:rFonts w:asciiTheme="minorHAnsi" w:hAnsiTheme="minorHAnsi" w:cstheme="minorHAnsi"/>
          <w:w w:val="110"/>
        </w:rPr>
        <w:t xml:space="preserve">Harici olarak, RAID bir diske benzer: Bir grup </w:t>
      </w:r>
      <w:r w:rsidR="005F5433" w:rsidRPr="008E256C">
        <w:rPr>
          <w:rFonts w:asciiTheme="minorHAnsi" w:hAnsiTheme="minorHAnsi" w:cstheme="minorHAnsi"/>
          <w:w w:val="110"/>
        </w:rPr>
        <w:t xml:space="preserve">blokları okunabilir ya da yazabilir. Dahili olarak, RAID; çoklu diskler, bellekten oluşan karmaşık bir canavardır (hem uçucu hem de olmayan), bir veya daha fazla işlemci sitemi yönetir. Bir donanım RAID’ İ bir bilgisayara çok benzer bir grup diskleri yönetme görevi için uzmanlaşmış sistemdir. </w:t>
      </w:r>
    </w:p>
    <w:p w:rsidR="00E769BF" w:rsidRPr="008E256C" w:rsidRDefault="00E40E37">
      <w:pPr>
        <w:pStyle w:val="GvdeMetni"/>
        <w:spacing w:before="16" w:line="206" w:lineRule="auto"/>
        <w:ind w:left="701" w:right="838" w:firstLine="239"/>
        <w:rPr>
          <w:rFonts w:asciiTheme="minorHAnsi" w:hAnsiTheme="minorHAnsi" w:cstheme="minorHAnsi"/>
        </w:rPr>
      </w:pPr>
      <w:r>
        <w:rPr>
          <w:rFonts w:asciiTheme="minorHAnsi" w:hAnsiTheme="minorHAnsi" w:cstheme="minorHAnsi"/>
          <w:w w:val="110"/>
        </w:rPr>
        <w:t>RAID‘</w:t>
      </w:r>
      <w:r w:rsidR="005F5433" w:rsidRPr="008E256C">
        <w:rPr>
          <w:rFonts w:asciiTheme="minorHAnsi" w:hAnsiTheme="minorHAnsi" w:cstheme="minorHAnsi"/>
          <w:w w:val="110"/>
        </w:rPr>
        <w:t xml:space="preserve">ler, tek bir diskte </w:t>
      </w:r>
      <w:r>
        <w:rPr>
          <w:rFonts w:asciiTheme="minorHAnsi" w:hAnsiTheme="minorHAnsi" w:cstheme="minorHAnsi"/>
          <w:w w:val="110"/>
        </w:rPr>
        <w:t>göre</w:t>
      </w:r>
      <w:r w:rsidR="005F5433" w:rsidRPr="008E256C">
        <w:rPr>
          <w:rFonts w:asciiTheme="minorHAnsi" w:hAnsiTheme="minorHAnsi" w:cstheme="minorHAnsi"/>
          <w:w w:val="110"/>
        </w:rPr>
        <w:t xml:space="preserve"> </w:t>
      </w:r>
      <w:r w:rsidR="00563AD3" w:rsidRPr="008E256C">
        <w:rPr>
          <w:rFonts w:asciiTheme="minorHAnsi" w:hAnsiTheme="minorHAnsi" w:cstheme="minorHAnsi"/>
          <w:w w:val="110"/>
        </w:rPr>
        <w:t xml:space="preserve">çok sayıda avantaj sunar. İlk avantaj performanstır. Paralel olarak birden fazla disk kullanmak G/Ç  sürelerini büyük ölçüde hızlandırabilir. Diğer bir avantaj ise kapasitedir. Büyük </w:t>
      </w:r>
      <w:r>
        <w:rPr>
          <w:rFonts w:asciiTheme="minorHAnsi" w:hAnsiTheme="minorHAnsi" w:cstheme="minorHAnsi"/>
          <w:w w:val="110"/>
        </w:rPr>
        <w:t>veri</w:t>
      </w:r>
      <w:r w:rsidR="00563AD3" w:rsidRPr="008E256C">
        <w:rPr>
          <w:rFonts w:asciiTheme="minorHAnsi" w:hAnsiTheme="minorHAnsi" w:cstheme="minorHAnsi"/>
          <w:w w:val="110"/>
        </w:rPr>
        <w:t xml:space="preserve"> kümeleri büyük di</w:t>
      </w:r>
      <w:r w:rsidR="004141D7">
        <w:rPr>
          <w:rFonts w:asciiTheme="minorHAnsi" w:hAnsiTheme="minorHAnsi" w:cstheme="minorHAnsi"/>
          <w:w w:val="110"/>
        </w:rPr>
        <w:t>skleri ister. Son olarak, RAID’</w:t>
      </w:r>
      <w:r w:rsidR="00563AD3" w:rsidRPr="008E256C">
        <w:rPr>
          <w:rFonts w:asciiTheme="minorHAnsi" w:hAnsiTheme="minorHAnsi" w:cstheme="minorHAnsi"/>
          <w:w w:val="110"/>
        </w:rPr>
        <w:t>ler güvenilirliği arttırabilir; verileri birden çok diske yaymak</w:t>
      </w:r>
      <w:r w:rsidR="00D17431">
        <w:rPr>
          <w:rFonts w:asciiTheme="minorHAnsi" w:hAnsiTheme="minorHAnsi" w:cstheme="minorHAnsi"/>
          <w:w w:val="110"/>
        </w:rPr>
        <w:t xml:space="preserve"> </w:t>
      </w:r>
      <w:r w:rsidR="00563AD3" w:rsidRPr="008E256C">
        <w:rPr>
          <w:rFonts w:asciiTheme="minorHAnsi" w:hAnsiTheme="minorHAnsi" w:cstheme="minorHAnsi"/>
          <w:w w:val="110"/>
        </w:rPr>
        <w:t xml:space="preserve">(RAID teknikleri olmadan), tek bir diskin kaybı verileri saldırılara karşı savunmasız hale getirir; bir tür </w:t>
      </w:r>
      <w:r w:rsidR="00563AD3" w:rsidRPr="008E256C">
        <w:rPr>
          <w:rFonts w:asciiTheme="minorHAnsi" w:hAnsiTheme="minorHAnsi" w:cstheme="minorHAnsi"/>
          <w:b/>
          <w:w w:val="110"/>
        </w:rPr>
        <w:t>fazlalık (</w:t>
      </w:r>
      <w:r w:rsidR="002E195F" w:rsidRPr="008E256C">
        <w:rPr>
          <w:rFonts w:asciiTheme="minorHAnsi" w:hAnsiTheme="minorHAnsi" w:cstheme="minorHAnsi"/>
          <w:b/>
          <w:w w:val="110"/>
        </w:rPr>
        <w:t>redundancy</w:t>
      </w:r>
      <w:r w:rsidR="00563AD3" w:rsidRPr="008E256C">
        <w:rPr>
          <w:rFonts w:asciiTheme="minorHAnsi" w:hAnsiTheme="minorHAnsi" w:cstheme="minorHAnsi"/>
          <w:b/>
          <w:w w:val="110"/>
        </w:rPr>
        <w:t xml:space="preserve">) </w:t>
      </w:r>
      <w:r w:rsidR="002E195F" w:rsidRPr="008E256C">
        <w:rPr>
          <w:rFonts w:asciiTheme="minorHAnsi" w:hAnsiTheme="minorHAnsi" w:cstheme="minorHAnsi"/>
          <w:w w:val="110"/>
        </w:rPr>
        <w:t xml:space="preserve"> </w:t>
      </w:r>
      <w:r w:rsidR="00563AD3" w:rsidRPr="008E256C">
        <w:rPr>
          <w:rFonts w:asciiTheme="minorHAnsi" w:hAnsiTheme="minorHAnsi" w:cstheme="minorHAnsi"/>
          <w:w w:val="110"/>
        </w:rPr>
        <w:t>ile bir diskin kaybı RAID’ ler tolere edebilir ve hiçbir sorun yokmuş gibi çalışmaya devam edin</w:t>
      </w:r>
      <w:r w:rsidR="002E195F" w:rsidRPr="008E256C">
        <w:rPr>
          <w:rFonts w:asciiTheme="minorHAnsi" w:hAnsiTheme="minorHAnsi" w:cstheme="minorHAnsi"/>
          <w:w w:val="110"/>
        </w:rPr>
        <w:t>.</w:t>
      </w:r>
    </w:p>
    <w:p w:rsidR="00E769BF" w:rsidRDefault="00E769BF">
      <w:pPr>
        <w:pStyle w:val="GvdeMetni"/>
        <w:spacing w:before="7"/>
        <w:jc w:val="left"/>
        <w:rPr>
          <w:sz w:val="21"/>
        </w:rPr>
      </w:pPr>
    </w:p>
    <w:p w:rsidR="00E769BF" w:rsidRDefault="002E195F">
      <w:pPr>
        <w:pStyle w:val="GvdeMetni"/>
        <w:spacing w:before="1"/>
        <w:ind w:right="137"/>
        <w:jc w:val="center"/>
      </w:pPr>
      <w:r>
        <w:rPr>
          <w:w w:val="98"/>
        </w:rPr>
        <w:t>1</w:t>
      </w:r>
    </w:p>
    <w:p w:rsidR="00E769BF" w:rsidRDefault="00E769BF">
      <w:pPr>
        <w:jc w:val="center"/>
        <w:sectPr w:rsidR="00E769BF">
          <w:type w:val="continuous"/>
          <w:pgSz w:w="8640" w:h="12960"/>
          <w:pgMar w:top="1220" w:right="880" w:bottom="280" w:left="460" w:header="708" w:footer="708" w:gutter="0"/>
          <w:cols w:space="708"/>
        </w:sectPr>
      </w:pPr>
    </w:p>
    <w:p w:rsidR="00E769BF" w:rsidRDefault="00E769BF">
      <w:pPr>
        <w:pStyle w:val="GvdeMetni"/>
        <w:spacing w:before="10"/>
        <w:jc w:val="left"/>
        <w:rPr>
          <w:sz w:val="25"/>
        </w:rPr>
      </w:pPr>
    </w:p>
    <w:p w:rsidR="00E769BF" w:rsidRDefault="00231860">
      <w:pPr>
        <w:pStyle w:val="GvdeMetni"/>
        <w:ind w:left="1079"/>
        <w:jc w:val="left"/>
        <w:rPr>
          <w:sz w:val="20"/>
        </w:rPr>
      </w:pPr>
      <w:r w:rsidRPr="00231860">
        <w:rPr>
          <w:sz w:val="20"/>
        </w:rPr>
      </w:r>
      <w:r>
        <w:rPr>
          <w:sz w:val="20"/>
        </w:rPr>
        <w:pict>
          <v:shape id="_x0000_s1049" type="#_x0000_t202" style="width:305.9pt;height:126.3pt;mso-position-horizontal-relative:char;mso-position-vertical-relative:line" fillcolor="#e5e5e5" stroked="f">
            <v:textbox inset="0,0,0,0">
              <w:txbxContent>
                <w:p w:rsidR="00566ECD" w:rsidRPr="008E256C" w:rsidRDefault="00566ECD">
                  <w:pPr>
                    <w:spacing w:before="132" w:line="209" w:lineRule="exact"/>
                    <w:ind w:left="1241"/>
                    <w:rPr>
                      <w:rFonts w:asciiTheme="minorHAnsi" w:hAnsiTheme="minorHAnsi" w:cstheme="minorHAnsi"/>
                      <w:sz w:val="14"/>
                    </w:rPr>
                  </w:pPr>
                  <w:r w:rsidRPr="008E256C">
                    <w:rPr>
                      <w:rFonts w:asciiTheme="minorHAnsi" w:hAnsiTheme="minorHAnsi" w:cstheme="minorHAnsi"/>
                      <w:w w:val="130"/>
                      <w:sz w:val="18"/>
                    </w:rPr>
                    <w:t>İPUCU:</w:t>
                  </w:r>
                  <w:r w:rsidRPr="008E256C">
                    <w:rPr>
                      <w:rFonts w:asciiTheme="minorHAnsi" w:hAnsiTheme="minorHAnsi" w:cstheme="minorHAnsi"/>
                      <w:spacing w:val="7"/>
                      <w:w w:val="130"/>
                      <w:sz w:val="18"/>
                    </w:rPr>
                    <w:t xml:space="preserve"> </w:t>
                  </w:r>
                  <w:r w:rsidRPr="008E256C">
                    <w:rPr>
                      <w:rFonts w:asciiTheme="minorHAnsi" w:hAnsiTheme="minorHAnsi" w:cstheme="minorHAnsi"/>
                      <w:w w:val="130"/>
                      <w:sz w:val="18"/>
                    </w:rPr>
                    <w:t>ŞEFFAFLIK DAĞITIMI SAĞLAR</w:t>
                  </w:r>
                </w:p>
                <w:p w:rsidR="00566ECD" w:rsidRPr="008E256C" w:rsidRDefault="00566ECD">
                  <w:pPr>
                    <w:pStyle w:val="GvdeMetni"/>
                    <w:spacing w:before="5" w:line="218" w:lineRule="auto"/>
                    <w:ind w:left="179" w:right="176"/>
                    <w:rPr>
                      <w:rFonts w:asciiTheme="minorHAnsi" w:hAnsiTheme="minorHAnsi" w:cstheme="minorHAnsi"/>
                    </w:rPr>
                  </w:pPr>
                  <w:r w:rsidRPr="008E256C">
                    <w:rPr>
                      <w:rFonts w:asciiTheme="minorHAnsi" w:hAnsiTheme="minorHAnsi" w:cstheme="minorHAnsi"/>
                      <w:w w:val="110"/>
                    </w:rPr>
                    <w:t xml:space="preserve">Sistemin geri kalanında hiçbir değişiklik gerektirmeyecek şekilde bir sisteme yeni işlevlerin nasıl ekleneceği düşünülürken, her zaman bu tür işlevlerin </w:t>
                  </w:r>
                  <w:r w:rsidRPr="008E256C">
                    <w:rPr>
                      <w:rFonts w:asciiTheme="minorHAnsi" w:hAnsiTheme="minorHAnsi" w:cstheme="minorHAnsi"/>
                      <w:b/>
                      <w:w w:val="110"/>
                    </w:rPr>
                    <w:t>şeffaf olarak</w:t>
                  </w:r>
                  <w:r w:rsidRPr="008E256C">
                    <w:rPr>
                      <w:rFonts w:asciiTheme="minorHAnsi" w:hAnsiTheme="minorHAnsi" w:cstheme="minorHAnsi"/>
                      <w:w w:val="110"/>
                    </w:rPr>
                    <w:t xml:space="preserve"> (</w:t>
                  </w:r>
                  <w:r w:rsidRPr="008E256C">
                    <w:rPr>
                      <w:rFonts w:asciiTheme="minorHAnsi" w:hAnsiTheme="minorHAnsi" w:cstheme="minorHAnsi"/>
                      <w:b/>
                      <w:w w:val="110"/>
                    </w:rPr>
                    <w:t>transparently)</w:t>
                  </w:r>
                  <w:r w:rsidRPr="008E256C">
                    <w:rPr>
                      <w:rFonts w:asciiTheme="minorHAnsi" w:hAnsiTheme="minorHAnsi" w:cstheme="minorHAnsi"/>
                      <w:spacing w:val="-43"/>
                      <w:w w:val="110"/>
                    </w:rPr>
                    <w:t xml:space="preserve"> </w:t>
                  </w:r>
                  <w:r w:rsidRPr="008E256C">
                    <w:rPr>
                      <w:rFonts w:asciiTheme="minorHAnsi" w:hAnsiTheme="minorHAnsi" w:cstheme="minorHAnsi"/>
                      <w:w w:val="110"/>
                    </w:rPr>
                    <w:t xml:space="preserve">eklenip eklenmeyeceğini göz önünde bulundurun, mevcut yazılımın tamamen yeniden yazılmasını (veya radikal donanım değişikliklerini) gerektirmesi bir fikrin etki şansını azaltır. RAID mükemmel bir örnektir ve şeffaflığı kesinlikle başarısına katkıda bulunur; yöneticiler bir SCSI tabanlı bir RAID depolama dizisi kurabilir ve kullanmaya başlamak için sistemin geri kalanının (ana bilgisayar, işletim sistemi vb.) bit bit bile değiştirmesi gerekmez. </w:t>
                  </w:r>
                  <w:r w:rsidRPr="008E256C">
                    <w:rPr>
                      <w:rFonts w:asciiTheme="minorHAnsi" w:hAnsiTheme="minorHAnsi" w:cstheme="minorHAnsi"/>
                      <w:w w:val="105"/>
                    </w:rPr>
                    <w:t xml:space="preserve">Bu </w:t>
                  </w:r>
                  <w:r w:rsidRPr="008E256C">
                    <w:rPr>
                      <w:rFonts w:asciiTheme="minorHAnsi" w:hAnsiTheme="minorHAnsi" w:cstheme="minorHAnsi"/>
                      <w:b/>
                      <w:w w:val="105"/>
                    </w:rPr>
                    <w:t>dağıtım</w:t>
                  </w:r>
                  <w:r w:rsidRPr="008E256C">
                    <w:rPr>
                      <w:rFonts w:asciiTheme="minorHAnsi" w:hAnsiTheme="minorHAnsi" w:cstheme="minorHAnsi"/>
                      <w:spacing w:val="-4"/>
                      <w:w w:val="110"/>
                    </w:rPr>
                    <w:t xml:space="preserve"> (</w:t>
                  </w:r>
                  <w:r w:rsidRPr="008E256C">
                    <w:rPr>
                      <w:rFonts w:asciiTheme="minorHAnsi" w:hAnsiTheme="minorHAnsi" w:cstheme="minorHAnsi"/>
                      <w:b/>
                      <w:w w:val="110"/>
                    </w:rPr>
                    <w:t>deployment)</w:t>
                  </w:r>
                  <w:r w:rsidRPr="008E256C">
                    <w:rPr>
                      <w:rFonts w:asciiTheme="minorHAnsi" w:hAnsiTheme="minorHAnsi" w:cstheme="minorHAnsi"/>
                      <w:w w:val="110"/>
                    </w:rPr>
                    <w:t xml:space="preserve"> sorununu çözerek RAID ilk günden daha başarılıdır.</w:t>
                  </w:r>
                </w:p>
              </w:txbxContent>
            </v:textbox>
            <w10:wrap type="none"/>
            <w10:anchorlock/>
          </v:shape>
        </w:pict>
      </w:r>
    </w:p>
    <w:p w:rsidR="00E769BF" w:rsidRPr="008E256C" w:rsidRDefault="00C836A3">
      <w:pPr>
        <w:pStyle w:val="GvdeMetni"/>
        <w:spacing w:before="67" w:line="218" w:lineRule="auto"/>
        <w:ind w:left="1259" w:right="280" w:firstLine="239"/>
        <w:rPr>
          <w:rFonts w:asciiTheme="minorHAnsi" w:hAnsiTheme="minorHAnsi" w:cstheme="minorHAnsi"/>
        </w:rPr>
      </w:pPr>
      <w:r w:rsidRPr="008E256C">
        <w:rPr>
          <w:rFonts w:asciiTheme="minorHAnsi" w:hAnsiTheme="minorHAnsi" w:cstheme="minorHAnsi"/>
          <w:w w:val="110"/>
        </w:rPr>
        <w:t xml:space="preserve">Şaşırtıcı bir şekilde, RAID’ ler bu avantajları sistemlere </w:t>
      </w:r>
      <w:r w:rsidRPr="008E256C">
        <w:rPr>
          <w:rFonts w:asciiTheme="minorHAnsi" w:hAnsiTheme="minorHAnsi" w:cstheme="minorHAnsi"/>
          <w:b/>
          <w:w w:val="110"/>
        </w:rPr>
        <w:t>şeffaf olarak</w:t>
      </w:r>
      <w:r w:rsidRPr="008E256C">
        <w:rPr>
          <w:rFonts w:asciiTheme="minorHAnsi" w:hAnsiTheme="minorHAnsi" w:cstheme="minorHAnsi"/>
          <w:w w:val="110"/>
        </w:rPr>
        <w:t xml:space="preserve"> </w:t>
      </w:r>
      <w:r w:rsidR="002E195F" w:rsidRPr="008E256C">
        <w:rPr>
          <w:rFonts w:asciiTheme="minorHAnsi" w:hAnsiTheme="minorHAnsi" w:cstheme="minorHAnsi"/>
          <w:spacing w:val="-9"/>
          <w:w w:val="110"/>
        </w:rPr>
        <w:t xml:space="preserve"> </w:t>
      </w:r>
      <w:r w:rsidRPr="008E256C">
        <w:rPr>
          <w:rFonts w:asciiTheme="minorHAnsi" w:hAnsiTheme="minorHAnsi" w:cstheme="minorHAnsi"/>
          <w:b/>
          <w:spacing w:val="-9"/>
          <w:w w:val="110"/>
        </w:rPr>
        <w:t>(</w:t>
      </w:r>
      <w:r w:rsidR="002E195F" w:rsidRPr="008E256C">
        <w:rPr>
          <w:rFonts w:asciiTheme="minorHAnsi" w:hAnsiTheme="minorHAnsi" w:cstheme="minorHAnsi"/>
          <w:b/>
          <w:w w:val="110"/>
        </w:rPr>
        <w:t>transparently</w:t>
      </w:r>
      <w:r w:rsidRPr="008E256C">
        <w:rPr>
          <w:rFonts w:asciiTheme="minorHAnsi" w:hAnsiTheme="minorHAnsi" w:cstheme="minorHAnsi"/>
          <w:b/>
          <w:w w:val="110"/>
        </w:rPr>
        <w:t xml:space="preserve">) </w:t>
      </w:r>
      <w:r w:rsidRPr="008E256C">
        <w:rPr>
          <w:rFonts w:asciiTheme="minorHAnsi" w:hAnsiTheme="minorHAnsi" w:cstheme="minorHAnsi"/>
          <w:w w:val="110"/>
        </w:rPr>
        <w:t xml:space="preserve">sağlar. </w:t>
      </w:r>
      <w:r w:rsidR="00034821">
        <w:rPr>
          <w:rFonts w:asciiTheme="minorHAnsi" w:hAnsiTheme="minorHAnsi" w:cstheme="minorHAnsi"/>
          <w:spacing w:val="-1"/>
          <w:w w:val="110"/>
        </w:rPr>
        <w:t>RAID, ana si</w:t>
      </w:r>
      <w:r w:rsidRPr="008E256C">
        <w:rPr>
          <w:rFonts w:asciiTheme="minorHAnsi" w:hAnsiTheme="minorHAnsi" w:cstheme="minorHAnsi"/>
          <w:spacing w:val="-1"/>
          <w:w w:val="110"/>
        </w:rPr>
        <w:t>stem için sade</w:t>
      </w:r>
      <w:r w:rsidR="0076681B">
        <w:rPr>
          <w:rFonts w:asciiTheme="minorHAnsi" w:hAnsiTheme="minorHAnsi" w:cstheme="minorHAnsi"/>
          <w:spacing w:val="-1"/>
          <w:w w:val="110"/>
        </w:rPr>
        <w:t xml:space="preserve">ce büyük bir disk gibi görünür. </w:t>
      </w:r>
      <w:r w:rsidRPr="008E256C">
        <w:rPr>
          <w:rFonts w:asciiTheme="minorHAnsi" w:hAnsiTheme="minorHAnsi" w:cstheme="minorHAnsi"/>
          <w:spacing w:val="-1"/>
          <w:w w:val="110"/>
        </w:rPr>
        <w:t>Şeffaflığın güzelliği, RAID’li ve tek bir yazılım satırını değiştirmeyen bir disk; işletim sistemi ve istemci uygulamaları herhangi bir değişiklik yapılmadan çalışmaya devam e</w:t>
      </w:r>
      <w:r w:rsidR="00676763" w:rsidRPr="008E256C">
        <w:rPr>
          <w:rFonts w:asciiTheme="minorHAnsi" w:hAnsiTheme="minorHAnsi" w:cstheme="minorHAnsi"/>
          <w:spacing w:val="-1"/>
          <w:w w:val="110"/>
        </w:rPr>
        <w:t>der. Bu şekilde şeffaflık, RAID</w:t>
      </w:r>
      <w:r w:rsidRPr="008E256C">
        <w:rPr>
          <w:rFonts w:asciiTheme="minorHAnsi" w:hAnsiTheme="minorHAnsi" w:cstheme="minorHAnsi"/>
          <w:spacing w:val="-1"/>
          <w:w w:val="110"/>
        </w:rPr>
        <w:t xml:space="preserve">‘in </w:t>
      </w:r>
      <w:r w:rsidRPr="008E256C">
        <w:rPr>
          <w:rFonts w:asciiTheme="minorHAnsi" w:hAnsiTheme="minorHAnsi" w:cstheme="minorHAnsi"/>
          <w:b/>
          <w:spacing w:val="-1"/>
          <w:w w:val="110"/>
        </w:rPr>
        <w:t>dağıtılabilirliğini</w:t>
      </w:r>
      <w:r w:rsidRPr="008E256C">
        <w:rPr>
          <w:rFonts w:asciiTheme="minorHAnsi" w:hAnsiTheme="minorHAnsi" w:cstheme="minorHAnsi"/>
          <w:b/>
          <w:w w:val="110"/>
        </w:rPr>
        <w:t xml:space="preserve"> (</w:t>
      </w:r>
      <w:r w:rsidR="002E195F" w:rsidRPr="008E256C">
        <w:rPr>
          <w:rFonts w:asciiTheme="minorHAnsi" w:hAnsiTheme="minorHAnsi" w:cstheme="minorHAnsi"/>
          <w:b/>
          <w:w w:val="110"/>
        </w:rPr>
        <w:t>deployability</w:t>
      </w:r>
      <w:r w:rsidRPr="008E256C">
        <w:rPr>
          <w:rFonts w:asciiTheme="minorHAnsi" w:hAnsiTheme="minorHAnsi" w:cstheme="minorHAnsi"/>
          <w:b/>
          <w:w w:val="110"/>
        </w:rPr>
        <w:t>)</w:t>
      </w:r>
      <w:r w:rsidR="002E195F" w:rsidRPr="008E256C">
        <w:rPr>
          <w:rFonts w:asciiTheme="minorHAnsi" w:hAnsiTheme="minorHAnsi" w:cstheme="minorHAnsi"/>
          <w:b/>
          <w:spacing w:val="-4"/>
          <w:w w:val="110"/>
        </w:rPr>
        <w:t xml:space="preserve"> </w:t>
      </w:r>
      <w:r w:rsidRPr="008E256C">
        <w:rPr>
          <w:rFonts w:asciiTheme="minorHAnsi" w:hAnsiTheme="minorHAnsi" w:cstheme="minorHAnsi"/>
          <w:w w:val="110"/>
        </w:rPr>
        <w:t>büyük ölçüde geliştirerek, kullanıcıların ve yöneticilerin yazılım uyumlul</w:t>
      </w:r>
      <w:r w:rsidR="00791A56">
        <w:rPr>
          <w:rFonts w:asciiTheme="minorHAnsi" w:hAnsiTheme="minorHAnsi" w:cstheme="minorHAnsi"/>
          <w:w w:val="110"/>
        </w:rPr>
        <w:t>uğu endişesi olmadan bir RAID ‘i</w:t>
      </w:r>
      <w:r w:rsidRPr="008E256C">
        <w:rPr>
          <w:rFonts w:asciiTheme="minorHAnsi" w:hAnsiTheme="minorHAnsi" w:cstheme="minorHAnsi"/>
          <w:w w:val="110"/>
        </w:rPr>
        <w:t xml:space="preserve"> kullanmalarına olanak tanır</w:t>
      </w:r>
      <w:r w:rsidR="002E195F" w:rsidRPr="008E256C">
        <w:rPr>
          <w:rFonts w:asciiTheme="minorHAnsi" w:hAnsiTheme="minorHAnsi" w:cstheme="minorHAnsi"/>
          <w:w w:val="110"/>
        </w:rPr>
        <w:t>.</w:t>
      </w:r>
    </w:p>
    <w:p w:rsidR="00E769BF" w:rsidRPr="008E256C" w:rsidRDefault="0076681B">
      <w:pPr>
        <w:pStyle w:val="GvdeMetni"/>
        <w:spacing w:before="15" w:line="218" w:lineRule="auto"/>
        <w:ind w:left="1259" w:right="280" w:firstLine="239"/>
        <w:rPr>
          <w:rFonts w:asciiTheme="minorHAnsi" w:hAnsiTheme="minorHAnsi" w:cstheme="minorHAnsi"/>
        </w:rPr>
      </w:pPr>
      <w:r>
        <w:rPr>
          <w:rFonts w:asciiTheme="minorHAnsi" w:hAnsiTheme="minorHAnsi" w:cstheme="minorHAnsi"/>
          <w:w w:val="110"/>
        </w:rPr>
        <w:t>Şimdi RAID’</w:t>
      </w:r>
      <w:r w:rsidR="00C836A3" w:rsidRPr="008E256C">
        <w:rPr>
          <w:rFonts w:asciiTheme="minorHAnsi" w:hAnsiTheme="minorHAnsi" w:cstheme="minorHAnsi"/>
          <w:w w:val="110"/>
        </w:rPr>
        <w:t>lerin bazı önemli yönlerini tartışacağız</w:t>
      </w:r>
      <w:r w:rsidR="002E195F" w:rsidRPr="008E256C">
        <w:rPr>
          <w:rFonts w:asciiTheme="minorHAnsi" w:hAnsiTheme="minorHAnsi" w:cstheme="minorHAnsi"/>
          <w:w w:val="110"/>
        </w:rPr>
        <w:t>.</w:t>
      </w:r>
      <w:r w:rsidR="00C836A3" w:rsidRPr="008E256C">
        <w:rPr>
          <w:rFonts w:asciiTheme="minorHAnsi" w:hAnsiTheme="minorHAnsi" w:cstheme="minorHAnsi"/>
          <w:w w:val="110"/>
        </w:rPr>
        <w:t xml:space="preserve"> Ara yüzle başlıyoruz, hata modeli ile daha </w:t>
      </w:r>
      <w:r w:rsidR="00A7511C" w:rsidRPr="008E256C">
        <w:rPr>
          <w:rFonts w:asciiTheme="minorHAnsi" w:hAnsiTheme="minorHAnsi" w:cstheme="minorHAnsi"/>
          <w:w w:val="110"/>
        </w:rPr>
        <w:t>sonra</w:t>
      </w:r>
      <w:r w:rsidR="00C836A3" w:rsidRPr="008E256C">
        <w:rPr>
          <w:rFonts w:asciiTheme="minorHAnsi" w:hAnsiTheme="minorHAnsi" w:cstheme="minorHAnsi"/>
          <w:w w:val="110"/>
        </w:rPr>
        <w:t xml:space="preserve"> nasıl değerlendirebileceğini tartışırız. Üç önemli eksen boyunca RAID tasarımı: kapasite,</w:t>
      </w:r>
      <w:r w:rsidR="00084EF0">
        <w:rPr>
          <w:rFonts w:asciiTheme="minorHAnsi" w:hAnsiTheme="minorHAnsi" w:cstheme="minorHAnsi"/>
          <w:w w:val="110"/>
        </w:rPr>
        <w:t xml:space="preserve"> </w:t>
      </w:r>
      <w:r w:rsidR="00C836A3" w:rsidRPr="008E256C">
        <w:rPr>
          <w:rFonts w:asciiTheme="minorHAnsi" w:hAnsiTheme="minorHAnsi" w:cstheme="minorHAnsi"/>
          <w:w w:val="110"/>
        </w:rPr>
        <w:t xml:space="preserve">güvenilirlik ve performans. Daha </w:t>
      </w:r>
      <w:r w:rsidR="00E40E37">
        <w:rPr>
          <w:rFonts w:asciiTheme="minorHAnsi" w:hAnsiTheme="minorHAnsi" w:cstheme="minorHAnsi"/>
          <w:w w:val="110"/>
        </w:rPr>
        <w:t>sonra</w:t>
      </w:r>
      <w:r w:rsidR="00C836A3" w:rsidRPr="008E256C">
        <w:rPr>
          <w:rFonts w:asciiTheme="minorHAnsi" w:hAnsiTheme="minorHAnsi" w:cstheme="minorHAnsi"/>
          <w:w w:val="110"/>
        </w:rPr>
        <w:t xml:space="preserve">, bizim için </w:t>
      </w:r>
      <w:r w:rsidR="00D94F70" w:rsidRPr="008E256C">
        <w:rPr>
          <w:rFonts w:asciiTheme="minorHAnsi" w:hAnsiTheme="minorHAnsi" w:cstheme="minorHAnsi"/>
          <w:w w:val="110"/>
        </w:rPr>
        <w:t>önemli olan bir RAID tasarımı ve uygulamasını başka konuda tartışırız.</w:t>
      </w:r>
    </w:p>
    <w:p w:rsidR="00E769BF" w:rsidRPr="008E256C" w:rsidRDefault="00E769BF">
      <w:pPr>
        <w:pStyle w:val="GvdeMetni"/>
        <w:spacing w:before="6"/>
        <w:jc w:val="left"/>
        <w:rPr>
          <w:rFonts w:asciiTheme="minorHAnsi" w:hAnsiTheme="minorHAnsi" w:cstheme="minorHAnsi"/>
          <w:sz w:val="23"/>
        </w:rPr>
      </w:pPr>
    </w:p>
    <w:p w:rsidR="00E769BF" w:rsidRPr="008E256C" w:rsidRDefault="00D94F70">
      <w:pPr>
        <w:pStyle w:val="Heading2"/>
        <w:numPr>
          <w:ilvl w:val="1"/>
          <w:numId w:val="1"/>
        </w:numPr>
        <w:tabs>
          <w:tab w:val="left" w:pos="1258"/>
          <w:tab w:val="left" w:pos="1260"/>
        </w:tabs>
        <w:ind w:hanging="602"/>
        <w:rPr>
          <w:rFonts w:asciiTheme="minorHAnsi" w:hAnsiTheme="minorHAnsi" w:cstheme="minorHAnsi"/>
          <w:b/>
        </w:rPr>
      </w:pPr>
      <w:r w:rsidRPr="008E256C">
        <w:rPr>
          <w:rFonts w:asciiTheme="minorHAnsi" w:hAnsiTheme="minorHAnsi" w:cstheme="minorHAnsi"/>
          <w:b/>
          <w:w w:val="110"/>
        </w:rPr>
        <w:t>38.1 Arayüz ve RAID Dahili Bileşenleri</w:t>
      </w:r>
    </w:p>
    <w:p w:rsidR="00E769BF" w:rsidRPr="008E256C" w:rsidRDefault="00D94F70">
      <w:pPr>
        <w:pStyle w:val="GvdeMetni"/>
        <w:spacing w:before="173" w:line="218" w:lineRule="auto"/>
        <w:ind w:left="1259" w:right="280" w:firstLine="239"/>
        <w:rPr>
          <w:rFonts w:asciiTheme="minorHAnsi" w:hAnsiTheme="minorHAnsi" w:cstheme="minorHAnsi"/>
        </w:rPr>
      </w:pPr>
      <w:r w:rsidRPr="008E256C">
        <w:rPr>
          <w:rFonts w:asciiTheme="minorHAnsi" w:hAnsiTheme="minorHAnsi" w:cstheme="minorHAnsi"/>
          <w:w w:val="110"/>
        </w:rPr>
        <w:t xml:space="preserve">Yukarıdaki bir dosya sistemine </w:t>
      </w:r>
      <w:r w:rsidR="00E40E37">
        <w:rPr>
          <w:rFonts w:asciiTheme="minorHAnsi" w:hAnsiTheme="minorHAnsi" w:cstheme="minorHAnsi"/>
          <w:w w:val="110"/>
        </w:rPr>
        <w:t>göre</w:t>
      </w:r>
      <w:r w:rsidRPr="008E256C">
        <w:rPr>
          <w:rFonts w:asciiTheme="minorHAnsi" w:hAnsiTheme="minorHAnsi" w:cstheme="minorHAnsi"/>
          <w:w w:val="110"/>
        </w:rPr>
        <w:t>, RAID büyük,(umarım) hızlı ve (umarım) güvenilir bir disk. Tıpkı tek bir diskte olduğu gibi, kendisini her biri dosya tarafından okunabilen veya yazılabilen doğrusal bir blok dizisi sitemi</w:t>
      </w:r>
      <w:r w:rsidR="002E195F" w:rsidRPr="008E256C">
        <w:rPr>
          <w:rFonts w:asciiTheme="minorHAnsi" w:hAnsiTheme="minorHAnsi" w:cstheme="minorHAnsi"/>
          <w:spacing w:val="-1"/>
          <w:w w:val="110"/>
        </w:rPr>
        <w:t xml:space="preserve"> </w:t>
      </w:r>
      <w:r w:rsidR="002E195F" w:rsidRPr="008E256C">
        <w:rPr>
          <w:rFonts w:asciiTheme="minorHAnsi" w:hAnsiTheme="minorHAnsi" w:cstheme="minorHAnsi"/>
          <w:w w:val="110"/>
        </w:rPr>
        <w:t>(</w:t>
      </w:r>
      <w:r w:rsidRPr="008E256C">
        <w:rPr>
          <w:rFonts w:asciiTheme="minorHAnsi" w:hAnsiTheme="minorHAnsi" w:cstheme="minorHAnsi"/>
          <w:w w:val="110"/>
        </w:rPr>
        <w:t>veya başka bir istemci</w:t>
      </w:r>
      <w:r w:rsidR="002E195F" w:rsidRPr="008E256C">
        <w:rPr>
          <w:rFonts w:asciiTheme="minorHAnsi" w:hAnsiTheme="minorHAnsi" w:cstheme="minorHAnsi"/>
          <w:w w:val="110"/>
        </w:rPr>
        <w:t>)</w:t>
      </w:r>
      <w:r w:rsidRPr="008E256C">
        <w:rPr>
          <w:rFonts w:asciiTheme="minorHAnsi" w:hAnsiTheme="minorHAnsi" w:cstheme="minorHAnsi"/>
          <w:w w:val="110"/>
        </w:rPr>
        <w:t xml:space="preserve"> sunar</w:t>
      </w:r>
      <w:r w:rsidR="002E195F" w:rsidRPr="008E256C">
        <w:rPr>
          <w:rFonts w:asciiTheme="minorHAnsi" w:hAnsiTheme="minorHAnsi" w:cstheme="minorHAnsi"/>
          <w:w w:val="110"/>
        </w:rPr>
        <w:t>.</w:t>
      </w:r>
    </w:p>
    <w:p w:rsidR="00E769BF" w:rsidRPr="008E256C" w:rsidRDefault="00D94F70">
      <w:pPr>
        <w:pStyle w:val="GvdeMetni"/>
        <w:spacing w:before="6" w:line="213" w:lineRule="auto"/>
        <w:ind w:left="1259" w:right="280" w:firstLine="239"/>
        <w:rPr>
          <w:rFonts w:asciiTheme="minorHAnsi" w:hAnsiTheme="minorHAnsi" w:cstheme="minorHAnsi"/>
        </w:rPr>
      </w:pPr>
      <w:r w:rsidRPr="008E256C">
        <w:rPr>
          <w:rFonts w:asciiTheme="minorHAnsi" w:hAnsiTheme="minorHAnsi" w:cstheme="minorHAnsi"/>
          <w:w w:val="110"/>
        </w:rPr>
        <w:t xml:space="preserve">Bir dosya sistemi RAID‘e mantıksal bir G/Ç isteği göderdiğinde, RAID dahili olarak isteği tamamlamak için </w:t>
      </w:r>
      <w:r w:rsidR="00A7511C" w:rsidRPr="008E256C">
        <w:rPr>
          <w:rFonts w:asciiTheme="minorHAnsi" w:hAnsiTheme="minorHAnsi" w:cstheme="minorHAnsi"/>
          <w:w w:val="110"/>
        </w:rPr>
        <w:t xml:space="preserve">hangi diske (ya da disklere) erişeceğini hesaplamalı ve bunu yapmak için bir ya da daha fazla fiziksel G/Ç göndermelidir. Bu fiziksel G/Ç’ lerin tam doğası RAID seviyesine bağlıdır. Aşağıda ayrıntılı olarak ele alınmaktadır. Ancak basit bir örnek olarak, bir RAID’ i ele alalım. Her bloğun iki kopyasını tutan (her biri ayrı bir diskte): Böyle bir </w:t>
      </w:r>
      <w:r w:rsidR="00A7511C" w:rsidRPr="008E256C">
        <w:rPr>
          <w:rFonts w:asciiTheme="minorHAnsi" w:hAnsiTheme="minorHAnsi" w:cstheme="minorHAnsi"/>
          <w:b/>
          <w:w w:val="110"/>
        </w:rPr>
        <w:t>yansıtılmış (</w:t>
      </w:r>
      <w:r w:rsidR="002E195F" w:rsidRPr="008E256C">
        <w:rPr>
          <w:rFonts w:asciiTheme="minorHAnsi" w:hAnsiTheme="minorHAnsi" w:cstheme="minorHAnsi"/>
          <w:b/>
          <w:w w:val="110"/>
        </w:rPr>
        <w:t>mirrored</w:t>
      </w:r>
      <w:r w:rsidR="00A7511C" w:rsidRPr="008E256C">
        <w:rPr>
          <w:rFonts w:asciiTheme="minorHAnsi" w:hAnsiTheme="minorHAnsi" w:cstheme="minorHAnsi"/>
          <w:b/>
          <w:w w:val="110"/>
        </w:rPr>
        <w:t>)</w:t>
      </w:r>
      <w:r w:rsidR="002E195F" w:rsidRPr="008E256C">
        <w:rPr>
          <w:rFonts w:asciiTheme="minorHAnsi" w:hAnsiTheme="minorHAnsi" w:cstheme="minorHAnsi"/>
          <w:b/>
          <w:w w:val="110"/>
        </w:rPr>
        <w:t xml:space="preserve"> </w:t>
      </w:r>
      <w:r w:rsidR="00A7511C" w:rsidRPr="008E256C">
        <w:rPr>
          <w:rFonts w:asciiTheme="minorHAnsi" w:hAnsiTheme="minorHAnsi" w:cstheme="minorHAnsi"/>
          <w:w w:val="110"/>
        </w:rPr>
        <w:t>RAID sistemine yazarken, RAID’in verdiği her bir mantıksal G/Ç için iki fiziksel G/Ç  gerçekleştirmesi gerekecektir</w:t>
      </w:r>
      <w:r w:rsidR="002E195F" w:rsidRPr="008E256C">
        <w:rPr>
          <w:rFonts w:asciiTheme="minorHAnsi" w:hAnsiTheme="minorHAnsi" w:cstheme="minorHAnsi"/>
          <w:w w:val="110"/>
        </w:rPr>
        <w:t>.</w:t>
      </w:r>
    </w:p>
    <w:p w:rsidR="00E769BF" w:rsidRPr="008E256C" w:rsidRDefault="00A7511C">
      <w:pPr>
        <w:pStyle w:val="GvdeMetni"/>
        <w:spacing w:before="21" w:line="218" w:lineRule="auto"/>
        <w:ind w:left="1259" w:right="100" w:firstLine="239"/>
        <w:jc w:val="left"/>
        <w:rPr>
          <w:rFonts w:asciiTheme="minorHAnsi" w:hAnsiTheme="minorHAnsi" w:cstheme="minorHAnsi"/>
        </w:rPr>
      </w:pPr>
      <w:r w:rsidRPr="008E256C">
        <w:rPr>
          <w:rFonts w:asciiTheme="minorHAnsi" w:hAnsiTheme="minorHAnsi" w:cstheme="minorHAnsi"/>
          <w:w w:val="110"/>
        </w:rPr>
        <w:t>Bir RAID sistemi genellikle bir ana bilgisayara standart bir bağlantı (örneğin SCSI veya SATA) ile ayrı bir donanım kutusu olarak oluşturulur.</w:t>
      </w:r>
    </w:p>
    <w:p w:rsidR="00E769BF" w:rsidRPr="008E256C" w:rsidRDefault="00E769BF">
      <w:pPr>
        <w:spacing w:line="218" w:lineRule="auto"/>
        <w:rPr>
          <w:rFonts w:asciiTheme="minorHAnsi" w:hAnsiTheme="minorHAnsi" w:cstheme="minorHAnsi"/>
        </w:rPr>
        <w:sectPr w:rsidR="00E769BF" w:rsidRPr="008E256C">
          <w:headerReference w:type="even" r:id="rId7"/>
          <w:headerReference w:type="default" r:id="rId8"/>
          <w:footerReference w:type="even" r:id="rId9"/>
          <w:footerReference w:type="default" r:id="rId10"/>
          <w:pgSz w:w="8640" w:h="12960"/>
          <w:pgMar w:top="1480" w:right="880" w:bottom="1200" w:left="460" w:header="1284" w:footer="1008" w:gutter="0"/>
          <w:pgNumType w:start="2"/>
          <w:cols w:space="708"/>
        </w:sectPr>
      </w:pPr>
    </w:p>
    <w:p w:rsidR="00E769BF" w:rsidRDefault="00E769BF">
      <w:pPr>
        <w:pStyle w:val="GvdeMetni"/>
        <w:spacing w:before="8"/>
        <w:jc w:val="left"/>
        <w:rPr>
          <w:sz w:val="21"/>
        </w:rPr>
      </w:pPr>
    </w:p>
    <w:p w:rsidR="00E769BF" w:rsidRPr="00A104EB" w:rsidRDefault="00A7511C">
      <w:pPr>
        <w:pStyle w:val="GvdeMetni"/>
        <w:spacing w:before="75" w:line="218" w:lineRule="auto"/>
        <w:ind w:left="701" w:right="838"/>
        <w:rPr>
          <w:rFonts w:ascii="Times New Roman" w:hAnsi="Times New Roman" w:cs="Times New Roman"/>
        </w:rPr>
      </w:pPr>
      <w:r w:rsidRPr="00A104EB">
        <w:rPr>
          <w:rFonts w:ascii="Times New Roman" w:hAnsi="Times New Roman" w:cs="Times New Roman"/>
          <w:w w:val="110"/>
        </w:rPr>
        <w:t>Bununla birlikte</w:t>
      </w:r>
      <w:r w:rsidR="003D7FB2" w:rsidRPr="00A104EB">
        <w:rPr>
          <w:rFonts w:ascii="Times New Roman" w:hAnsi="Times New Roman" w:cs="Times New Roman"/>
          <w:w w:val="110"/>
        </w:rPr>
        <w:t>, RAID’ler dahili olarak oldukça karmaşıktır, RAID’in çalışmasını yönlendirmek, veri bloklarını okurken ve yazarken tampolanmak için DRAM gibi uçucu bellek ve bazı durumlarda, yazmaları güvenli bir şekilde tampolanmak için uçucu olmayan bellek ve hatta belki de eşlik hesaplamaları yapmak için özel mantık ve aygıt yazılımını çalıştıran bir mikrodenetleyiciden oluşur (aşağıda da göreceğimiz gibi bazı RAID seviyelerinde yararlı). Yüksek düzeyde, bir RAID çok özel bir bilgisayar sistemidir: bir işlemcisi, belleği ve diskleri vardır; ancak, uygulamaları çalıştırmak yerine RAID’I çalıştırmak için tasarlanmış özel yazılımları çalıştırır.</w:t>
      </w:r>
    </w:p>
    <w:p w:rsidR="00E769BF" w:rsidRDefault="00E769BF">
      <w:pPr>
        <w:pStyle w:val="GvdeMetni"/>
        <w:spacing w:before="9"/>
        <w:jc w:val="left"/>
        <w:rPr>
          <w:sz w:val="23"/>
        </w:rPr>
      </w:pPr>
    </w:p>
    <w:p w:rsidR="00E769BF" w:rsidRPr="008E256C" w:rsidRDefault="003D7FB2">
      <w:pPr>
        <w:pStyle w:val="Heading2"/>
        <w:numPr>
          <w:ilvl w:val="1"/>
          <w:numId w:val="1"/>
        </w:numPr>
        <w:tabs>
          <w:tab w:val="left" w:pos="700"/>
          <w:tab w:val="left" w:pos="701"/>
        </w:tabs>
        <w:ind w:left="701"/>
        <w:rPr>
          <w:rFonts w:asciiTheme="minorHAnsi" w:hAnsiTheme="minorHAnsi" w:cstheme="minorHAnsi"/>
          <w:b/>
        </w:rPr>
      </w:pPr>
      <w:r w:rsidRPr="008E256C">
        <w:rPr>
          <w:rFonts w:asciiTheme="minorHAnsi" w:hAnsiTheme="minorHAnsi" w:cstheme="minorHAnsi"/>
          <w:b/>
          <w:w w:val="110"/>
        </w:rPr>
        <w:t>38.2 Hata Modeli</w:t>
      </w:r>
    </w:p>
    <w:p w:rsidR="00E769BF" w:rsidRPr="00A104EB" w:rsidRDefault="000B42D4">
      <w:pPr>
        <w:pStyle w:val="GvdeMetni"/>
        <w:spacing w:before="176" w:line="218" w:lineRule="auto"/>
        <w:ind w:left="700" w:right="838" w:firstLine="239"/>
        <w:rPr>
          <w:rFonts w:ascii="Times New Roman" w:hAnsi="Times New Roman" w:cs="Times New Roman"/>
        </w:rPr>
      </w:pPr>
      <w:r w:rsidRPr="00A104EB">
        <w:rPr>
          <w:rFonts w:ascii="Times New Roman" w:hAnsi="Times New Roman" w:cs="Times New Roman"/>
          <w:spacing w:val="-2"/>
          <w:w w:val="110"/>
        </w:rPr>
        <w:t>RAID’I anlamak ve farklı yaklaşımları karşılaştırmak için, bir hata modeli düşüncesine sahip olmalıyız. RAID’ler, belirli türde disk arızaları tespit etmek ve kurtarmak için tasarlanmıştır; böylece tam olarak hangi hataların bekleneceğini bilmek çalışan bir tasarıma</w:t>
      </w:r>
      <w:r w:rsidRPr="00A104EB">
        <w:rPr>
          <w:rFonts w:ascii="Times New Roman" w:hAnsi="Times New Roman" w:cs="Times New Roman"/>
          <w:w w:val="110"/>
        </w:rPr>
        <w:t xml:space="preserve"> ulaşmada kritik öneme sahiptir</w:t>
      </w:r>
      <w:r w:rsidR="002E195F" w:rsidRPr="00A104EB">
        <w:rPr>
          <w:rFonts w:ascii="Times New Roman" w:hAnsi="Times New Roman" w:cs="Times New Roman"/>
          <w:w w:val="110"/>
        </w:rPr>
        <w:t>.</w:t>
      </w:r>
    </w:p>
    <w:p w:rsidR="00E769BF" w:rsidRPr="00A104EB" w:rsidRDefault="000B42D4">
      <w:pPr>
        <w:pStyle w:val="GvdeMetni"/>
        <w:spacing w:before="20" w:line="218" w:lineRule="auto"/>
        <w:ind w:left="700" w:right="838" w:firstLine="239"/>
        <w:rPr>
          <w:rFonts w:ascii="Times New Roman" w:hAnsi="Times New Roman" w:cs="Times New Roman"/>
        </w:rPr>
      </w:pPr>
      <w:r w:rsidRPr="00A104EB">
        <w:rPr>
          <w:rFonts w:ascii="Times New Roman" w:hAnsi="Times New Roman" w:cs="Times New Roman"/>
          <w:w w:val="110"/>
        </w:rPr>
        <w:t>Varsayacağımız ilk hata modeli oldukça basittir</w:t>
      </w:r>
      <w:r w:rsidR="00676763" w:rsidRPr="00A104EB">
        <w:rPr>
          <w:rFonts w:ascii="Times New Roman" w:hAnsi="Times New Roman" w:cs="Times New Roman"/>
          <w:w w:val="110"/>
        </w:rPr>
        <w:t xml:space="preserve">, ve </w:t>
      </w:r>
      <w:r w:rsidR="00676763" w:rsidRPr="00A104EB">
        <w:rPr>
          <w:rFonts w:ascii="Times New Roman" w:hAnsi="Times New Roman" w:cs="Times New Roman"/>
          <w:b/>
          <w:w w:val="110"/>
        </w:rPr>
        <w:t xml:space="preserve">arıza-durdurma </w:t>
      </w:r>
      <w:r w:rsidR="002E195F" w:rsidRPr="00A104EB">
        <w:rPr>
          <w:rFonts w:ascii="Times New Roman" w:hAnsi="Times New Roman" w:cs="Times New Roman"/>
          <w:b/>
          <w:w w:val="110"/>
        </w:rPr>
        <w:t xml:space="preserve"> </w:t>
      </w:r>
      <w:r w:rsidR="00676763" w:rsidRPr="00A104EB">
        <w:rPr>
          <w:rFonts w:ascii="Times New Roman" w:hAnsi="Times New Roman" w:cs="Times New Roman"/>
          <w:b/>
          <w:w w:val="110"/>
        </w:rPr>
        <w:t>(</w:t>
      </w:r>
      <w:r w:rsidR="002E195F" w:rsidRPr="00A104EB">
        <w:rPr>
          <w:rFonts w:ascii="Times New Roman" w:hAnsi="Times New Roman" w:cs="Times New Roman"/>
          <w:b/>
          <w:w w:val="110"/>
        </w:rPr>
        <w:t>fail-stop</w:t>
      </w:r>
      <w:r w:rsidR="00676763" w:rsidRPr="00A104EB">
        <w:rPr>
          <w:rFonts w:ascii="Times New Roman" w:hAnsi="Times New Roman" w:cs="Times New Roman"/>
          <w:b/>
          <w:w w:val="110"/>
        </w:rPr>
        <w:t>)</w:t>
      </w:r>
      <w:r w:rsidR="002E195F" w:rsidRPr="00A104EB">
        <w:rPr>
          <w:rFonts w:ascii="Times New Roman" w:hAnsi="Times New Roman" w:cs="Times New Roman"/>
          <w:b/>
          <w:w w:val="110"/>
        </w:rPr>
        <w:t xml:space="preserve"> </w:t>
      </w:r>
      <w:r w:rsidR="00676763" w:rsidRPr="00A104EB">
        <w:rPr>
          <w:rFonts w:ascii="Times New Roman" w:hAnsi="Times New Roman" w:cs="Times New Roman"/>
          <w:w w:val="110"/>
        </w:rPr>
        <w:t>hata modeli olarak adlandırılır</w:t>
      </w:r>
      <w:r w:rsidR="002E195F" w:rsidRPr="00A104EB">
        <w:rPr>
          <w:rFonts w:ascii="Times New Roman" w:hAnsi="Times New Roman" w:cs="Times New Roman"/>
          <w:w w:val="110"/>
        </w:rPr>
        <w:t xml:space="preserve"> [S84].</w:t>
      </w:r>
      <w:r w:rsidR="002E195F" w:rsidRPr="00A104EB">
        <w:rPr>
          <w:rFonts w:ascii="Times New Roman" w:hAnsi="Times New Roman" w:cs="Times New Roman"/>
          <w:spacing w:val="1"/>
          <w:w w:val="110"/>
        </w:rPr>
        <w:t xml:space="preserve"> </w:t>
      </w:r>
      <w:r w:rsidR="00676763" w:rsidRPr="00A104EB">
        <w:rPr>
          <w:rFonts w:ascii="Times New Roman" w:hAnsi="Times New Roman" w:cs="Times New Roman"/>
          <w:w w:val="110"/>
        </w:rPr>
        <w:t>Bu modelde, bir disk tam olarak iki durumdan biri; çal</w:t>
      </w:r>
      <w:r w:rsidR="001168FD">
        <w:rPr>
          <w:rFonts w:ascii="Times New Roman" w:hAnsi="Times New Roman" w:cs="Times New Roman"/>
          <w:w w:val="110"/>
        </w:rPr>
        <w:t>ışıyor veya başarısız. Çalı</w:t>
      </w:r>
      <w:r w:rsidR="00676763" w:rsidRPr="00A104EB">
        <w:rPr>
          <w:rFonts w:ascii="Times New Roman" w:hAnsi="Times New Roman" w:cs="Times New Roman"/>
          <w:w w:val="110"/>
        </w:rPr>
        <w:t>şan bir diskle, tüm bloklar okunabilir veya yazılabilir. Buna karşılık, bir disk arızalandığında kalıcı olarak kaybolduğunu varsayalım.</w:t>
      </w:r>
    </w:p>
    <w:p w:rsidR="00E769BF" w:rsidRPr="00A104EB" w:rsidRDefault="00676763">
      <w:pPr>
        <w:pStyle w:val="GvdeMetni"/>
        <w:spacing w:before="20" w:line="218" w:lineRule="auto"/>
        <w:ind w:left="700" w:right="838" w:firstLine="239"/>
        <w:rPr>
          <w:rFonts w:ascii="Times New Roman" w:hAnsi="Times New Roman" w:cs="Times New Roman"/>
        </w:rPr>
      </w:pPr>
      <w:r w:rsidRPr="00A104EB">
        <w:rPr>
          <w:rFonts w:ascii="Times New Roman" w:hAnsi="Times New Roman" w:cs="Times New Roman"/>
          <w:w w:val="105"/>
        </w:rPr>
        <w:t>Arıza durdurma modelinin kritik bir yönü, arıza tespitini varsayar. Özellikle, bir disk arızalandığında</w:t>
      </w:r>
      <w:r w:rsidR="001168FD">
        <w:rPr>
          <w:rFonts w:ascii="Times New Roman" w:hAnsi="Times New Roman" w:cs="Times New Roman"/>
          <w:w w:val="105"/>
        </w:rPr>
        <w:t xml:space="preserve"> bunu kolayca tespit edebilir. Ö</w:t>
      </w:r>
      <w:r w:rsidRPr="00A104EB">
        <w:rPr>
          <w:rFonts w:ascii="Times New Roman" w:hAnsi="Times New Roman" w:cs="Times New Roman"/>
          <w:w w:val="105"/>
        </w:rPr>
        <w:t>rneğin, bir RAID dizisinde bir disk arızalandığında RAID denetleyicisi donanımı (veya yazılımı) hemen gözlemleyebilir.</w:t>
      </w:r>
    </w:p>
    <w:p w:rsidR="00E769BF" w:rsidRPr="00A104EB" w:rsidRDefault="00676763">
      <w:pPr>
        <w:pStyle w:val="GvdeMetni"/>
        <w:spacing w:before="20" w:line="218" w:lineRule="auto"/>
        <w:ind w:left="700" w:right="838" w:firstLine="239"/>
        <w:rPr>
          <w:rFonts w:ascii="Times New Roman" w:hAnsi="Times New Roman" w:cs="Times New Roman"/>
        </w:rPr>
      </w:pPr>
      <w:r w:rsidRPr="00A104EB">
        <w:rPr>
          <w:rFonts w:ascii="Times New Roman" w:hAnsi="Times New Roman" w:cs="Times New Roman"/>
          <w:w w:val="110"/>
        </w:rPr>
        <w:t>Dolayısıyla, şimdilik daha karmaşık disk bozulması gibi arızalar “sessiz” konular hakkında endişelenmemize gerek yoktur. Ayrıca çalışan bir diskte tek bir bloğun erişilemez hale gelmesi (bazen gizli sektör olarak adlandırılır) konusunda endişelenmemize gerek yoktur. Bunları daha karmaşık olarak disk arızalarını daha sonra ele alacağız (ve maalesef daha gerçekçi).</w:t>
      </w:r>
    </w:p>
    <w:p w:rsidR="00E769BF" w:rsidRDefault="00E769BF">
      <w:pPr>
        <w:pStyle w:val="GvdeMetni"/>
        <w:spacing w:before="10"/>
        <w:jc w:val="left"/>
        <w:rPr>
          <w:sz w:val="23"/>
        </w:rPr>
      </w:pPr>
    </w:p>
    <w:p w:rsidR="00E769BF" w:rsidRPr="008E256C" w:rsidRDefault="00676763">
      <w:pPr>
        <w:pStyle w:val="Heading2"/>
        <w:numPr>
          <w:ilvl w:val="1"/>
          <w:numId w:val="1"/>
        </w:numPr>
        <w:tabs>
          <w:tab w:val="left" w:pos="700"/>
          <w:tab w:val="left" w:pos="701"/>
        </w:tabs>
        <w:ind w:left="701"/>
        <w:rPr>
          <w:rFonts w:asciiTheme="minorHAnsi" w:hAnsiTheme="minorHAnsi" w:cstheme="minorHAnsi"/>
          <w:b/>
        </w:rPr>
      </w:pPr>
      <w:r w:rsidRPr="008E256C">
        <w:rPr>
          <w:rFonts w:asciiTheme="minorHAnsi" w:hAnsiTheme="minorHAnsi" w:cstheme="minorHAnsi"/>
          <w:b/>
          <w:w w:val="115"/>
        </w:rPr>
        <w:t>38.3 Bir RAID Nasıl Değerlendirilir</w:t>
      </w:r>
    </w:p>
    <w:p w:rsidR="00E769BF" w:rsidRPr="00A104EB" w:rsidRDefault="00676763">
      <w:pPr>
        <w:pStyle w:val="GvdeMetni"/>
        <w:spacing w:before="176" w:line="218" w:lineRule="auto"/>
        <w:ind w:left="700" w:right="838" w:firstLine="239"/>
        <w:rPr>
          <w:rFonts w:ascii="Times New Roman" w:hAnsi="Times New Roman" w:cs="Times New Roman"/>
        </w:rPr>
      </w:pPr>
      <w:r w:rsidRPr="00A104EB">
        <w:rPr>
          <w:rFonts w:ascii="Times New Roman" w:hAnsi="Times New Roman" w:cs="Times New Roman"/>
          <w:w w:val="110"/>
        </w:rPr>
        <w:t>Yakında göreceğimiz gibi, dizide RAID oluşturmak için farklı yaklaşımlar vardır. Güçlü ve zayıf yönlerini anlamak için değerlendirmeye değer olan zayıflıklar, bu yaklaşımların her biri farklı özelliklere sahiptir.</w:t>
      </w:r>
    </w:p>
    <w:p w:rsidR="006125C2" w:rsidRPr="00DE1E41" w:rsidRDefault="00A104EB" w:rsidP="006125C2">
      <w:pPr>
        <w:pStyle w:val="GvdeMetni"/>
        <w:spacing w:before="21" w:line="218" w:lineRule="auto"/>
        <w:ind w:left="700" w:right="838" w:firstLine="239"/>
        <w:rPr>
          <w:rFonts w:ascii="Times New Roman" w:hAnsi="Times New Roman" w:cs="Times New Roman"/>
          <w:color w:val="202124"/>
        </w:rPr>
      </w:pPr>
      <w:r w:rsidRPr="00DE1E41">
        <w:rPr>
          <w:rFonts w:ascii="Times New Roman" w:hAnsi="Times New Roman" w:cs="Times New Roman"/>
          <w:w w:val="110"/>
        </w:rPr>
        <w:t xml:space="preserve">Özellikle, her bir RAID tasarımını üç eksende değerlendireceğiz. Bu ilk eksen </w:t>
      </w:r>
      <w:r w:rsidRPr="00DE1E41">
        <w:rPr>
          <w:rFonts w:ascii="Times New Roman" w:hAnsi="Times New Roman" w:cs="Times New Roman"/>
          <w:b/>
          <w:w w:val="110"/>
        </w:rPr>
        <w:t>ka</w:t>
      </w:r>
      <w:r w:rsidR="00287F26" w:rsidRPr="00DE1E41">
        <w:rPr>
          <w:rFonts w:ascii="Times New Roman" w:hAnsi="Times New Roman" w:cs="Times New Roman"/>
          <w:b/>
          <w:w w:val="110"/>
        </w:rPr>
        <w:t>pa</w:t>
      </w:r>
      <w:r w:rsidRPr="00DE1E41">
        <w:rPr>
          <w:rFonts w:ascii="Times New Roman" w:hAnsi="Times New Roman" w:cs="Times New Roman"/>
          <w:b/>
          <w:w w:val="110"/>
        </w:rPr>
        <w:t>sitedir</w:t>
      </w:r>
      <w:r w:rsidR="002E195F" w:rsidRPr="00DE1E41">
        <w:rPr>
          <w:rFonts w:ascii="Times New Roman" w:hAnsi="Times New Roman" w:cs="Times New Roman"/>
          <w:b/>
          <w:spacing w:val="-7"/>
          <w:w w:val="110"/>
        </w:rPr>
        <w:t xml:space="preserve"> </w:t>
      </w:r>
      <w:r w:rsidRPr="00DE1E41">
        <w:rPr>
          <w:rFonts w:ascii="Times New Roman" w:hAnsi="Times New Roman" w:cs="Times New Roman"/>
          <w:b/>
          <w:spacing w:val="-7"/>
          <w:w w:val="110"/>
        </w:rPr>
        <w:t>(</w:t>
      </w:r>
      <w:r w:rsidR="002E195F" w:rsidRPr="00DE1E41">
        <w:rPr>
          <w:rFonts w:ascii="Times New Roman" w:hAnsi="Times New Roman" w:cs="Times New Roman"/>
          <w:b/>
          <w:w w:val="110"/>
        </w:rPr>
        <w:t>capacity</w:t>
      </w:r>
      <w:r w:rsidRPr="00DE1E41">
        <w:rPr>
          <w:rFonts w:ascii="Times New Roman" w:hAnsi="Times New Roman" w:cs="Times New Roman"/>
          <w:b/>
          <w:w w:val="110"/>
        </w:rPr>
        <w:t>)</w:t>
      </w:r>
      <w:r w:rsidR="002E195F" w:rsidRPr="00DE1E41">
        <w:rPr>
          <w:rFonts w:ascii="Times New Roman" w:hAnsi="Times New Roman" w:cs="Times New Roman"/>
          <w:b/>
          <w:w w:val="110"/>
        </w:rPr>
        <w:t>;</w:t>
      </w:r>
      <w:r w:rsidR="002E195F" w:rsidRPr="00DE1E41">
        <w:rPr>
          <w:rFonts w:ascii="Times New Roman" w:hAnsi="Times New Roman" w:cs="Times New Roman"/>
          <w:spacing w:val="-5"/>
          <w:w w:val="110"/>
        </w:rPr>
        <w:t xml:space="preserve"> </w:t>
      </w:r>
      <w:r w:rsidRPr="00DE1E41">
        <w:rPr>
          <w:rFonts w:ascii="Times New Roman" w:hAnsi="Times New Roman" w:cs="Times New Roman"/>
          <w:spacing w:val="-5"/>
          <w:w w:val="110"/>
        </w:rPr>
        <w:t>her biri B bloklu N diskten oluşan bir set verildiğinde, ne kadarRAID’in istemcileri için yararlı kapasi</w:t>
      </w:r>
      <w:r w:rsidR="00DE1E41" w:rsidRPr="00DE1E41">
        <w:rPr>
          <w:rFonts w:ascii="Times New Roman" w:hAnsi="Times New Roman" w:cs="Times New Roman"/>
          <w:spacing w:val="-5"/>
          <w:w w:val="110"/>
        </w:rPr>
        <w:t>te mevcut mu? Yedekleme olmadan</w:t>
      </w:r>
      <w:r w:rsidRPr="00DE1E41">
        <w:rPr>
          <w:rFonts w:ascii="Times New Roman" w:hAnsi="Times New Roman" w:cs="Times New Roman"/>
          <w:spacing w:val="-5"/>
          <w:w w:val="110"/>
        </w:rPr>
        <w:t xml:space="preserve">, cevap </w:t>
      </w:r>
      <w:r w:rsidRPr="00DE1E41">
        <w:rPr>
          <w:rFonts w:ascii="Times New Roman" w:hAnsi="Times New Roman" w:cs="Times New Roman"/>
          <w:color w:val="202124"/>
        </w:rPr>
        <w:t xml:space="preserve">N·B ‘dir; bunun aksine, iki kopya tutan bir sistemimiz varsa </w:t>
      </w:r>
      <w:r w:rsidRPr="00DE1E41">
        <w:rPr>
          <w:rFonts w:ascii="Times New Roman" w:hAnsi="Times New Roman" w:cs="Times New Roman"/>
          <w:b/>
          <w:color w:val="202124"/>
        </w:rPr>
        <w:t xml:space="preserve">(yansıtma (mirroring) </w:t>
      </w:r>
      <w:r w:rsidRPr="00DE1E41">
        <w:rPr>
          <w:rFonts w:ascii="Times New Roman" w:hAnsi="Times New Roman" w:cs="Times New Roman"/>
          <w:color w:val="202124"/>
        </w:rPr>
        <w:t>olarak adlandırılır),( N ·B)</w:t>
      </w:r>
      <w:r w:rsidR="001D1EF2" w:rsidRPr="00DE1E41">
        <w:rPr>
          <w:rFonts w:ascii="Times New Roman" w:hAnsi="Times New Roman" w:cs="Times New Roman"/>
          <w:color w:val="202124"/>
        </w:rPr>
        <w:t>/2 ‘</w:t>
      </w:r>
      <w:r w:rsidR="006125C2" w:rsidRPr="00DE1E41">
        <w:rPr>
          <w:rFonts w:ascii="Times New Roman" w:hAnsi="Times New Roman" w:cs="Times New Roman"/>
          <w:color w:val="202124"/>
        </w:rPr>
        <w:t>lik faydal</w:t>
      </w:r>
      <w:r w:rsidR="001D1EF2" w:rsidRPr="00DE1E41">
        <w:rPr>
          <w:rFonts w:ascii="Times New Roman" w:hAnsi="Times New Roman" w:cs="Times New Roman"/>
          <w:color w:val="202124"/>
        </w:rPr>
        <w:t>ı bir kapasite elde ederiz. Fark</w:t>
      </w:r>
      <w:r w:rsidR="006125C2" w:rsidRPr="00DE1E41">
        <w:rPr>
          <w:rFonts w:ascii="Times New Roman" w:hAnsi="Times New Roman" w:cs="Times New Roman"/>
          <w:color w:val="202124"/>
        </w:rPr>
        <w:t>lı şemalar (örneğin, eşlik tabanlı olanlar) bu ikisinin arasında kalma eğilimindedir.</w:t>
      </w:r>
    </w:p>
    <w:p w:rsidR="00E769BF" w:rsidRDefault="006125C2" w:rsidP="006125C2">
      <w:pPr>
        <w:pStyle w:val="GvdeMetni"/>
        <w:spacing w:before="21" w:line="218" w:lineRule="auto"/>
        <w:ind w:left="700" w:right="838" w:firstLine="239"/>
      </w:pPr>
      <w:r>
        <w:rPr>
          <w:w w:val="110"/>
        </w:rPr>
        <w:t xml:space="preserve"> İkinci değerlendirme ekseni ise </w:t>
      </w:r>
      <w:r w:rsidRPr="006125C2">
        <w:rPr>
          <w:b/>
          <w:w w:val="110"/>
        </w:rPr>
        <w:t>güvenilirliktir (reliablity).</w:t>
      </w:r>
      <w:r>
        <w:rPr>
          <w:w w:val="110"/>
        </w:rPr>
        <w:t xml:space="preserve">  Kaç disk hatası olabilir? Verilen tasarımı tolere edebilir mi? Hata modelimizle uyumlu olarak şunları varsayarız; tüm bir diskin arızalanabileceğini; </w:t>
      </w:r>
    </w:p>
    <w:p w:rsidR="00E769BF" w:rsidRDefault="00E769BF">
      <w:pPr>
        <w:spacing w:line="218" w:lineRule="auto"/>
        <w:sectPr w:rsidR="00E769BF">
          <w:pgSz w:w="8640" w:h="12960"/>
          <w:pgMar w:top="1480" w:right="880" w:bottom="1100" w:left="460" w:header="1284" w:footer="914" w:gutter="0"/>
          <w:cols w:space="708"/>
        </w:sectPr>
      </w:pPr>
    </w:p>
    <w:p w:rsidR="00E769BF" w:rsidRDefault="00E769BF">
      <w:pPr>
        <w:pStyle w:val="GvdeMetni"/>
        <w:spacing w:before="7"/>
        <w:jc w:val="left"/>
        <w:rPr>
          <w:sz w:val="21"/>
        </w:rPr>
      </w:pPr>
    </w:p>
    <w:p w:rsidR="006125C2" w:rsidRPr="005A75F8" w:rsidRDefault="00E7259B">
      <w:pPr>
        <w:pStyle w:val="GvdeMetni"/>
        <w:spacing w:before="76" w:line="218" w:lineRule="auto"/>
        <w:ind w:left="1259" w:right="280" w:firstLine="239"/>
        <w:rPr>
          <w:rFonts w:ascii="Times New Roman" w:hAnsi="Times New Roman" w:cs="Times New Roman"/>
          <w:w w:val="110"/>
        </w:rPr>
      </w:pPr>
      <w:r w:rsidRPr="005A75F8">
        <w:rPr>
          <w:rFonts w:ascii="Times New Roman" w:hAnsi="Times New Roman" w:cs="Times New Roman"/>
          <w:w w:val="110"/>
        </w:rPr>
        <w:t>d</w:t>
      </w:r>
      <w:r w:rsidR="00D816FE">
        <w:rPr>
          <w:rFonts w:ascii="Times New Roman" w:hAnsi="Times New Roman" w:cs="Times New Roman"/>
          <w:w w:val="110"/>
        </w:rPr>
        <w:t>aha sonraki bölümlerde (yani, v</w:t>
      </w:r>
      <w:r w:rsidR="006125C2" w:rsidRPr="005A75F8">
        <w:rPr>
          <w:rFonts w:ascii="Times New Roman" w:hAnsi="Times New Roman" w:cs="Times New Roman"/>
          <w:w w:val="110"/>
        </w:rPr>
        <w:t>erinin bütünlüğü konusunda), daha karmaşık arıza modlarını nasıl ele alacağımızı düşüneceğiz.</w:t>
      </w:r>
    </w:p>
    <w:p w:rsidR="00E769BF" w:rsidRPr="005A75F8" w:rsidRDefault="006125C2">
      <w:pPr>
        <w:pStyle w:val="GvdeMetni"/>
        <w:spacing w:before="76" w:line="218" w:lineRule="auto"/>
        <w:ind w:left="1259" w:right="280" w:firstLine="239"/>
        <w:rPr>
          <w:rFonts w:ascii="Times New Roman" w:hAnsi="Times New Roman" w:cs="Times New Roman"/>
        </w:rPr>
      </w:pPr>
      <w:r w:rsidRPr="005A75F8">
        <w:rPr>
          <w:rFonts w:ascii="Times New Roman" w:hAnsi="Times New Roman" w:cs="Times New Roman"/>
          <w:w w:val="110"/>
        </w:rPr>
        <w:t>Son olarak</w:t>
      </w:r>
      <w:r w:rsidR="00366131">
        <w:rPr>
          <w:rFonts w:ascii="Times New Roman" w:hAnsi="Times New Roman" w:cs="Times New Roman"/>
          <w:w w:val="110"/>
        </w:rPr>
        <w:t xml:space="preserve">, </w:t>
      </w:r>
      <w:r w:rsidRPr="005A75F8">
        <w:rPr>
          <w:rFonts w:ascii="Times New Roman" w:hAnsi="Times New Roman" w:cs="Times New Roman"/>
          <w:w w:val="110"/>
        </w:rPr>
        <w:t xml:space="preserve">üçüncü eksen </w:t>
      </w:r>
      <w:r w:rsidR="003D2433">
        <w:rPr>
          <w:rFonts w:ascii="Times New Roman" w:hAnsi="Times New Roman" w:cs="Times New Roman"/>
          <w:b/>
          <w:w w:val="110"/>
        </w:rPr>
        <w:t xml:space="preserve">performanstır </w:t>
      </w:r>
      <w:r w:rsidRPr="005A75F8">
        <w:rPr>
          <w:rFonts w:ascii="Times New Roman" w:hAnsi="Times New Roman" w:cs="Times New Roman"/>
          <w:b/>
          <w:w w:val="110"/>
        </w:rPr>
        <w:t>(</w:t>
      </w:r>
      <w:r w:rsidR="002E195F" w:rsidRPr="005A75F8">
        <w:rPr>
          <w:rFonts w:ascii="Times New Roman" w:hAnsi="Times New Roman" w:cs="Times New Roman"/>
          <w:b/>
          <w:w w:val="110"/>
        </w:rPr>
        <w:t>performance</w:t>
      </w:r>
      <w:r w:rsidRPr="005A75F8">
        <w:rPr>
          <w:rFonts w:ascii="Times New Roman" w:hAnsi="Times New Roman" w:cs="Times New Roman"/>
          <w:b/>
          <w:w w:val="110"/>
        </w:rPr>
        <w:t>)</w:t>
      </w:r>
      <w:r w:rsidR="002E195F" w:rsidRPr="005A75F8">
        <w:rPr>
          <w:rFonts w:ascii="Times New Roman" w:hAnsi="Times New Roman" w:cs="Times New Roman"/>
          <w:w w:val="110"/>
        </w:rPr>
        <w:t>.</w:t>
      </w:r>
      <w:r w:rsidR="00E7259B" w:rsidRPr="005A75F8">
        <w:rPr>
          <w:rFonts w:ascii="Times New Roman" w:hAnsi="Times New Roman" w:cs="Times New Roman"/>
          <w:w w:val="110"/>
        </w:rPr>
        <w:t xml:space="preserve"> Performansı değerlendirmek biraz zordur, çünkü büyük ölçüde disk dizisine önceden göderilen iş yüküne bağlıdır. Bu nedenle, performansı değerlendirmeden once, ilk olarak dikkate alınması gereken bir dizi tipik iş yükü sunar.</w:t>
      </w:r>
    </w:p>
    <w:p w:rsidR="00E769BF" w:rsidRPr="005A75F8" w:rsidRDefault="00E7259B">
      <w:pPr>
        <w:pStyle w:val="GvdeMetni"/>
        <w:spacing w:before="15" w:line="218" w:lineRule="auto"/>
        <w:ind w:left="1259" w:right="280" w:firstLine="239"/>
        <w:rPr>
          <w:rFonts w:ascii="Times New Roman" w:hAnsi="Times New Roman" w:cs="Times New Roman"/>
        </w:rPr>
      </w:pPr>
      <w:r w:rsidRPr="005A75F8">
        <w:rPr>
          <w:rFonts w:ascii="Times New Roman" w:hAnsi="Times New Roman" w:cs="Times New Roman"/>
          <w:w w:val="110"/>
        </w:rPr>
        <w:t>Şimdi üç önemli RAID tasarımını ele alalım: RAID seviye 0 (şeritleme), RAID seviye 1 (yansıtma) ve RAID seviye 4/5 (</w:t>
      </w:r>
      <w:r w:rsidR="00C33F55">
        <w:rPr>
          <w:rFonts w:ascii="Times New Roman" w:hAnsi="Times New Roman" w:cs="Times New Roman"/>
          <w:w w:val="110"/>
        </w:rPr>
        <w:t>eşli</w:t>
      </w:r>
      <w:r w:rsidRPr="005A75F8">
        <w:rPr>
          <w:rFonts w:ascii="Times New Roman" w:hAnsi="Times New Roman" w:cs="Times New Roman"/>
          <w:w w:val="110"/>
        </w:rPr>
        <w:t>k tabanlı artıklık). Bu tasarımların her birinin bir “seviye” olarak adlandırıl</w:t>
      </w:r>
      <w:r w:rsidR="00366131">
        <w:rPr>
          <w:rFonts w:ascii="Times New Roman" w:hAnsi="Times New Roman" w:cs="Times New Roman"/>
          <w:w w:val="110"/>
        </w:rPr>
        <w:t>ması Patterson, Gibson ve Katz’ın Berkeley’</w:t>
      </w:r>
      <w:r w:rsidRPr="005A75F8">
        <w:rPr>
          <w:rFonts w:ascii="Times New Roman" w:hAnsi="Times New Roman" w:cs="Times New Roman"/>
          <w:w w:val="110"/>
        </w:rPr>
        <w:t>deki öncü çalışmalarından kaynaklanmaktadır</w:t>
      </w:r>
      <w:r w:rsidR="002E195F" w:rsidRPr="005A75F8">
        <w:rPr>
          <w:rFonts w:ascii="Times New Roman" w:hAnsi="Times New Roman" w:cs="Times New Roman"/>
          <w:spacing w:val="-7"/>
          <w:w w:val="110"/>
        </w:rPr>
        <w:t xml:space="preserve"> </w:t>
      </w:r>
      <w:r w:rsidR="002E195F" w:rsidRPr="005A75F8">
        <w:rPr>
          <w:rFonts w:ascii="Times New Roman" w:hAnsi="Times New Roman" w:cs="Times New Roman"/>
          <w:w w:val="110"/>
        </w:rPr>
        <w:t>[P+88].</w:t>
      </w:r>
    </w:p>
    <w:p w:rsidR="00E769BF" w:rsidRPr="005A75F8" w:rsidRDefault="00E769BF">
      <w:pPr>
        <w:pStyle w:val="GvdeMetni"/>
        <w:spacing w:before="4"/>
        <w:jc w:val="left"/>
        <w:rPr>
          <w:rFonts w:ascii="Times New Roman" w:hAnsi="Times New Roman" w:cs="Times New Roman"/>
          <w:sz w:val="23"/>
        </w:rPr>
      </w:pPr>
    </w:p>
    <w:p w:rsidR="00E769BF" w:rsidRPr="008E256C" w:rsidRDefault="00E7259B" w:rsidP="008E256C">
      <w:pPr>
        <w:pStyle w:val="Heading2"/>
        <w:tabs>
          <w:tab w:val="left" w:pos="1258"/>
          <w:tab w:val="left" w:pos="1260"/>
        </w:tabs>
        <w:rPr>
          <w:rFonts w:asciiTheme="minorHAnsi" w:hAnsiTheme="minorHAnsi" w:cstheme="minorHAnsi"/>
          <w:b/>
        </w:rPr>
      </w:pPr>
      <w:r w:rsidRPr="008E256C">
        <w:rPr>
          <w:rFonts w:asciiTheme="minorHAnsi" w:hAnsiTheme="minorHAnsi" w:cstheme="minorHAnsi"/>
          <w:b/>
          <w:w w:val="115"/>
        </w:rPr>
        <w:t>38.4 RAID Seviye 0 : Şeritleme</w:t>
      </w:r>
    </w:p>
    <w:p w:rsidR="00E769BF" w:rsidRPr="005A75F8" w:rsidRDefault="00E7259B">
      <w:pPr>
        <w:pStyle w:val="GvdeMetni"/>
        <w:spacing w:before="171" w:line="218" w:lineRule="auto"/>
        <w:ind w:left="1259" w:right="280" w:firstLine="239"/>
        <w:rPr>
          <w:rFonts w:ascii="Times New Roman" w:hAnsi="Times New Roman" w:cs="Times New Roman"/>
        </w:rPr>
      </w:pPr>
      <w:r w:rsidRPr="005A75F8">
        <w:rPr>
          <w:rFonts w:ascii="Times New Roman" w:hAnsi="Times New Roman" w:cs="Times New Roman"/>
          <w:w w:val="110"/>
        </w:rPr>
        <w:t xml:space="preserve">İlk RAID seviyesi aslında bir RAID seviyesi değildir, çünkü fazlalık yoktur. Ancak RAID seviye 0 ya da daha iyi bilinen adıyla </w:t>
      </w:r>
      <w:r w:rsidRPr="005A75F8">
        <w:rPr>
          <w:rFonts w:ascii="Times New Roman" w:hAnsi="Times New Roman" w:cs="Times New Roman"/>
          <w:b/>
          <w:w w:val="110"/>
        </w:rPr>
        <w:t xml:space="preserve">şeritleme </w:t>
      </w:r>
      <w:r w:rsidR="002E195F" w:rsidRPr="005A75F8">
        <w:rPr>
          <w:rFonts w:ascii="Times New Roman" w:hAnsi="Times New Roman" w:cs="Times New Roman"/>
          <w:b/>
          <w:w w:val="110"/>
        </w:rPr>
        <w:t xml:space="preserve"> </w:t>
      </w:r>
      <w:r w:rsidRPr="005A75F8">
        <w:rPr>
          <w:rFonts w:ascii="Times New Roman" w:hAnsi="Times New Roman" w:cs="Times New Roman"/>
          <w:b/>
          <w:w w:val="110"/>
        </w:rPr>
        <w:t>(</w:t>
      </w:r>
      <w:r w:rsidR="002E195F" w:rsidRPr="005A75F8">
        <w:rPr>
          <w:rFonts w:ascii="Times New Roman" w:hAnsi="Times New Roman" w:cs="Times New Roman"/>
          <w:b/>
          <w:w w:val="110"/>
        </w:rPr>
        <w:t>striping</w:t>
      </w:r>
      <w:r w:rsidRPr="005A75F8">
        <w:rPr>
          <w:rFonts w:ascii="Times New Roman" w:hAnsi="Times New Roman" w:cs="Times New Roman"/>
          <w:b/>
          <w:w w:val="110"/>
        </w:rPr>
        <w:t>),</w:t>
      </w:r>
      <w:r w:rsidR="002E195F" w:rsidRPr="005A75F8">
        <w:rPr>
          <w:rFonts w:ascii="Times New Roman" w:hAnsi="Times New Roman" w:cs="Times New Roman"/>
          <w:b/>
          <w:w w:val="110"/>
        </w:rPr>
        <w:t xml:space="preserve"> </w:t>
      </w:r>
      <w:r w:rsidRPr="005A75F8">
        <w:rPr>
          <w:rFonts w:ascii="Times New Roman" w:hAnsi="Times New Roman" w:cs="Times New Roman"/>
          <w:w w:val="110"/>
        </w:rPr>
        <w:t>performans ve kapasite üzerinde mükemmel bir üst sınır görevi görür ve bu nedenle anlaşılmaya değerdir.</w:t>
      </w:r>
    </w:p>
    <w:p w:rsidR="00E769BF" w:rsidRPr="005A75F8" w:rsidRDefault="00E7259B" w:rsidP="00E7259B">
      <w:pPr>
        <w:pStyle w:val="GvdeMetni"/>
        <w:spacing w:before="14" w:line="218" w:lineRule="auto"/>
        <w:ind w:left="1259" w:right="280" w:firstLine="239"/>
        <w:rPr>
          <w:rFonts w:ascii="Times New Roman" w:hAnsi="Times New Roman" w:cs="Times New Roman"/>
          <w:sz w:val="6"/>
        </w:rPr>
      </w:pPr>
      <w:r w:rsidRPr="005A75F8">
        <w:rPr>
          <w:rFonts w:ascii="Times New Roman" w:hAnsi="Times New Roman" w:cs="Times New Roman"/>
          <w:w w:val="110"/>
        </w:rPr>
        <w:t xml:space="preserve">En basit şeritleme </w:t>
      </w:r>
      <w:r w:rsidRPr="005A75F8">
        <w:rPr>
          <w:rFonts w:ascii="Times New Roman" w:hAnsi="Times New Roman" w:cs="Times New Roman"/>
          <w:b/>
          <w:w w:val="110"/>
        </w:rPr>
        <w:t xml:space="preserve">şerit </w:t>
      </w:r>
      <w:r w:rsidR="002E195F" w:rsidRPr="005A75F8">
        <w:rPr>
          <w:rFonts w:ascii="Times New Roman" w:hAnsi="Times New Roman" w:cs="Times New Roman"/>
          <w:b/>
          <w:spacing w:val="-2"/>
          <w:w w:val="110"/>
        </w:rPr>
        <w:t xml:space="preserve"> </w:t>
      </w:r>
      <w:r w:rsidRPr="005A75F8">
        <w:rPr>
          <w:rFonts w:ascii="Times New Roman" w:hAnsi="Times New Roman" w:cs="Times New Roman"/>
          <w:b/>
          <w:spacing w:val="-2"/>
          <w:w w:val="110"/>
        </w:rPr>
        <w:t>(</w:t>
      </w:r>
      <w:r w:rsidR="002E195F" w:rsidRPr="005A75F8">
        <w:rPr>
          <w:rFonts w:ascii="Times New Roman" w:hAnsi="Times New Roman" w:cs="Times New Roman"/>
          <w:b/>
          <w:w w:val="110"/>
        </w:rPr>
        <w:t>stripe</w:t>
      </w:r>
      <w:r w:rsidRPr="005A75F8">
        <w:rPr>
          <w:rFonts w:ascii="Times New Roman" w:hAnsi="Times New Roman" w:cs="Times New Roman"/>
          <w:b/>
          <w:w w:val="110"/>
        </w:rPr>
        <w:t>)</w:t>
      </w:r>
      <w:r w:rsidR="002E195F" w:rsidRPr="005A75F8">
        <w:rPr>
          <w:rFonts w:ascii="Times New Roman" w:hAnsi="Times New Roman" w:cs="Times New Roman"/>
          <w:b/>
          <w:spacing w:val="-2"/>
          <w:w w:val="110"/>
        </w:rPr>
        <w:t xml:space="preserve"> </w:t>
      </w:r>
      <w:r w:rsidRPr="005A75F8">
        <w:rPr>
          <w:rFonts w:ascii="Times New Roman" w:hAnsi="Times New Roman" w:cs="Times New Roman"/>
          <w:w w:val="110"/>
        </w:rPr>
        <w:t>blokları diskler arasında sistemi aşağıdaki gibidir</w:t>
      </w:r>
      <w:r w:rsidR="005A75F8" w:rsidRPr="005A75F8">
        <w:rPr>
          <w:rFonts w:ascii="Times New Roman" w:hAnsi="Times New Roman" w:cs="Times New Roman"/>
          <w:w w:val="110"/>
        </w:rPr>
        <w:t xml:space="preserve"> (burada 4 diskli bir dizi olduğunu varsayalım):</w:t>
      </w:r>
    </w:p>
    <w:tbl>
      <w:tblPr>
        <w:tblStyle w:val="TableNormal"/>
        <w:tblW w:w="0" w:type="auto"/>
        <w:tblInd w:w="2665" w:type="dxa"/>
        <w:tblLayout w:type="fixed"/>
        <w:tblLook w:val="01E0"/>
      </w:tblPr>
      <w:tblGrid>
        <w:gridCol w:w="740"/>
        <w:gridCol w:w="740"/>
        <w:gridCol w:w="740"/>
        <w:gridCol w:w="740"/>
      </w:tblGrid>
      <w:tr w:rsidR="00E769BF">
        <w:trPr>
          <w:trHeight w:val="189"/>
        </w:trPr>
        <w:tc>
          <w:tcPr>
            <w:tcW w:w="740" w:type="dxa"/>
            <w:tcBorders>
              <w:bottom w:val="single" w:sz="4" w:space="0" w:color="000000"/>
            </w:tcBorders>
          </w:tcPr>
          <w:p w:rsidR="00E769BF" w:rsidRDefault="002E195F">
            <w:pPr>
              <w:pStyle w:val="TableParagraph"/>
              <w:spacing w:line="169" w:lineRule="exact"/>
              <w:rPr>
                <w:sz w:val="18"/>
              </w:rPr>
            </w:pPr>
            <w:r>
              <w:rPr>
                <w:w w:val="110"/>
                <w:sz w:val="18"/>
              </w:rPr>
              <w:t>Disk</w:t>
            </w:r>
            <w:r>
              <w:rPr>
                <w:spacing w:val="8"/>
                <w:w w:val="110"/>
                <w:sz w:val="18"/>
              </w:rPr>
              <w:t xml:space="preserve"> </w:t>
            </w:r>
            <w:r>
              <w:rPr>
                <w:w w:val="110"/>
                <w:sz w:val="18"/>
              </w:rPr>
              <w:t>0</w:t>
            </w:r>
          </w:p>
        </w:tc>
        <w:tc>
          <w:tcPr>
            <w:tcW w:w="740" w:type="dxa"/>
            <w:tcBorders>
              <w:bottom w:val="single" w:sz="4" w:space="0" w:color="000000"/>
            </w:tcBorders>
          </w:tcPr>
          <w:p w:rsidR="00E769BF" w:rsidRDefault="002E195F">
            <w:pPr>
              <w:pStyle w:val="TableParagraph"/>
              <w:spacing w:line="169" w:lineRule="exact"/>
              <w:rPr>
                <w:sz w:val="18"/>
              </w:rPr>
            </w:pPr>
            <w:r>
              <w:rPr>
                <w:w w:val="110"/>
                <w:sz w:val="18"/>
              </w:rPr>
              <w:t>Disk</w:t>
            </w:r>
            <w:r>
              <w:rPr>
                <w:spacing w:val="8"/>
                <w:w w:val="110"/>
                <w:sz w:val="18"/>
              </w:rPr>
              <w:t xml:space="preserve"> </w:t>
            </w:r>
            <w:r>
              <w:rPr>
                <w:w w:val="110"/>
                <w:sz w:val="18"/>
              </w:rPr>
              <w:t>1</w:t>
            </w:r>
          </w:p>
        </w:tc>
        <w:tc>
          <w:tcPr>
            <w:tcW w:w="740" w:type="dxa"/>
            <w:tcBorders>
              <w:bottom w:val="single" w:sz="4" w:space="0" w:color="000000"/>
            </w:tcBorders>
          </w:tcPr>
          <w:p w:rsidR="00E769BF" w:rsidRDefault="002E195F">
            <w:pPr>
              <w:pStyle w:val="TableParagraph"/>
              <w:spacing w:line="169" w:lineRule="exact"/>
              <w:ind w:left="1"/>
              <w:rPr>
                <w:sz w:val="18"/>
              </w:rPr>
            </w:pPr>
            <w:r>
              <w:rPr>
                <w:w w:val="110"/>
                <w:sz w:val="18"/>
              </w:rPr>
              <w:t>Disk</w:t>
            </w:r>
            <w:r>
              <w:rPr>
                <w:spacing w:val="8"/>
                <w:w w:val="110"/>
                <w:sz w:val="18"/>
              </w:rPr>
              <w:t xml:space="preserve"> </w:t>
            </w:r>
            <w:r>
              <w:rPr>
                <w:w w:val="110"/>
                <w:sz w:val="18"/>
              </w:rPr>
              <w:t>2</w:t>
            </w:r>
          </w:p>
        </w:tc>
        <w:tc>
          <w:tcPr>
            <w:tcW w:w="740" w:type="dxa"/>
            <w:tcBorders>
              <w:bottom w:val="single" w:sz="4" w:space="0" w:color="000000"/>
            </w:tcBorders>
          </w:tcPr>
          <w:p w:rsidR="00E769BF" w:rsidRDefault="002E195F">
            <w:pPr>
              <w:pStyle w:val="TableParagraph"/>
              <w:spacing w:line="169" w:lineRule="exact"/>
              <w:ind w:left="2"/>
              <w:rPr>
                <w:sz w:val="18"/>
              </w:rPr>
            </w:pPr>
            <w:r>
              <w:rPr>
                <w:w w:val="110"/>
                <w:sz w:val="18"/>
              </w:rPr>
              <w:t>Disk</w:t>
            </w:r>
            <w:r>
              <w:rPr>
                <w:spacing w:val="8"/>
                <w:w w:val="110"/>
                <w:sz w:val="18"/>
              </w:rPr>
              <w:t xml:space="preserve"> </w:t>
            </w:r>
            <w:r>
              <w:rPr>
                <w:w w:val="110"/>
                <w:sz w:val="18"/>
              </w:rPr>
              <w:t>3</w:t>
            </w:r>
          </w:p>
        </w:tc>
      </w:tr>
      <w:tr w:rsidR="00E769BF">
        <w:trPr>
          <w:trHeight w:val="198"/>
        </w:trPr>
        <w:tc>
          <w:tcPr>
            <w:tcW w:w="740" w:type="dxa"/>
            <w:tcBorders>
              <w:top w:val="single" w:sz="4" w:space="0" w:color="000000"/>
            </w:tcBorders>
          </w:tcPr>
          <w:p w:rsidR="00E769BF" w:rsidRDefault="002E195F">
            <w:pPr>
              <w:pStyle w:val="TableParagraph"/>
              <w:spacing w:line="178" w:lineRule="exact"/>
              <w:rPr>
                <w:sz w:val="18"/>
              </w:rPr>
            </w:pPr>
            <w:r>
              <w:rPr>
                <w:w w:val="98"/>
                <w:sz w:val="18"/>
              </w:rPr>
              <w:t>0</w:t>
            </w:r>
          </w:p>
        </w:tc>
        <w:tc>
          <w:tcPr>
            <w:tcW w:w="740" w:type="dxa"/>
            <w:tcBorders>
              <w:top w:val="single" w:sz="4" w:space="0" w:color="000000"/>
            </w:tcBorders>
          </w:tcPr>
          <w:p w:rsidR="00E769BF" w:rsidRDefault="002E195F">
            <w:pPr>
              <w:pStyle w:val="TableParagraph"/>
              <w:spacing w:line="178" w:lineRule="exact"/>
              <w:rPr>
                <w:sz w:val="18"/>
              </w:rPr>
            </w:pPr>
            <w:r>
              <w:rPr>
                <w:w w:val="98"/>
                <w:sz w:val="18"/>
              </w:rPr>
              <w:t>1</w:t>
            </w:r>
          </w:p>
        </w:tc>
        <w:tc>
          <w:tcPr>
            <w:tcW w:w="740" w:type="dxa"/>
            <w:tcBorders>
              <w:top w:val="single" w:sz="4" w:space="0" w:color="000000"/>
            </w:tcBorders>
          </w:tcPr>
          <w:p w:rsidR="00E769BF" w:rsidRDefault="002E195F">
            <w:pPr>
              <w:pStyle w:val="TableParagraph"/>
              <w:spacing w:line="178" w:lineRule="exact"/>
              <w:ind w:left="1"/>
              <w:rPr>
                <w:sz w:val="18"/>
              </w:rPr>
            </w:pPr>
            <w:r>
              <w:rPr>
                <w:w w:val="98"/>
                <w:sz w:val="18"/>
              </w:rPr>
              <w:t>2</w:t>
            </w:r>
          </w:p>
        </w:tc>
        <w:tc>
          <w:tcPr>
            <w:tcW w:w="740" w:type="dxa"/>
            <w:tcBorders>
              <w:top w:val="single" w:sz="4" w:space="0" w:color="000000"/>
            </w:tcBorders>
          </w:tcPr>
          <w:p w:rsidR="00E769BF" w:rsidRDefault="002E195F">
            <w:pPr>
              <w:pStyle w:val="TableParagraph"/>
              <w:spacing w:line="178" w:lineRule="exact"/>
              <w:ind w:left="2"/>
              <w:rPr>
                <w:sz w:val="18"/>
              </w:rPr>
            </w:pPr>
            <w:r>
              <w:rPr>
                <w:w w:val="98"/>
                <w:sz w:val="18"/>
              </w:rPr>
              <w:t>3</w:t>
            </w:r>
          </w:p>
        </w:tc>
      </w:tr>
      <w:tr w:rsidR="00E769BF">
        <w:trPr>
          <w:trHeight w:val="199"/>
        </w:trPr>
        <w:tc>
          <w:tcPr>
            <w:tcW w:w="740" w:type="dxa"/>
          </w:tcPr>
          <w:p w:rsidR="00E769BF" w:rsidRDefault="002E195F">
            <w:pPr>
              <w:pStyle w:val="TableParagraph"/>
              <w:rPr>
                <w:sz w:val="18"/>
              </w:rPr>
            </w:pPr>
            <w:r>
              <w:rPr>
                <w:w w:val="98"/>
                <w:sz w:val="18"/>
              </w:rPr>
              <w:t>4</w:t>
            </w:r>
          </w:p>
        </w:tc>
        <w:tc>
          <w:tcPr>
            <w:tcW w:w="740" w:type="dxa"/>
          </w:tcPr>
          <w:p w:rsidR="00E769BF" w:rsidRDefault="002E195F">
            <w:pPr>
              <w:pStyle w:val="TableParagraph"/>
              <w:rPr>
                <w:sz w:val="18"/>
              </w:rPr>
            </w:pPr>
            <w:r>
              <w:rPr>
                <w:w w:val="98"/>
                <w:sz w:val="18"/>
              </w:rPr>
              <w:t>5</w:t>
            </w:r>
          </w:p>
        </w:tc>
        <w:tc>
          <w:tcPr>
            <w:tcW w:w="740" w:type="dxa"/>
          </w:tcPr>
          <w:p w:rsidR="00E769BF" w:rsidRDefault="002E195F">
            <w:pPr>
              <w:pStyle w:val="TableParagraph"/>
              <w:ind w:left="1"/>
              <w:rPr>
                <w:sz w:val="18"/>
              </w:rPr>
            </w:pPr>
            <w:r>
              <w:rPr>
                <w:w w:val="98"/>
                <w:sz w:val="18"/>
              </w:rPr>
              <w:t>6</w:t>
            </w:r>
          </w:p>
        </w:tc>
        <w:tc>
          <w:tcPr>
            <w:tcW w:w="740" w:type="dxa"/>
          </w:tcPr>
          <w:p w:rsidR="00E769BF" w:rsidRDefault="002E195F">
            <w:pPr>
              <w:pStyle w:val="TableParagraph"/>
              <w:ind w:left="2"/>
              <w:rPr>
                <w:sz w:val="18"/>
              </w:rPr>
            </w:pPr>
            <w:r>
              <w:rPr>
                <w:w w:val="98"/>
                <w:sz w:val="18"/>
              </w:rPr>
              <w:t>7</w:t>
            </w:r>
          </w:p>
        </w:tc>
      </w:tr>
      <w:tr w:rsidR="00E769BF">
        <w:trPr>
          <w:trHeight w:val="199"/>
        </w:trPr>
        <w:tc>
          <w:tcPr>
            <w:tcW w:w="740" w:type="dxa"/>
          </w:tcPr>
          <w:p w:rsidR="00E769BF" w:rsidRDefault="002E195F">
            <w:pPr>
              <w:pStyle w:val="TableParagraph"/>
              <w:rPr>
                <w:sz w:val="18"/>
              </w:rPr>
            </w:pPr>
            <w:r>
              <w:rPr>
                <w:w w:val="98"/>
                <w:sz w:val="18"/>
              </w:rPr>
              <w:t>8</w:t>
            </w:r>
          </w:p>
        </w:tc>
        <w:tc>
          <w:tcPr>
            <w:tcW w:w="740" w:type="dxa"/>
          </w:tcPr>
          <w:p w:rsidR="00E769BF" w:rsidRDefault="002E195F">
            <w:pPr>
              <w:pStyle w:val="TableParagraph"/>
              <w:rPr>
                <w:sz w:val="18"/>
              </w:rPr>
            </w:pPr>
            <w:r>
              <w:rPr>
                <w:w w:val="98"/>
                <w:sz w:val="18"/>
              </w:rPr>
              <w:t>9</w:t>
            </w:r>
          </w:p>
        </w:tc>
        <w:tc>
          <w:tcPr>
            <w:tcW w:w="740" w:type="dxa"/>
          </w:tcPr>
          <w:p w:rsidR="00E769BF" w:rsidRDefault="002E195F">
            <w:pPr>
              <w:pStyle w:val="TableParagraph"/>
              <w:ind w:left="1"/>
              <w:rPr>
                <w:sz w:val="18"/>
              </w:rPr>
            </w:pPr>
            <w:r>
              <w:rPr>
                <w:sz w:val="18"/>
              </w:rPr>
              <w:t>10</w:t>
            </w:r>
          </w:p>
        </w:tc>
        <w:tc>
          <w:tcPr>
            <w:tcW w:w="740" w:type="dxa"/>
          </w:tcPr>
          <w:p w:rsidR="00E769BF" w:rsidRDefault="002E195F">
            <w:pPr>
              <w:pStyle w:val="TableParagraph"/>
              <w:ind w:left="2"/>
              <w:rPr>
                <w:sz w:val="18"/>
              </w:rPr>
            </w:pPr>
            <w:r>
              <w:rPr>
                <w:sz w:val="18"/>
              </w:rPr>
              <w:t>11</w:t>
            </w:r>
          </w:p>
        </w:tc>
      </w:tr>
      <w:tr w:rsidR="00E769BF">
        <w:trPr>
          <w:trHeight w:val="190"/>
        </w:trPr>
        <w:tc>
          <w:tcPr>
            <w:tcW w:w="740" w:type="dxa"/>
          </w:tcPr>
          <w:p w:rsidR="00E769BF" w:rsidRDefault="002E195F">
            <w:pPr>
              <w:pStyle w:val="TableParagraph"/>
              <w:spacing w:line="170" w:lineRule="exact"/>
              <w:rPr>
                <w:sz w:val="18"/>
              </w:rPr>
            </w:pPr>
            <w:r>
              <w:rPr>
                <w:sz w:val="18"/>
              </w:rPr>
              <w:t>12</w:t>
            </w:r>
          </w:p>
        </w:tc>
        <w:tc>
          <w:tcPr>
            <w:tcW w:w="740" w:type="dxa"/>
          </w:tcPr>
          <w:p w:rsidR="00E769BF" w:rsidRDefault="002E195F">
            <w:pPr>
              <w:pStyle w:val="TableParagraph"/>
              <w:spacing w:line="170" w:lineRule="exact"/>
              <w:rPr>
                <w:sz w:val="18"/>
              </w:rPr>
            </w:pPr>
            <w:r>
              <w:rPr>
                <w:sz w:val="18"/>
              </w:rPr>
              <w:t>13</w:t>
            </w:r>
          </w:p>
        </w:tc>
        <w:tc>
          <w:tcPr>
            <w:tcW w:w="740" w:type="dxa"/>
          </w:tcPr>
          <w:p w:rsidR="00E769BF" w:rsidRDefault="002E195F">
            <w:pPr>
              <w:pStyle w:val="TableParagraph"/>
              <w:spacing w:line="170" w:lineRule="exact"/>
              <w:ind w:left="1"/>
              <w:rPr>
                <w:sz w:val="18"/>
              </w:rPr>
            </w:pPr>
            <w:r>
              <w:rPr>
                <w:sz w:val="18"/>
              </w:rPr>
              <w:t>14</w:t>
            </w:r>
          </w:p>
        </w:tc>
        <w:tc>
          <w:tcPr>
            <w:tcW w:w="740" w:type="dxa"/>
          </w:tcPr>
          <w:p w:rsidR="00E769BF" w:rsidRDefault="002E195F">
            <w:pPr>
              <w:pStyle w:val="TableParagraph"/>
              <w:spacing w:line="170" w:lineRule="exact"/>
              <w:ind w:left="2"/>
              <w:rPr>
                <w:sz w:val="18"/>
              </w:rPr>
            </w:pPr>
            <w:r>
              <w:rPr>
                <w:sz w:val="18"/>
              </w:rPr>
              <w:t>15</w:t>
            </w:r>
          </w:p>
        </w:tc>
      </w:tr>
    </w:tbl>
    <w:p w:rsidR="00E769BF" w:rsidRDefault="005A75F8">
      <w:pPr>
        <w:spacing w:before="114"/>
        <w:ind w:left="976"/>
        <w:jc w:val="center"/>
        <w:rPr>
          <w:b/>
          <w:sz w:val="18"/>
        </w:rPr>
      </w:pPr>
      <w:r>
        <w:rPr>
          <w:w w:val="115"/>
          <w:sz w:val="18"/>
        </w:rPr>
        <w:t>Şekil</w:t>
      </w:r>
      <w:r w:rsidR="002E195F">
        <w:rPr>
          <w:spacing w:val="-9"/>
          <w:w w:val="115"/>
          <w:sz w:val="18"/>
        </w:rPr>
        <w:t xml:space="preserve"> </w:t>
      </w:r>
      <w:r w:rsidR="002E195F">
        <w:rPr>
          <w:w w:val="115"/>
          <w:sz w:val="18"/>
        </w:rPr>
        <w:t xml:space="preserve">38.1: </w:t>
      </w:r>
      <w:r w:rsidR="002E195F">
        <w:rPr>
          <w:b/>
          <w:w w:val="115"/>
          <w:sz w:val="18"/>
        </w:rPr>
        <w:t xml:space="preserve">RAID-0: </w:t>
      </w:r>
      <w:r>
        <w:rPr>
          <w:b/>
          <w:w w:val="115"/>
          <w:sz w:val="18"/>
        </w:rPr>
        <w:t xml:space="preserve">Basit Şeritleme </w:t>
      </w:r>
    </w:p>
    <w:p w:rsidR="00E769BF" w:rsidRDefault="00D41712">
      <w:pPr>
        <w:pStyle w:val="GvdeMetni"/>
        <w:spacing w:before="154" w:line="218" w:lineRule="auto"/>
        <w:ind w:left="1258" w:right="280" w:firstLine="239"/>
      </w:pPr>
      <w:r>
        <w:rPr>
          <w:w w:val="105"/>
        </w:rPr>
        <w:t>Şekil 38.1’</w:t>
      </w:r>
      <w:r w:rsidR="005A75F8">
        <w:rPr>
          <w:w w:val="105"/>
        </w:rPr>
        <w:t xml:space="preserve">den temel fikri edineblirsiniz: dizinin bloklarını yaymak diskler arasında yuvarlak robin tarzındadır. Bu yaklaşım için tasarlanmıştır, dizinin bitişik parçaları için istekler yapıldığında dizinin en fazla paralelliğini elde edin (örneğin büyük, sıralı bir okumada olduğu gibi). Aynı satırdaki bloklara bir </w:t>
      </w:r>
      <w:r w:rsidR="005A75F8" w:rsidRPr="005A75F8">
        <w:rPr>
          <w:b/>
          <w:w w:val="105"/>
        </w:rPr>
        <w:t>şerit (</w:t>
      </w:r>
      <w:r w:rsidR="002E195F" w:rsidRPr="005A75F8">
        <w:rPr>
          <w:b/>
          <w:w w:val="105"/>
        </w:rPr>
        <w:t>stripe</w:t>
      </w:r>
      <w:r w:rsidR="005A75F8">
        <w:rPr>
          <w:b/>
          <w:w w:val="105"/>
        </w:rPr>
        <w:t xml:space="preserve">) </w:t>
      </w:r>
      <w:r w:rsidR="005A75F8" w:rsidRPr="005A75F8">
        <w:rPr>
          <w:w w:val="105"/>
        </w:rPr>
        <w:t>diyoruz</w:t>
      </w:r>
      <w:r w:rsidR="002E195F">
        <w:rPr>
          <w:w w:val="105"/>
        </w:rPr>
        <w:t>;</w:t>
      </w:r>
      <w:r w:rsidR="002E195F">
        <w:rPr>
          <w:spacing w:val="11"/>
          <w:w w:val="105"/>
        </w:rPr>
        <w:t xml:space="preserve"> </w:t>
      </w:r>
      <w:r w:rsidR="005A75F8">
        <w:rPr>
          <w:w w:val="105"/>
        </w:rPr>
        <w:t>böylece 0,1,2 ve 3 tanesi yukarıdaki gibi aynı şerittedir.</w:t>
      </w:r>
    </w:p>
    <w:p w:rsidR="00E769BF" w:rsidRDefault="005A75F8">
      <w:pPr>
        <w:pStyle w:val="GvdeMetni"/>
        <w:spacing w:before="13" w:line="218" w:lineRule="auto"/>
        <w:ind w:left="1259" w:right="280" w:firstLine="239"/>
      </w:pPr>
      <w:r>
        <w:rPr>
          <w:w w:val="105"/>
        </w:rPr>
        <w:t xml:space="preserve">Örnekte, yalnızca 1’ in basitleştirici varsayımını yaptık. Blok (her biri 4KB boyutunda), </w:t>
      </w:r>
      <w:r w:rsidR="00ED2ECD">
        <w:rPr>
          <w:w w:val="105"/>
        </w:rPr>
        <w:t>devam etmeden once, sonraki her diske yerleştirilir. Ancak, bu düzenlemenin geçerli olması gerekmez. Örneğin blokları diskler arasında Şekil 38.2’ deki gibi düzenleyebiliriz:</w:t>
      </w:r>
    </w:p>
    <w:p w:rsidR="00E769BF" w:rsidRDefault="00231860">
      <w:pPr>
        <w:pStyle w:val="GvdeMetni"/>
        <w:tabs>
          <w:tab w:val="left" w:pos="1836"/>
          <w:tab w:val="left" w:pos="2576"/>
          <w:tab w:val="left" w:pos="3316"/>
          <w:tab w:val="left" w:pos="5185"/>
        </w:tabs>
        <w:spacing w:before="31" w:after="20"/>
        <w:ind w:left="976"/>
        <w:jc w:val="center"/>
      </w:pPr>
      <w:r w:rsidRPr="00231860">
        <w:pict>
          <v:rect id="_x0000_s1042" style="position:absolute;left:0;text-align:left;margin-left:285pt;margin-top:26.15pt;width:37.95pt;height:12.65pt;z-index:-16279040;mso-position-horizontal-relative:page" fillcolor="#ccc" stroked="f">
            <w10:wrap anchorx="page"/>
          </v:rect>
        </w:pict>
      </w:r>
      <w:r w:rsidR="002E195F">
        <w:rPr>
          <w:rFonts w:ascii="Times New Roman"/>
          <w:w w:val="99"/>
          <w:u w:val="single"/>
        </w:rPr>
        <w:t xml:space="preserve"> </w:t>
      </w:r>
      <w:r w:rsidR="002E195F">
        <w:rPr>
          <w:rFonts w:ascii="Times New Roman"/>
          <w:u w:val="single"/>
        </w:rPr>
        <w:t xml:space="preserve"> </w:t>
      </w:r>
      <w:r w:rsidR="002E195F">
        <w:rPr>
          <w:rFonts w:ascii="Times New Roman"/>
          <w:spacing w:val="-16"/>
          <w:u w:val="single"/>
        </w:rPr>
        <w:t xml:space="preserve"> </w:t>
      </w:r>
      <w:r w:rsidR="002E195F">
        <w:rPr>
          <w:w w:val="110"/>
          <w:u w:val="single"/>
        </w:rPr>
        <w:t>Disk</w:t>
      </w:r>
      <w:r w:rsidR="002E195F">
        <w:rPr>
          <w:spacing w:val="5"/>
          <w:w w:val="110"/>
          <w:u w:val="single"/>
        </w:rPr>
        <w:t xml:space="preserve"> </w:t>
      </w:r>
      <w:r w:rsidR="002E195F">
        <w:rPr>
          <w:w w:val="110"/>
          <w:u w:val="single"/>
        </w:rPr>
        <w:t>0</w:t>
      </w:r>
      <w:r w:rsidR="002E195F">
        <w:rPr>
          <w:w w:val="110"/>
          <w:u w:val="single"/>
        </w:rPr>
        <w:tab/>
        <w:t>Disk</w:t>
      </w:r>
      <w:r w:rsidR="002E195F">
        <w:rPr>
          <w:spacing w:val="6"/>
          <w:w w:val="110"/>
          <w:u w:val="single"/>
        </w:rPr>
        <w:t xml:space="preserve"> </w:t>
      </w:r>
      <w:r w:rsidR="002E195F">
        <w:rPr>
          <w:w w:val="110"/>
          <w:u w:val="single"/>
        </w:rPr>
        <w:t>1</w:t>
      </w:r>
      <w:r w:rsidR="002E195F">
        <w:rPr>
          <w:w w:val="110"/>
          <w:u w:val="single"/>
        </w:rPr>
        <w:tab/>
        <w:t>Disk</w:t>
      </w:r>
      <w:r w:rsidR="002E195F">
        <w:rPr>
          <w:spacing w:val="5"/>
          <w:w w:val="110"/>
          <w:u w:val="single"/>
        </w:rPr>
        <w:t xml:space="preserve"> </w:t>
      </w:r>
      <w:r w:rsidR="002E195F">
        <w:rPr>
          <w:w w:val="110"/>
          <w:u w:val="single"/>
        </w:rPr>
        <w:t>2</w:t>
      </w:r>
      <w:r w:rsidR="002E195F">
        <w:rPr>
          <w:w w:val="110"/>
          <w:u w:val="single"/>
        </w:rPr>
        <w:tab/>
        <w:t>Disk</w:t>
      </w:r>
      <w:r w:rsidR="002E195F">
        <w:rPr>
          <w:spacing w:val="8"/>
          <w:w w:val="110"/>
          <w:u w:val="single"/>
        </w:rPr>
        <w:t xml:space="preserve"> </w:t>
      </w:r>
      <w:r w:rsidR="002E195F">
        <w:rPr>
          <w:w w:val="110"/>
          <w:u w:val="single"/>
        </w:rPr>
        <w:t>3</w:t>
      </w:r>
      <w:r w:rsidR="002E195F">
        <w:rPr>
          <w:u w:val="single"/>
        </w:rPr>
        <w:tab/>
      </w:r>
    </w:p>
    <w:tbl>
      <w:tblPr>
        <w:tblStyle w:val="TableNormal"/>
        <w:tblW w:w="0" w:type="auto"/>
        <w:tblInd w:w="2316" w:type="dxa"/>
        <w:tblLayout w:type="fixed"/>
        <w:tblLook w:val="01E0"/>
      </w:tblPr>
      <w:tblGrid>
        <w:gridCol w:w="443"/>
        <w:gridCol w:w="763"/>
        <w:gridCol w:w="1006"/>
        <w:gridCol w:w="209"/>
        <w:gridCol w:w="385"/>
        <w:gridCol w:w="1009"/>
      </w:tblGrid>
      <w:tr w:rsidR="00E769BF">
        <w:trPr>
          <w:trHeight w:val="252"/>
        </w:trPr>
        <w:tc>
          <w:tcPr>
            <w:tcW w:w="443" w:type="dxa"/>
          </w:tcPr>
          <w:p w:rsidR="00E769BF" w:rsidRDefault="002E195F">
            <w:pPr>
              <w:pStyle w:val="TableParagraph"/>
              <w:spacing w:before="19" w:line="214" w:lineRule="exact"/>
              <w:ind w:left="50"/>
              <w:jc w:val="left"/>
              <w:rPr>
                <w:sz w:val="18"/>
              </w:rPr>
            </w:pPr>
            <w:r>
              <w:rPr>
                <w:w w:val="98"/>
                <w:sz w:val="18"/>
              </w:rPr>
              <w:t>0</w:t>
            </w:r>
          </w:p>
        </w:tc>
        <w:tc>
          <w:tcPr>
            <w:tcW w:w="763" w:type="dxa"/>
          </w:tcPr>
          <w:p w:rsidR="00E769BF" w:rsidRDefault="002E195F">
            <w:pPr>
              <w:pStyle w:val="TableParagraph"/>
              <w:spacing w:before="19" w:line="214" w:lineRule="exact"/>
              <w:ind w:left="21"/>
              <w:rPr>
                <w:sz w:val="18"/>
              </w:rPr>
            </w:pPr>
            <w:r>
              <w:rPr>
                <w:w w:val="98"/>
                <w:sz w:val="18"/>
              </w:rPr>
              <w:t>2</w:t>
            </w:r>
          </w:p>
        </w:tc>
        <w:tc>
          <w:tcPr>
            <w:tcW w:w="1006" w:type="dxa"/>
          </w:tcPr>
          <w:p w:rsidR="00E769BF" w:rsidRDefault="002E195F">
            <w:pPr>
              <w:pStyle w:val="TableParagraph"/>
              <w:spacing w:before="19" w:line="214" w:lineRule="exact"/>
              <w:ind w:left="324"/>
              <w:jc w:val="left"/>
              <w:rPr>
                <w:sz w:val="18"/>
              </w:rPr>
            </w:pPr>
            <w:r>
              <w:rPr>
                <w:w w:val="98"/>
                <w:sz w:val="18"/>
              </w:rPr>
              <w:t>4</w:t>
            </w:r>
          </w:p>
        </w:tc>
        <w:tc>
          <w:tcPr>
            <w:tcW w:w="209" w:type="dxa"/>
            <w:shd w:val="clear" w:color="auto" w:fill="CCCCCC"/>
          </w:tcPr>
          <w:p w:rsidR="00E769BF" w:rsidRDefault="002E195F">
            <w:pPr>
              <w:pStyle w:val="TableParagraph"/>
              <w:spacing w:before="11" w:line="214" w:lineRule="exact"/>
              <w:ind w:left="59"/>
              <w:jc w:val="left"/>
              <w:rPr>
                <w:sz w:val="18"/>
              </w:rPr>
            </w:pPr>
            <w:r>
              <w:rPr>
                <w:w w:val="98"/>
                <w:sz w:val="18"/>
              </w:rPr>
              <w:t>6</w:t>
            </w:r>
          </w:p>
        </w:tc>
        <w:tc>
          <w:tcPr>
            <w:tcW w:w="385" w:type="dxa"/>
          </w:tcPr>
          <w:p w:rsidR="00E769BF" w:rsidRDefault="00E769BF">
            <w:pPr>
              <w:pStyle w:val="TableParagraph"/>
              <w:spacing w:line="240" w:lineRule="auto"/>
              <w:jc w:val="left"/>
              <w:rPr>
                <w:rFonts w:ascii="Times New Roman"/>
                <w:sz w:val="16"/>
              </w:rPr>
            </w:pPr>
          </w:p>
        </w:tc>
        <w:tc>
          <w:tcPr>
            <w:tcW w:w="1009" w:type="dxa"/>
            <w:shd w:val="clear" w:color="auto" w:fill="CCCCCC"/>
          </w:tcPr>
          <w:p w:rsidR="00E769BF" w:rsidRPr="00ED2ECD" w:rsidRDefault="00ED2ECD" w:rsidP="00ED2ECD">
            <w:pPr>
              <w:pStyle w:val="TableParagraph"/>
              <w:spacing w:before="19" w:line="214" w:lineRule="exact"/>
              <w:ind w:left="42" w:right="42"/>
              <w:rPr>
                <w:sz w:val="14"/>
                <w:szCs w:val="14"/>
              </w:rPr>
            </w:pPr>
            <w:r w:rsidRPr="00ED2ECD">
              <w:rPr>
                <w:w w:val="110"/>
                <w:sz w:val="14"/>
                <w:szCs w:val="14"/>
              </w:rPr>
              <w:t>Yığın buyutu</w:t>
            </w:r>
            <w:r w:rsidR="002E195F" w:rsidRPr="00ED2ECD">
              <w:rPr>
                <w:w w:val="110"/>
                <w:sz w:val="14"/>
                <w:szCs w:val="14"/>
              </w:rPr>
              <w:t>:</w:t>
            </w:r>
          </w:p>
        </w:tc>
      </w:tr>
      <w:tr w:rsidR="00E769BF">
        <w:trPr>
          <w:trHeight w:val="253"/>
        </w:trPr>
        <w:tc>
          <w:tcPr>
            <w:tcW w:w="443" w:type="dxa"/>
          </w:tcPr>
          <w:p w:rsidR="00E769BF" w:rsidRDefault="002E195F">
            <w:pPr>
              <w:pStyle w:val="TableParagraph"/>
              <w:spacing w:before="19" w:line="214" w:lineRule="exact"/>
              <w:ind w:left="50"/>
              <w:jc w:val="left"/>
              <w:rPr>
                <w:sz w:val="18"/>
              </w:rPr>
            </w:pPr>
            <w:r>
              <w:rPr>
                <w:w w:val="98"/>
                <w:sz w:val="18"/>
              </w:rPr>
              <w:t>1</w:t>
            </w:r>
          </w:p>
        </w:tc>
        <w:tc>
          <w:tcPr>
            <w:tcW w:w="763" w:type="dxa"/>
          </w:tcPr>
          <w:p w:rsidR="00E769BF" w:rsidRDefault="002E195F">
            <w:pPr>
              <w:pStyle w:val="TableParagraph"/>
              <w:spacing w:before="19" w:line="214" w:lineRule="exact"/>
              <w:ind w:left="21"/>
              <w:rPr>
                <w:sz w:val="18"/>
              </w:rPr>
            </w:pPr>
            <w:r>
              <w:rPr>
                <w:w w:val="98"/>
                <w:sz w:val="18"/>
              </w:rPr>
              <w:t>3</w:t>
            </w:r>
          </w:p>
        </w:tc>
        <w:tc>
          <w:tcPr>
            <w:tcW w:w="1006" w:type="dxa"/>
          </w:tcPr>
          <w:p w:rsidR="00E769BF" w:rsidRDefault="002E195F">
            <w:pPr>
              <w:pStyle w:val="TableParagraph"/>
              <w:spacing w:before="19" w:line="214" w:lineRule="exact"/>
              <w:ind w:left="324"/>
              <w:jc w:val="left"/>
              <w:rPr>
                <w:sz w:val="18"/>
              </w:rPr>
            </w:pPr>
            <w:r>
              <w:rPr>
                <w:w w:val="98"/>
                <w:sz w:val="18"/>
              </w:rPr>
              <w:t>5</w:t>
            </w:r>
          </w:p>
        </w:tc>
        <w:tc>
          <w:tcPr>
            <w:tcW w:w="209" w:type="dxa"/>
            <w:shd w:val="clear" w:color="auto" w:fill="CCCCCC"/>
          </w:tcPr>
          <w:p w:rsidR="00E769BF" w:rsidRDefault="002E195F">
            <w:pPr>
              <w:pStyle w:val="TableParagraph"/>
              <w:spacing w:before="19" w:line="212" w:lineRule="exact"/>
              <w:ind w:left="59"/>
              <w:jc w:val="left"/>
              <w:rPr>
                <w:sz w:val="18"/>
              </w:rPr>
            </w:pPr>
            <w:r>
              <w:rPr>
                <w:w w:val="98"/>
                <w:sz w:val="18"/>
              </w:rPr>
              <w:t>7</w:t>
            </w:r>
          </w:p>
        </w:tc>
        <w:tc>
          <w:tcPr>
            <w:tcW w:w="385" w:type="dxa"/>
          </w:tcPr>
          <w:p w:rsidR="00E769BF" w:rsidRDefault="00E769BF">
            <w:pPr>
              <w:pStyle w:val="TableParagraph"/>
              <w:spacing w:line="240" w:lineRule="auto"/>
              <w:jc w:val="left"/>
              <w:rPr>
                <w:rFonts w:ascii="Times New Roman"/>
                <w:sz w:val="16"/>
              </w:rPr>
            </w:pPr>
          </w:p>
        </w:tc>
        <w:tc>
          <w:tcPr>
            <w:tcW w:w="1009" w:type="dxa"/>
            <w:shd w:val="clear" w:color="auto" w:fill="CCCCCC"/>
          </w:tcPr>
          <w:p w:rsidR="00E769BF" w:rsidRDefault="002E195F" w:rsidP="00ED2ECD">
            <w:pPr>
              <w:pStyle w:val="TableParagraph"/>
              <w:spacing w:before="19" w:line="214" w:lineRule="exact"/>
              <w:ind w:left="42" w:right="42"/>
              <w:rPr>
                <w:sz w:val="18"/>
              </w:rPr>
            </w:pPr>
            <w:r>
              <w:rPr>
                <w:w w:val="110"/>
                <w:sz w:val="18"/>
              </w:rPr>
              <w:t>2</w:t>
            </w:r>
            <w:r>
              <w:rPr>
                <w:spacing w:val="-6"/>
                <w:w w:val="110"/>
                <w:sz w:val="18"/>
              </w:rPr>
              <w:t xml:space="preserve"> </w:t>
            </w:r>
            <w:r w:rsidR="00ED2ECD">
              <w:rPr>
                <w:w w:val="110"/>
                <w:sz w:val="18"/>
              </w:rPr>
              <w:t>blok</w:t>
            </w:r>
          </w:p>
        </w:tc>
      </w:tr>
      <w:tr w:rsidR="00E769BF">
        <w:trPr>
          <w:trHeight w:val="199"/>
        </w:trPr>
        <w:tc>
          <w:tcPr>
            <w:tcW w:w="443" w:type="dxa"/>
          </w:tcPr>
          <w:p w:rsidR="00E769BF" w:rsidRDefault="002E195F">
            <w:pPr>
              <w:pStyle w:val="TableParagraph"/>
              <w:ind w:left="50"/>
              <w:jc w:val="left"/>
              <w:rPr>
                <w:sz w:val="18"/>
              </w:rPr>
            </w:pPr>
            <w:r>
              <w:rPr>
                <w:w w:val="98"/>
                <w:sz w:val="18"/>
              </w:rPr>
              <w:t>8</w:t>
            </w:r>
          </w:p>
        </w:tc>
        <w:tc>
          <w:tcPr>
            <w:tcW w:w="763" w:type="dxa"/>
          </w:tcPr>
          <w:p w:rsidR="00E769BF" w:rsidRDefault="002E195F">
            <w:pPr>
              <w:pStyle w:val="TableParagraph"/>
              <w:ind w:left="280" w:right="259"/>
              <w:rPr>
                <w:sz w:val="18"/>
              </w:rPr>
            </w:pPr>
            <w:r>
              <w:rPr>
                <w:sz w:val="18"/>
              </w:rPr>
              <w:t>10</w:t>
            </w:r>
          </w:p>
        </w:tc>
        <w:tc>
          <w:tcPr>
            <w:tcW w:w="1006" w:type="dxa"/>
          </w:tcPr>
          <w:p w:rsidR="00E769BF" w:rsidRDefault="002E195F">
            <w:pPr>
              <w:pStyle w:val="TableParagraph"/>
              <w:ind w:left="279"/>
              <w:jc w:val="left"/>
              <w:rPr>
                <w:sz w:val="18"/>
              </w:rPr>
            </w:pPr>
            <w:r>
              <w:rPr>
                <w:sz w:val="18"/>
              </w:rPr>
              <w:t>12</w:t>
            </w:r>
          </w:p>
        </w:tc>
        <w:tc>
          <w:tcPr>
            <w:tcW w:w="209" w:type="dxa"/>
          </w:tcPr>
          <w:p w:rsidR="00E769BF" w:rsidRDefault="002E195F">
            <w:pPr>
              <w:pStyle w:val="TableParagraph"/>
              <w:spacing w:line="181" w:lineRule="exact"/>
              <w:ind w:left="14"/>
              <w:jc w:val="left"/>
              <w:rPr>
                <w:sz w:val="18"/>
              </w:rPr>
            </w:pPr>
            <w:r>
              <w:rPr>
                <w:sz w:val="18"/>
              </w:rPr>
              <w:t>14</w:t>
            </w:r>
          </w:p>
        </w:tc>
        <w:tc>
          <w:tcPr>
            <w:tcW w:w="385" w:type="dxa"/>
          </w:tcPr>
          <w:p w:rsidR="00E769BF" w:rsidRDefault="00E769BF">
            <w:pPr>
              <w:pStyle w:val="TableParagraph"/>
              <w:spacing w:line="240" w:lineRule="auto"/>
              <w:jc w:val="left"/>
              <w:rPr>
                <w:rFonts w:ascii="Times New Roman"/>
                <w:sz w:val="12"/>
              </w:rPr>
            </w:pPr>
          </w:p>
        </w:tc>
        <w:tc>
          <w:tcPr>
            <w:tcW w:w="1009" w:type="dxa"/>
          </w:tcPr>
          <w:p w:rsidR="00E769BF" w:rsidRDefault="00E769BF">
            <w:pPr>
              <w:pStyle w:val="TableParagraph"/>
              <w:spacing w:line="240" w:lineRule="auto"/>
              <w:jc w:val="left"/>
              <w:rPr>
                <w:rFonts w:ascii="Times New Roman"/>
                <w:sz w:val="12"/>
              </w:rPr>
            </w:pPr>
          </w:p>
        </w:tc>
      </w:tr>
      <w:tr w:rsidR="00E769BF">
        <w:trPr>
          <w:trHeight w:val="190"/>
        </w:trPr>
        <w:tc>
          <w:tcPr>
            <w:tcW w:w="443" w:type="dxa"/>
          </w:tcPr>
          <w:p w:rsidR="00E769BF" w:rsidRDefault="002E195F">
            <w:pPr>
              <w:pStyle w:val="TableParagraph"/>
              <w:spacing w:line="170" w:lineRule="exact"/>
              <w:ind w:left="50"/>
              <w:jc w:val="left"/>
              <w:rPr>
                <w:sz w:val="18"/>
              </w:rPr>
            </w:pPr>
            <w:r>
              <w:rPr>
                <w:w w:val="98"/>
                <w:sz w:val="18"/>
              </w:rPr>
              <w:t>9</w:t>
            </w:r>
          </w:p>
        </w:tc>
        <w:tc>
          <w:tcPr>
            <w:tcW w:w="763" w:type="dxa"/>
          </w:tcPr>
          <w:p w:rsidR="00E769BF" w:rsidRDefault="002E195F">
            <w:pPr>
              <w:pStyle w:val="TableParagraph"/>
              <w:spacing w:line="170" w:lineRule="exact"/>
              <w:ind w:left="280" w:right="259"/>
              <w:rPr>
                <w:sz w:val="18"/>
              </w:rPr>
            </w:pPr>
            <w:r>
              <w:rPr>
                <w:sz w:val="18"/>
              </w:rPr>
              <w:t>11</w:t>
            </w:r>
          </w:p>
        </w:tc>
        <w:tc>
          <w:tcPr>
            <w:tcW w:w="1006" w:type="dxa"/>
          </w:tcPr>
          <w:p w:rsidR="00E769BF" w:rsidRDefault="002E195F">
            <w:pPr>
              <w:pStyle w:val="TableParagraph"/>
              <w:spacing w:line="170" w:lineRule="exact"/>
              <w:ind w:left="279"/>
              <w:jc w:val="left"/>
              <w:rPr>
                <w:sz w:val="18"/>
              </w:rPr>
            </w:pPr>
            <w:r>
              <w:rPr>
                <w:sz w:val="18"/>
              </w:rPr>
              <w:t>13</w:t>
            </w:r>
          </w:p>
        </w:tc>
        <w:tc>
          <w:tcPr>
            <w:tcW w:w="209" w:type="dxa"/>
          </w:tcPr>
          <w:p w:rsidR="00E769BF" w:rsidRDefault="002E195F">
            <w:pPr>
              <w:pStyle w:val="TableParagraph"/>
              <w:spacing w:line="170" w:lineRule="exact"/>
              <w:ind w:left="14"/>
              <w:jc w:val="left"/>
              <w:rPr>
                <w:sz w:val="18"/>
              </w:rPr>
            </w:pPr>
            <w:r>
              <w:rPr>
                <w:sz w:val="18"/>
              </w:rPr>
              <w:t>15</w:t>
            </w:r>
          </w:p>
        </w:tc>
        <w:tc>
          <w:tcPr>
            <w:tcW w:w="385" w:type="dxa"/>
          </w:tcPr>
          <w:p w:rsidR="00E769BF" w:rsidRDefault="00E769BF">
            <w:pPr>
              <w:pStyle w:val="TableParagraph"/>
              <w:spacing w:line="240" w:lineRule="auto"/>
              <w:jc w:val="left"/>
              <w:rPr>
                <w:rFonts w:ascii="Times New Roman"/>
                <w:sz w:val="12"/>
              </w:rPr>
            </w:pPr>
          </w:p>
        </w:tc>
        <w:tc>
          <w:tcPr>
            <w:tcW w:w="1009" w:type="dxa"/>
          </w:tcPr>
          <w:p w:rsidR="00E769BF" w:rsidRDefault="00E769BF">
            <w:pPr>
              <w:pStyle w:val="TableParagraph"/>
              <w:spacing w:line="240" w:lineRule="auto"/>
              <w:jc w:val="left"/>
              <w:rPr>
                <w:rFonts w:ascii="Times New Roman"/>
                <w:sz w:val="12"/>
              </w:rPr>
            </w:pPr>
          </w:p>
        </w:tc>
      </w:tr>
    </w:tbl>
    <w:p w:rsidR="00E769BF" w:rsidRDefault="00ED2ECD">
      <w:pPr>
        <w:spacing w:before="115"/>
        <w:ind w:left="976"/>
        <w:jc w:val="center"/>
        <w:rPr>
          <w:b/>
          <w:sz w:val="18"/>
        </w:rPr>
      </w:pPr>
      <w:r>
        <w:rPr>
          <w:w w:val="115"/>
          <w:sz w:val="18"/>
        </w:rPr>
        <w:t>Şekil</w:t>
      </w:r>
      <w:r w:rsidR="002E195F">
        <w:rPr>
          <w:spacing w:val="-8"/>
          <w:w w:val="115"/>
          <w:sz w:val="18"/>
        </w:rPr>
        <w:t xml:space="preserve"> </w:t>
      </w:r>
      <w:r w:rsidR="002E195F">
        <w:rPr>
          <w:w w:val="115"/>
          <w:sz w:val="18"/>
        </w:rPr>
        <w:t>38.2:</w:t>
      </w:r>
      <w:r w:rsidR="002E195F">
        <w:rPr>
          <w:spacing w:val="2"/>
          <w:w w:val="115"/>
          <w:sz w:val="18"/>
        </w:rPr>
        <w:t xml:space="preserve"> </w:t>
      </w:r>
      <w:r>
        <w:rPr>
          <w:b/>
          <w:w w:val="115"/>
          <w:sz w:val="18"/>
        </w:rPr>
        <w:t>Daha Büyük Yığın Boyutu ile Şeritleme</w:t>
      </w:r>
    </w:p>
    <w:p w:rsidR="00E769BF" w:rsidRPr="00ED2ECD" w:rsidRDefault="00ED2ECD" w:rsidP="00ED2ECD">
      <w:pPr>
        <w:pStyle w:val="GvdeMetni"/>
        <w:spacing w:before="153" w:line="218" w:lineRule="auto"/>
        <w:ind w:left="1258" w:right="280" w:firstLine="239"/>
        <w:rPr>
          <w:sz w:val="16"/>
          <w:szCs w:val="16"/>
        </w:rPr>
        <w:sectPr w:rsidR="00E769BF" w:rsidRPr="00ED2ECD">
          <w:pgSz w:w="8640" w:h="12960"/>
          <w:pgMar w:top="1480" w:right="880" w:bottom="1200" w:left="460" w:header="1284" w:footer="1008" w:gutter="0"/>
          <w:cols w:space="708"/>
        </w:sectPr>
      </w:pPr>
      <w:r>
        <w:rPr>
          <w:w w:val="110"/>
        </w:rPr>
        <w:t xml:space="preserve">Bu örnekte, bir sonraki diske hareket etmeden önce her diske iki adet 4KB blok yerleştiriyoruz. Dolayısıyla, bu RAID dizisinin </w:t>
      </w:r>
      <w:r w:rsidRPr="00ED2ECD">
        <w:rPr>
          <w:b/>
          <w:w w:val="110"/>
        </w:rPr>
        <w:t xml:space="preserve">yığın boyutu </w:t>
      </w:r>
      <w:r w:rsidR="002E195F" w:rsidRPr="00ED2ECD">
        <w:rPr>
          <w:b/>
          <w:spacing w:val="7"/>
          <w:w w:val="110"/>
        </w:rPr>
        <w:t xml:space="preserve"> </w:t>
      </w:r>
      <w:r w:rsidRPr="00ED2ECD">
        <w:rPr>
          <w:b/>
          <w:spacing w:val="7"/>
          <w:w w:val="110"/>
        </w:rPr>
        <w:t>(</w:t>
      </w:r>
      <w:r w:rsidR="002E195F" w:rsidRPr="00ED2ECD">
        <w:rPr>
          <w:b/>
          <w:w w:val="110"/>
        </w:rPr>
        <w:t>chunk</w:t>
      </w:r>
      <w:r w:rsidR="002E195F" w:rsidRPr="00ED2ECD">
        <w:rPr>
          <w:b/>
          <w:spacing w:val="7"/>
          <w:w w:val="110"/>
        </w:rPr>
        <w:t xml:space="preserve"> </w:t>
      </w:r>
      <w:r w:rsidR="002E195F" w:rsidRPr="00ED2ECD">
        <w:rPr>
          <w:b/>
          <w:w w:val="110"/>
        </w:rPr>
        <w:t>size</w:t>
      </w:r>
      <w:r w:rsidRPr="00ED2ECD">
        <w:rPr>
          <w:b/>
          <w:w w:val="110"/>
        </w:rPr>
        <w:t>)</w:t>
      </w:r>
      <w:r w:rsidR="002E195F">
        <w:rPr>
          <w:b/>
          <w:spacing w:val="7"/>
          <w:w w:val="110"/>
        </w:rPr>
        <w:t xml:space="preserve"> </w:t>
      </w:r>
      <w:r w:rsidRPr="00ED2ECD">
        <w:rPr>
          <w:w w:val="110"/>
          <w:sz w:val="16"/>
          <w:szCs w:val="16"/>
        </w:rPr>
        <w:t>8 KB’dır ve böylece</w:t>
      </w:r>
      <w:r>
        <w:rPr>
          <w:w w:val="110"/>
        </w:rPr>
        <w:t xml:space="preserve"> </w:t>
      </w:r>
      <w:r w:rsidRPr="00ED2ECD">
        <w:rPr>
          <w:w w:val="110"/>
          <w:sz w:val="16"/>
          <w:szCs w:val="16"/>
        </w:rPr>
        <w:t>bir şerit 4 parçadan veya 32 KB veriden</w:t>
      </w:r>
      <w:r>
        <w:rPr>
          <w:w w:val="110"/>
        </w:rPr>
        <w:t xml:space="preserve"> </w:t>
      </w:r>
      <w:r>
        <w:rPr>
          <w:w w:val="110"/>
          <w:sz w:val="16"/>
          <w:szCs w:val="16"/>
        </w:rPr>
        <w:t>oluşur.</w:t>
      </w:r>
    </w:p>
    <w:p w:rsidR="00E769BF" w:rsidRDefault="00E769BF">
      <w:pPr>
        <w:pStyle w:val="GvdeMetni"/>
        <w:spacing w:before="10"/>
        <w:jc w:val="left"/>
        <w:rPr>
          <w:sz w:val="25"/>
        </w:rPr>
      </w:pPr>
    </w:p>
    <w:p w:rsidR="00E769BF" w:rsidRDefault="00231860">
      <w:pPr>
        <w:pStyle w:val="GvdeMetni"/>
        <w:ind w:left="521"/>
        <w:jc w:val="left"/>
        <w:rPr>
          <w:sz w:val="20"/>
        </w:rPr>
      </w:pPr>
      <w:r w:rsidRPr="00231860">
        <w:rPr>
          <w:sz w:val="20"/>
        </w:rPr>
      </w:r>
      <w:r>
        <w:rPr>
          <w:sz w:val="20"/>
        </w:rPr>
        <w:pict>
          <v:shape id="_x0000_s1048" type="#_x0000_t202" style="width:305.9pt;height:263.15pt;mso-position-horizontal-relative:char;mso-position-vertical-relative:line" fillcolor="#e5e5e5" stroked="f">
            <v:textbox inset="0,0,0,0">
              <w:txbxContent>
                <w:p w:rsidR="00566ECD" w:rsidRPr="008E256C" w:rsidRDefault="00566ECD">
                  <w:pPr>
                    <w:spacing w:before="134" w:line="209" w:lineRule="exact"/>
                    <w:ind w:left="1483"/>
                    <w:rPr>
                      <w:rFonts w:asciiTheme="minorHAnsi" w:hAnsiTheme="minorHAnsi" w:cstheme="minorHAnsi"/>
                      <w:sz w:val="14"/>
                    </w:rPr>
                  </w:pPr>
                  <w:r w:rsidRPr="008E256C">
                    <w:rPr>
                      <w:rFonts w:asciiTheme="minorHAnsi" w:hAnsiTheme="minorHAnsi" w:cstheme="minorHAnsi"/>
                      <w:w w:val="125"/>
                      <w:sz w:val="18"/>
                    </w:rPr>
                    <w:t>KENAR:</w:t>
                  </w:r>
                  <w:r w:rsidRPr="008E256C">
                    <w:rPr>
                      <w:rFonts w:asciiTheme="minorHAnsi" w:hAnsiTheme="minorHAnsi" w:cstheme="minorHAnsi"/>
                      <w:spacing w:val="3"/>
                      <w:w w:val="125"/>
                      <w:sz w:val="18"/>
                    </w:rPr>
                    <w:t xml:space="preserve"> </w:t>
                  </w:r>
                  <w:r w:rsidRPr="008E256C">
                    <w:rPr>
                      <w:rFonts w:asciiTheme="minorHAnsi" w:hAnsiTheme="minorHAnsi" w:cstheme="minorHAnsi"/>
                      <w:w w:val="125"/>
                      <w:sz w:val="18"/>
                    </w:rPr>
                    <w:t>RAID EŞLEME PROBLEMİ</w:t>
                  </w:r>
                </w:p>
                <w:p w:rsidR="00566ECD" w:rsidRPr="008E256C" w:rsidRDefault="00566ECD">
                  <w:pPr>
                    <w:pStyle w:val="GvdeMetni"/>
                    <w:spacing w:before="5" w:line="218" w:lineRule="auto"/>
                    <w:ind w:left="179" w:right="177"/>
                    <w:rPr>
                      <w:rFonts w:asciiTheme="minorHAnsi" w:hAnsiTheme="minorHAnsi" w:cstheme="minorHAnsi"/>
                    </w:rPr>
                  </w:pPr>
                  <w:r w:rsidRPr="008E256C">
                    <w:rPr>
                      <w:rFonts w:asciiTheme="minorHAnsi" w:hAnsiTheme="minorHAnsi" w:cstheme="minorHAnsi"/>
                      <w:spacing w:val="-1"/>
                      <w:w w:val="110"/>
                    </w:rPr>
                    <w:t xml:space="preserve">Kapasite, güvenilirlik ve performans özelliklerini incelemeden önce RAID’in bir parçası olarak, öncelikle </w:t>
                  </w:r>
                  <w:r w:rsidRPr="008E256C">
                    <w:rPr>
                      <w:rFonts w:asciiTheme="minorHAnsi" w:hAnsiTheme="minorHAnsi" w:cstheme="minorHAnsi"/>
                      <w:b/>
                      <w:spacing w:val="-1"/>
                      <w:w w:val="110"/>
                    </w:rPr>
                    <w:t>eşleme problemi</w:t>
                  </w:r>
                  <w:r w:rsidRPr="008E256C">
                    <w:rPr>
                      <w:rFonts w:asciiTheme="minorHAnsi" w:hAnsiTheme="minorHAnsi" w:cstheme="minorHAnsi"/>
                      <w:b/>
                      <w:spacing w:val="-9"/>
                      <w:w w:val="110"/>
                    </w:rPr>
                    <w:t xml:space="preserve"> (</w:t>
                  </w:r>
                  <w:r w:rsidRPr="008E256C">
                    <w:rPr>
                      <w:rFonts w:asciiTheme="minorHAnsi" w:hAnsiTheme="minorHAnsi" w:cstheme="minorHAnsi"/>
                      <w:b/>
                      <w:w w:val="110"/>
                    </w:rPr>
                    <w:t>the</w:t>
                  </w:r>
                  <w:r w:rsidRPr="008E256C">
                    <w:rPr>
                      <w:rFonts w:asciiTheme="minorHAnsi" w:hAnsiTheme="minorHAnsi" w:cstheme="minorHAnsi"/>
                      <w:b/>
                      <w:spacing w:val="-9"/>
                      <w:w w:val="110"/>
                    </w:rPr>
                    <w:t xml:space="preserve"> </w:t>
                  </w:r>
                  <w:r w:rsidRPr="008E256C">
                    <w:rPr>
                      <w:rFonts w:asciiTheme="minorHAnsi" w:hAnsiTheme="minorHAnsi" w:cstheme="minorHAnsi"/>
                      <w:b/>
                      <w:w w:val="110"/>
                    </w:rPr>
                    <w:t>mapping</w:t>
                  </w:r>
                  <w:r w:rsidRPr="008E256C">
                    <w:rPr>
                      <w:rFonts w:asciiTheme="minorHAnsi" w:hAnsiTheme="minorHAnsi" w:cstheme="minorHAnsi"/>
                      <w:b/>
                      <w:spacing w:val="-10"/>
                      <w:w w:val="110"/>
                    </w:rPr>
                    <w:t xml:space="preserve"> </w:t>
                  </w:r>
                  <w:r w:rsidRPr="008E256C">
                    <w:rPr>
                      <w:rFonts w:asciiTheme="minorHAnsi" w:hAnsiTheme="minorHAnsi" w:cstheme="minorHAnsi"/>
                      <w:b/>
                      <w:w w:val="110"/>
                    </w:rPr>
                    <w:t>problem)</w:t>
                  </w:r>
                  <w:r w:rsidRPr="008E256C">
                    <w:rPr>
                      <w:rFonts w:asciiTheme="minorHAnsi" w:hAnsiTheme="minorHAnsi" w:cstheme="minorHAnsi"/>
                      <w:w w:val="110"/>
                    </w:rPr>
                    <w:t xml:space="preserve"> olarak adlandırdığımız bir konuyu ele alacağız. Bu sorun tüm RAID dizilerinde ortaya çıkar; basitçe söylemek gerekirse, bir mantıksal RAID tam olarak hangi fiziksel bloğun disk ve erişim için ofsetin okunacağını veya yazılacağını nasıl bilir?</w:t>
                  </w:r>
                </w:p>
                <w:p w:rsidR="00566ECD" w:rsidRPr="008E256C" w:rsidRDefault="00566ECD">
                  <w:pPr>
                    <w:pStyle w:val="GvdeMetni"/>
                    <w:spacing w:before="11" w:line="218" w:lineRule="auto"/>
                    <w:ind w:left="179" w:right="177"/>
                    <w:rPr>
                      <w:rFonts w:asciiTheme="minorHAnsi" w:hAnsiTheme="minorHAnsi" w:cstheme="minorHAnsi"/>
                    </w:rPr>
                  </w:pPr>
                  <w:r w:rsidRPr="008E256C">
                    <w:rPr>
                      <w:rFonts w:asciiTheme="minorHAnsi" w:hAnsiTheme="minorHAnsi" w:cstheme="minorHAnsi"/>
                      <w:w w:val="110"/>
                    </w:rPr>
                    <w:t>Bu basit RAID seviyeleri için, mantıksal blokları fiziksel konumlarıyla doğru bir şekilde eşleştirmek için çok fazla karmaşıklığa ihtiyacımız yoktur. Yukarıdaki ilk şeritleme örneğini alın (yığın boyutu = 1 blok = 4KB). Bu durumda, mantıksal blok sadresi A verildiğinde, RAID istenen diski kolayca hesaplayabilir ve iki basit denklemle dengeleyebilir:</w:t>
                  </w:r>
                </w:p>
                <w:p w:rsidR="00566ECD" w:rsidRPr="008E256C" w:rsidRDefault="00566ECD">
                  <w:pPr>
                    <w:pStyle w:val="GvdeMetni"/>
                    <w:spacing w:before="7"/>
                    <w:jc w:val="left"/>
                    <w:rPr>
                      <w:rFonts w:asciiTheme="minorHAnsi" w:hAnsiTheme="minorHAnsi" w:cstheme="minorHAnsi"/>
                      <w:sz w:val="14"/>
                    </w:rPr>
                  </w:pPr>
                </w:p>
                <w:p w:rsidR="00566ECD" w:rsidRPr="008E256C" w:rsidRDefault="00566ECD">
                  <w:pPr>
                    <w:pStyle w:val="GvdeMetni"/>
                    <w:tabs>
                      <w:tab w:val="left" w:pos="1577"/>
                    </w:tabs>
                    <w:spacing w:before="1" w:line="235" w:lineRule="auto"/>
                    <w:ind w:left="824" w:right="2276"/>
                    <w:jc w:val="left"/>
                    <w:rPr>
                      <w:rFonts w:asciiTheme="minorHAnsi" w:hAnsiTheme="minorHAnsi" w:cstheme="minorHAnsi"/>
                    </w:rPr>
                  </w:pPr>
                  <w:r w:rsidRPr="008E256C">
                    <w:rPr>
                      <w:rFonts w:asciiTheme="minorHAnsi" w:hAnsiTheme="minorHAnsi" w:cstheme="minorHAnsi"/>
                    </w:rPr>
                    <w:t>Disk</w:t>
                  </w:r>
                  <w:r w:rsidRPr="008E256C">
                    <w:rPr>
                      <w:rFonts w:asciiTheme="minorHAnsi" w:hAnsiTheme="minorHAnsi" w:cstheme="minorHAnsi"/>
                    </w:rPr>
                    <w:tab/>
                    <w:t>=</w:t>
                  </w:r>
                  <w:r w:rsidRPr="008E256C">
                    <w:rPr>
                      <w:rFonts w:asciiTheme="minorHAnsi" w:hAnsiTheme="minorHAnsi" w:cstheme="minorHAnsi"/>
                      <w:spacing w:val="-8"/>
                    </w:rPr>
                    <w:t xml:space="preserve"> </w:t>
                  </w:r>
                  <w:r w:rsidRPr="008E256C">
                    <w:rPr>
                      <w:rFonts w:asciiTheme="minorHAnsi" w:hAnsiTheme="minorHAnsi" w:cstheme="minorHAnsi"/>
                    </w:rPr>
                    <w:t>A</w:t>
                  </w:r>
                  <w:r w:rsidRPr="008E256C">
                    <w:rPr>
                      <w:rFonts w:asciiTheme="minorHAnsi" w:hAnsiTheme="minorHAnsi" w:cstheme="minorHAnsi"/>
                      <w:spacing w:val="-8"/>
                    </w:rPr>
                    <w:t xml:space="preserve"> </w:t>
                  </w:r>
                  <w:r w:rsidRPr="008E256C">
                    <w:rPr>
                      <w:rFonts w:asciiTheme="minorHAnsi" w:hAnsiTheme="minorHAnsi" w:cstheme="minorHAnsi"/>
                    </w:rPr>
                    <w:t>%diskler_için_sayı</w:t>
                  </w:r>
                </w:p>
                <w:p w:rsidR="00566ECD" w:rsidRPr="008E256C" w:rsidRDefault="00566ECD">
                  <w:pPr>
                    <w:pStyle w:val="GvdeMetni"/>
                    <w:tabs>
                      <w:tab w:val="left" w:pos="1577"/>
                    </w:tabs>
                    <w:spacing w:before="1" w:line="235" w:lineRule="auto"/>
                    <w:ind w:left="824" w:right="2276"/>
                    <w:jc w:val="left"/>
                    <w:rPr>
                      <w:rFonts w:asciiTheme="minorHAnsi" w:hAnsiTheme="minorHAnsi" w:cstheme="minorHAnsi"/>
                    </w:rPr>
                  </w:pPr>
                  <w:r w:rsidRPr="008E256C">
                    <w:rPr>
                      <w:rFonts w:asciiTheme="minorHAnsi" w:hAnsiTheme="minorHAnsi" w:cstheme="minorHAnsi"/>
                    </w:rPr>
                    <w:t>Offset</w:t>
                  </w:r>
                  <w:r w:rsidRPr="008E256C">
                    <w:rPr>
                      <w:rFonts w:asciiTheme="minorHAnsi" w:hAnsiTheme="minorHAnsi" w:cstheme="minorHAnsi"/>
                      <w:spacing w:val="-7"/>
                    </w:rPr>
                    <w:t xml:space="preserve"> </w:t>
                  </w:r>
                  <w:r w:rsidRPr="008E256C">
                    <w:rPr>
                      <w:rFonts w:asciiTheme="minorHAnsi" w:hAnsiTheme="minorHAnsi" w:cstheme="minorHAnsi"/>
                    </w:rPr>
                    <w:t>=</w:t>
                  </w:r>
                  <w:r w:rsidRPr="008E256C">
                    <w:rPr>
                      <w:rFonts w:asciiTheme="minorHAnsi" w:hAnsiTheme="minorHAnsi" w:cstheme="minorHAnsi"/>
                      <w:spacing w:val="-7"/>
                    </w:rPr>
                    <w:t xml:space="preserve"> </w:t>
                  </w:r>
                  <w:r w:rsidRPr="008E256C">
                    <w:rPr>
                      <w:rFonts w:asciiTheme="minorHAnsi" w:hAnsiTheme="minorHAnsi" w:cstheme="minorHAnsi"/>
                    </w:rPr>
                    <w:t>A</w:t>
                  </w:r>
                  <w:r w:rsidRPr="008E256C">
                    <w:rPr>
                      <w:rFonts w:asciiTheme="minorHAnsi" w:hAnsiTheme="minorHAnsi" w:cstheme="minorHAnsi"/>
                      <w:spacing w:val="-6"/>
                    </w:rPr>
                    <w:t xml:space="preserve"> </w:t>
                  </w:r>
                  <w:r w:rsidRPr="008E256C">
                    <w:rPr>
                      <w:rFonts w:asciiTheme="minorHAnsi" w:hAnsiTheme="minorHAnsi" w:cstheme="minorHAnsi"/>
                    </w:rPr>
                    <w:t>/diskler_için_sayı</w:t>
                  </w:r>
                </w:p>
                <w:p w:rsidR="00566ECD" w:rsidRPr="008E256C" w:rsidRDefault="00566ECD">
                  <w:pPr>
                    <w:pStyle w:val="GvdeMetni"/>
                    <w:spacing w:before="5"/>
                    <w:jc w:val="left"/>
                    <w:rPr>
                      <w:rFonts w:asciiTheme="minorHAnsi" w:hAnsiTheme="minorHAnsi" w:cstheme="minorHAnsi"/>
                      <w:sz w:val="15"/>
                    </w:rPr>
                  </w:pPr>
                </w:p>
                <w:p w:rsidR="00566ECD" w:rsidRPr="008E256C" w:rsidRDefault="00566ECD" w:rsidP="000A28AC">
                  <w:pPr>
                    <w:pStyle w:val="GvdeMetni"/>
                    <w:spacing w:line="220" w:lineRule="auto"/>
                    <w:ind w:left="179" w:right="171"/>
                    <w:jc w:val="left"/>
                    <w:rPr>
                      <w:rFonts w:asciiTheme="minorHAnsi" w:hAnsiTheme="minorHAnsi" w:cstheme="minorHAnsi"/>
                      <w:w w:val="110"/>
                    </w:rPr>
                  </w:pPr>
                  <w:r w:rsidRPr="008E256C">
                    <w:rPr>
                      <w:rFonts w:asciiTheme="minorHAnsi" w:hAnsiTheme="minorHAnsi" w:cstheme="minorHAnsi"/>
                      <w:w w:val="105"/>
                    </w:rPr>
                    <w:t>Bunların hepsinin tamsayı işlemleri olduğuna dikkat edin (4/3 = 1.333… değil 1 dir). Basit bir örnek için bu denklemlerin nasıl çalıştığını görelim. Düşünün ki bunun üzerindeki ilk RAID, blok 14 için bir istek gelir. 4 disk olduğu göz önüne alındığında, bu ilgilendiğimiz diskin (14 % 4 = 2) olduğu anlamına gelir: disk2 . Tam blok  (14 / 4 = 3) olarak hesaplanır: blok3. Böylece blok 14, üçüncü bloğun dördüncü bloğunda (blok3, 0’dan başlayarak) bulunmalıdır. Disk (disk2, 0’dan başlayarak)</w:t>
                  </w:r>
                  <w:r w:rsidRPr="008E256C">
                    <w:rPr>
                      <w:rFonts w:asciiTheme="minorHAnsi" w:hAnsiTheme="minorHAnsi" w:cstheme="minorHAnsi"/>
                      <w:w w:val="105"/>
                      <w:sz w:val="16"/>
                      <w:szCs w:val="16"/>
                    </w:rPr>
                    <w:t>tam bulunduğu yerdir.</w:t>
                  </w:r>
                </w:p>
                <w:p w:rsidR="00566ECD" w:rsidRPr="008E256C" w:rsidRDefault="00566ECD">
                  <w:pPr>
                    <w:pStyle w:val="GvdeMetni"/>
                    <w:spacing w:before="10" w:line="218" w:lineRule="auto"/>
                    <w:ind w:left="179" w:right="170"/>
                    <w:jc w:val="left"/>
                    <w:rPr>
                      <w:rFonts w:asciiTheme="minorHAnsi" w:hAnsiTheme="minorHAnsi" w:cstheme="minorHAnsi"/>
                    </w:rPr>
                  </w:pPr>
                  <w:r w:rsidRPr="008E256C">
                    <w:rPr>
                      <w:rFonts w:asciiTheme="minorHAnsi" w:hAnsiTheme="minorHAnsi" w:cstheme="minorHAnsi"/>
                      <w:w w:val="110"/>
                    </w:rPr>
                    <w:t>Desteklemek için bu denklemlerin nasıl değiştirileceğini düşünebilirsiniz. Farklı parça boyutlarını dene! Çok zor değil.</w:t>
                  </w:r>
                </w:p>
              </w:txbxContent>
            </v:textbox>
            <w10:wrap type="none"/>
            <w10:anchorlock/>
          </v:shape>
        </w:pict>
      </w:r>
    </w:p>
    <w:p w:rsidR="00E769BF" w:rsidRDefault="00E769BF">
      <w:pPr>
        <w:pStyle w:val="GvdeMetni"/>
        <w:spacing w:before="5"/>
        <w:jc w:val="left"/>
        <w:rPr>
          <w:sz w:val="19"/>
        </w:rPr>
      </w:pPr>
    </w:p>
    <w:p w:rsidR="00E769BF" w:rsidRDefault="00C33F55">
      <w:pPr>
        <w:pStyle w:val="Heading3"/>
        <w:spacing w:before="56"/>
        <w:ind w:left="700"/>
      </w:pPr>
      <w:r>
        <w:rPr>
          <w:w w:val="120"/>
        </w:rPr>
        <w:t>Yığın boyutları</w:t>
      </w:r>
    </w:p>
    <w:p w:rsidR="00E769BF" w:rsidRDefault="006D3F97">
      <w:pPr>
        <w:pStyle w:val="GvdeMetni"/>
        <w:spacing w:before="109" w:line="218" w:lineRule="auto"/>
        <w:ind w:left="700" w:right="838"/>
      </w:pPr>
      <w:r>
        <w:rPr>
          <w:w w:val="105"/>
        </w:rPr>
        <w:t xml:space="preserve">     </w:t>
      </w:r>
      <w:r w:rsidR="00C33F55">
        <w:rPr>
          <w:w w:val="105"/>
        </w:rPr>
        <w:t xml:space="preserve">Yığın boyutu çoğunlukla dizinin performansını etkiler. Örneğin, küçük bir yığın boyutu birçok dosyanın birçok diske şeritleneceği anlamına gelir, bu nedenle tek bir dosyaya okuma ve yazma işlemlerinin paralelliğini artırır; ancak birden fazla diskteki bloklara erişim için konumlandırma süresi artar, çünkü tüm istek için konumlandırma süresi maksimum tüm sürücülerdeki  isteklerin konumlandırma sürelerinin toplamıdır. </w:t>
      </w:r>
    </w:p>
    <w:p w:rsidR="00490156" w:rsidRDefault="003C2B7E">
      <w:pPr>
        <w:pStyle w:val="GvdeMetni"/>
        <w:spacing w:before="1" w:line="218" w:lineRule="auto"/>
        <w:ind w:left="700" w:right="838" w:firstLine="239"/>
        <w:rPr>
          <w:w w:val="110"/>
        </w:rPr>
      </w:pPr>
      <w:r>
        <w:rPr>
          <w:w w:val="110"/>
        </w:rPr>
        <w:t>Diğer yandan</w:t>
      </w:r>
      <w:r w:rsidR="00490156">
        <w:rPr>
          <w:w w:val="110"/>
        </w:rPr>
        <w:t xml:space="preserve"> büyük bir yığın boyutu, bu tür dosya içi paralelliği azaltır ve bu nedenle yüksek performans elde etmek için birden çok eşzamanlı isteğe dayanır. Ancak, büyük parça boyutları konumlandırma süresini azaltır; eğer için örneğin, tek bir dosya bir yığının içine sığar</w:t>
      </w:r>
      <w:r w:rsidR="002E195F">
        <w:rPr>
          <w:w w:val="110"/>
        </w:rPr>
        <w:t xml:space="preserve"> </w:t>
      </w:r>
      <w:r w:rsidR="00490156">
        <w:rPr>
          <w:w w:val="110"/>
        </w:rPr>
        <w:t>ve bu nedenle tek bir dosyaya yerleştirilir. Diske erişirken ol</w:t>
      </w:r>
      <w:r w:rsidR="004A2F13">
        <w:rPr>
          <w:w w:val="110"/>
        </w:rPr>
        <w:t>u</w:t>
      </w:r>
      <w:r w:rsidR="00490156">
        <w:rPr>
          <w:w w:val="110"/>
        </w:rPr>
        <w:t>şan konumlandırma süresi, yalnızca tek bir diskin konumlandırma süresi olacaktır.</w:t>
      </w:r>
    </w:p>
    <w:p w:rsidR="00E769BF" w:rsidRDefault="00490156">
      <w:pPr>
        <w:pStyle w:val="GvdeMetni"/>
        <w:spacing w:before="1" w:line="218" w:lineRule="auto"/>
        <w:ind w:left="700" w:right="838" w:firstLine="239"/>
      </w:pPr>
      <w:r>
        <w:rPr>
          <w:w w:val="110"/>
        </w:rPr>
        <w:t xml:space="preserve">Bu nedenle, disk sistemine sunulan iş yükü hakkında çok fazla bilgi gerektirdiğinden “en iyi” yığın boyutunu belirlemek zordur </w:t>
      </w:r>
      <w:r w:rsidR="002E195F">
        <w:rPr>
          <w:w w:val="110"/>
        </w:rPr>
        <w:t>[CL95].</w:t>
      </w:r>
      <w:r>
        <w:rPr>
          <w:spacing w:val="2"/>
          <w:w w:val="110"/>
        </w:rPr>
        <w:t xml:space="preserve"> Bu tartışmanın geri kalanında, dizinin kullandığını varsayacağız tek bir bloğun (4KB) bir yığın boyutudur. Çoğu dizi daha büyük yığın boyutları </w:t>
      </w:r>
      <w:r w:rsidR="006D3F97">
        <w:rPr>
          <w:spacing w:val="2"/>
          <w:w w:val="110"/>
        </w:rPr>
        <w:t>kullanır (örneğin, 64KB), ancak aşağıda tartıştığımız sorunlar nedeniyle, tam yığın boyutu önemli değildir; bu nedenle basitlik adına tek bir blok kullanıyoruz.</w:t>
      </w:r>
    </w:p>
    <w:p w:rsidR="00E769BF" w:rsidRDefault="00E769BF">
      <w:pPr>
        <w:spacing w:line="218" w:lineRule="auto"/>
        <w:sectPr w:rsidR="00E769BF">
          <w:pgSz w:w="8640" w:h="12960"/>
          <w:pgMar w:top="1480" w:right="880" w:bottom="1100" w:left="460" w:header="1284" w:footer="914" w:gutter="0"/>
          <w:cols w:space="708"/>
        </w:sectPr>
      </w:pPr>
    </w:p>
    <w:p w:rsidR="00E769BF" w:rsidRDefault="00E769BF">
      <w:pPr>
        <w:pStyle w:val="GvdeMetni"/>
        <w:spacing w:before="5"/>
        <w:jc w:val="left"/>
        <w:rPr>
          <w:sz w:val="20"/>
        </w:rPr>
      </w:pPr>
    </w:p>
    <w:p w:rsidR="00E769BF" w:rsidRDefault="006D3F97">
      <w:pPr>
        <w:pStyle w:val="Heading3"/>
        <w:spacing w:before="55"/>
        <w:jc w:val="left"/>
      </w:pPr>
      <w:r>
        <w:rPr>
          <w:w w:val="115"/>
        </w:rPr>
        <w:t>RAID – 0 Analizine Geri Dön</w:t>
      </w:r>
    </w:p>
    <w:p w:rsidR="00E769BF" w:rsidRPr="008E256C" w:rsidRDefault="006D3F97" w:rsidP="006D3F97">
      <w:pPr>
        <w:pStyle w:val="GvdeMetni"/>
        <w:spacing w:before="112" w:line="218" w:lineRule="auto"/>
        <w:ind w:left="1258"/>
        <w:jc w:val="left"/>
        <w:rPr>
          <w:rFonts w:asciiTheme="minorHAnsi" w:hAnsiTheme="minorHAnsi" w:cstheme="minorHAnsi"/>
          <w:w w:val="110"/>
        </w:rPr>
      </w:pPr>
      <w:r w:rsidRPr="008E256C">
        <w:rPr>
          <w:rFonts w:asciiTheme="minorHAnsi" w:hAnsiTheme="minorHAnsi" w:cstheme="minorHAnsi"/>
          <w:spacing w:val="-1"/>
          <w:w w:val="110"/>
        </w:rPr>
        <w:t xml:space="preserve">Şimdi şeritlemenin kapasitesini, güvenilirliğini ve performansını değerlendirelim. Kapasite açısından bakıldığında mükemmeldir: her biri N boyutunda diskler verildiğinde B blok, şeritleme </w:t>
      </w:r>
      <w:r w:rsidR="002E195F" w:rsidRPr="008E256C">
        <w:rPr>
          <w:rFonts w:asciiTheme="minorHAnsi" w:hAnsiTheme="minorHAnsi" w:cstheme="minorHAnsi"/>
          <w:i/>
          <w:w w:val="110"/>
        </w:rPr>
        <w:t>N</w:t>
      </w:r>
      <w:r w:rsidR="002E195F" w:rsidRPr="008E256C">
        <w:rPr>
          <w:rFonts w:asciiTheme="minorHAnsi" w:hAnsiTheme="minorHAnsi" w:cstheme="minorHAnsi"/>
          <w:i/>
          <w:spacing w:val="-15"/>
          <w:w w:val="110"/>
        </w:rPr>
        <w:t xml:space="preserve"> </w:t>
      </w:r>
      <w:r w:rsidR="002E195F" w:rsidRPr="008E256C">
        <w:rPr>
          <w:rFonts w:asciiTheme="minorHAnsi" w:hAnsiTheme="minorHAnsi" w:cstheme="minorHAnsi"/>
          <w:w w:val="110"/>
        </w:rPr>
        <w:t>·</w:t>
      </w:r>
      <w:r w:rsidR="002E195F" w:rsidRPr="008E256C">
        <w:rPr>
          <w:rFonts w:asciiTheme="minorHAnsi" w:hAnsiTheme="minorHAnsi" w:cstheme="minorHAnsi"/>
          <w:i/>
          <w:w w:val="110"/>
        </w:rPr>
        <w:t>B</w:t>
      </w:r>
      <w:r w:rsidR="002E195F" w:rsidRPr="008E256C">
        <w:rPr>
          <w:rFonts w:asciiTheme="minorHAnsi" w:hAnsiTheme="minorHAnsi" w:cstheme="minorHAnsi"/>
          <w:i/>
          <w:spacing w:val="3"/>
          <w:w w:val="110"/>
        </w:rPr>
        <w:t xml:space="preserve"> </w:t>
      </w:r>
      <w:r w:rsidRPr="008E256C">
        <w:rPr>
          <w:rFonts w:asciiTheme="minorHAnsi" w:hAnsiTheme="minorHAnsi" w:cstheme="minorHAnsi"/>
          <w:w w:val="110"/>
        </w:rPr>
        <w:t xml:space="preserve">blok kapasite sağlar. Güvenilirlik açısından, şeritleme de mükemmeldir, ancak kötü bir şekilde: herhangi bir disk arızası </w:t>
      </w:r>
      <w:r w:rsidR="00E40E37">
        <w:rPr>
          <w:rFonts w:asciiTheme="minorHAnsi" w:hAnsiTheme="minorHAnsi" w:cstheme="minorHAnsi"/>
          <w:w w:val="110"/>
        </w:rPr>
        <w:t>veri</w:t>
      </w:r>
      <w:r w:rsidRPr="008E256C">
        <w:rPr>
          <w:rFonts w:asciiTheme="minorHAnsi" w:hAnsiTheme="minorHAnsi" w:cstheme="minorHAnsi"/>
          <w:w w:val="110"/>
        </w:rPr>
        <w:t xml:space="preserve"> kaybına yol açacaktır. Son olarak, performans mükemmel: tüm diskler kullanıcı G/Ç isteklerine hizmet etmek için genellikle paralel olarak kullanılır.</w:t>
      </w:r>
    </w:p>
    <w:p w:rsidR="006D3F97" w:rsidRPr="008E256C" w:rsidRDefault="006D3F97" w:rsidP="006D3F97">
      <w:pPr>
        <w:pStyle w:val="GvdeMetni"/>
        <w:spacing w:before="112" w:line="218" w:lineRule="auto"/>
        <w:ind w:left="1258"/>
        <w:jc w:val="left"/>
        <w:rPr>
          <w:rFonts w:asciiTheme="minorHAnsi" w:hAnsiTheme="minorHAnsi" w:cstheme="minorHAnsi"/>
        </w:rPr>
      </w:pPr>
    </w:p>
    <w:p w:rsidR="00E769BF" w:rsidRPr="008E256C" w:rsidRDefault="004B1DAC">
      <w:pPr>
        <w:pStyle w:val="Heading3"/>
        <w:ind w:left="1258"/>
        <w:rPr>
          <w:rFonts w:asciiTheme="minorHAnsi" w:hAnsiTheme="minorHAnsi" w:cstheme="minorHAnsi"/>
        </w:rPr>
      </w:pPr>
      <w:r w:rsidRPr="008E256C">
        <w:rPr>
          <w:rFonts w:asciiTheme="minorHAnsi" w:hAnsiTheme="minorHAnsi" w:cstheme="minorHAnsi"/>
          <w:spacing w:val="-1"/>
          <w:w w:val="115"/>
        </w:rPr>
        <w:t>RAID Performansının Değerlendirilmesi</w:t>
      </w:r>
    </w:p>
    <w:p w:rsidR="00E769BF" w:rsidRPr="008E256C" w:rsidRDefault="004B1DAC" w:rsidP="004B1DAC">
      <w:pPr>
        <w:pStyle w:val="GvdeMetni"/>
        <w:spacing w:before="116" w:line="211" w:lineRule="auto"/>
        <w:ind w:left="1258" w:right="280"/>
        <w:rPr>
          <w:rFonts w:asciiTheme="minorHAnsi" w:hAnsiTheme="minorHAnsi" w:cstheme="minorHAnsi"/>
          <w:w w:val="110"/>
        </w:rPr>
      </w:pPr>
      <w:r w:rsidRPr="008E256C">
        <w:rPr>
          <w:rFonts w:asciiTheme="minorHAnsi" w:hAnsiTheme="minorHAnsi" w:cstheme="minorHAnsi"/>
          <w:w w:val="110"/>
        </w:rPr>
        <w:t>RAID performansını analiz ederken iki farklı performans ölçütü göz önünde  bulundurulabilir. Bunlardan ilki tek istek gecikmesidir. Bir RAID’e yapılan tek bir G/Ç isteğinin gecikme süresini anlamak, ne kadar gecikme olduğunu ortaya koyduğu için yararlıdır</w:t>
      </w:r>
      <w:r w:rsidR="001228A8" w:rsidRPr="008E256C">
        <w:rPr>
          <w:rFonts w:asciiTheme="minorHAnsi" w:hAnsiTheme="minorHAnsi" w:cstheme="minorHAnsi"/>
          <w:w w:val="110"/>
        </w:rPr>
        <w:t>. Paralellik tek bir G/Ç işlemi sırasında var olabilir. İkincisi RAID’ in kararlı-durum verimi, yani birçok RAID’in eşzamanlı istekleri toplam bant genişliğidir. RAID’ler genellikle ortamlarında yüksek performanslı cihazlarda kullanıldığından, kararlı-durum bant genişliği kritiktir ve bu nedenle analizlerimizin ana odak noktasıdır.</w:t>
      </w:r>
    </w:p>
    <w:p w:rsidR="00E769BF" w:rsidRPr="008E256C" w:rsidRDefault="001228A8">
      <w:pPr>
        <w:pStyle w:val="GvdeMetni"/>
        <w:spacing w:before="10" w:line="216" w:lineRule="auto"/>
        <w:ind w:left="1258" w:right="280" w:firstLine="239"/>
        <w:rPr>
          <w:rFonts w:asciiTheme="minorHAnsi" w:hAnsiTheme="minorHAnsi" w:cstheme="minorHAnsi"/>
        </w:rPr>
      </w:pPr>
      <w:r w:rsidRPr="008E256C">
        <w:rPr>
          <w:rFonts w:asciiTheme="minorHAnsi" w:hAnsiTheme="minorHAnsi" w:cstheme="minorHAnsi"/>
          <w:w w:val="110"/>
        </w:rPr>
        <w:t xml:space="preserve">Verimi daha ayrıntılı olarak anlamak için bazı ilgilenilen iş yüklerini ortaya koymamız gerekir. Bu tartışma için şu varsayımlarda bulunacağız, iki tür iş yükü vardır: </w:t>
      </w:r>
      <w:r w:rsidRPr="008E256C">
        <w:rPr>
          <w:rFonts w:asciiTheme="minorHAnsi" w:hAnsiTheme="minorHAnsi" w:cstheme="minorHAnsi"/>
          <w:b/>
          <w:w w:val="110"/>
        </w:rPr>
        <w:t>sıralı (</w:t>
      </w:r>
      <w:r w:rsidR="002E195F" w:rsidRPr="008E256C">
        <w:rPr>
          <w:rFonts w:asciiTheme="minorHAnsi" w:hAnsiTheme="minorHAnsi" w:cstheme="minorHAnsi"/>
          <w:b/>
          <w:w w:val="110"/>
        </w:rPr>
        <w:t>sequential</w:t>
      </w:r>
      <w:r w:rsidRPr="008E256C">
        <w:rPr>
          <w:rFonts w:asciiTheme="minorHAnsi" w:hAnsiTheme="minorHAnsi" w:cstheme="minorHAnsi"/>
          <w:b/>
          <w:w w:val="110"/>
        </w:rPr>
        <w:t>)</w:t>
      </w:r>
      <w:r w:rsidR="002E195F" w:rsidRPr="008E256C">
        <w:rPr>
          <w:rFonts w:asciiTheme="minorHAnsi" w:hAnsiTheme="minorHAnsi" w:cstheme="minorHAnsi"/>
          <w:b/>
          <w:w w:val="110"/>
        </w:rPr>
        <w:t xml:space="preserve"> </w:t>
      </w:r>
      <w:r w:rsidRPr="008E256C">
        <w:rPr>
          <w:rFonts w:asciiTheme="minorHAnsi" w:hAnsiTheme="minorHAnsi" w:cstheme="minorHAnsi"/>
          <w:w w:val="110"/>
        </w:rPr>
        <w:t xml:space="preserve">ve </w:t>
      </w:r>
      <w:r w:rsidRPr="008E256C">
        <w:rPr>
          <w:rFonts w:asciiTheme="minorHAnsi" w:hAnsiTheme="minorHAnsi" w:cstheme="minorHAnsi"/>
          <w:b/>
          <w:w w:val="110"/>
        </w:rPr>
        <w:t xml:space="preserve">rastgele </w:t>
      </w:r>
      <w:r w:rsidR="002E195F" w:rsidRPr="008E256C">
        <w:rPr>
          <w:rFonts w:asciiTheme="minorHAnsi" w:hAnsiTheme="minorHAnsi" w:cstheme="minorHAnsi"/>
          <w:b/>
          <w:w w:val="110"/>
        </w:rPr>
        <w:t xml:space="preserve"> </w:t>
      </w:r>
      <w:r w:rsidRPr="008E256C">
        <w:rPr>
          <w:rFonts w:asciiTheme="minorHAnsi" w:hAnsiTheme="minorHAnsi" w:cstheme="minorHAnsi"/>
          <w:b/>
          <w:w w:val="110"/>
        </w:rPr>
        <w:t>(</w:t>
      </w:r>
      <w:r w:rsidR="002E195F" w:rsidRPr="008E256C">
        <w:rPr>
          <w:rFonts w:asciiTheme="minorHAnsi" w:hAnsiTheme="minorHAnsi" w:cstheme="minorHAnsi"/>
          <w:b/>
          <w:w w:val="110"/>
        </w:rPr>
        <w:t>random</w:t>
      </w:r>
      <w:r w:rsidRPr="008E256C">
        <w:rPr>
          <w:rFonts w:asciiTheme="minorHAnsi" w:hAnsiTheme="minorHAnsi" w:cstheme="minorHAnsi"/>
          <w:b/>
          <w:w w:val="110"/>
        </w:rPr>
        <w:t>)</w:t>
      </w:r>
      <w:r w:rsidR="002E195F" w:rsidRPr="008E256C">
        <w:rPr>
          <w:rFonts w:asciiTheme="minorHAnsi" w:hAnsiTheme="minorHAnsi" w:cstheme="minorHAnsi"/>
          <w:w w:val="110"/>
        </w:rPr>
        <w:t xml:space="preserve">. </w:t>
      </w:r>
      <w:r w:rsidRPr="008E256C">
        <w:rPr>
          <w:rFonts w:asciiTheme="minorHAnsi" w:hAnsiTheme="minorHAnsi" w:cstheme="minorHAnsi"/>
          <w:w w:val="110"/>
        </w:rPr>
        <w:t>Sıralı bir iş yükünde, diziye yapılan isteklerin büyük bitişik parçalar halinde geldiğini varsayarız; örneğin, diziye erişen bir istek (veya istek dizisi) 1MB veri,</w:t>
      </w:r>
      <w:r w:rsidR="002E195F" w:rsidRPr="008E256C">
        <w:rPr>
          <w:rFonts w:asciiTheme="minorHAnsi" w:hAnsiTheme="minorHAnsi" w:cstheme="minorHAnsi"/>
          <w:spacing w:val="-7"/>
          <w:w w:val="110"/>
        </w:rPr>
        <w:t xml:space="preserve"> </w:t>
      </w:r>
      <w:r w:rsidRPr="008E256C">
        <w:rPr>
          <w:rFonts w:asciiTheme="minorHAnsi" w:hAnsiTheme="minorHAnsi" w:cstheme="minorHAnsi"/>
          <w:w w:val="110"/>
        </w:rPr>
        <w:t xml:space="preserve">x bloğunda </w:t>
      </w:r>
      <w:r w:rsidR="00972575" w:rsidRPr="008E256C">
        <w:rPr>
          <w:rFonts w:asciiTheme="minorHAnsi" w:hAnsiTheme="minorHAnsi" w:cstheme="minorHAnsi"/>
          <w:w w:val="110"/>
        </w:rPr>
        <w:t>başlayıp</w:t>
      </w:r>
      <w:r w:rsidRPr="008E256C">
        <w:rPr>
          <w:rFonts w:asciiTheme="minorHAnsi" w:hAnsiTheme="minorHAnsi" w:cstheme="minorHAnsi"/>
          <w:w w:val="110"/>
        </w:rPr>
        <w:t xml:space="preserve"> </w:t>
      </w:r>
      <w:r w:rsidR="002E195F" w:rsidRPr="008E256C">
        <w:rPr>
          <w:rFonts w:asciiTheme="minorHAnsi" w:hAnsiTheme="minorHAnsi" w:cstheme="minorHAnsi"/>
          <w:w w:val="110"/>
        </w:rPr>
        <w:t>(</w:t>
      </w:r>
      <w:r w:rsidR="002E195F" w:rsidRPr="008E256C">
        <w:rPr>
          <w:rFonts w:asciiTheme="minorHAnsi" w:hAnsiTheme="minorHAnsi" w:cstheme="minorHAnsi"/>
          <w:i/>
          <w:w w:val="110"/>
        </w:rPr>
        <w:t>x</w:t>
      </w:r>
      <w:r w:rsidR="002E195F" w:rsidRPr="008E256C">
        <w:rPr>
          <w:rFonts w:asciiTheme="minorHAnsi" w:hAnsiTheme="minorHAnsi" w:cstheme="minorHAnsi"/>
          <w:w w:val="110"/>
        </w:rPr>
        <w:t>+1</w:t>
      </w:r>
      <w:r w:rsidR="002E195F" w:rsidRPr="008E256C">
        <w:rPr>
          <w:rFonts w:asciiTheme="minorHAnsi" w:hAnsiTheme="minorHAnsi" w:cstheme="minorHAnsi"/>
          <w:spacing w:val="-9"/>
          <w:w w:val="110"/>
        </w:rPr>
        <w:t xml:space="preserve"> </w:t>
      </w:r>
      <w:r w:rsidR="002E195F" w:rsidRPr="008E256C">
        <w:rPr>
          <w:rFonts w:asciiTheme="minorHAnsi" w:hAnsiTheme="minorHAnsi" w:cstheme="minorHAnsi"/>
          <w:w w:val="110"/>
        </w:rPr>
        <w:t>MB)</w:t>
      </w:r>
      <w:r w:rsidR="002E195F" w:rsidRPr="008E256C">
        <w:rPr>
          <w:rFonts w:asciiTheme="minorHAnsi" w:hAnsiTheme="minorHAnsi" w:cstheme="minorHAnsi"/>
          <w:spacing w:val="-7"/>
          <w:w w:val="110"/>
        </w:rPr>
        <w:t xml:space="preserve"> </w:t>
      </w:r>
      <w:r w:rsidR="00972575" w:rsidRPr="008E256C">
        <w:rPr>
          <w:rFonts w:asciiTheme="minorHAnsi" w:hAnsiTheme="minorHAnsi" w:cstheme="minorHAnsi"/>
          <w:w w:val="110"/>
        </w:rPr>
        <w:t>bloğunda bitiyorsa, sıralı olarak Kabul edilir. Sıralı iş yükleri birçok ortamda yaygındır</w:t>
      </w:r>
      <w:r w:rsidR="00BC0EB7">
        <w:rPr>
          <w:rFonts w:asciiTheme="minorHAnsi" w:hAnsiTheme="minorHAnsi" w:cstheme="minorHAnsi"/>
          <w:w w:val="110"/>
        </w:rPr>
        <w:t xml:space="preserve"> </w:t>
      </w:r>
      <w:r w:rsidR="00972575" w:rsidRPr="008E256C">
        <w:rPr>
          <w:rFonts w:asciiTheme="minorHAnsi" w:hAnsiTheme="minorHAnsi" w:cstheme="minorHAnsi"/>
          <w:w w:val="110"/>
        </w:rPr>
        <w:t>(bir anahtar kelime için büyük bir arama yapmayı düşünün) ve bu nedenle önemli sayılırlar.</w:t>
      </w:r>
    </w:p>
    <w:p w:rsidR="00E769BF" w:rsidRPr="00566ECD" w:rsidRDefault="00972575" w:rsidP="00566ECD">
      <w:pPr>
        <w:pStyle w:val="GvdeMetni"/>
        <w:ind w:left="1276" w:right="212" w:firstLine="142"/>
        <w:rPr>
          <w:rFonts w:asciiTheme="minorHAnsi" w:hAnsiTheme="minorHAnsi" w:cstheme="minorHAnsi"/>
        </w:rPr>
      </w:pPr>
      <w:r w:rsidRPr="00566ECD">
        <w:rPr>
          <w:rFonts w:asciiTheme="minorHAnsi" w:hAnsiTheme="minorHAnsi" w:cstheme="minorHAnsi"/>
        </w:rPr>
        <w:t>Rastgele iş yükleri için her bir isteğin oldukça küçük olduğunu varsayarız, ve her isteğin disk üzerinde farklı bir rastgele konumda yapıldığını varsayalım. Örneğin, rastgele bir istek akışı ilk olarak mantıksal adreste 4KB’ye erişebilir,</w:t>
      </w:r>
      <w:r w:rsidR="00C06668" w:rsidRPr="00566ECD">
        <w:rPr>
          <w:rFonts w:asciiTheme="minorHAnsi" w:hAnsiTheme="minorHAnsi" w:cstheme="minorHAnsi"/>
        </w:rPr>
        <w:t xml:space="preserve"> </w:t>
      </w:r>
      <w:r w:rsidRPr="00566ECD">
        <w:rPr>
          <w:rFonts w:asciiTheme="minorHAnsi" w:hAnsiTheme="minorHAnsi" w:cstheme="minorHAnsi"/>
        </w:rPr>
        <w:t xml:space="preserve">10, </w:t>
      </w:r>
      <w:r w:rsidR="00C06668" w:rsidRPr="00566ECD">
        <w:rPr>
          <w:rFonts w:asciiTheme="minorHAnsi" w:hAnsiTheme="minorHAnsi" w:cstheme="minorHAnsi"/>
        </w:rPr>
        <w:t>sonra</w:t>
      </w:r>
      <w:r w:rsidRPr="00566ECD">
        <w:rPr>
          <w:rFonts w:asciiTheme="minorHAnsi" w:hAnsiTheme="minorHAnsi" w:cstheme="minorHAnsi"/>
        </w:rPr>
        <w:t xml:space="preserve"> 550.000 mantıksal adresinde, </w:t>
      </w:r>
      <w:r w:rsidR="00C06668" w:rsidRPr="00566ECD">
        <w:rPr>
          <w:rFonts w:asciiTheme="minorHAnsi" w:hAnsiTheme="minorHAnsi" w:cstheme="minorHAnsi"/>
        </w:rPr>
        <w:t>sonra</w:t>
      </w:r>
      <w:r w:rsidRPr="00566ECD">
        <w:rPr>
          <w:rFonts w:asciiTheme="minorHAnsi" w:hAnsiTheme="minorHAnsi" w:cstheme="minorHAnsi"/>
        </w:rPr>
        <w:t xml:space="preserve"> 20.100’de ve bu şekilde devam eder. Bir veritabanı yönetim sistemi (VTYS) üzerindeki işlemsel iş yükleri gibi bazı önemli iş yükleri bu tür bir erişim modeli sergiler ve bu nedenle önemli bir iş yükü olarak görülmüştür.</w:t>
      </w:r>
    </w:p>
    <w:p w:rsidR="00C06668" w:rsidRPr="00566ECD" w:rsidRDefault="00972575" w:rsidP="00566ECD">
      <w:pPr>
        <w:pStyle w:val="GvdeMetni"/>
        <w:ind w:left="1276" w:right="212" w:firstLine="142"/>
        <w:rPr>
          <w:rFonts w:asciiTheme="minorHAnsi" w:hAnsiTheme="minorHAnsi" w:cstheme="minorHAnsi"/>
        </w:rPr>
      </w:pPr>
      <w:r w:rsidRPr="00566ECD">
        <w:rPr>
          <w:rFonts w:asciiTheme="minorHAnsi" w:hAnsiTheme="minorHAnsi" w:cstheme="minorHAnsi"/>
        </w:rPr>
        <w:t>Elbette,</w:t>
      </w:r>
      <w:r w:rsidR="00E46D6D">
        <w:rPr>
          <w:rFonts w:asciiTheme="minorHAnsi" w:hAnsiTheme="minorHAnsi" w:cstheme="minorHAnsi"/>
        </w:rPr>
        <w:t xml:space="preserve"> </w:t>
      </w:r>
      <w:r w:rsidRPr="00566ECD">
        <w:rPr>
          <w:rFonts w:asciiTheme="minorHAnsi" w:hAnsiTheme="minorHAnsi" w:cstheme="minorHAnsi"/>
        </w:rPr>
        <w:t>gerçek iş yükleri</w:t>
      </w:r>
      <w:r w:rsidR="002E195F" w:rsidRPr="00566ECD">
        <w:rPr>
          <w:rFonts w:asciiTheme="minorHAnsi" w:hAnsiTheme="minorHAnsi" w:cstheme="minorHAnsi"/>
        </w:rPr>
        <w:t xml:space="preserve"> </w:t>
      </w:r>
      <w:r w:rsidRPr="00566ECD">
        <w:rPr>
          <w:rFonts w:asciiTheme="minorHAnsi" w:hAnsiTheme="minorHAnsi" w:cstheme="minorHAnsi"/>
        </w:rPr>
        <w:t xml:space="preserve">o kadar basit değildir ve genellikle sıralı ve rastgele görünen bileşenlerin yanı sıra ikisi arasındaki davranışların bir karışımına sahiptir. Basitlik için sadece bu iki olasılığı </w:t>
      </w:r>
      <w:r w:rsidR="00C06668" w:rsidRPr="00566ECD">
        <w:rPr>
          <w:rFonts w:asciiTheme="minorHAnsi" w:hAnsiTheme="minorHAnsi" w:cstheme="minorHAnsi"/>
        </w:rPr>
        <w:t>göz önünde bulunduruyoruz.</w:t>
      </w:r>
    </w:p>
    <w:p w:rsidR="00C06668" w:rsidRPr="00566ECD" w:rsidRDefault="00C06668" w:rsidP="00566ECD">
      <w:pPr>
        <w:pStyle w:val="GvdeMetni"/>
        <w:ind w:left="1276" w:right="212" w:firstLine="142"/>
        <w:rPr>
          <w:rFonts w:asciiTheme="minorHAnsi" w:hAnsiTheme="minorHAnsi" w:cstheme="minorHAnsi"/>
        </w:rPr>
      </w:pPr>
      <w:r w:rsidRPr="00566ECD">
        <w:rPr>
          <w:rFonts w:asciiTheme="minorHAnsi" w:hAnsiTheme="minorHAnsi" w:cstheme="minorHAnsi"/>
        </w:rPr>
        <w:t xml:space="preserve">Anlayacağınız üzere, sıralı ve rastgele iş yüklerinin geniş ölçüde performans özellikleri bir diskten farklıdır. Sıralı erişim ile bir disk en verimlimodunda çalışır, aramak için çok az zaman harcar ve rotasyon için bekler ve zamanının çoğunda </w:t>
      </w:r>
      <w:r w:rsidR="00E40E37" w:rsidRPr="00566ECD">
        <w:rPr>
          <w:rFonts w:asciiTheme="minorHAnsi" w:hAnsiTheme="minorHAnsi" w:cstheme="minorHAnsi"/>
        </w:rPr>
        <w:t>veri</w:t>
      </w:r>
      <w:r w:rsidRPr="00566ECD">
        <w:rPr>
          <w:rFonts w:asciiTheme="minorHAnsi" w:hAnsiTheme="minorHAnsi" w:cstheme="minorHAnsi"/>
        </w:rPr>
        <w:t xml:space="preserve"> aktarır. Rastgele ile erişimin tam tersi doğrudur: Çoğu zaman aramak ve beklemek için harcanır ve veri aktarımı için nispeten daha az zaman harcanır. Yakalamak için analizimizde bu farkı göz önünde bulundurarak, bir diskin sıralı bir iş yükü altında S MB/s hızında </w:t>
      </w:r>
      <w:r w:rsidR="00E40E37" w:rsidRPr="00566ECD">
        <w:rPr>
          <w:rFonts w:asciiTheme="minorHAnsi" w:hAnsiTheme="minorHAnsi" w:cstheme="minorHAnsi"/>
        </w:rPr>
        <w:t>veri</w:t>
      </w:r>
      <w:r w:rsidRPr="00566ECD">
        <w:rPr>
          <w:rFonts w:asciiTheme="minorHAnsi" w:hAnsiTheme="minorHAnsi" w:cstheme="minorHAnsi"/>
        </w:rPr>
        <w:t xml:space="preserve"> ve sıralı bir iş yükü altında R MB/s hızında veri rastgele iş yükü genel olarak S, R’ den çok daha büyüktür  (yani S </w:t>
      </w:r>
      <w:r w:rsidRPr="00566ECD">
        <w:rPr>
          <w:rFonts w:ascii="Cambria Math" w:hAnsi="Cambria Math" w:cstheme="minorHAnsi"/>
        </w:rPr>
        <w:t>≫</w:t>
      </w:r>
      <w:r w:rsidRPr="00566ECD">
        <w:rPr>
          <w:rFonts w:asciiTheme="minorHAnsi" w:hAnsiTheme="minorHAnsi" w:cstheme="minorHAnsi"/>
        </w:rPr>
        <w:t xml:space="preserve"> R).</w:t>
      </w:r>
    </w:p>
    <w:p w:rsidR="00E769BF" w:rsidRDefault="00E769BF">
      <w:pPr>
        <w:spacing w:line="246" w:lineRule="exact"/>
        <w:sectPr w:rsidR="00E769BF">
          <w:pgSz w:w="8640" w:h="12960"/>
          <w:pgMar w:top="1480" w:right="880" w:bottom="1200" w:left="460" w:header="1284" w:footer="1008" w:gutter="0"/>
          <w:cols w:space="708"/>
        </w:sectPr>
      </w:pPr>
    </w:p>
    <w:p w:rsidR="00E769BF" w:rsidRDefault="00E769BF">
      <w:pPr>
        <w:pStyle w:val="GvdeMetni"/>
        <w:spacing w:before="8"/>
        <w:jc w:val="left"/>
        <w:rPr>
          <w:sz w:val="21"/>
        </w:rPr>
      </w:pPr>
    </w:p>
    <w:p w:rsidR="00E769BF" w:rsidRPr="008E256C" w:rsidRDefault="001D213E">
      <w:pPr>
        <w:pStyle w:val="GvdeMetni"/>
        <w:spacing w:before="75" w:line="218" w:lineRule="auto"/>
        <w:ind w:left="700" w:right="838" w:firstLine="239"/>
        <w:rPr>
          <w:rFonts w:asciiTheme="minorHAnsi" w:hAnsiTheme="minorHAnsi" w:cstheme="minorHAnsi"/>
          <w:w w:val="110"/>
        </w:rPr>
      </w:pPr>
      <w:r w:rsidRPr="008E256C">
        <w:rPr>
          <w:rFonts w:asciiTheme="minorHAnsi" w:hAnsiTheme="minorHAnsi" w:cstheme="minorHAnsi"/>
          <w:w w:val="105"/>
        </w:rPr>
        <w:t xml:space="preserve">Bu farkı anladığınızdan emin olmak için basit bir alıştırma yapalım. </w:t>
      </w:r>
      <w:r w:rsidRPr="008E256C">
        <w:rPr>
          <w:rFonts w:asciiTheme="minorHAnsi" w:hAnsiTheme="minorHAnsi" w:cstheme="minorHAnsi"/>
          <w:spacing w:val="-1"/>
          <w:w w:val="115"/>
        </w:rPr>
        <w:t>Özellikle, aşağıdaki disk özellikleri göz önüne alındığında S ve R’yi hesaplayalım. Ortalama olarak</w:t>
      </w:r>
      <w:r w:rsidRPr="008E256C">
        <w:rPr>
          <w:rFonts w:asciiTheme="minorHAnsi" w:hAnsiTheme="minorHAnsi" w:cstheme="minorHAnsi"/>
          <w:w w:val="110"/>
        </w:rPr>
        <w:t xml:space="preserve"> </w:t>
      </w:r>
      <w:r w:rsidR="002E195F" w:rsidRPr="008E256C">
        <w:rPr>
          <w:rFonts w:asciiTheme="minorHAnsi" w:hAnsiTheme="minorHAnsi" w:cstheme="minorHAnsi"/>
          <w:w w:val="110"/>
        </w:rPr>
        <w:t xml:space="preserve">10 </w:t>
      </w:r>
      <w:r w:rsidRPr="008E256C">
        <w:rPr>
          <w:rFonts w:asciiTheme="minorHAnsi" w:hAnsiTheme="minorHAnsi" w:cstheme="minorHAnsi"/>
          <w:w w:val="110"/>
        </w:rPr>
        <w:t>MB boyutunda sıralı bir aktarım ve ortalama 10KB rastgele aktarımı varsayalım. Ayrıca, aşağıdaki disk özelliklerini düşünelim:</w:t>
      </w:r>
      <w:r w:rsidR="002E195F" w:rsidRPr="008E256C">
        <w:rPr>
          <w:rFonts w:asciiTheme="minorHAnsi" w:hAnsiTheme="minorHAnsi" w:cstheme="minorHAnsi"/>
          <w:w w:val="110"/>
        </w:rPr>
        <w:t xml:space="preserve"> </w:t>
      </w:r>
    </w:p>
    <w:p w:rsidR="001D213E" w:rsidRPr="008E256C" w:rsidRDefault="001D213E">
      <w:pPr>
        <w:pStyle w:val="GvdeMetni"/>
        <w:spacing w:before="75" w:line="218" w:lineRule="auto"/>
        <w:ind w:left="700" w:right="838" w:firstLine="239"/>
        <w:rPr>
          <w:rFonts w:asciiTheme="minorHAnsi" w:hAnsiTheme="minorHAnsi" w:cstheme="minorHAnsi"/>
        </w:rPr>
      </w:pPr>
    </w:p>
    <w:p w:rsidR="00E769BF" w:rsidRPr="008E256C" w:rsidRDefault="00DE04C2" w:rsidP="00DE04C2">
      <w:pPr>
        <w:pStyle w:val="GvdeMetni"/>
        <w:spacing w:before="10" w:line="218" w:lineRule="auto"/>
        <w:ind w:left="709" w:right="3917"/>
        <w:rPr>
          <w:rFonts w:asciiTheme="minorHAnsi" w:hAnsiTheme="minorHAnsi" w:cstheme="minorHAnsi"/>
        </w:rPr>
      </w:pPr>
      <w:r w:rsidRPr="008E256C">
        <w:rPr>
          <w:rFonts w:asciiTheme="minorHAnsi" w:hAnsiTheme="minorHAnsi" w:cstheme="minorHAnsi"/>
          <w:w w:val="110"/>
        </w:rPr>
        <w:t>Ortalama arama süresi</w:t>
      </w:r>
      <w:r w:rsidR="002E195F" w:rsidRPr="008E256C">
        <w:rPr>
          <w:rFonts w:asciiTheme="minorHAnsi" w:hAnsiTheme="minorHAnsi" w:cstheme="minorHAnsi"/>
          <w:spacing w:val="1"/>
          <w:w w:val="110"/>
        </w:rPr>
        <w:t xml:space="preserve"> </w:t>
      </w:r>
      <w:r w:rsidRPr="008E256C">
        <w:rPr>
          <w:rFonts w:asciiTheme="minorHAnsi" w:hAnsiTheme="minorHAnsi" w:cstheme="minorHAnsi"/>
          <w:w w:val="110"/>
        </w:rPr>
        <w:t>7</w:t>
      </w:r>
      <w:r w:rsidR="002E195F" w:rsidRPr="008E256C">
        <w:rPr>
          <w:rFonts w:asciiTheme="minorHAnsi" w:hAnsiTheme="minorHAnsi" w:cstheme="minorHAnsi"/>
          <w:w w:val="110"/>
        </w:rPr>
        <w:t>ms</w:t>
      </w:r>
      <w:r w:rsidR="002E195F" w:rsidRPr="008E256C">
        <w:rPr>
          <w:rFonts w:asciiTheme="minorHAnsi" w:hAnsiTheme="minorHAnsi" w:cstheme="minorHAnsi"/>
          <w:spacing w:val="-42"/>
          <w:w w:val="110"/>
        </w:rPr>
        <w:t xml:space="preserve"> </w:t>
      </w:r>
      <w:r w:rsidRPr="008E256C">
        <w:rPr>
          <w:rFonts w:asciiTheme="minorHAnsi" w:hAnsiTheme="minorHAnsi" w:cstheme="minorHAnsi"/>
          <w:spacing w:val="-42"/>
          <w:w w:val="110"/>
        </w:rPr>
        <w:t xml:space="preserve">         </w:t>
      </w:r>
      <w:r w:rsidRPr="008E256C">
        <w:rPr>
          <w:rFonts w:asciiTheme="minorHAnsi" w:hAnsiTheme="minorHAnsi" w:cstheme="minorHAnsi"/>
          <w:w w:val="110"/>
        </w:rPr>
        <w:t xml:space="preserve">Ortalama Dönme Gecikmesi </w:t>
      </w:r>
      <w:r w:rsidR="002E195F" w:rsidRPr="008E256C">
        <w:rPr>
          <w:rFonts w:asciiTheme="minorHAnsi" w:hAnsiTheme="minorHAnsi" w:cstheme="minorHAnsi"/>
          <w:w w:val="110"/>
        </w:rPr>
        <w:t>3</w:t>
      </w:r>
      <w:r w:rsidR="002E195F" w:rsidRPr="008E256C">
        <w:rPr>
          <w:rFonts w:asciiTheme="minorHAnsi" w:hAnsiTheme="minorHAnsi" w:cstheme="minorHAnsi"/>
          <w:spacing w:val="-5"/>
          <w:w w:val="110"/>
        </w:rPr>
        <w:t xml:space="preserve"> </w:t>
      </w:r>
      <w:r w:rsidR="002E195F" w:rsidRPr="008E256C">
        <w:rPr>
          <w:rFonts w:asciiTheme="minorHAnsi" w:hAnsiTheme="minorHAnsi" w:cstheme="minorHAnsi"/>
          <w:w w:val="110"/>
        </w:rPr>
        <w:t>ms</w:t>
      </w:r>
    </w:p>
    <w:p w:rsidR="00E769BF" w:rsidRPr="008E256C" w:rsidRDefault="00DE04C2" w:rsidP="00DE04C2">
      <w:pPr>
        <w:pStyle w:val="GvdeMetni"/>
        <w:spacing w:line="203" w:lineRule="exact"/>
        <w:rPr>
          <w:rFonts w:asciiTheme="minorHAnsi" w:hAnsiTheme="minorHAnsi" w:cstheme="minorHAnsi"/>
        </w:rPr>
      </w:pPr>
      <w:r w:rsidRPr="008E256C">
        <w:rPr>
          <w:rFonts w:asciiTheme="minorHAnsi" w:hAnsiTheme="minorHAnsi" w:cstheme="minorHAnsi"/>
          <w:w w:val="110"/>
        </w:rPr>
        <w:t xml:space="preserve">               Diskin aktarım hızı</w:t>
      </w:r>
      <w:r w:rsidR="002E195F" w:rsidRPr="008E256C">
        <w:rPr>
          <w:rFonts w:asciiTheme="minorHAnsi" w:hAnsiTheme="minorHAnsi" w:cstheme="minorHAnsi"/>
          <w:w w:val="110"/>
        </w:rPr>
        <w:t xml:space="preserve">   </w:t>
      </w:r>
      <w:r w:rsidR="002E195F" w:rsidRPr="008E256C">
        <w:rPr>
          <w:rFonts w:asciiTheme="minorHAnsi" w:hAnsiTheme="minorHAnsi" w:cstheme="minorHAnsi"/>
          <w:spacing w:val="2"/>
          <w:w w:val="110"/>
        </w:rPr>
        <w:t xml:space="preserve"> </w:t>
      </w:r>
      <w:r w:rsidR="002E195F" w:rsidRPr="008E256C">
        <w:rPr>
          <w:rFonts w:asciiTheme="minorHAnsi" w:hAnsiTheme="minorHAnsi" w:cstheme="minorHAnsi"/>
          <w:w w:val="110"/>
        </w:rPr>
        <w:t>50</w:t>
      </w:r>
      <w:r w:rsidR="002E195F" w:rsidRPr="008E256C">
        <w:rPr>
          <w:rFonts w:asciiTheme="minorHAnsi" w:hAnsiTheme="minorHAnsi" w:cstheme="minorHAnsi"/>
          <w:spacing w:val="-2"/>
          <w:w w:val="110"/>
        </w:rPr>
        <w:t xml:space="preserve"> </w:t>
      </w:r>
      <w:r w:rsidR="002E195F" w:rsidRPr="008E256C">
        <w:rPr>
          <w:rFonts w:asciiTheme="minorHAnsi" w:hAnsiTheme="minorHAnsi" w:cstheme="minorHAnsi"/>
          <w:w w:val="110"/>
        </w:rPr>
        <w:t>MB/s</w:t>
      </w:r>
    </w:p>
    <w:p w:rsidR="00E769BF" w:rsidRPr="008E256C" w:rsidRDefault="001D213E">
      <w:pPr>
        <w:pStyle w:val="GvdeMetni"/>
        <w:spacing w:before="36" w:line="218" w:lineRule="auto"/>
        <w:ind w:left="701" w:right="838" w:firstLine="239"/>
        <w:rPr>
          <w:rFonts w:asciiTheme="minorHAnsi" w:hAnsiTheme="minorHAnsi" w:cstheme="minorHAnsi"/>
        </w:rPr>
      </w:pPr>
      <w:r w:rsidRPr="008E256C">
        <w:rPr>
          <w:rFonts w:asciiTheme="minorHAnsi" w:hAnsiTheme="minorHAnsi" w:cstheme="minorHAnsi"/>
          <w:w w:val="105"/>
        </w:rPr>
        <w:t xml:space="preserve">S’yi anlamak için öncelikle tipik bir </w:t>
      </w:r>
      <w:r w:rsidR="002E195F" w:rsidRPr="008E256C">
        <w:rPr>
          <w:rFonts w:asciiTheme="minorHAnsi" w:hAnsiTheme="minorHAnsi" w:cstheme="minorHAnsi"/>
          <w:w w:val="110"/>
        </w:rPr>
        <w:t xml:space="preserve">10 MB </w:t>
      </w:r>
      <w:r w:rsidRPr="008E256C">
        <w:rPr>
          <w:rFonts w:asciiTheme="minorHAnsi" w:hAnsiTheme="minorHAnsi" w:cstheme="minorHAnsi"/>
          <w:w w:val="110"/>
        </w:rPr>
        <w:t>aktarımla zamanın nasıl harcandığını bulmamız gerekir</w:t>
      </w:r>
      <w:r w:rsidR="002E195F" w:rsidRPr="008E256C">
        <w:rPr>
          <w:rFonts w:asciiTheme="minorHAnsi" w:hAnsiTheme="minorHAnsi" w:cstheme="minorHAnsi"/>
          <w:w w:val="110"/>
        </w:rPr>
        <w:t>.</w:t>
      </w:r>
      <w:r w:rsidR="002E195F" w:rsidRPr="008E256C">
        <w:rPr>
          <w:rFonts w:asciiTheme="minorHAnsi" w:hAnsiTheme="minorHAnsi" w:cstheme="minorHAnsi"/>
          <w:spacing w:val="1"/>
          <w:w w:val="110"/>
        </w:rPr>
        <w:t xml:space="preserve"> </w:t>
      </w:r>
      <w:r w:rsidRPr="008E256C">
        <w:rPr>
          <w:rFonts w:asciiTheme="minorHAnsi" w:hAnsiTheme="minorHAnsi" w:cstheme="minorHAnsi"/>
          <w:w w:val="110"/>
        </w:rPr>
        <w:t>İlk önce</w:t>
      </w:r>
      <w:r w:rsidR="002E195F" w:rsidRPr="008E256C">
        <w:rPr>
          <w:rFonts w:asciiTheme="minorHAnsi" w:hAnsiTheme="minorHAnsi" w:cstheme="minorHAnsi"/>
          <w:w w:val="110"/>
        </w:rPr>
        <w:t xml:space="preserve"> 7 ms </w:t>
      </w:r>
      <w:r w:rsidRPr="008E256C">
        <w:rPr>
          <w:rFonts w:asciiTheme="minorHAnsi" w:hAnsiTheme="minorHAnsi" w:cstheme="minorHAnsi"/>
          <w:w w:val="110"/>
        </w:rPr>
        <w:t>arayarak</w:t>
      </w:r>
      <w:r w:rsidR="002E195F" w:rsidRPr="008E256C">
        <w:rPr>
          <w:rFonts w:asciiTheme="minorHAnsi" w:hAnsiTheme="minorHAnsi" w:cstheme="minorHAnsi"/>
          <w:w w:val="110"/>
        </w:rPr>
        <w:t xml:space="preserve">, </w:t>
      </w:r>
      <w:r w:rsidRPr="008E256C">
        <w:rPr>
          <w:rFonts w:asciiTheme="minorHAnsi" w:hAnsiTheme="minorHAnsi" w:cstheme="minorHAnsi"/>
          <w:w w:val="110"/>
        </w:rPr>
        <w:t>sonra</w:t>
      </w:r>
      <w:r w:rsidR="002E195F" w:rsidRPr="008E256C">
        <w:rPr>
          <w:rFonts w:asciiTheme="minorHAnsi" w:hAnsiTheme="minorHAnsi" w:cstheme="minorHAnsi"/>
          <w:w w:val="110"/>
        </w:rPr>
        <w:t xml:space="preserve"> 3 ms </w:t>
      </w:r>
      <w:r w:rsidRPr="008E256C">
        <w:rPr>
          <w:rFonts w:asciiTheme="minorHAnsi" w:hAnsiTheme="minorHAnsi" w:cstheme="minorHAnsi"/>
          <w:w w:val="110"/>
        </w:rPr>
        <w:t>dönerek geçiririz.</w:t>
      </w:r>
      <w:r w:rsidR="002E195F" w:rsidRPr="008E256C">
        <w:rPr>
          <w:rFonts w:asciiTheme="minorHAnsi" w:hAnsiTheme="minorHAnsi" w:cstheme="minorHAnsi"/>
          <w:spacing w:val="-4"/>
          <w:w w:val="110"/>
        </w:rPr>
        <w:t xml:space="preserve"> </w:t>
      </w:r>
      <w:r w:rsidRPr="008E256C">
        <w:rPr>
          <w:rFonts w:asciiTheme="minorHAnsi" w:hAnsiTheme="minorHAnsi" w:cstheme="minorHAnsi"/>
          <w:w w:val="110"/>
        </w:rPr>
        <w:t>Son olarak transfer başlar,</w:t>
      </w:r>
      <w:r w:rsidR="002E195F" w:rsidRPr="008E256C">
        <w:rPr>
          <w:rFonts w:asciiTheme="minorHAnsi" w:hAnsiTheme="minorHAnsi" w:cstheme="minorHAnsi"/>
          <w:spacing w:val="-1"/>
          <w:w w:val="110"/>
        </w:rPr>
        <w:t xml:space="preserve"> </w:t>
      </w:r>
      <w:r w:rsidR="002E195F" w:rsidRPr="008E256C">
        <w:rPr>
          <w:rFonts w:asciiTheme="minorHAnsi" w:hAnsiTheme="minorHAnsi" w:cstheme="minorHAnsi"/>
          <w:w w:val="110"/>
        </w:rPr>
        <w:t>50</w:t>
      </w:r>
      <w:r w:rsidR="002E195F" w:rsidRPr="008E256C">
        <w:rPr>
          <w:rFonts w:asciiTheme="minorHAnsi" w:hAnsiTheme="minorHAnsi" w:cstheme="minorHAnsi"/>
          <w:spacing w:val="-4"/>
          <w:w w:val="110"/>
        </w:rPr>
        <w:t xml:space="preserve"> </w:t>
      </w:r>
      <w:r w:rsidR="002E195F" w:rsidRPr="008E256C">
        <w:rPr>
          <w:rFonts w:asciiTheme="minorHAnsi" w:hAnsiTheme="minorHAnsi" w:cstheme="minorHAnsi"/>
          <w:w w:val="110"/>
        </w:rPr>
        <w:t>MB/s</w:t>
      </w:r>
      <w:r w:rsidRPr="008E256C">
        <w:rPr>
          <w:rFonts w:asciiTheme="minorHAnsi" w:hAnsiTheme="minorHAnsi" w:cstheme="minorHAnsi"/>
          <w:spacing w:val="-3"/>
          <w:w w:val="110"/>
        </w:rPr>
        <w:t xml:space="preserve">’ sn’sinde 10MB, saniyenin </w:t>
      </w:r>
      <w:r w:rsidR="002E195F" w:rsidRPr="008E256C">
        <w:rPr>
          <w:rFonts w:asciiTheme="minorHAnsi" w:hAnsiTheme="minorHAnsi" w:cstheme="minorHAnsi"/>
          <w:w w:val="110"/>
        </w:rPr>
        <w:t>1/5</w:t>
      </w:r>
      <w:r w:rsidRPr="008E256C">
        <w:rPr>
          <w:rFonts w:asciiTheme="minorHAnsi" w:hAnsiTheme="minorHAnsi" w:cstheme="minorHAnsi"/>
          <w:w w:val="110"/>
        </w:rPr>
        <w:t xml:space="preserve"> ine yol açar veya</w:t>
      </w:r>
      <w:r w:rsidR="002E195F" w:rsidRPr="008E256C">
        <w:rPr>
          <w:rFonts w:asciiTheme="minorHAnsi" w:hAnsiTheme="minorHAnsi" w:cstheme="minorHAnsi"/>
          <w:spacing w:val="-2"/>
          <w:w w:val="110"/>
        </w:rPr>
        <w:t xml:space="preserve"> </w:t>
      </w:r>
      <w:r w:rsidR="002E195F" w:rsidRPr="008E256C">
        <w:rPr>
          <w:rFonts w:asciiTheme="minorHAnsi" w:hAnsiTheme="minorHAnsi" w:cstheme="minorHAnsi"/>
          <w:w w:val="105"/>
        </w:rPr>
        <w:t xml:space="preserve">200 ms, </w:t>
      </w:r>
      <w:r w:rsidR="001D58D6" w:rsidRPr="008E256C">
        <w:rPr>
          <w:rFonts w:asciiTheme="minorHAnsi" w:hAnsiTheme="minorHAnsi" w:cstheme="minorHAnsi"/>
          <w:w w:val="105"/>
        </w:rPr>
        <w:t>transferde harcanır</w:t>
      </w:r>
      <w:r w:rsidR="002E195F" w:rsidRPr="008E256C">
        <w:rPr>
          <w:rFonts w:asciiTheme="minorHAnsi" w:hAnsiTheme="minorHAnsi" w:cstheme="minorHAnsi"/>
          <w:w w:val="105"/>
        </w:rPr>
        <w:t xml:space="preserve">. </w:t>
      </w:r>
      <w:r w:rsidR="001D58D6" w:rsidRPr="008E256C">
        <w:rPr>
          <w:rFonts w:asciiTheme="minorHAnsi" w:hAnsiTheme="minorHAnsi" w:cstheme="minorHAnsi"/>
          <w:w w:val="105"/>
        </w:rPr>
        <w:t>Böylece, 10MB istek için 210 ms harcıyoruz. S’ yi hesaplamak için sadece bölmemiz gerekiyor:</w:t>
      </w:r>
    </w:p>
    <w:p w:rsidR="00E769BF" w:rsidRPr="008E256C" w:rsidRDefault="00F6108D">
      <w:pPr>
        <w:spacing w:before="140" w:line="155" w:lineRule="exact"/>
        <w:ind w:left="940"/>
        <w:rPr>
          <w:rFonts w:asciiTheme="minorHAnsi" w:hAnsiTheme="minorHAnsi" w:cstheme="minorHAnsi"/>
          <w:i/>
          <w:sz w:val="18"/>
        </w:rPr>
      </w:pPr>
      <w:r w:rsidRPr="008E256C">
        <w:rPr>
          <w:rFonts w:asciiTheme="minorHAnsi" w:hAnsiTheme="minorHAnsi" w:cstheme="minorHAnsi"/>
          <w:i/>
          <w:w w:val="120"/>
          <w:position w:val="-6"/>
          <w:sz w:val="18"/>
        </w:rPr>
        <w:t xml:space="preserve"> </w:t>
      </w:r>
      <w:r w:rsidR="004F53A0" w:rsidRPr="008E256C">
        <w:rPr>
          <w:rFonts w:asciiTheme="minorHAnsi" w:hAnsiTheme="minorHAnsi" w:cstheme="minorHAnsi"/>
          <w:i/>
          <w:w w:val="120"/>
          <w:position w:val="-6"/>
          <w:sz w:val="18"/>
        </w:rPr>
        <w:t>S</w:t>
      </w:r>
      <w:r w:rsidR="002E195F" w:rsidRPr="008E256C">
        <w:rPr>
          <w:rFonts w:asciiTheme="minorHAnsi" w:hAnsiTheme="minorHAnsi" w:cstheme="minorHAnsi"/>
          <w:i/>
          <w:spacing w:val="16"/>
          <w:w w:val="120"/>
          <w:position w:val="-6"/>
          <w:sz w:val="18"/>
        </w:rPr>
        <w:t xml:space="preserve"> </w:t>
      </w:r>
      <w:r w:rsidR="002E195F" w:rsidRPr="008E256C">
        <w:rPr>
          <w:rFonts w:asciiTheme="minorHAnsi" w:hAnsiTheme="minorHAnsi" w:cstheme="minorHAnsi"/>
          <w:w w:val="120"/>
          <w:position w:val="-6"/>
          <w:sz w:val="18"/>
        </w:rPr>
        <w:t>=</w:t>
      </w:r>
      <w:r w:rsidR="002E195F" w:rsidRPr="008E256C">
        <w:rPr>
          <w:rFonts w:asciiTheme="minorHAnsi" w:hAnsiTheme="minorHAnsi" w:cstheme="minorHAnsi"/>
          <w:spacing w:val="11"/>
          <w:w w:val="120"/>
          <w:position w:val="-6"/>
          <w:sz w:val="18"/>
        </w:rPr>
        <w:t xml:space="preserve"> </w:t>
      </w:r>
      <w:r w:rsidR="00DE04C2" w:rsidRPr="008E256C">
        <w:rPr>
          <w:rFonts w:asciiTheme="minorHAnsi" w:hAnsiTheme="minorHAnsi" w:cstheme="minorHAnsi"/>
          <w:spacing w:val="11"/>
          <w:w w:val="120"/>
          <w:position w:val="-6"/>
          <w:sz w:val="18"/>
        </w:rPr>
        <w:t xml:space="preserve"> </w:t>
      </w:r>
      <w:r w:rsidR="00DE04C2" w:rsidRPr="008E256C">
        <w:rPr>
          <w:rFonts w:asciiTheme="minorHAnsi" w:hAnsiTheme="minorHAnsi" w:cstheme="minorHAnsi"/>
          <w:i/>
          <w:w w:val="120"/>
          <w:position w:val="1"/>
          <w:sz w:val="12"/>
          <w:u w:val="single"/>
        </w:rPr>
        <w:t xml:space="preserve">Veri Miktarı        </w:t>
      </w:r>
      <w:r w:rsidR="002E195F" w:rsidRPr="008E256C">
        <w:rPr>
          <w:rFonts w:asciiTheme="minorHAnsi" w:hAnsiTheme="minorHAnsi" w:cstheme="minorHAnsi"/>
          <w:i/>
          <w:spacing w:val="11"/>
          <w:w w:val="120"/>
          <w:position w:val="1"/>
          <w:sz w:val="12"/>
        </w:rPr>
        <w:t xml:space="preserve"> </w:t>
      </w:r>
      <w:r w:rsidR="002E195F" w:rsidRPr="008E256C">
        <w:rPr>
          <w:rFonts w:asciiTheme="minorHAnsi" w:hAnsiTheme="minorHAnsi" w:cstheme="minorHAnsi"/>
          <w:w w:val="120"/>
          <w:position w:val="-6"/>
          <w:sz w:val="18"/>
        </w:rPr>
        <w:t>=</w:t>
      </w:r>
      <w:r w:rsidR="002E195F" w:rsidRPr="008E256C">
        <w:rPr>
          <w:rFonts w:asciiTheme="minorHAnsi" w:hAnsiTheme="minorHAnsi" w:cstheme="minorHAnsi"/>
          <w:spacing w:val="14"/>
          <w:w w:val="120"/>
          <w:position w:val="-6"/>
          <w:sz w:val="18"/>
        </w:rPr>
        <w:t xml:space="preserve"> </w:t>
      </w:r>
      <w:r w:rsidR="002E195F" w:rsidRPr="008E256C">
        <w:rPr>
          <w:rFonts w:asciiTheme="minorHAnsi" w:hAnsiTheme="minorHAnsi" w:cstheme="minorHAnsi"/>
          <w:w w:val="120"/>
          <w:sz w:val="12"/>
          <w:u w:val="single"/>
        </w:rPr>
        <w:t>10</w:t>
      </w:r>
      <w:r w:rsidR="002E195F" w:rsidRPr="008E256C">
        <w:rPr>
          <w:rFonts w:asciiTheme="minorHAnsi" w:hAnsiTheme="minorHAnsi" w:cstheme="minorHAnsi"/>
          <w:spacing w:val="10"/>
          <w:w w:val="120"/>
          <w:sz w:val="12"/>
          <w:u w:val="single"/>
        </w:rPr>
        <w:t xml:space="preserve"> </w:t>
      </w:r>
      <w:r w:rsidR="002E195F" w:rsidRPr="008E256C">
        <w:rPr>
          <w:rFonts w:asciiTheme="minorHAnsi" w:hAnsiTheme="minorHAnsi" w:cstheme="minorHAnsi"/>
          <w:i/>
          <w:w w:val="120"/>
          <w:sz w:val="12"/>
          <w:u w:val="single"/>
        </w:rPr>
        <w:t>MB</w:t>
      </w:r>
      <w:r w:rsidR="002E195F" w:rsidRPr="008E256C">
        <w:rPr>
          <w:rFonts w:asciiTheme="minorHAnsi" w:hAnsiTheme="minorHAnsi" w:cstheme="minorHAnsi"/>
          <w:i/>
          <w:w w:val="120"/>
          <w:sz w:val="12"/>
        </w:rPr>
        <w:t xml:space="preserve"> </w:t>
      </w:r>
      <w:r w:rsidR="002E195F" w:rsidRPr="008E256C">
        <w:rPr>
          <w:rFonts w:asciiTheme="minorHAnsi" w:hAnsiTheme="minorHAnsi" w:cstheme="minorHAnsi"/>
          <w:i/>
          <w:spacing w:val="18"/>
          <w:w w:val="120"/>
          <w:sz w:val="12"/>
        </w:rPr>
        <w:t xml:space="preserve"> </w:t>
      </w:r>
      <w:r w:rsidR="002E195F" w:rsidRPr="008E256C">
        <w:rPr>
          <w:rFonts w:asciiTheme="minorHAnsi" w:hAnsiTheme="minorHAnsi" w:cstheme="minorHAnsi"/>
          <w:w w:val="120"/>
          <w:position w:val="-6"/>
          <w:sz w:val="18"/>
        </w:rPr>
        <w:t>=</w:t>
      </w:r>
      <w:r w:rsidR="002E195F" w:rsidRPr="008E256C">
        <w:rPr>
          <w:rFonts w:asciiTheme="minorHAnsi" w:hAnsiTheme="minorHAnsi" w:cstheme="minorHAnsi"/>
          <w:spacing w:val="-13"/>
          <w:w w:val="120"/>
          <w:position w:val="-6"/>
          <w:sz w:val="18"/>
        </w:rPr>
        <w:t xml:space="preserve"> </w:t>
      </w:r>
      <w:r w:rsidR="002E195F" w:rsidRPr="008E256C">
        <w:rPr>
          <w:rFonts w:asciiTheme="minorHAnsi" w:hAnsiTheme="minorHAnsi" w:cstheme="minorHAnsi"/>
          <w:w w:val="115"/>
          <w:position w:val="-6"/>
          <w:sz w:val="18"/>
        </w:rPr>
        <w:t>47</w:t>
      </w:r>
      <w:r w:rsidR="002E195F" w:rsidRPr="008E256C">
        <w:rPr>
          <w:rFonts w:asciiTheme="minorHAnsi" w:hAnsiTheme="minorHAnsi" w:cstheme="minorHAnsi"/>
          <w:i/>
          <w:w w:val="115"/>
          <w:position w:val="-6"/>
          <w:sz w:val="18"/>
        </w:rPr>
        <w:t>.</w:t>
      </w:r>
      <w:r w:rsidR="002E195F" w:rsidRPr="008E256C">
        <w:rPr>
          <w:rFonts w:asciiTheme="minorHAnsi" w:hAnsiTheme="minorHAnsi" w:cstheme="minorHAnsi"/>
          <w:w w:val="115"/>
          <w:position w:val="-6"/>
          <w:sz w:val="18"/>
        </w:rPr>
        <w:t>62</w:t>
      </w:r>
      <w:r w:rsidR="002E195F" w:rsidRPr="008E256C">
        <w:rPr>
          <w:rFonts w:asciiTheme="minorHAnsi" w:hAnsiTheme="minorHAnsi" w:cstheme="minorHAnsi"/>
          <w:spacing w:val="-10"/>
          <w:w w:val="115"/>
          <w:position w:val="-6"/>
          <w:sz w:val="18"/>
        </w:rPr>
        <w:t xml:space="preserve"> </w:t>
      </w:r>
      <w:r w:rsidR="002E195F" w:rsidRPr="008E256C">
        <w:rPr>
          <w:rFonts w:asciiTheme="minorHAnsi" w:hAnsiTheme="minorHAnsi" w:cstheme="minorHAnsi"/>
          <w:i/>
          <w:w w:val="120"/>
          <w:position w:val="-6"/>
          <w:sz w:val="18"/>
        </w:rPr>
        <w:t>MB/s</w:t>
      </w:r>
    </w:p>
    <w:p w:rsidR="00E769BF" w:rsidRPr="008E256C" w:rsidRDefault="004F53A0">
      <w:pPr>
        <w:tabs>
          <w:tab w:val="left" w:pos="2762"/>
        </w:tabs>
        <w:spacing w:line="125" w:lineRule="exact"/>
        <w:ind w:left="1400"/>
        <w:rPr>
          <w:rFonts w:asciiTheme="minorHAnsi" w:hAnsiTheme="minorHAnsi" w:cstheme="minorHAnsi"/>
          <w:i/>
          <w:sz w:val="12"/>
        </w:rPr>
      </w:pPr>
      <w:r w:rsidRPr="008E256C">
        <w:rPr>
          <w:rFonts w:asciiTheme="minorHAnsi" w:hAnsiTheme="minorHAnsi" w:cstheme="minorHAnsi"/>
          <w:i/>
          <w:w w:val="125"/>
          <w:sz w:val="12"/>
        </w:rPr>
        <w:t xml:space="preserve"> </w:t>
      </w:r>
      <w:r w:rsidR="00DE04C2" w:rsidRPr="008E256C">
        <w:rPr>
          <w:rFonts w:asciiTheme="minorHAnsi" w:hAnsiTheme="minorHAnsi" w:cstheme="minorHAnsi"/>
          <w:i/>
          <w:w w:val="125"/>
          <w:sz w:val="12"/>
        </w:rPr>
        <w:t>Erişim süresi</w:t>
      </w:r>
      <w:r w:rsidR="002E195F" w:rsidRPr="008E256C">
        <w:rPr>
          <w:rFonts w:asciiTheme="minorHAnsi" w:hAnsiTheme="minorHAnsi" w:cstheme="minorHAnsi"/>
          <w:i/>
          <w:w w:val="125"/>
          <w:sz w:val="12"/>
        </w:rPr>
        <w:tab/>
      </w:r>
      <w:r w:rsidR="002E195F" w:rsidRPr="008E256C">
        <w:rPr>
          <w:rFonts w:asciiTheme="minorHAnsi" w:hAnsiTheme="minorHAnsi" w:cstheme="minorHAnsi"/>
          <w:w w:val="125"/>
          <w:sz w:val="12"/>
        </w:rPr>
        <w:t>210</w:t>
      </w:r>
      <w:r w:rsidR="002E195F" w:rsidRPr="008E256C">
        <w:rPr>
          <w:rFonts w:asciiTheme="minorHAnsi" w:hAnsiTheme="minorHAnsi" w:cstheme="minorHAnsi"/>
          <w:spacing w:val="-4"/>
          <w:w w:val="125"/>
          <w:sz w:val="12"/>
        </w:rPr>
        <w:t xml:space="preserve"> </w:t>
      </w:r>
      <w:r w:rsidR="002E195F" w:rsidRPr="008E256C">
        <w:rPr>
          <w:rFonts w:asciiTheme="minorHAnsi" w:hAnsiTheme="minorHAnsi" w:cstheme="minorHAnsi"/>
          <w:i/>
          <w:w w:val="125"/>
          <w:sz w:val="12"/>
        </w:rPr>
        <w:t>ms</w:t>
      </w:r>
    </w:p>
    <w:p w:rsidR="00E769BF" w:rsidRPr="008E256C" w:rsidRDefault="001D58D6">
      <w:pPr>
        <w:pStyle w:val="GvdeMetni"/>
        <w:spacing w:before="102" w:line="218" w:lineRule="auto"/>
        <w:ind w:left="700" w:right="838" w:firstLine="239"/>
        <w:rPr>
          <w:rFonts w:asciiTheme="minorHAnsi" w:hAnsiTheme="minorHAnsi" w:cstheme="minorHAnsi"/>
        </w:rPr>
      </w:pPr>
      <w:r w:rsidRPr="008E256C">
        <w:rPr>
          <w:rFonts w:asciiTheme="minorHAnsi" w:hAnsiTheme="minorHAnsi" w:cstheme="minorHAnsi"/>
          <w:w w:val="110"/>
        </w:rPr>
        <w:t xml:space="preserve">Gördüğümüz gibi, veri aktarımı için harcanan büyük zaman nedeniyle Sdiskinin en yüksek bant genişliğine çok yakındır (arama ve dönme maliyetleri </w:t>
      </w:r>
      <w:r w:rsidR="00D334D7" w:rsidRPr="008E256C">
        <w:rPr>
          <w:rFonts w:asciiTheme="minorHAnsi" w:hAnsiTheme="minorHAnsi" w:cstheme="minorHAnsi"/>
          <w:w w:val="110"/>
        </w:rPr>
        <w:t>amorti edilmiştir</w:t>
      </w:r>
      <w:r w:rsidRPr="008E256C">
        <w:rPr>
          <w:rFonts w:asciiTheme="minorHAnsi" w:hAnsiTheme="minorHAnsi" w:cstheme="minorHAnsi"/>
          <w:w w:val="110"/>
        </w:rPr>
        <w:t>)</w:t>
      </w:r>
      <w:r w:rsidR="00D334D7" w:rsidRPr="008E256C">
        <w:rPr>
          <w:rFonts w:asciiTheme="minorHAnsi" w:hAnsiTheme="minorHAnsi" w:cstheme="minorHAnsi"/>
          <w:w w:val="110"/>
        </w:rPr>
        <w:t>.</w:t>
      </w:r>
    </w:p>
    <w:p w:rsidR="00E769BF" w:rsidRPr="008E256C" w:rsidRDefault="00D334D7">
      <w:pPr>
        <w:pStyle w:val="GvdeMetni"/>
        <w:spacing w:line="218" w:lineRule="auto"/>
        <w:ind w:left="700" w:right="838" w:firstLine="239"/>
        <w:rPr>
          <w:rFonts w:asciiTheme="minorHAnsi" w:hAnsiTheme="minorHAnsi" w:cstheme="minorHAnsi"/>
        </w:rPr>
      </w:pPr>
      <w:r w:rsidRPr="008E256C">
        <w:rPr>
          <w:rFonts w:asciiTheme="minorHAnsi" w:hAnsiTheme="minorHAnsi" w:cstheme="minorHAnsi"/>
          <w:w w:val="105"/>
        </w:rPr>
        <w:t xml:space="preserve">R’yi de benzer şekilde hesaplayabiliriz. Arama ve rotasyon aynıdır, daha </w:t>
      </w:r>
      <w:r w:rsidR="00E40E37">
        <w:rPr>
          <w:rFonts w:asciiTheme="minorHAnsi" w:hAnsiTheme="minorHAnsi" w:cstheme="minorHAnsi"/>
          <w:w w:val="105"/>
        </w:rPr>
        <w:t>sonra</w:t>
      </w:r>
      <w:r w:rsidRPr="008E256C">
        <w:rPr>
          <w:rFonts w:asciiTheme="minorHAnsi" w:hAnsiTheme="minorHAnsi" w:cstheme="minorHAnsi"/>
          <w:w w:val="105"/>
        </w:rPr>
        <w:t xml:space="preserve"> aktarımda </w:t>
      </w:r>
      <w:r w:rsidR="0070491A">
        <w:rPr>
          <w:rFonts w:asciiTheme="minorHAnsi" w:hAnsiTheme="minorHAnsi" w:cstheme="minorHAnsi"/>
          <w:w w:val="105"/>
        </w:rPr>
        <w:t>harcanan süreyi hesaplarız, bud</w:t>
      </w:r>
      <w:r w:rsidRPr="008E256C">
        <w:rPr>
          <w:rFonts w:asciiTheme="minorHAnsi" w:hAnsiTheme="minorHAnsi" w:cstheme="minorHAnsi"/>
          <w:w w:val="105"/>
        </w:rPr>
        <w:t>a 50 MB/sn’de 10KB veya 0.195Ms’dir.</w:t>
      </w:r>
    </w:p>
    <w:p w:rsidR="00E769BF" w:rsidRPr="008E256C" w:rsidRDefault="002E195F">
      <w:pPr>
        <w:spacing w:before="107" w:line="155" w:lineRule="exact"/>
        <w:ind w:left="940"/>
        <w:rPr>
          <w:rFonts w:asciiTheme="minorHAnsi" w:hAnsiTheme="minorHAnsi" w:cstheme="minorHAnsi"/>
          <w:i/>
          <w:sz w:val="18"/>
        </w:rPr>
      </w:pPr>
      <w:r w:rsidRPr="008E256C">
        <w:rPr>
          <w:rFonts w:asciiTheme="minorHAnsi" w:hAnsiTheme="minorHAnsi" w:cstheme="minorHAnsi"/>
          <w:i/>
          <w:w w:val="125"/>
          <w:position w:val="-6"/>
          <w:sz w:val="18"/>
        </w:rPr>
        <w:t>R</w:t>
      </w:r>
      <w:r w:rsidRPr="008E256C">
        <w:rPr>
          <w:rFonts w:asciiTheme="minorHAnsi" w:hAnsiTheme="minorHAnsi" w:cstheme="minorHAnsi"/>
          <w:i/>
          <w:spacing w:val="2"/>
          <w:w w:val="125"/>
          <w:position w:val="-6"/>
          <w:sz w:val="18"/>
        </w:rPr>
        <w:t xml:space="preserve"> </w:t>
      </w:r>
      <w:r w:rsidRPr="008E256C">
        <w:rPr>
          <w:rFonts w:asciiTheme="minorHAnsi" w:hAnsiTheme="minorHAnsi" w:cstheme="minorHAnsi"/>
          <w:w w:val="125"/>
          <w:position w:val="-6"/>
          <w:sz w:val="18"/>
        </w:rPr>
        <w:t>=</w:t>
      </w:r>
      <w:r w:rsidRPr="008E256C">
        <w:rPr>
          <w:rFonts w:asciiTheme="minorHAnsi" w:hAnsiTheme="minorHAnsi" w:cstheme="minorHAnsi"/>
          <w:spacing w:val="5"/>
          <w:w w:val="125"/>
          <w:position w:val="-6"/>
          <w:sz w:val="18"/>
        </w:rPr>
        <w:t xml:space="preserve"> </w:t>
      </w:r>
      <w:r w:rsidR="008E256C" w:rsidRPr="008E256C">
        <w:rPr>
          <w:rFonts w:asciiTheme="minorHAnsi" w:hAnsiTheme="minorHAnsi" w:cstheme="minorHAnsi"/>
          <w:i/>
          <w:w w:val="125"/>
          <w:position w:val="1"/>
          <w:sz w:val="12"/>
          <w:u w:val="single"/>
        </w:rPr>
        <w:t xml:space="preserve">Veri miktarı        </w:t>
      </w:r>
      <w:r w:rsidRPr="008E256C">
        <w:rPr>
          <w:rFonts w:asciiTheme="minorHAnsi" w:hAnsiTheme="minorHAnsi" w:cstheme="minorHAnsi"/>
          <w:i/>
          <w:w w:val="125"/>
          <w:position w:val="1"/>
          <w:sz w:val="12"/>
        </w:rPr>
        <w:t xml:space="preserve"> </w:t>
      </w:r>
      <w:r w:rsidRPr="008E256C">
        <w:rPr>
          <w:rFonts w:asciiTheme="minorHAnsi" w:hAnsiTheme="minorHAnsi" w:cstheme="minorHAnsi"/>
          <w:i/>
          <w:spacing w:val="4"/>
          <w:w w:val="125"/>
          <w:position w:val="1"/>
          <w:sz w:val="12"/>
        </w:rPr>
        <w:t xml:space="preserve"> </w:t>
      </w:r>
      <w:r w:rsidRPr="008E256C">
        <w:rPr>
          <w:rFonts w:asciiTheme="minorHAnsi" w:hAnsiTheme="minorHAnsi" w:cstheme="minorHAnsi"/>
          <w:w w:val="125"/>
          <w:position w:val="-6"/>
          <w:sz w:val="18"/>
        </w:rPr>
        <w:t>=</w:t>
      </w:r>
      <w:r w:rsidRPr="008E256C">
        <w:rPr>
          <w:rFonts w:asciiTheme="minorHAnsi" w:hAnsiTheme="minorHAnsi" w:cstheme="minorHAnsi"/>
          <w:w w:val="125"/>
          <w:sz w:val="18"/>
          <w:u w:val="single"/>
        </w:rPr>
        <w:t xml:space="preserve"> </w:t>
      </w:r>
      <w:r w:rsidRPr="008E256C">
        <w:rPr>
          <w:rFonts w:asciiTheme="minorHAnsi" w:hAnsiTheme="minorHAnsi" w:cstheme="minorHAnsi"/>
          <w:spacing w:val="43"/>
          <w:w w:val="125"/>
          <w:sz w:val="18"/>
          <w:u w:val="single"/>
        </w:rPr>
        <w:t xml:space="preserve"> </w:t>
      </w:r>
      <w:r w:rsidRPr="008E256C">
        <w:rPr>
          <w:rFonts w:asciiTheme="minorHAnsi" w:hAnsiTheme="minorHAnsi" w:cstheme="minorHAnsi"/>
          <w:w w:val="125"/>
          <w:sz w:val="12"/>
          <w:u w:val="single"/>
        </w:rPr>
        <w:t>10</w:t>
      </w:r>
      <w:r w:rsidRPr="008E256C">
        <w:rPr>
          <w:rFonts w:asciiTheme="minorHAnsi" w:hAnsiTheme="minorHAnsi" w:cstheme="minorHAnsi"/>
          <w:spacing w:val="34"/>
          <w:w w:val="125"/>
          <w:sz w:val="12"/>
          <w:u w:val="single"/>
        </w:rPr>
        <w:t xml:space="preserve"> </w:t>
      </w:r>
      <w:r w:rsidRPr="008E256C">
        <w:rPr>
          <w:rFonts w:asciiTheme="minorHAnsi" w:hAnsiTheme="minorHAnsi" w:cstheme="minorHAnsi"/>
          <w:i/>
          <w:w w:val="125"/>
          <w:sz w:val="12"/>
          <w:u w:val="single"/>
        </w:rPr>
        <w:t xml:space="preserve">KB  </w:t>
      </w:r>
      <w:r w:rsidRPr="008E256C">
        <w:rPr>
          <w:rFonts w:asciiTheme="minorHAnsi" w:hAnsiTheme="minorHAnsi" w:cstheme="minorHAnsi"/>
          <w:i/>
          <w:w w:val="125"/>
          <w:sz w:val="12"/>
        </w:rPr>
        <w:t xml:space="preserve">  </w:t>
      </w:r>
      <w:r w:rsidRPr="008E256C">
        <w:rPr>
          <w:rFonts w:asciiTheme="minorHAnsi" w:hAnsiTheme="minorHAnsi" w:cstheme="minorHAnsi"/>
          <w:i/>
          <w:spacing w:val="8"/>
          <w:w w:val="125"/>
          <w:sz w:val="12"/>
        </w:rPr>
        <w:t xml:space="preserve"> </w:t>
      </w:r>
      <w:r w:rsidRPr="008E256C">
        <w:rPr>
          <w:rFonts w:asciiTheme="minorHAnsi" w:hAnsiTheme="minorHAnsi" w:cstheme="minorHAnsi"/>
          <w:w w:val="110"/>
          <w:position w:val="-6"/>
          <w:sz w:val="18"/>
        </w:rPr>
        <w:t>=</w:t>
      </w:r>
      <w:r w:rsidRPr="008E256C">
        <w:rPr>
          <w:rFonts w:asciiTheme="minorHAnsi" w:hAnsiTheme="minorHAnsi" w:cstheme="minorHAnsi"/>
          <w:spacing w:val="-2"/>
          <w:w w:val="110"/>
          <w:position w:val="-6"/>
          <w:sz w:val="18"/>
        </w:rPr>
        <w:t xml:space="preserve"> </w:t>
      </w:r>
      <w:r w:rsidRPr="008E256C">
        <w:rPr>
          <w:rFonts w:asciiTheme="minorHAnsi" w:hAnsiTheme="minorHAnsi" w:cstheme="minorHAnsi"/>
          <w:w w:val="110"/>
          <w:position w:val="-6"/>
          <w:sz w:val="18"/>
        </w:rPr>
        <w:t>0</w:t>
      </w:r>
      <w:r w:rsidRPr="008E256C">
        <w:rPr>
          <w:rFonts w:asciiTheme="minorHAnsi" w:hAnsiTheme="minorHAnsi" w:cstheme="minorHAnsi"/>
          <w:i/>
          <w:w w:val="110"/>
          <w:position w:val="-6"/>
          <w:sz w:val="18"/>
        </w:rPr>
        <w:t>.</w:t>
      </w:r>
      <w:r w:rsidRPr="008E256C">
        <w:rPr>
          <w:rFonts w:asciiTheme="minorHAnsi" w:hAnsiTheme="minorHAnsi" w:cstheme="minorHAnsi"/>
          <w:w w:val="110"/>
          <w:position w:val="-6"/>
          <w:sz w:val="18"/>
        </w:rPr>
        <w:t>981</w:t>
      </w:r>
      <w:r w:rsidRPr="008E256C">
        <w:rPr>
          <w:rFonts w:asciiTheme="minorHAnsi" w:hAnsiTheme="minorHAnsi" w:cstheme="minorHAnsi"/>
          <w:spacing w:val="-2"/>
          <w:w w:val="110"/>
          <w:position w:val="-6"/>
          <w:sz w:val="18"/>
        </w:rPr>
        <w:t xml:space="preserve"> </w:t>
      </w:r>
      <w:r w:rsidRPr="008E256C">
        <w:rPr>
          <w:rFonts w:asciiTheme="minorHAnsi" w:hAnsiTheme="minorHAnsi" w:cstheme="minorHAnsi"/>
          <w:i/>
          <w:w w:val="110"/>
          <w:position w:val="-6"/>
          <w:sz w:val="18"/>
        </w:rPr>
        <w:t>MB/s</w:t>
      </w:r>
    </w:p>
    <w:p w:rsidR="00E769BF" w:rsidRPr="008E256C" w:rsidRDefault="008E256C">
      <w:pPr>
        <w:tabs>
          <w:tab w:val="left" w:pos="2780"/>
        </w:tabs>
        <w:spacing w:line="125" w:lineRule="exact"/>
        <w:ind w:left="1418"/>
        <w:rPr>
          <w:rFonts w:asciiTheme="minorHAnsi" w:hAnsiTheme="minorHAnsi" w:cstheme="minorHAnsi"/>
          <w:i/>
          <w:sz w:val="12"/>
        </w:rPr>
      </w:pPr>
      <w:r w:rsidRPr="008E256C">
        <w:rPr>
          <w:rFonts w:asciiTheme="minorHAnsi" w:hAnsiTheme="minorHAnsi" w:cstheme="minorHAnsi"/>
          <w:i/>
          <w:w w:val="125"/>
          <w:sz w:val="12"/>
        </w:rPr>
        <w:t>Erişim zamanı</w:t>
      </w:r>
      <w:r w:rsidR="002E195F" w:rsidRPr="008E256C">
        <w:rPr>
          <w:rFonts w:asciiTheme="minorHAnsi" w:hAnsiTheme="minorHAnsi" w:cstheme="minorHAnsi"/>
          <w:i/>
          <w:w w:val="125"/>
          <w:sz w:val="12"/>
        </w:rPr>
        <w:tab/>
      </w:r>
      <w:r w:rsidR="002E195F" w:rsidRPr="008E256C">
        <w:rPr>
          <w:rFonts w:asciiTheme="minorHAnsi" w:hAnsiTheme="minorHAnsi" w:cstheme="minorHAnsi"/>
          <w:w w:val="125"/>
          <w:sz w:val="12"/>
        </w:rPr>
        <w:t>10</w:t>
      </w:r>
      <w:r w:rsidR="002E195F" w:rsidRPr="008E256C">
        <w:rPr>
          <w:rFonts w:asciiTheme="minorHAnsi" w:hAnsiTheme="minorHAnsi" w:cstheme="minorHAnsi"/>
          <w:i/>
          <w:w w:val="125"/>
          <w:sz w:val="12"/>
        </w:rPr>
        <w:t>.</w:t>
      </w:r>
      <w:r w:rsidR="002E195F" w:rsidRPr="008E256C">
        <w:rPr>
          <w:rFonts w:asciiTheme="minorHAnsi" w:hAnsiTheme="minorHAnsi" w:cstheme="minorHAnsi"/>
          <w:w w:val="125"/>
          <w:sz w:val="12"/>
        </w:rPr>
        <w:t xml:space="preserve">195 </w:t>
      </w:r>
      <w:r w:rsidR="002E195F" w:rsidRPr="008E256C">
        <w:rPr>
          <w:rFonts w:asciiTheme="minorHAnsi" w:hAnsiTheme="minorHAnsi" w:cstheme="minorHAnsi"/>
          <w:i/>
          <w:w w:val="125"/>
          <w:sz w:val="12"/>
        </w:rPr>
        <w:t>ms</w:t>
      </w:r>
    </w:p>
    <w:p w:rsidR="00E769BF" w:rsidRPr="008E256C" w:rsidRDefault="00D334D7">
      <w:pPr>
        <w:pStyle w:val="GvdeMetni"/>
        <w:spacing w:before="87"/>
        <w:ind w:left="940"/>
        <w:jc w:val="left"/>
        <w:rPr>
          <w:rFonts w:asciiTheme="minorHAnsi" w:hAnsiTheme="minorHAnsi" w:cstheme="minorHAnsi"/>
        </w:rPr>
      </w:pPr>
      <w:r w:rsidRPr="008E256C">
        <w:rPr>
          <w:rFonts w:asciiTheme="minorHAnsi" w:hAnsiTheme="minorHAnsi" w:cstheme="minorHAnsi"/>
          <w:spacing w:val="-1"/>
          <w:w w:val="115"/>
        </w:rPr>
        <w:t>Gördüğünüz gibi, R 1MB / s ‘ den az ve S/R neredeyse 50’dir</w:t>
      </w:r>
    </w:p>
    <w:p w:rsidR="00E769BF" w:rsidRPr="008E256C" w:rsidRDefault="00E769BF">
      <w:pPr>
        <w:pStyle w:val="GvdeMetni"/>
        <w:spacing w:before="5"/>
        <w:jc w:val="left"/>
        <w:rPr>
          <w:rFonts w:asciiTheme="minorHAnsi" w:hAnsiTheme="minorHAnsi" w:cstheme="minorHAnsi"/>
          <w:sz w:val="21"/>
        </w:rPr>
      </w:pPr>
    </w:p>
    <w:p w:rsidR="00E769BF" w:rsidRPr="008E256C" w:rsidRDefault="00D334D7">
      <w:pPr>
        <w:pStyle w:val="Heading3"/>
        <w:ind w:left="701"/>
        <w:rPr>
          <w:rFonts w:asciiTheme="minorHAnsi" w:hAnsiTheme="minorHAnsi" w:cstheme="minorHAnsi"/>
        </w:rPr>
      </w:pPr>
      <w:r w:rsidRPr="008E256C">
        <w:rPr>
          <w:rFonts w:asciiTheme="minorHAnsi" w:hAnsiTheme="minorHAnsi" w:cstheme="minorHAnsi"/>
          <w:w w:val="115"/>
        </w:rPr>
        <w:t>Tekrar RAID-0 Analizine geri dön</w:t>
      </w:r>
    </w:p>
    <w:p w:rsidR="00E769BF" w:rsidRPr="008E256C" w:rsidRDefault="00D334D7">
      <w:pPr>
        <w:pStyle w:val="GvdeMetni"/>
        <w:spacing w:before="107" w:line="218" w:lineRule="auto"/>
        <w:ind w:left="701" w:right="838"/>
        <w:rPr>
          <w:rFonts w:asciiTheme="minorHAnsi" w:hAnsiTheme="minorHAnsi" w:cstheme="minorHAnsi"/>
        </w:rPr>
      </w:pPr>
      <w:r w:rsidRPr="008E256C">
        <w:rPr>
          <w:rFonts w:asciiTheme="minorHAnsi" w:hAnsiTheme="minorHAnsi" w:cstheme="minorHAnsi"/>
          <w:w w:val="110"/>
        </w:rPr>
        <w:t>Şimdi şeritleme performansını değerlendirelim. Yukarıda söylediğimiz gibi genellikle iyidir.</w:t>
      </w:r>
      <w:r w:rsidR="002E195F" w:rsidRPr="008E256C">
        <w:rPr>
          <w:rFonts w:asciiTheme="minorHAnsi" w:hAnsiTheme="minorHAnsi" w:cstheme="minorHAnsi"/>
          <w:spacing w:val="-1"/>
          <w:w w:val="110"/>
        </w:rPr>
        <w:t xml:space="preserve"> </w:t>
      </w:r>
      <w:r w:rsidRPr="008E256C">
        <w:rPr>
          <w:rFonts w:asciiTheme="minorHAnsi" w:hAnsiTheme="minorHAnsi" w:cstheme="minorHAnsi"/>
          <w:w w:val="110"/>
        </w:rPr>
        <w:t>Gecikme perspektifinden bakıldığında , örneğin, bir tek blokluk istek, tek bir diskin isteğiyle hemen hemen aynı olmalıdır</w:t>
      </w:r>
      <w:r w:rsidR="0060252C" w:rsidRPr="008E256C">
        <w:rPr>
          <w:rFonts w:asciiTheme="minorHAnsi" w:hAnsiTheme="minorHAnsi" w:cstheme="minorHAnsi"/>
          <w:w w:val="110"/>
        </w:rPr>
        <w:t>.</w:t>
      </w:r>
      <w:r w:rsidR="002E195F" w:rsidRPr="008E256C">
        <w:rPr>
          <w:rFonts w:asciiTheme="minorHAnsi" w:hAnsiTheme="minorHAnsi" w:cstheme="minorHAnsi"/>
          <w:spacing w:val="-10"/>
          <w:w w:val="110"/>
        </w:rPr>
        <w:t xml:space="preserve"> </w:t>
      </w:r>
      <w:r w:rsidR="0060252C" w:rsidRPr="008E256C">
        <w:rPr>
          <w:rFonts w:asciiTheme="minorHAnsi" w:hAnsiTheme="minorHAnsi" w:cstheme="minorHAnsi"/>
          <w:spacing w:val="-10"/>
          <w:w w:val="110"/>
        </w:rPr>
        <w:t>Sonuçta RAID-0 bu isteği kendi disklerinden birine yönlendirecektir.</w:t>
      </w:r>
    </w:p>
    <w:p w:rsidR="00E769BF" w:rsidRPr="008E256C" w:rsidRDefault="0060252C" w:rsidP="0060252C">
      <w:pPr>
        <w:pStyle w:val="GvdeMetni"/>
        <w:spacing w:line="218" w:lineRule="auto"/>
        <w:ind w:left="700" w:right="838" w:firstLine="239"/>
        <w:rPr>
          <w:rFonts w:asciiTheme="minorHAnsi" w:hAnsiTheme="minorHAnsi" w:cstheme="minorHAnsi"/>
        </w:rPr>
      </w:pPr>
      <w:r w:rsidRPr="008E256C">
        <w:rPr>
          <w:rFonts w:asciiTheme="minorHAnsi" w:hAnsiTheme="minorHAnsi" w:cstheme="minorHAnsi"/>
          <w:w w:val="110"/>
        </w:rPr>
        <w:t>K</w:t>
      </w:r>
      <w:r w:rsidR="007A5A47">
        <w:rPr>
          <w:rFonts w:asciiTheme="minorHAnsi" w:hAnsiTheme="minorHAnsi" w:cstheme="minorHAnsi"/>
          <w:w w:val="110"/>
        </w:rPr>
        <w:t>a</w:t>
      </w:r>
      <w:r w:rsidRPr="008E256C">
        <w:rPr>
          <w:rFonts w:asciiTheme="minorHAnsi" w:hAnsiTheme="minorHAnsi" w:cstheme="minorHAnsi"/>
          <w:w w:val="110"/>
        </w:rPr>
        <w:t>rarlı durum sıralı verim açısından bakıldığında, sistemin tüm bant genişliğini elde etmeyi bekleriz. Böylece, verim eşittir N</w:t>
      </w:r>
      <w:r w:rsidR="007A5A47">
        <w:rPr>
          <w:rFonts w:asciiTheme="minorHAnsi" w:hAnsiTheme="minorHAnsi" w:cstheme="minorHAnsi"/>
          <w:w w:val="110"/>
        </w:rPr>
        <w:t xml:space="preserve"> </w:t>
      </w:r>
      <w:r w:rsidRPr="008E256C">
        <w:rPr>
          <w:rFonts w:asciiTheme="minorHAnsi" w:hAnsiTheme="minorHAnsi" w:cstheme="minorHAnsi"/>
          <w:w w:val="110"/>
        </w:rPr>
        <w:t xml:space="preserve">(disk sayısı) ile S (bir diskin sıralı bant genişliği) çarpımı tek disktir. Çok sayıda rastgele G/Ç için N.R MB/s elde edilir. Aşağıda göreceğimiz gibi bu değerler hem hesalanması en basit olanlardır hem de diğer RAID seviyeleri ile karşılaştırmasıdır. </w:t>
      </w:r>
    </w:p>
    <w:p w:rsidR="00E769BF" w:rsidRPr="008E256C" w:rsidRDefault="00E769BF">
      <w:pPr>
        <w:pStyle w:val="GvdeMetni"/>
        <w:spacing w:before="11"/>
        <w:jc w:val="left"/>
        <w:rPr>
          <w:rFonts w:asciiTheme="minorHAnsi" w:hAnsiTheme="minorHAnsi" w:cstheme="minorHAnsi"/>
          <w:sz w:val="21"/>
        </w:rPr>
      </w:pPr>
    </w:p>
    <w:p w:rsidR="00E769BF" w:rsidRPr="008E256C" w:rsidRDefault="0060252C">
      <w:pPr>
        <w:pStyle w:val="Heading2"/>
        <w:numPr>
          <w:ilvl w:val="1"/>
          <w:numId w:val="1"/>
        </w:numPr>
        <w:tabs>
          <w:tab w:val="left" w:pos="700"/>
          <w:tab w:val="left" w:pos="701"/>
        </w:tabs>
        <w:ind w:left="701"/>
        <w:rPr>
          <w:rFonts w:asciiTheme="minorHAnsi" w:hAnsiTheme="minorHAnsi" w:cstheme="minorHAnsi"/>
          <w:b/>
        </w:rPr>
      </w:pPr>
      <w:r w:rsidRPr="008E256C">
        <w:rPr>
          <w:rFonts w:asciiTheme="minorHAnsi" w:hAnsiTheme="minorHAnsi" w:cstheme="minorHAnsi"/>
          <w:b/>
          <w:w w:val="115"/>
        </w:rPr>
        <w:t>38.5 RAID Düzey 1 : Yansıtma</w:t>
      </w:r>
    </w:p>
    <w:p w:rsidR="00E769BF" w:rsidRPr="008E256C" w:rsidRDefault="0060252C">
      <w:pPr>
        <w:pStyle w:val="GvdeMetni"/>
        <w:spacing w:before="155" w:line="218" w:lineRule="auto"/>
        <w:ind w:left="700" w:right="838" w:firstLine="239"/>
        <w:rPr>
          <w:rFonts w:asciiTheme="minorHAnsi" w:hAnsiTheme="minorHAnsi" w:cstheme="minorHAnsi"/>
        </w:rPr>
      </w:pPr>
      <w:r w:rsidRPr="008E256C">
        <w:rPr>
          <w:rFonts w:asciiTheme="minorHAnsi" w:hAnsiTheme="minorHAnsi" w:cstheme="minorHAnsi"/>
          <w:w w:val="110"/>
        </w:rPr>
        <w:t xml:space="preserve">Şeritlemenin ötesindeki ilk RAID seviyemiz, RAID seviye 1 olarak bilinir veya </w:t>
      </w:r>
      <w:r w:rsidR="004D017B" w:rsidRPr="008E256C">
        <w:rPr>
          <w:rFonts w:asciiTheme="minorHAnsi" w:hAnsiTheme="minorHAnsi" w:cstheme="minorHAnsi"/>
          <w:w w:val="110"/>
        </w:rPr>
        <w:t>yansıtma. Y</w:t>
      </w:r>
      <w:r w:rsidRPr="008E256C">
        <w:rPr>
          <w:rFonts w:asciiTheme="minorHAnsi" w:hAnsiTheme="minorHAnsi" w:cstheme="minorHAnsi"/>
          <w:w w:val="110"/>
        </w:rPr>
        <w:t>ansıtılmış bir sistemle birden fazla kopya oluşturuyoruz, sistemdeki her bloğun; tabiki disket, her kopya ayrı yere yerleştirilmelidir. Bunu yaparak disk arızalarını tolere edebiliriz.</w:t>
      </w:r>
    </w:p>
    <w:p w:rsidR="00E769BF" w:rsidRDefault="00E769BF">
      <w:pPr>
        <w:spacing w:line="218" w:lineRule="auto"/>
        <w:sectPr w:rsidR="00E769BF">
          <w:pgSz w:w="8640" w:h="12960"/>
          <w:pgMar w:top="1480" w:right="880" w:bottom="1100" w:left="460" w:header="1284" w:footer="914" w:gutter="0"/>
          <w:cols w:space="708"/>
        </w:sectPr>
      </w:pPr>
    </w:p>
    <w:p w:rsidR="00E769BF" w:rsidRDefault="00E769BF">
      <w:pPr>
        <w:pStyle w:val="GvdeMetni"/>
        <w:spacing w:before="8"/>
        <w:jc w:val="left"/>
        <w:rPr>
          <w:sz w:val="21"/>
        </w:rPr>
      </w:pPr>
    </w:p>
    <w:p w:rsidR="00E769BF" w:rsidRPr="008E256C" w:rsidRDefault="004D017B">
      <w:pPr>
        <w:pStyle w:val="GvdeMetni"/>
        <w:spacing w:before="75" w:line="218" w:lineRule="auto"/>
        <w:ind w:left="1258" w:right="280" w:firstLine="239"/>
        <w:rPr>
          <w:rFonts w:asciiTheme="minorHAnsi" w:hAnsiTheme="minorHAnsi" w:cstheme="minorHAnsi"/>
        </w:rPr>
      </w:pPr>
      <w:r w:rsidRPr="008E256C">
        <w:rPr>
          <w:rFonts w:asciiTheme="minorHAnsi" w:hAnsiTheme="minorHAnsi" w:cstheme="minorHAnsi"/>
          <w:w w:val="110"/>
        </w:rPr>
        <w:t>Tipik bir yansıtılmış sistemde, her mantıksal blok için RAID’in iki fiziksel kopyasını sakladığını varsayacağız. İşte örnek:</w:t>
      </w:r>
    </w:p>
    <w:p w:rsidR="00E769BF" w:rsidRPr="008E256C" w:rsidRDefault="00E769BF">
      <w:pPr>
        <w:pStyle w:val="GvdeMetni"/>
        <w:spacing w:before="6" w:after="1"/>
        <w:jc w:val="left"/>
        <w:rPr>
          <w:rFonts w:asciiTheme="minorHAnsi" w:hAnsiTheme="minorHAnsi" w:cstheme="minorHAnsi"/>
          <w:sz w:val="11"/>
        </w:rPr>
      </w:pPr>
    </w:p>
    <w:tbl>
      <w:tblPr>
        <w:tblStyle w:val="TableNormal"/>
        <w:tblW w:w="0" w:type="auto"/>
        <w:tblInd w:w="2665" w:type="dxa"/>
        <w:tblLayout w:type="fixed"/>
        <w:tblLook w:val="01E0"/>
      </w:tblPr>
      <w:tblGrid>
        <w:gridCol w:w="740"/>
        <w:gridCol w:w="740"/>
        <w:gridCol w:w="740"/>
        <w:gridCol w:w="740"/>
      </w:tblGrid>
      <w:tr w:rsidR="00E769BF" w:rsidRPr="008E256C">
        <w:trPr>
          <w:trHeight w:val="189"/>
        </w:trPr>
        <w:tc>
          <w:tcPr>
            <w:tcW w:w="740" w:type="dxa"/>
            <w:tcBorders>
              <w:bottom w:val="single" w:sz="4" w:space="0" w:color="000000"/>
            </w:tcBorders>
          </w:tcPr>
          <w:p w:rsidR="00E769BF" w:rsidRPr="008E256C" w:rsidRDefault="002E195F">
            <w:pPr>
              <w:pStyle w:val="TableParagraph"/>
              <w:spacing w:line="169" w:lineRule="exact"/>
              <w:rPr>
                <w:rFonts w:asciiTheme="minorHAnsi" w:hAnsiTheme="minorHAnsi" w:cstheme="minorHAnsi"/>
                <w:sz w:val="18"/>
              </w:rPr>
            </w:pPr>
            <w:r w:rsidRPr="008E256C">
              <w:rPr>
                <w:rFonts w:asciiTheme="minorHAnsi" w:hAnsiTheme="minorHAnsi" w:cstheme="minorHAnsi"/>
                <w:w w:val="110"/>
                <w:sz w:val="18"/>
              </w:rPr>
              <w:t>Disk</w:t>
            </w:r>
            <w:r w:rsidRPr="008E256C">
              <w:rPr>
                <w:rFonts w:asciiTheme="minorHAnsi" w:hAnsiTheme="minorHAnsi" w:cstheme="minorHAnsi"/>
                <w:spacing w:val="8"/>
                <w:w w:val="110"/>
                <w:sz w:val="18"/>
              </w:rPr>
              <w:t xml:space="preserve"> </w:t>
            </w:r>
            <w:r w:rsidRPr="008E256C">
              <w:rPr>
                <w:rFonts w:asciiTheme="minorHAnsi" w:hAnsiTheme="minorHAnsi" w:cstheme="minorHAnsi"/>
                <w:w w:val="110"/>
                <w:sz w:val="18"/>
              </w:rPr>
              <w:t>0</w:t>
            </w:r>
          </w:p>
        </w:tc>
        <w:tc>
          <w:tcPr>
            <w:tcW w:w="740" w:type="dxa"/>
            <w:tcBorders>
              <w:bottom w:val="single" w:sz="4" w:space="0" w:color="000000"/>
            </w:tcBorders>
          </w:tcPr>
          <w:p w:rsidR="00E769BF" w:rsidRPr="008E256C" w:rsidRDefault="002E195F">
            <w:pPr>
              <w:pStyle w:val="TableParagraph"/>
              <w:spacing w:line="169" w:lineRule="exact"/>
              <w:rPr>
                <w:rFonts w:asciiTheme="minorHAnsi" w:hAnsiTheme="minorHAnsi" w:cstheme="minorHAnsi"/>
                <w:sz w:val="18"/>
              </w:rPr>
            </w:pPr>
            <w:r w:rsidRPr="008E256C">
              <w:rPr>
                <w:rFonts w:asciiTheme="minorHAnsi" w:hAnsiTheme="minorHAnsi" w:cstheme="minorHAnsi"/>
                <w:w w:val="110"/>
                <w:sz w:val="18"/>
              </w:rPr>
              <w:t>Disk</w:t>
            </w:r>
            <w:r w:rsidRPr="008E256C">
              <w:rPr>
                <w:rFonts w:asciiTheme="minorHAnsi" w:hAnsiTheme="minorHAnsi" w:cstheme="minorHAnsi"/>
                <w:spacing w:val="8"/>
                <w:w w:val="110"/>
                <w:sz w:val="18"/>
              </w:rPr>
              <w:t xml:space="preserve"> </w:t>
            </w:r>
            <w:r w:rsidRPr="008E256C">
              <w:rPr>
                <w:rFonts w:asciiTheme="minorHAnsi" w:hAnsiTheme="minorHAnsi" w:cstheme="minorHAnsi"/>
                <w:w w:val="110"/>
                <w:sz w:val="18"/>
              </w:rPr>
              <w:t>1</w:t>
            </w:r>
          </w:p>
        </w:tc>
        <w:tc>
          <w:tcPr>
            <w:tcW w:w="740" w:type="dxa"/>
            <w:tcBorders>
              <w:bottom w:val="single" w:sz="4" w:space="0" w:color="000000"/>
            </w:tcBorders>
          </w:tcPr>
          <w:p w:rsidR="00E769BF" w:rsidRPr="008E256C" w:rsidRDefault="002E195F">
            <w:pPr>
              <w:pStyle w:val="TableParagraph"/>
              <w:spacing w:line="169" w:lineRule="exact"/>
              <w:ind w:left="1"/>
              <w:rPr>
                <w:rFonts w:asciiTheme="minorHAnsi" w:hAnsiTheme="minorHAnsi" w:cstheme="minorHAnsi"/>
                <w:sz w:val="18"/>
              </w:rPr>
            </w:pPr>
            <w:r w:rsidRPr="008E256C">
              <w:rPr>
                <w:rFonts w:asciiTheme="minorHAnsi" w:hAnsiTheme="minorHAnsi" w:cstheme="minorHAnsi"/>
                <w:w w:val="110"/>
                <w:sz w:val="18"/>
              </w:rPr>
              <w:t>Disk</w:t>
            </w:r>
            <w:r w:rsidRPr="008E256C">
              <w:rPr>
                <w:rFonts w:asciiTheme="minorHAnsi" w:hAnsiTheme="minorHAnsi" w:cstheme="minorHAnsi"/>
                <w:spacing w:val="8"/>
                <w:w w:val="110"/>
                <w:sz w:val="18"/>
              </w:rPr>
              <w:t xml:space="preserve"> </w:t>
            </w:r>
            <w:r w:rsidRPr="008E256C">
              <w:rPr>
                <w:rFonts w:asciiTheme="minorHAnsi" w:hAnsiTheme="minorHAnsi" w:cstheme="minorHAnsi"/>
                <w:w w:val="110"/>
                <w:sz w:val="18"/>
              </w:rPr>
              <w:t>2</w:t>
            </w:r>
          </w:p>
        </w:tc>
        <w:tc>
          <w:tcPr>
            <w:tcW w:w="740" w:type="dxa"/>
            <w:tcBorders>
              <w:bottom w:val="single" w:sz="4" w:space="0" w:color="000000"/>
            </w:tcBorders>
          </w:tcPr>
          <w:p w:rsidR="00E769BF" w:rsidRPr="008E256C" w:rsidRDefault="002E195F">
            <w:pPr>
              <w:pStyle w:val="TableParagraph"/>
              <w:spacing w:line="169" w:lineRule="exact"/>
              <w:ind w:left="2"/>
              <w:rPr>
                <w:rFonts w:asciiTheme="minorHAnsi" w:hAnsiTheme="minorHAnsi" w:cstheme="minorHAnsi"/>
                <w:sz w:val="18"/>
              </w:rPr>
            </w:pPr>
            <w:r w:rsidRPr="008E256C">
              <w:rPr>
                <w:rFonts w:asciiTheme="minorHAnsi" w:hAnsiTheme="minorHAnsi" w:cstheme="minorHAnsi"/>
                <w:w w:val="110"/>
                <w:sz w:val="18"/>
              </w:rPr>
              <w:t>Disk</w:t>
            </w:r>
            <w:r w:rsidRPr="008E256C">
              <w:rPr>
                <w:rFonts w:asciiTheme="minorHAnsi" w:hAnsiTheme="minorHAnsi" w:cstheme="minorHAnsi"/>
                <w:spacing w:val="8"/>
                <w:w w:val="110"/>
                <w:sz w:val="18"/>
              </w:rPr>
              <w:t xml:space="preserve"> </w:t>
            </w:r>
            <w:r w:rsidRPr="008E256C">
              <w:rPr>
                <w:rFonts w:asciiTheme="minorHAnsi" w:hAnsiTheme="minorHAnsi" w:cstheme="minorHAnsi"/>
                <w:w w:val="110"/>
                <w:sz w:val="18"/>
              </w:rPr>
              <w:t>3</w:t>
            </w:r>
          </w:p>
        </w:tc>
      </w:tr>
      <w:tr w:rsidR="00E769BF" w:rsidRPr="008E256C">
        <w:trPr>
          <w:trHeight w:val="198"/>
        </w:trPr>
        <w:tc>
          <w:tcPr>
            <w:tcW w:w="740" w:type="dxa"/>
            <w:tcBorders>
              <w:top w:val="single" w:sz="4" w:space="0" w:color="000000"/>
            </w:tcBorders>
          </w:tcPr>
          <w:p w:rsidR="00E769BF" w:rsidRPr="008E256C" w:rsidRDefault="002E195F">
            <w:pPr>
              <w:pStyle w:val="TableParagraph"/>
              <w:spacing w:line="178" w:lineRule="exact"/>
              <w:rPr>
                <w:rFonts w:asciiTheme="minorHAnsi" w:hAnsiTheme="minorHAnsi" w:cstheme="minorHAnsi"/>
                <w:sz w:val="18"/>
              </w:rPr>
            </w:pPr>
            <w:r w:rsidRPr="008E256C">
              <w:rPr>
                <w:rFonts w:asciiTheme="minorHAnsi" w:hAnsiTheme="minorHAnsi" w:cstheme="minorHAnsi"/>
                <w:w w:val="98"/>
                <w:sz w:val="18"/>
              </w:rPr>
              <w:t>0</w:t>
            </w:r>
          </w:p>
        </w:tc>
        <w:tc>
          <w:tcPr>
            <w:tcW w:w="740" w:type="dxa"/>
            <w:tcBorders>
              <w:top w:val="single" w:sz="4" w:space="0" w:color="000000"/>
            </w:tcBorders>
          </w:tcPr>
          <w:p w:rsidR="00E769BF" w:rsidRPr="008E256C" w:rsidRDefault="002E195F">
            <w:pPr>
              <w:pStyle w:val="TableParagraph"/>
              <w:spacing w:line="178" w:lineRule="exact"/>
              <w:rPr>
                <w:rFonts w:asciiTheme="minorHAnsi" w:hAnsiTheme="minorHAnsi" w:cstheme="minorHAnsi"/>
                <w:sz w:val="18"/>
              </w:rPr>
            </w:pPr>
            <w:r w:rsidRPr="008E256C">
              <w:rPr>
                <w:rFonts w:asciiTheme="minorHAnsi" w:hAnsiTheme="minorHAnsi" w:cstheme="minorHAnsi"/>
                <w:w w:val="98"/>
                <w:sz w:val="18"/>
              </w:rPr>
              <w:t>0</w:t>
            </w:r>
          </w:p>
        </w:tc>
        <w:tc>
          <w:tcPr>
            <w:tcW w:w="740" w:type="dxa"/>
            <w:tcBorders>
              <w:top w:val="single" w:sz="4" w:space="0" w:color="000000"/>
            </w:tcBorders>
          </w:tcPr>
          <w:p w:rsidR="00E769BF" w:rsidRPr="008E256C" w:rsidRDefault="002E195F">
            <w:pPr>
              <w:pStyle w:val="TableParagraph"/>
              <w:spacing w:line="178" w:lineRule="exact"/>
              <w:ind w:left="1"/>
              <w:rPr>
                <w:rFonts w:asciiTheme="minorHAnsi" w:hAnsiTheme="minorHAnsi" w:cstheme="minorHAnsi"/>
                <w:sz w:val="18"/>
              </w:rPr>
            </w:pPr>
            <w:r w:rsidRPr="008E256C">
              <w:rPr>
                <w:rFonts w:asciiTheme="minorHAnsi" w:hAnsiTheme="minorHAnsi" w:cstheme="minorHAnsi"/>
                <w:w w:val="98"/>
                <w:sz w:val="18"/>
              </w:rPr>
              <w:t>1</w:t>
            </w:r>
          </w:p>
        </w:tc>
        <w:tc>
          <w:tcPr>
            <w:tcW w:w="740" w:type="dxa"/>
            <w:tcBorders>
              <w:top w:val="single" w:sz="4" w:space="0" w:color="000000"/>
            </w:tcBorders>
          </w:tcPr>
          <w:p w:rsidR="00E769BF" w:rsidRPr="008E256C" w:rsidRDefault="002E195F">
            <w:pPr>
              <w:pStyle w:val="TableParagraph"/>
              <w:spacing w:line="178" w:lineRule="exact"/>
              <w:ind w:left="2"/>
              <w:rPr>
                <w:rFonts w:asciiTheme="minorHAnsi" w:hAnsiTheme="minorHAnsi" w:cstheme="minorHAnsi"/>
                <w:sz w:val="18"/>
              </w:rPr>
            </w:pPr>
            <w:r w:rsidRPr="008E256C">
              <w:rPr>
                <w:rFonts w:asciiTheme="minorHAnsi" w:hAnsiTheme="minorHAnsi" w:cstheme="minorHAnsi"/>
                <w:w w:val="98"/>
                <w:sz w:val="18"/>
              </w:rPr>
              <w:t>1</w:t>
            </w:r>
          </w:p>
        </w:tc>
      </w:tr>
      <w:tr w:rsidR="00E769BF" w:rsidRPr="008E256C">
        <w:trPr>
          <w:trHeight w:val="199"/>
        </w:trPr>
        <w:tc>
          <w:tcPr>
            <w:tcW w:w="740" w:type="dxa"/>
          </w:tcPr>
          <w:p w:rsidR="00E769BF" w:rsidRPr="008E256C" w:rsidRDefault="002E195F">
            <w:pPr>
              <w:pStyle w:val="TableParagraph"/>
              <w:rPr>
                <w:rFonts w:asciiTheme="minorHAnsi" w:hAnsiTheme="minorHAnsi" w:cstheme="minorHAnsi"/>
                <w:sz w:val="18"/>
              </w:rPr>
            </w:pPr>
            <w:r w:rsidRPr="008E256C">
              <w:rPr>
                <w:rFonts w:asciiTheme="minorHAnsi" w:hAnsiTheme="minorHAnsi" w:cstheme="minorHAnsi"/>
                <w:w w:val="98"/>
                <w:sz w:val="18"/>
              </w:rPr>
              <w:t>2</w:t>
            </w:r>
          </w:p>
        </w:tc>
        <w:tc>
          <w:tcPr>
            <w:tcW w:w="740" w:type="dxa"/>
          </w:tcPr>
          <w:p w:rsidR="00E769BF" w:rsidRPr="008E256C" w:rsidRDefault="002E195F">
            <w:pPr>
              <w:pStyle w:val="TableParagraph"/>
              <w:rPr>
                <w:rFonts w:asciiTheme="minorHAnsi" w:hAnsiTheme="minorHAnsi" w:cstheme="minorHAnsi"/>
                <w:sz w:val="18"/>
              </w:rPr>
            </w:pPr>
            <w:r w:rsidRPr="008E256C">
              <w:rPr>
                <w:rFonts w:asciiTheme="minorHAnsi" w:hAnsiTheme="minorHAnsi" w:cstheme="minorHAnsi"/>
                <w:w w:val="98"/>
                <w:sz w:val="18"/>
              </w:rPr>
              <w:t>2</w:t>
            </w:r>
          </w:p>
        </w:tc>
        <w:tc>
          <w:tcPr>
            <w:tcW w:w="740" w:type="dxa"/>
          </w:tcPr>
          <w:p w:rsidR="00E769BF" w:rsidRPr="008E256C" w:rsidRDefault="002E195F">
            <w:pPr>
              <w:pStyle w:val="TableParagraph"/>
              <w:ind w:left="1"/>
              <w:rPr>
                <w:rFonts w:asciiTheme="minorHAnsi" w:hAnsiTheme="minorHAnsi" w:cstheme="minorHAnsi"/>
                <w:sz w:val="18"/>
              </w:rPr>
            </w:pPr>
            <w:r w:rsidRPr="008E256C">
              <w:rPr>
                <w:rFonts w:asciiTheme="minorHAnsi" w:hAnsiTheme="minorHAnsi" w:cstheme="minorHAnsi"/>
                <w:w w:val="98"/>
                <w:sz w:val="18"/>
              </w:rPr>
              <w:t>3</w:t>
            </w:r>
          </w:p>
        </w:tc>
        <w:tc>
          <w:tcPr>
            <w:tcW w:w="740" w:type="dxa"/>
          </w:tcPr>
          <w:p w:rsidR="00E769BF" w:rsidRPr="008E256C" w:rsidRDefault="002E195F">
            <w:pPr>
              <w:pStyle w:val="TableParagraph"/>
              <w:ind w:left="2"/>
              <w:rPr>
                <w:rFonts w:asciiTheme="minorHAnsi" w:hAnsiTheme="minorHAnsi" w:cstheme="minorHAnsi"/>
                <w:sz w:val="18"/>
              </w:rPr>
            </w:pPr>
            <w:r w:rsidRPr="008E256C">
              <w:rPr>
                <w:rFonts w:asciiTheme="minorHAnsi" w:hAnsiTheme="minorHAnsi" w:cstheme="minorHAnsi"/>
                <w:w w:val="98"/>
                <w:sz w:val="18"/>
              </w:rPr>
              <w:t>3</w:t>
            </w:r>
          </w:p>
        </w:tc>
      </w:tr>
      <w:tr w:rsidR="00E769BF" w:rsidRPr="008E256C">
        <w:trPr>
          <w:trHeight w:val="199"/>
        </w:trPr>
        <w:tc>
          <w:tcPr>
            <w:tcW w:w="740" w:type="dxa"/>
          </w:tcPr>
          <w:p w:rsidR="00E769BF" w:rsidRPr="008E256C" w:rsidRDefault="002E195F">
            <w:pPr>
              <w:pStyle w:val="TableParagraph"/>
              <w:rPr>
                <w:rFonts w:asciiTheme="minorHAnsi" w:hAnsiTheme="minorHAnsi" w:cstheme="minorHAnsi"/>
                <w:sz w:val="18"/>
              </w:rPr>
            </w:pPr>
            <w:r w:rsidRPr="008E256C">
              <w:rPr>
                <w:rFonts w:asciiTheme="minorHAnsi" w:hAnsiTheme="minorHAnsi" w:cstheme="minorHAnsi"/>
                <w:w w:val="98"/>
                <w:sz w:val="18"/>
              </w:rPr>
              <w:t>4</w:t>
            </w:r>
          </w:p>
        </w:tc>
        <w:tc>
          <w:tcPr>
            <w:tcW w:w="740" w:type="dxa"/>
          </w:tcPr>
          <w:p w:rsidR="00E769BF" w:rsidRPr="008E256C" w:rsidRDefault="002E195F">
            <w:pPr>
              <w:pStyle w:val="TableParagraph"/>
              <w:rPr>
                <w:rFonts w:asciiTheme="minorHAnsi" w:hAnsiTheme="minorHAnsi" w:cstheme="minorHAnsi"/>
                <w:sz w:val="18"/>
              </w:rPr>
            </w:pPr>
            <w:r w:rsidRPr="008E256C">
              <w:rPr>
                <w:rFonts w:asciiTheme="minorHAnsi" w:hAnsiTheme="minorHAnsi" w:cstheme="minorHAnsi"/>
                <w:w w:val="98"/>
                <w:sz w:val="18"/>
              </w:rPr>
              <w:t>4</w:t>
            </w:r>
          </w:p>
        </w:tc>
        <w:tc>
          <w:tcPr>
            <w:tcW w:w="740" w:type="dxa"/>
          </w:tcPr>
          <w:p w:rsidR="00E769BF" w:rsidRPr="008E256C" w:rsidRDefault="002E195F">
            <w:pPr>
              <w:pStyle w:val="TableParagraph"/>
              <w:ind w:left="1"/>
              <w:rPr>
                <w:rFonts w:asciiTheme="minorHAnsi" w:hAnsiTheme="minorHAnsi" w:cstheme="minorHAnsi"/>
                <w:sz w:val="18"/>
              </w:rPr>
            </w:pPr>
            <w:r w:rsidRPr="008E256C">
              <w:rPr>
                <w:rFonts w:asciiTheme="minorHAnsi" w:hAnsiTheme="minorHAnsi" w:cstheme="minorHAnsi"/>
                <w:w w:val="98"/>
                <w:sz w:val="18"/>
              </w:rPr>
              <w:t>5</w:t>
            </w:r>
          </w:p>
        </w:tc>
        <w:tc>
          <w:tcPr>
            <w:tcW w:w="740" w:type="dxa"/>
          </w:tcPr>
          <w:p w:rsidR="00E769BF" w:rsidRPr="008E256C" w:rsidRDefault="002E195F">
            <w:pPr>
              <w:pStyle w:val="TableParagraph"/>
              <w:ind w:left="2"/>
              <w:rPr>
                <w:rFonts w:asciiTheme="minorHAnsi" w:hAnsiTheme="minorHAnsi" w:cstheme="minorHAnsi"/>
                <w:sz w:val="18"/>
              </w:rPr>
            </w:pPr>
            <w:r w:rsidRPr="008E256C">
              <w:rPr>
                <w:rFonts w:asciiTheme="minorHAnsi" w:hAnsiTheme="minorHAnsi" w:cstheme="minorHAnsi"/>
                <w:w w:val="98"/>
                <w:sz w:val="18"/>
              </w:rPr>
              <w:t>5</w:t>
            </w:r>
          </w:p>
        </w:tc>
      </w:tr>
      <w:tr w:rsidR="00E769BF" w:rsidRPr="008E256C">
        <w:trPr>
          <w:trHeight w:val="190"/>
        </w:trPr>
        <w:tc>
          <w:tcPr>
            <w:tcW w:w="740" w:type="dxa"/>
          </w:tcPr>
          <w:p w:rsidR="00E769BF" w:rsidRPr="008E256C" w:rsidRDefault="002E195F">
            <w:pPr>
              <w:pStyle w:val="TableParagraph"/>
              <w:spacing w:line="170" w:lineRule="exact"/>
              <w:rPr>
                <w:rFonts w:asciiTheme="minorHAnsi" w:hAnsiTheme="minorHAnsi" w:cstheme="minorHAnsi"/>
                <w:sz w:val="18"/>
              </w:rPr>
            </w:pPr>
            <w:r w:rsidRPr="008E256C">
              <w:rPr>
                <w:rFonts w:asciiTheme="minorHAnsi" w:hAnsiTheme="minorHAnsi" w:cstheme="minorHAnsi"/>
                <w:w w:val="98"/>
                <w:sz w:val="18"/>
              </w:rPr>
              <w:t>6</w:t>
            </w:r>
          </w:p>
        </w:tc>
        <w:tc>
          <w:tcPr>
            <w:tcW w:w="740" w:type="dxa"/>
          </w:tcPr>
          <w:p w:rsidR="00E769BF" w:rsidRPr="008E256C" w:rsidRDefault="002E195F">
            <w:pPr>
              <w:pStyle w:val="TableParagraph"/>
              <w:spacing w:line="170" w:lineRule="exact"/>
              <w:rPr>
                <w:rFonts w:asciiTheme="minorHAnsi" w:hAnsiTheme="minorHAnsi" w:cstheme="minorHAnsi"/>
                <w:sz w:val="18"/>
              </w:rPr>
            </w:pPr>
            <w:r w:rsidRPr="008E256C">
              <w:rPr>
                <w:rFonts w:asciiTheme="minorHAnsi" w:hAnsiTheme="minorHAnsi" w:cstheme="minorHAnsi"/>
                <w:w w:val="98"/>
                <w:sz w:val="18"/>
              </w:rPr>
              <w:t>6</w:t>
            </w:r>
          </w:p>
        </w:tc>
        <w:tc>
          <w:tcPr>
            <w:tcW w:w="740" w:type="dxa"/>
          </w:tcPr>
          <w:p w:rsidR="00E769BF" w:rsidRPr="008E256C" w:rsidRDefault="002E195F">
            <w:pPr>
              <w:pStyle w:val="TableParagraph"/>
              <w:spacing w:line="170" w:lineRule="exact"/>
              <w:ind w:left="1"/>
              <w:rPr>
                <w:rFonts w:asciiTheme="minorHAnsi" w:hAnsiTheme="minorHAnsi" w:cstheme="minorHAnsi"/>
                <w:sz w:val="18"/>
              </w:rPr>
            </w:pPr>
            <w:r w:rsidRPr="008E256C">
              <w:rPr>
                <w:rFonts w:asciiTheme="minorHAnsi" w:hAnsiTheme="minorHAnsi" w:cstheme="minorHAnsi"/>
                <w:w w:val="98"/>
                <w:sz w:val="18"/>
              </w:rPr>
              <w:t>7</w:t>
            </w:r>
          </w:p>
        </w:tc>
        <w:tc>
          <w:tcPr>
            <w:tcW w:w="740" w:type="dxa"/>
          </w:tcPr>
          <w:p w:rsidR="00E769BF" w:rsidRPr="008E256C" w:rsidRDefault="002E195F">
            <w:pPr>
              <w:pStyle w:val="TableParagraph"/>
              <w:spacing w:line="170" w:lineRule="exact"/>
              <w:ind w:left="2"/>
              <w:rPr>
                <w:rFonts w:asciiTheme="minorHAnsi" w:hAnsiTheme="minorHAnsi" w:cstheme="minorHAnsi"/>
                <w:sz w:val="18"/>
              </w:rPr>
            </w:pPr>
            <w:r w:rsidRPr="008E256C">
              <w:rPr>
                <w:rFonts w:asciiTheme="minorHAnsi" w:hAnsiTheme="minorHAnsi" w:cstheme="minorHAnsi"/>
                <w:w w:val="98"/>
                <w:sz w:val="18"/>
              </w:rPr>
              <w:t>7</w:t>
            </w:r>
          </w:p>
        </w:tc>
      </w:tr>
    </w:tbl>
    <w:p w:rsidR="00E769BF" w:rsidRPr="008E256C" w:rsidRDefault="004D017B">
      <w:pPr>
        <w:spacing w:before="114"/>
        <w:ind w:left="2558"/>
        <w:jc w:val="both"/>
        <w:rPr>
          <w:rFonts w:asciiTheme="minorHAnsi" w:hAnsiTheme="minorHAnsi" w:cstheme="minorHAnsi"/>
          <w:b/>
          <w:sz w:val="18"/>
        </w:rPr>
      </w:pPr>
      <w:r w:rsidRPr="008E256C">
        <w:rPr>
          <w:rFonts w:asciiTheme="minorHAnsi" w:hAnsiTheme="minorHAnsi" w:cstheme="minorHAnsi"/>
          <w:spacing w:val="-1"/>
          <w:w w:val="115"/>
          <w:sz w:val="18"/>
        </w:rPr>
        <w:t>Şekil</w:t>
      </w:r>
      <w:r w:rsidR="002E195F" w:rsidRPr="008E256C">
        <w:rPr>
          <w:rFonts w:asciiTheme="minorHAnsi" w:hAnsiTheme="minorHAnsi" w:cstheme="minorHAnsi"/>
          <w:spacing w:val="-10"/>
          <w:w w:val="115"/>
          <w:sz w:val="18"/>
        </w:rPr>
        <w:t xml:space="preserve"> </w:t>
      </w:r>
      <w:r w:rsidR="002E195F" w:rsidRPr="008E256C">
        <w:rPr>
          <w:rFonts w:asciiTheme="minorHAnsi" w:hAnsiTheme="minorHAnsi" w:cstheme="minorHAnsi"/>
          <w:spacing w:val="-1"/>
          <w:w w:val="115"/>
          <w:sz w:val="18"/>
        </w:rPr>
        <w:t>38.3:</w:t>
      </w:r>
      <w:r w:rsidR="002E195F" w:rsidRPr="008E256C">
        <w:rPr>
          <w:rFonts w:asciiTheme="minorHAnsi" w:hAnsiTheme="minorHAnsi" w:cstheme="minorHAnsi"/>
          <w:spacing w:val="-2"/>
          <w:w w:val="115"/>
          <w:sz w:val="18"/>
        </w:rPr>
        <w:t xml:space="preserve"> </w:t>
      </w:r>
      <w:r w:rsidRPr="008E256C">
        <w:rPr>
          <w:rFonts w:asciiTheme="minorHAnsi" w:hAnsiTheme="minorHAnsi" w:cstheme="minorHAnsi"/>
          <w:b/>
          <w:w w:val="115"/>
          <w:sz w:val="18"/>
        </w:rPr>
        <w:t>Basit</w:t>
      </w:r>
      <w:r w:rsidR="002E195F" w:rsidRPr="008E256C">
        <w:rPr>
          <w:rFonts w:asciiTheme="minorHAnsi" w:hAnsiTheme="minorHAnsi" w:cstheme="minorHAnsi"/>
          <w:b/>
          <w:spacing w:val="-11"/>
          <w:w w:val="115"/>
          <w:sz w:val="18"/>
        </w:rPr>
        <w:t xml:space="preserve"> </w:t>
      </w:r>
      <w:r w:rsidR="002E195F" w:rsidRPr="008E256C">
        <w:rPr>
          <w:rFonts w:asciiTheme="minorHAnsi" w:hAnsiTheme="minorHAnsi" w:cstheme="minorHAnsi"/>
          <w:b/>
          <w:w w:val="115"/>
          <w:sz w:val="18"/>
        </w:rPr>
        <w:t>RAID-1:</w:t>
      </w:r>
      <w:r w:rsidR="002E195F" w:rsidRPr="008E256C">
        <w:rPr>
          <w:rFonts w:asciiTheme="minorHAnsi" w:hAnsiTheme="minorHAnsi" w:cstheme="minorHAnsi"/>
          <w:b/>
          <w:spacing w:val="-2"/>
          <w:w w:val="115"/>
          <w:sz w:val="18"/>
        </w:rPr>
        <w:t xml:space="preserve"> </w:t>
      </w:r>
      <w:r w:rsidRPr="008E256C">
        <w:rPr>
          <w:rFonts w:asciiTheme="minorHAnsi" w:hAnsiTheme="minorHAnsi" w:cstheme="minorHAnsi"/>
          <w:b/>
          <w:w w:val="115"/>
          <w:sz w:val="18"/>
        </w:rPr>
        <w:t>Yansıtma</w:t>
      </w:r>
    </w:p>
    <w:p w:rsidR="00E769BF" w:rsidRPr="008E256C" w:rsidRDefault="00CC416F">
      <w:pPr>
        <w:pStyle w:val="GvdeMetni"/>
        <w:spacing w:before="77" w:line="218" w:lineRule="auto"/>
        <w:ind w:left="1259" w:right="280" w:firstLine="239"/>
        <w:rPr>
          <w:rFonts w:asciiTheme="minorHAnsi" w:hAnsiTheme="minorHAnsi" w:cstheme="minorHAnsi"/>
        </w:rPr>
      </w:pPr>
      <w:r w:rsidRPr="008E256C">
        <w:rPr>
          <w:rFonts w:asciiTheme="minorHAnsi" w:hAnsiTheme="minorHAnsi" w:cstheme="minorHAnsi"/>
          <w:w w:val="110"/>
        </w:rPr>
        <w:t>Örnekte, disk 0 ve</w:t>
      </w:r>
      <w:r w:rsidR="002E195F" w:rsidRPr="008E256C">
        <w:rPr>
          <w:rFonts w:asciiTheme="minorHAnsi" w:hAnsiTheme="minorHAnsi" w:cstheme="minorHAnsi"/>
          <w:w w:val="110"/>
        </w:rPr>
        <w:t xml:space="preserve"> disk 1 </w:t>
      </w:r>
      <w:r w:rsidRPr="008E256C">
        <w:rPr>
          <w:rFonts w:asciiTheme="minorHAnsi" w:hAnsiTheme="minorHAnsi" w:cstheme="minorHAnsi"/>
          <w:w w:val="110"/>
        </w:rPr>
        <w:t>aynı içeriğe sahiptir, ve</w:t>
      </w:r>
      <w:r w:rsidR="002E195F" w:rsidRPr="008E256C">
        <w:rPr>
          <w:rFonts w:asciiTheme="minorHAnsi" w:hAnsiTheme="minorHAnsi" w:cstheme="minorHAnsi"/>
          <w:w w:val="110"/>
        </w:rPr>
        <w:t xml:space="preserve"> disk 2</w:t>
      </w:r>
      <w:r w:rsidR="002E195F" w:rsidRPr="008E256C">
        <w:rPr>
          <w:rFonts w:asciiTheme="minorHAnsi" w:hAnsiTheme="minorHAnsi" w:cstheme="minorHAnsi"/>
          <w:spacing w:val="1"/>
          <w:w w:val="110"/>
        </w:rPr>
        <w:t xml:space="preserve"> </w:t>
      </w:r>
      <w:r w:rsidRPr="008E256C">
        <w:rPr>
          <w:rFonts w:asciiTheme="minorHAnsi" w:hAnsiTheme="minorHAnsi" w:cstheme="minorHAnsi"/>
          <w:w w:val="110"/>
        </w:rPr>
        <w:t>ve</w:t>
      </w:r>
      <w:r w:rsidR="002E195F" w:rsidRPr="008E256C">
        <w:rPr>
          <w:rFonts w:asciiTheme="minorHAnsi" w:hAnsiTheme="minorHAnsi" w:cstheme="minorHAnsi"/>
          <w:w w:val="110"/>
        </w:rPr>
        <w:t xml:space="preserve"> disk 3 </w:t>
      </w:r>
      <w:r w:rsidRPr="008E256C">
        <w:rPr>
          <w:rFonts w:asciiTheme="minorHAnsi" w:hAnsiTheme="minorHAnsi" w:cstheme="minorHAnsi"/>
          <w:w w:val="110"/>
        </w:rPr>
        <w:t>de</w:t>
      </w:r>
      <w:r w:rsidR="002E195F" w:rsidRPr="008E256C">
        <w:rPr>
          <w:rFonts w:asciiTheme="minorHAnsi" w:hAnsiTheme="minorHAnsi" w:cstheme="minorHAnsi"/>
          <w:w w:val="110"/>
        </w:rPr>
        <w:t xml:space="preserve"> </w:t>
      </w:r>
      <w:r w:rsidRPr="008E256C">
        <w:rPr>
          <w:rFonts w:asciiTheme="minorHAnsi" w:hAnsiTheme="minorHAnsi" w:cstheme="minorHAnsi"/>
          <w:w w:val="110"/>
        </w:rPr>
        <w:t>aynıdır</w:t>
      </w:r>
      <w:r w:rsidR="002E195F" w:rsidRPr="008E256C">
        <w:rPr>
          <w:rFonts w:asciiTheme="minorHAnsi" w:hAnsiTheme="minorHAnsi" w:cstheme="minorHAnsi"/>
          <w:w w:val="110"/>
        </w:rPr>
        <w:t xml:space="preserve">; </w:t>
      </w:r>
      <w:r w:rsidRPr="008E256C">
        <w:rPr>
          <w:rFonts w:asciiTheme="minorHAnsi" w:hAnsiTheme="minorHAnsi" w:cstheme="minorHAnsi"/>
          <w:w w:val="110"/>
        </w:rPr>
        <w:t>veriler bu yansıtılmış çiftleri boyunca şeritlenmiştir. Aslında, blok kopyalarını disklere yerleştirin ve bunu yapmanın birkaç farklı yolu olduğunu fark etmiş olabilirsiniz. Yukarıdaki düzenleme yaygın bir düzenlemedir bazen</w:t>
      </w:r>
      <w:r w:rsidRPr="008E256C">
        <w:rPr>
          <w:rFonts w:asciiTheme="minorHAnsi" w:hAnsiTheme="minorHAnsi" w:cstheme="minorHAnsi"/>
          <w:spacing w:val="-2"/>
          <w:w w:val="110"/>
        </w:rPr>
        <w:t xml:space="preserve"> </w:t>
      </w:r>
      <w:r w:rsidR="002E195F" w:rsidRPr="008E256C">
        <w:rPr>
          <w:rFonts w:asciiTheme="minorHAnsi" w:hAnsiTheme="minorHAnsi" w:cstheme="minorHAnsi"/>
          <w:b/>
          <w:w w:val="110"/>
        </w:rPr>
        <w:t xml:space="preserve">RAID-10 </w:t>
      </w:r>
      <w:r w:rsidR="002E195F" w:rsidRPr="008E256C">
        <w:rPr>
          <w:rFonts w:asciiTheme="minorHAnsi" w:hAnsiTheme="minorHAnsi" w:cstheme="minorHAnsi"/>
          <w:w w:val="110"/>
        </w:rPr>
        <w:t>(</w:t>
      </w:r>
      <w:r w:rsidRPr="008E256C">
        <w:rPr>
          <w:rFonts w:asciiTheme="minorHAnsi" w:hAnsiTheme="minorHAnsi" w:cstheme="minorHAnsi"/>
          <w:w w:val="110"/>
        </w:rPr>
        <w:t>veya</w:t>
      </w:r>
      <w:r w:rsidR="002E195F" w:rsidRPr="008E256C">
        <w:rPr>
          <w:rFonts w:asciiTheme="minorHAnsi" w:hAnsiTheme="minorHAnsi" w:cstheme="minorHAnsi"/>
          <w:w w:val="110"/>
        </w:rPr>
        <w:t xml:space="preserve"> </w:t>
      </w:r>
      <w:r w:rsidR="002E195F" w:rsidRPr="008E256C">
        <w:rPr>
          <w:rFonts w:asciiTheme="minorHAnsi" w:hAnsiTheme="minorHAnsi" w:cstheme="minorHAnsi"/>
          <w:b/>
          <w:w w:val="110"/>
        </w:rPr>
        <w:t>RAID 1+0</w:t>
      </w:r>
      <w:r w:rsidR="002E195F" w:rsidRPr="008E256C">
        <w:rPr>
          <w:rFonts w:asciiTheme="minorHAnsi" w:hAnsiTheme="minorHAnsi" w:cstheme="minorHAnsi"/>
          <w:w w:val="110"/>
        </w:rPr>
        <w:t xml:space="preserve">, </w:t>
      </w:r>
      <w:r w:rsidRPr="008E256C">
        <w:rPr>
          <w:rFonts w:asciiTheme="minorHAnsi" w:hAnsiTheme="minorHAnsi" w:cstheme="minorHAnsi"/>
          <w:b/>
          <w:w w:val="110"/>
        </w:rPr>
        <w:t>yansıtılmış şerit</w:t>
      </w:r>
      <w:r w:rsidR="002E195F" w:rsidRPr="008E256C">
        <w:rPr>
          <w:rFonts w:asciiTheme="minorHAnsi" w:hAnsiTheme="minorHAnsi" w:cstheme="minorHAnsi"/>
          <w:w w:val="110"/>
        </w:rPr>
        <w:t>)</w:t>
      </w:r>
      <w:r w:rsidR="002E195F" w:rsidRPr="008E256C">
        <w:rPr>
          <w:rFonts w:asciiTheme="minorHAnsi" w:hAnsiTheme="minorHAnsi" w:cstheme="minorHAnsi"/>
          <w:spacing w:val="1"/>
          <w:w w:val="110"/>
        </w:rPr>
        <w:t xml:space="preserve"> </w:t>
      </w:r>
      <w:r w:rsidRPr="008E256C">
        <w:rPr>
          <w:rFonts w:asciiTheme="minorHAnsi" w:hAnsiTheme="minorHAnsi" w:cstheme="minorHAnsi"/>
          <w:w w:val="110"/>
        </w:rPr>
        <w:t>olarak adlandırılır çünkü yansıtılmış çiftleri</w:t>
      </w:r>
      <w:r w:rsidR="002E195F" w:rsidRPr="008E256C">
        <w:rPr>
          <w:rFonts w:asciiTheme="minorHAnsi" w:hAnsiTheme="minorHAnsi" w:cstheme="minorHAnsi"/>
          <w:spacing w:val="-4"/>
          <w:w w:val="110"/>
        </w:rPr>
        <w:t xml:space="preserve"> </w:t>
      </w:r>
      <w:r w:rsidR="002E195F" w:rsidRPr="008E256C">
        <w:rPr>
          <w:rFonts w:asciiTheme="minorHAnsi" w:hAnsiTheme="minorHAnsi" w:cstheme="minorHAnsi"/>
          <w:w w:val="110"/>
        </w:rPr>
        <w:t>(RAID-1)</w:t>
      </w:r>
      <w:r w:rsidR="002E195F" w:rsidRPr="008E256C">
        <w:rPr>
          <w:rFonts w:asciiTheme="minorHAnsi" w:hAnsiTheme="minorHAnsi" w:cstheme="minorHAnsi"/>
          <w:spacing w:val="-4"/>
          <w:w w:val="110"/>
        </w:rPr>
        <w:t xml:space="preserve"> </w:t>
      </w:r>
      <w:r w:rsidR="00075E58" w:rsidRPr="008E256C">
        <w:rPr>
          <w:rFonts w:asciiTheme="minorHAnsi" w:hAnsiTheme="minorHAnsi" w:cstheme="minorHAnsi"/>
          <w:w w:val="110"/>
        </w:rPr>
        <w:t>ve ardından şeritleri</w:t>
      </w:r>
      <w:r w:rsidR="002E195F" w:rsidRPr="008E256C">
        <w:rPr>
          <w:rFonts w:asciiTheme="minorHAnsi" w:hAnsiTheme="minorHAnsi" w:cstheme="minorHAnsi"/>
          <w:spacing w:val="-4"/>
          <w:w w:val="110"/>
        </w:rPr>
        <w:t xml:space="preserve"> </w:t>
      </w:r>
      <w:r w:rsidR="002E195F" w:rsidRPr="008E256C">
        <w:rPr>
          <w:rFonts w:asciiTheme="minorHAnsi" w:hAnsiTheme="minorHAnsi" w:cstheme="minorHAnsi"/>
          <w:w w:val="110"/>
        </w:rPr>
        <w:t>(RAID-0)</w:t>
      </w:r>
      <w:r w:rsidR="002E195F" w:rsidRPr="008E256C">
        <w:rPr>
          <w:rFonts w:asciiTheme="minorHAnsi" w:hAnsiTheme="minorHAnsi" w:cstheme="minorHAnsi"/>
          <w:spacing w:val="-4"/>
          <w:w w:val="110"/>
        </w:rPr>
        <w:t xml:space="preserve"> </w:t>
      </w:r>
      <w:r w:rsidR="00075E58" w:rsidRPr="008E256C">
        <w:rPr>
          <w:rFonts w:asciiTheme="minorHAnsi" w:hAnsiTheme="minorHAnsi" w:cstheme="minorHAnsi"/>
          <w:w w:val="110"/>
        </w:rPr>
        <w:t>kullanır</w:t>
      </w:r>
      <w:r w:rsidR="002E195F" w:rsidRPr="008E256C">
        <w:rPr>
          <w:rFonts w:asciiTheme="minorHAnsi" w:hAnsiTheme="minorHAnsi" w:cstheme="minorHAnsi"/>
          <w:w w:val="110"/>
        </w:rPr>
        <w:t xml:space="preserve">; </w:t>
      </w:r>
      <w:r w:rsidR="00075E58" w:rsidRPr="008E256C">
        <w:rPr>
          <w:rFonts w:asciiTheme="minorHAnsi" w:hAnsiTheme="minorHAnsi" w:cstheme="minorHAnsi"/>
          <w:w w:val="110"/>
        </w:rPr>
        <w:t>diğer bir yaygın düzenleme ise iki büyük şeritleme</w:t>
      </w:r>
      <w:r w:rsidR="002E195F" w:rsidRPr="008E256C">
        <w:rPr>
          <w:rFonts w:asciiTheme="minorHAnsi" w:hAnsiTheme="minorHAnsi" w:cstheme="minorHAnsi"/>
          <w:w w:val="110"/>
        </w:rPr>
        <w:t xml:space="preserve"> (RAID-0) </w:t>
      </w:r>
      <w:r w:rsidR="00075E58" w:rsidRPr="008E256C">
        <w:rPr>
          <w:rFonts w:asciiTheme="minorHAnsi" w:hAnsiTheme="minorHAnsi" w:cstheme="minorHAnsi"/>
          <w:w w:val="110"/>
        </w:rPr>
        <w:t>dizisi içeren RAID-01</w:t>
      </w:r>
      <w:r w:rsidR="002E195F" w:rsidRPr="008E256C">
        <w:rPr>
          <w:rFonts w:asciiTheme="minorHAnsi" w:hAnsiTheme="minorHAnsi" w:cstheme="minorHAnsi"/>
          <w:w w:val="110"/>
        </w:rPr>
        <w:t xml:space="preserve"> </w:t>
      </w:r>
      <w:r w:rsidR="00075E58" w:rsidRPr="008E256C">
        <w:rPr>
          <w:rFonts w:asciiTheme="minorHAnsi" w:hAnsiTheme="minorHAnsi" w:cstheme="minorHAnsi"/>
          <w:w w:val="110"/>
        </w:rPr>
        <w:t>(veya RAID 0+1, şeritlerin aynası)</w:t>
      </w:r>
      <w:r w:rsidR="002E195F" w:rsidRPr="008E256C">
        <w:rPr>
          <w:rFonts w:asciiTheme="minorHAnsi" w:hAnsiTheme="minorHAnsi" w:cstheme="minorHAnsi"/>
          <w:w w:val="110"/>
        </w:rPr>
        <w:t xml:space="preserve"> </w:t>
      </w:r>
      <w:r w:rsidR="00075E58" w:rsidRPr="008E256C">
        <w:rPr>
          <w:rFonts w:asciiTheme="minorHAnsi" w:hAnsiTheme="minorHAnsi" w:cstheme="minorHAnsi"/>
          <w:w w:val="110"/>
        </w:rPr>
        <w:t>ve daha sonra bunların üzerine aynalar vardır (RAID-1)</w:t>
      </w:r>
    </w:p>
    <w:p w:rsidR="00E769BF" w:rsidRPr="008E256C" w:rsidRDefault="00075E58">
      <w:pPr>
        <w:pStyle w:val="GvdeMetni"/>
        <w:spacing w:before="12" w:line="213" w:lineRule="auto"/>
        <w:ind w:left="1259" w:right="280" w:firstLine="239"/>
        <w:rPr>
          <w:rFonts w:asciiTheme="minorHAnsi" w:hAnsiTheme="minorHAnsi" w:cstheme="minorHAnsi"/>
        </w:rPr>
      </w:pPr>
      <w:r w:rsidRPr="008E256C">
        <w:rPr>
          <w:rFonts w:asciiTheme="minorHAnsi" w:hAnsiTheme="minorHAnsi" w:cstheme="minorHAnsi"/>
          <w:w w:val="110"/>
        </w:rPr>
        <w:t>Yansıtılmış bir diziden bir blok okurken,</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w w:val="110"/>
        </w:rPr>
        <w:t>RAID</w:t>
      </w:r>
      <w:r w:rsidRPr="008E256C">
        <w:rPr>
          <w:rFonts w:asciiTheme="minorHAnsi" w:hAnsiTheme="minorHAnsi" w:cstheme="minorHAnsi"/>
          <w:w w:val="110"/>
        </w:rPr>
        <w:t>’in</w:t>
      </w:r>
      <w:r w:rsidR="002E195F" w:rsidRPr="008E256C">
        <w:rPr>
          <w:rFonts w:asciiTheme="minorHAnsi" w:hAnsiTheme="minorHAnsi" w:cstheme="minorHAnsi"/>
          <w:spacing w:val="-7"/>
          <w:w w:val="110"/>
        </w:rPr>
        <w:t xml:space="preserve"> </w:t>
      </w:r>
      <w:r w:rsidRPr="008E256C">
        <w:rPr>
          <w:rFonts w:asciiTheme="minorHAnsi" w:hAnsiTheme="minorHAnsi" w:cstheme="minorHAnsi"/>
          <w:w w:val="110"/>
        </w:rPr>
        <w:t>bir seçeneği vardır</w:t>
      </w:r>
      <w:r w:rsidR="002E195F" w:rsidRPr="008E256C">
        <w:rPr>
          <w:rFonts w:asciiTheme="minorHAnsi" w:hAnsiTheme="minorHAnsi" w:cstheme="minorHAnsi"/>
          <w:w w:val="110"/>
        </w:rPr>
        <w:t>:</w:t>
      </w:r>
      <w:r w:rsidR="002E195F" w:rsidRPr="008E256C">
        <w:rPr>
          <w:rFonts w:asciiTheme="minorHAnsi" w:hAnsiTheme="minorHAnsi" w:cstheme="minorHAnsi"/>
          <w:spacing w:val="3"/>
          <w:w w:val="110"/>
        </w:rPr>
        <w:t xml:space="preserve"> </w:t>
      </w:r>
      <w:r w:rsidRPr="008E256C">
        <w:rPr>
          <w:rFonts w:asciiTheme="minorHAnsi" w:hAnsiTheme="minorHAnsi" w:cstheme="minorHAnsi"/>
          <w:w w:val="110"/>
        </w:rPr>
        <w:t>Her bir kopyayı da okuyabilir</w:t>
      </w:r>
      <w:r w:rsidR="002E195F" w:rsidRPr="008E256C">
        <w:rPr>
          <w:rFonts w:asciiTheme="minorHAnsi" w:hAnsiTheme="minorHAnsi" w:cstheme="minorHAnsi"/>
          <w:w w:val="110"/>
        </w:rPr>
        <w:t>.</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w w:val="110"/>
        </w:rPr>
        <w:t>For</w:t>
      </w:r>
      <w:r w:rsidR="002E195F" w:rsidRPr="008E256C">
        <w:rPr>
          <w:rFonts w:asciiTheme="minorHAnsi" w:hAnsiTheme="minorHAnsi" w:cstheme="minorHAnsi"/>
          <w:spacing w:val="-6"/>
          <w:w w:val="110"/>
        </w:rPr>
        <w:t xml:space="preserve"> </w:t>
      </w:r>
      <w:r w:rsidRPr="008E256C">
        <w:rPr>
          <w:rFonts w:asciiTheme="minorHAnsi" w:hAnsiTheme="minorHAnsi" w:cstheme="minorHAnsi"/>
          <w:w w:val="110"/>
        </w:rPr>
        <w:t>Örneğin, mantıksal blok</w:t>
      </w:r>
      <w:r w:rsidR="002E195F" w:rsidRPr="008E256C">
        <w:rPr>
          <w:rFonts w:asciiTheme="minorHAnsi" w:hAnsiTheme="minorHAnsi" w:cstheme="minorHAnsi"/>
          <w:spacing w:val="-6"/>
          <w:w w:val="110"/>
        </w:rPr>
        <w:t xml:space="preserve"> </w:t>
      </w:r>
      <w:r w:rsidR="002E195F" w:rsidRPr="008E256C">
        <w:rPr>
          <w:rFonts w:asciiTheme="minorHAnsi" w:hAnsiTheme="minorHAnsi" w:cstheme="minorHAnsi"/>
          <w:w w:val="110"/>
        </w:rPr>
        <w:t>5</w:t>
      </w:r>
      <w:r w:rsidRPr="008E256C">
        <w:rPr>
          <w:rFonts w:asciiTheme="minorHAnsi" w:hAnsiTheme="minorHAnsi" w:cstheme="minorHAnsi"/>
          <w:w w:val="110"/>
        </w:rPr>
        <w:t>’e</w:t>
      </w:r>
      <w:r w:rsidR="002E195F" w:rsidRPr="008E256C">
        <w:rPr>
          <w:rFonts w:asciiTheme="minorHAnsi" w:hAnsiTheme="minorHAnsi" w:cstheme="minorHAnsi"/>
          <w:spacing w:val="-6"/>
          <w:w w:val="110"/>
        </w:rPr>
        <w:t xml:space="preserve"> </w:t>
      </w:r>
      <w:r w:rsidR="002E195F" w:rsidRPr="008E256C">
        <w:rPr>
          <w:rFonts w:asciiTheme="minorHAnsi" w:hAnsiTheme="minorHAnsi" w:cstheme="minorHAnsi"/>
          <w:w w:val="110"/>
        </w:rPr>
        <w:t>is</w:t>
      </w:r>
      <w:r w:rsidR="002E195F" w:rsidRPr="008E256C">
        <w:rPr>
          <w:rFonts w:asciiTheme="minorHAnsi" w:hAnsiTheme="minorHAnsi" w:cstheme="minorHAnsi"/>
          <w:spacing w:val="-6"/>
          <w:w w:val="110"/>
        </w:rPr>
        <w:t xml:space="preserve"> </w:t>
      </w:r>
      <w:r w:rsidRPr="008E256C">
        <w:rPr>
          <w:rFonts w:asciiTheme="minorHAnsi" w:hAnsiTheme="minorHAnsi" w:cstheme="minorHAnsi"/>
          <w:w w:val="110"/>
        </w:rPr>
        <w:t>bir okuma verirse RAID,</w:t>
      </w:r>
      <w:r w:rsidR="002E195F" w:rsidRPr="008E256C">
        <w:rPr>
          <w:rFonts w:asciiTheme="minorHAnsi" w:hAnsiTheme="minorHAnsi" w:cstheme="minorHAnsi"/>
          <w:spacing w:val="6"/>
          <w:w w:val="110"/>
        </w:rPr>
        <w:t xml:space="preserve"> </w:t>
      </w:r>
      <w:r w:rsidR="002E195F" w:rsidRPr="008E256C">
        <w:rPr>
          <w:rFonts w:asciiTheme="minorHAnsi" w:hAnsiTheme="minorHAnsi" w:cstheme="minorHAnsi"/>
          <w:w w:val="110"/>
        </w:rPr>
        <w:t>disk</w:t>
      </w:r>
      <w:r w:rsidR="002E195F" w:rsidRPr="008E256C">
        <w:rPr>
          <w:rFonts w:asciiTheme="minorHAnsi" w:hAnsiTheme="minorHAnsi" w:cstheme="minorHAnsi"/>
          <w:spacing w:val="6"/>
          <w:w w:val="110"/>
        </w:rPr>
        <w:t xml:space="preserve"> </w:t>
      </w:r>
      <w:r w:rsidR="002E195F" w:rsidRPr="008E256C">
        <w:rPr>
          <w:rFonts w:asciiTheme="minorHAnsi" w:hAnsiTheme="minorHAnsi" w:cstheme="minorHAnsi"/>
          <w:w w:val="110"/>
        </w:rPr>
        <w:t>2</w:t>
      </w:r>
      <w:r w:rsidR="002E195F" w:rsidRPr="008E256C">
        <w:rPr>
          <w:rFonts w:asciiTheme="minorHAnsi" w:hAnsiTheme="minorHAnsi" w:cstheme="minorHAnsi"/>
          <w:spacing w:val="6"/>
          <w:w w:val="110"/>
        </w:rPr>
        <w:t xml:space="preserve"> </w:t>
      </w:r>
      <w:r w:rsidRPr="008E256C">
        <w:rPr>
          <w:rFonts w:asciiTheme="minorHAnsi" w:hAnsiTheme="minorHAnsi" w:cstheme="minorHAnsi"/>
          <w:w w:val="110"/>
        </w:rPr>
        <w:t>veya</w:t>
      </w:r>
      <w:r w:rsidR="002E195F" w:rsidRPr="008E256C">
        <w:rPr>
          <w:rFonts w:asciiTheme="minorHAnsi" w:hAnsiTheme="minorHAnsi" w:cstheme="minorHAnsi"/>
          <w:spacing w:val="6"/>
          <w:w w:val="110"/>
        </w:rPr>
        <w:t xml:space="preserve"> </w:t>
      </w:r>
      <w:r w:rsidR="002E195F" w:rsidRPr="008E256C">
        <w:rPr>
          <w:rFonts w:asciiTheme="minorHAnsi" w:hAnsiTheme="minorHAnsi" w:cstheme="minorHAnsi"/>
          <w:w w:val="110"/>
        </w:rPr>
        <w:t>disk</w:t>
      </w:r>
      <w:r w:rsidR="002E195F" w:rsidRPr="008E256C">
        <w:rPr>
          <w:rFonts w:asciiTheme="minorHAnsi" w:hAnsiTheme="minorHAnsi" w:cstheme="minorHAnsi"/>
          <w:spacing w:val="5"/>
          <w:w w:val="110"/>
        </w:rPr>
        <w:t xml:space="preserve"> </w:t>
      </w:r>
      <w:r w:rsidR="002E195F" w:rsidRPr="008E256C">
        <w:rPr>
          <w:rFonts w:asciiTheme="minorHAnsi" w:hAnsiTheme="minorHAnsi" w:cstheme="minorHAnsi"/>
          <w:w w:val="110"/>
        </w:rPr>
        <w:t>3</w:t>
      </w:r>
      <w:r w:rsidRPr="008E256C">
        <w:rPr>
          <w:rFonts w:asciiTheme="minorHAnsi" w:hAnsiTheme="minorHAnsi" w:cstheme="minorHAnsi"/>
          <w:w w:val="110"/>
        </w:rPr>
        <w:t>’ten okur</w:t>
      </w:r>
      <w:r w:rsidR="002E195F" w:rsidRPr="008E256C">
        <w:rPr>
          <w:rFonts w:asciiTheme="minorHAnsi" w:hAnsiTheme="minorHAnsi" w:cstheme="minorHAnsi"/>
          <w:w w:val="110"/>
        </w:rPr>
        <w:t>.</w:t>
      </w:r>
      <w:r w:rsidR="002E195F" w:rsidRPr="008E256C">
        <w:rPr>
          <w:rFonts w:asciiTheme="minorHAnsi" w:hAnsiTheme="minorHAnsi" w:cstheme="minorHAnsi"/>
          <w:spacing w:val="33"/>
          <w:w w:val="110"/>
        </w:rPr>
        <w:t xml:space="preserve"> </w:t>
      </w:r>
      <w:r w:rsidRPr="008E256C">
        <w:rPr>
          <w:rFonts w:asciiTheme="minorHAnsi" w:hAnsiTheme="minorHAnsi" w:cstheme="minorHAnsi"/>
          <w:w w:val="110"/>
        </w:rPr>
        <w:t>Bununla birlikte, blok yazarken</w:t>
      </w:r>
      <w:r w:rsidR="00DE1E41">
        <w:rPr>
          <w:rFonts w:asciiTheme="minorHAnsi" w:hAnsiTheme="minorHAnsi" w:cstheme="minorHAnsi"/>
          <w:w w:val="110"/>
        </w:rPr>
        <w:t xml:space="preserve"> böyle bir seçenek yoktur. RAID</w:t>
      </w:r>
      <w:r w:rsidRPr="008E256C">
        <w:rPr>
          <w:rFonts w:asciiTheme="minorHAnsi" w:hAnsiTheme="minorHAnsi" w:cstheme="minorHAnsi"/>
          <w:w w:val="110"/>
        </w:rPr>
        <w:t xml:space="preserve"> güveni</w:t>
      </w:r>
      <w:r w:rsidR="0019268F">
        <w:rPr>
          <w:rFonts w:asciiTheme="minorHAnsi" w:hAnsiTheme="minorHAnsi" w:cstheme="minorHAnsi"/>
          <w:w w:val="110"/>
        </w:rPr>
        <w:t>li</w:t>
      </w:r>
      <w:r w:rsidRPr="008E256C">
        <w:rPr>
          <w:rFonts w:asciiTheme="minorHAnsi" w:hAnsiTheme="minorHAnsi" w:cstheme="minorHAnsi"/>
          <w:w w:val="110"/>
        </w:rPr>
        <w:t>rl</w:t>
      </w:r>
      <w:r w:rsidR="0019268F">
        <w:rPr>
          <w:rFonts w:asciiTheme="minorHAnsi" w:hAnsiTheme="minorHAnsi" w:cstheme="minorHAnsi"/>
          <w:w w:val="110"/>
        </w:rPr>
        <w:t>i</w:t>
      </w:r>
      <w:r w:rsidRPr="008E256C">
        <w:rPr>
          <w:rFonts w:asciiTheme="minorHAnsi" w:hAnsiTheme="minorHAnsi" w:cstheme="minorHAnsi"/>
          <w:w w:val="110"/>
        </w:rPr>
        <w:t>ği korumak için verilerin her iki kopyasını da güncellemelidi</w:t>
      </w:r>
      <w:r w:rsidR="009D5BAF">
        <w:rPr>
          <w:rFonts w:asciiTheme="minorHAnsi" w:hAnsiTheme="minorHAnsi" w:cstheme="minorHAnsi"/>
          <w:w w:val="110"/>
        </w:rPr>
        <w:t>r. Yine de, bu yazımların paral</w:t>
      </w:r>
      <w:r w:rsidRPr="008E256C">
        <w:rPr>
          <w:rFonts w:asciiTheme="minorHAnsi" w:hAnsiTheme="minorHAnsi" w:cstheme="minorHAnsi"/>
          <w:w w:val="110"/>
        </w:rPr>
        <w:t>el olarak</w:t>
      </w:r>
      <w:r w:rsidR="002E195F" w:rsidRPr="008E256C">
        <w:rPr>
          <w:rFonts w:asciiTheme="minorHAnsi" w:hAnsiTheme="minorHAnsi" w:cstheme="minorHAnsi"/>
          <w:w w:val="110"/>
        </w:rPr>
        <w:t xml:space="preserve"> </w:t>
      </w:r>
      <w:r w:rsidR="00FC461E" w:rsidRPr="008E256C">
        <w:rPr>
          <w:rFonts w:asciiTheme="minorHAnsi" w:hAnsiTheme="minorHAnsi" w:cstheme="minorHAnsi"/>
          <w:w w:val="110"/>
        </w:rPr>
        <w:t>gerçekleşebileceğini unutmayın; örneğin, mantıksal blok 5’e yazma, ay</w:t>
      </w:r>
      <w:r w:rsidR="0019268F">
        <w:rPr>
          <w:rFonts w:asciiTheme="minorHAnsi" w:hAnsiTheme="minorHAnsi" w:cstheme="minorHAnsi"/>
          <w:w w:val="110"/>
        </w:rPr>
        <w:t>nı anda disk 2 ve disk 3’</w:t>
      </w:r>
      <w:r w:rsidR="00FC461E" w:rsidRPr="008E256C">
        <w:rPr>
          <w:rFonts w:asciiTheme="minorHAnsi" w:hAnsiTheme="minorHAnsi" w:cstheme="minorHAnsi"/>
          <w:w w:val="110"/>
        </w:rPr>
        <w:t>e ilerleyebilir.</w:t>
      </w:r>
    </w:p>
    <w:p w:rsidR="00E769BF" w:rsidRPr="008E256C" w:rsidRDefault="002E195F">
      <w:pPr>
        <w:pStyle w:val="Heading3"/>
        <w:spacing w:before="118"/>
        <w:rPr>
          <w:rFonts w:asciiTheme="minorHAnsi" w:hAnsiTheme="minorHAnsi" w:cstheme="minorHAnsi"/>
        </w:rPr>
      </w:pPr>
      <w:r w:rsidRPr="008E256C">
        <w:rPr>
          <w:rFonts w:asciiTheme="minorHAnsi" w:hAnsiTheme="minorHAnsi" w:cstheme="minorHAnsi"/>
          <w:w w:val="120"/>
        </w:rPr>
        <w:t>RAID-1</w:t>
      </w:r>
      <w:r w:rsidRPr="008E256C">
        <w:rPr>
          <w:rFonts w:asciiTheme="minorHAnsi" w:hAnsiTheme="minorHAnsi" w:cstheme="minorHAnsi"/>
          <w:spacing w:val="-10"/>
          <w:w w:val="120"/>
        </w:rPr>
        <w:t xml:space="preserve"> </w:t>
      </w:r>
      <w:r w:rsidR="00FC461E" w:rsidRPr="008E256C">
        <w:rPr>
          <w:rFonts w:asciiTheme="minorHAnsi" w:hAnsiTheme="minorHAnsi" w:cstheme="minorHAnsi"/>
          <w:w w:val="120"/>
        </w:rPr>
        <w:t>Analizi</w:t>
      </w:r>
    </w:p>
    <w:p w:rsidR="00E769BF" w:rsidRPr="008E256C" w:rsidRDefault="00FC461E" w:rsidP="007A5A47">
      <w:pPr>
        <w:pStyle w:val="GvdeMetni"/>
        <w:spacing w:before="30" w:line="209" w:lineRule="exact"/>
        <w:ind w:left="1259" w:right="212"/>
        <w:rPr>
          <w:rFonts w:asciiTheme="minorHAnsi" w:hAnsiTheme="minorHAnsi" w:cstheme="minorHAnsi"/>
          <w:w w:val="110"/>
        </w:rPr>
      </w:pPr>
      <w:r w:rsidRPr="008E256C">
        <w:rPr>
          <w:rFonts w:asciiTheme="minorHAnsi" w:hAnsiTheme="minorHAnsi" w:cstheme="minorHAnsi"/>
          <w:w w:val="110"/>
        </w:rPr>
        <w:t>RAID-1’</w:t>
      </w:r>
      <w:r w:rsidR="0019268F">
        <w:rPr>
          <w:rFonts w:asciiTheme="minorHAnsi" w:hAnsiTheme="minorHAnsi" w:cstheme="minorHAnsi"/>
          <w:w w:val="110"/>
        </w:rPr>
        <w:t xml:space="preserve">I </w:t>
      </w:r>
      <w:r w:rsidRPr="008E256C">
        <w:rPr>
          <w:rFonts w:asciiTheme="minorHAnsi" w:hAnsiTheme="minorHAnsi" w:cstheme="minorHAnsi"/>
          <w:w w:val="110"/>
        </w:rPr>
        <w:t>değerlendirelim</w:t>
      </w:r>
      <w:r w:rsidR="002E195F" w:rsidRPr="008E256C">
        <w:rPr>
          <w:rFonts w:asciiTheme="minorHAnsi" w:hAnsiTheme="minorHAnsi" w:cstheme="minorHAnsi"/>
          <w:w w:val="110"/>
        </w:rPr>
        <w:t>.</w:t>
      </w:r>
      <w:r w:rsidR="007A5A47">
        <w:rPr>
          <w:rFonts w:asciiTheme="minorHAnsi" w:hAnsiTheme="minorHAnsi" w:cstheme="minorHAnsi"/>
          <w:w w:val="110"/>
        </w:rPr>
        <w:t xml:space="preserve"> </w:t>
      </w:r>
      <w:r w:rsidRPr="008E256C">
        <w:rPr>
          <w:rFonts w:asciiTheme="minorHAnsi" w:hAnsiTheme="minorHAnsi" w:cstheme="minorHAnsi"/>
          <w:w w:val="110"/>
        </w:rPr>
        <w:t xml:space="preserve">Kapasite açısından bakıldığında RAID-1 masraflıdır; Yansıtma seviyesi 2 olduğunda, en yüksek faydalı kapasitemizin yalnızca yarısını elde ederiz. B blokluk N disk ile RAID-1 faydalı kapasitesi </w:t>
      </w:r>
      <w:r w:rsidR="002E195F" w:rsidRPr="008E256C">
        <w:rPr>
          <w:rFonts w:asciiTheme="minorHAnsi" w:hAnsiTheme="minorHAnsi" w:cstheme="minorHAnsi"/>
          <w:w w:val="110"/>
        </w:rPr>
        <w:t>(</w:t>
      </w:r>
      <w:r w:rsidR="002E195F" w:rsidRPr="008E256C">
        <w:rPr>
          <w:rFonts w:asciiTheme="minorHAnsi" w:hAnsiTheme="minorHAnsi" w:cstheme="minorHAnsi"/>
          <w:i/>
          <w:w w:val="110"/>
        </w:rPr>
        <w:t>N</w:t>
      </w:r>
      <w:r w:rsidR="002E195F" w:rsidRPr="008E256C">
        <w:rPr>
          <w:rFonts w:asciiTheme="minorHAnsi" w:hAnsiTheme="minorHAnsi" w:cstheme="minorHAnsi"/>
          <w:i/>
          <w:spacing w:val="23"/>
          <w:w w:val="110"/>
        </w:rPr>
        <w:t xml:space="preserve"> </w:t>
      </w:r>
      <w:r w:rsidR="002E195F" w:rsidRPr="008E256C">
        <w:rPr>
          <w:rFonts w:asciiTheme="minorHAnsi" w:hAnsiTheme="minorHAnsi" w:cstheme="minorHAnsi"/>
          <w:w w:val="110"/>
        </w:rPr>
        <w:t>·</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i/>
          <w:w w:val="110"/>
        </w:rPr>
        <w:t>B</w:t>
      </w:r>
      <w:r w:rsidR="002E195F" w:rsidRPr="008E256C">
        <w:rPr>
          <w:rFonts w:asciiTheme="minorHAnsi" w:hAnsiTheme="minorHAnsi" w:cstheme="minorHAnsi"/>
          <w:w w:val="110"/>
        </w:rPr>
        <w:t>)</w:t>
      </w:r>
      <w:r w:rsidR="002E195F" w:rsidRPr="008E256C">
        <w:rPr>
          <w:rFonts w:asciiTheme="minorHAnsi" w:hAnsiTheme="minorHAnsi" w:cstheme="minorHAnsi"/>
          <w:i/>
          <w:w w:val="110"/>
        </w:rPr>
        <w:t>/</w:t>
      </w:r>
      <w:r w:rsidR="002E195F" w:rsidRPr="008E256C">
        <w:rPr>
          <w:rFonts w:asciiTheme="minorHAnsi" w:hAnsiTheme="minorHAnsi" w:cstheme="minorHAnsi"/>
          <w:w w:val="110"/>
        </w:rPr>
        <w:t>2</w:t>
      </w:r>
      <w:r w:rsidRPr="008E256C">
        <w:rPr>
          <w:rFonts w:asciiTheme="minorHAnsi" w:hAnsiTheme="minorHAnsi" w:cstheme="minorHAnsi"/>
          <w:w w:val="110"/>
        </w:rPr>
        <w:t xml:space="preserve"> dir</w:t>
      </w:r>
      <w:r w:rsidR="002E195F" w:rsidRPr="008E256C">
        <w:rPr>
          <w:rFonts w:asciiTheme="minorHAnsi" w:hAnsiTheme="minorHAnsi" w:cstheme="minorHAnsi"/>
          <w:w w:val="110"/>
        </w:rPr>
        <w:t>.</w:t>
      </w:r>
    </w:p>
    <w:p w:rsidR="00E769BF" w:rsidRPr="008E256C" w:rsidRDefault="00FC461E">
      <w:pPr>
        <w:pStyle w:val="GvdeMetni"/>
        <w:spacing w:line="218" w:lineRule="auto"/>
        <w:ind w:left="1258" w:right="280" w:firstLine="239"/>
        <w:rPr>
          <w:rFonts w:asciiTheme="minorHAnsi" w:hAnsiTheme="minorHAnsi" w:cstheme="minorHAnsi"/>
        </w:rPr>
      </w:pPr>
      <w:r w:rsidRPr="008E256C">
        <w:rPr>
          <w:rFonts w:asciiTheme="minorHAnsi" w:hAnsiTheme="minorHAnsi" w:cstheme="minorHAnsi"/>
          <w:spacing w:val="-1"/>
          <w:w w:val="110"/>
        </w:rPr>
        <w:t xml:space="preserve">Güvenirlik açısından RAID-1 iyi sonuç verir. Herhangi bir diskin arızalanmasını tolere edebilir. RAID’in biraz şansla bundan daha iyisini yapabileceğini fark edebilirsiniz. Yukarıdaki şekilde, </w:t>
      </w:r>
      <w:r w:rsidR="002E195F" w:rsidRPr="008E256C">
        <w:rPr>
          <w:rFonts w:asciiTheme="minorHAnsi" w:hAnsiTheme="minorHAnsi" w:cstheme="minorHAnsi"/>
          <w:w w:val="110"/>
        </w:rPr>
        <w:t xml:space="preserve">disk 0 </w:t>
      </w:r>
      <w:r w:rsidRPr="008E256C">
        <w:rPr>
          <w:rFonts w:asciiTheme="minorHAnsi" w:hAnsiTheme="minorHAnsi" w:cstheme="minorHAnsi"/>
          <w:w w:val="110"/>
        </w:rPr>
        <w:t>ve</w:t>
      </w:r>
      <w:r w:rsidR="002E195F" w:rsidRPr="008E256C">
        <w:rPr>
          <w:rFonts w:asciiTheme="minorHAnsi" w:hAnsiTheme="minorHAnsi" w:cstheme="minorHAnsi"/>
          <w:spacing w:val="1"/>
          <w:w w:val="110"/>
        </w:rPr>
        <w:t xml:space="preserve"> </w:t>
      </w:r>
      <w:r w:rsidRPr="008E256C">
        <w:rPr>
          <w:rFonts w:asciiTheme="minorHAnsi" w:hAnsiTheme="minorHAnsi" w:cstheme="minorHAnsi"/>
          <w:w w:val="110"/>
        </w:rPr>
        <w:t xml:space="preserve">disk 2’nin her ikisininde arızalandığını düşünün. Böyle bir durumda </w:t>
      </w:r>
      <w:r w:rsidR="00E40E37">
        <w:rPr>
          <w:rFonts w:asciiTheme="minorHAnsi" w:hAnsiTheme="minorHAnsi" w:cstheme="minorHAnsi"/>
          <w:w w:val="110"/>
        </w:rPr>
        <w:t>veri</w:t>
      </w:r>
      <w:r w:rsidRPr="008E256C">
        <w:rPr>
          <w:rFonts w:asciiTheme="minorHAnsi" w:hAnsiTheme="minorHAnsi" w:cstheme="minorHAnsi"/>
          <w:w w:val="110"/>
        </w:rPr>
        <w:t xml:space="preserve"> kaybı olmaz! Daha genel olarak yansıtılmış bir sistem</w:t>
      </w:r>
      <w:r w:rsidR="002E195F" w:rsidRPr="008E256C">
        <w:rPr>
          <w:rFonts w:asciiTheme="minorHAnsi" w:hAnsiTheme="minorHAnsi" w:cstheme="minorHAnsi"/>
          <w:w w:val="110"/>
        </w:rPr>
        <w:t xml:space="preserve"> (</w:t>
      </w:r>
      <w:r w:rsidRPr="008E256C">
        <w:rPr>
          <w:rFonts w:asciiTheme="minorHAnsi" w:hAnsiTheme="minorHAnsi" w:cstheme="minorHAnsi"/>
          <w:w w:val="110"/>
        </w:rPr>
        <w:t>yansıtma seviyesi</w:t>
      </w:r>
      <w:r w:rsidR="002E195F" w:rsidRPr="008E256C">
        <w:rPr>
          <w:rFonts w:asciiTheme="minorHAnsi" w:hAnsiTheme="minorHAnsi" w:cstheme="minorHAnsi"/>
          <w:w w:val="110"/>
        </w:rPr>
        <w:t xml:space="preserve"> 2</w:t>
      </w:r>
      <w:r w:rsidR="001D1042" w:rsidRPr="008E256C">
        <w:rPr>
          <w:rFonts w:asciiTheme="minorHAnsi" w:hAnsiTheme="minorHAnsi" w:cstheme="minorHAnsi"/>
          <w:w w:val="110"/>
        </w:rPr>
        <w:t xml:space="preserve"> olan</w:t>
      </w:r>
      <w:r w:rsidR="002E195F" w:rsidRPr="008E256C">
        <w:rPr>
          <w:rFonts w:asciiTheme="minorHAnsi" w:hAnsiTheme="minorHAnsi" w:cstheme="minorHAnsi"/>
          <w:w w:val="110"/>
        </w:rPr>
        <w:t xml:space="preserve">) </w:t>
      </w:r>
      <w:r w:rsidR="001D1042" w:rsidRPr="008E256C">
        <w:rPr>
          <w:rFonts w:asciiTheme="minorHAnsi" w:hAnsiTheme="minorHAnsi" w:cstheme="minorHAnsi"/>
          <w:w w:val="110"/>
        </w:rPr>
        <w:t>kesin olarak</w:t>
      </w:r>
      <w:r w:rsidR="002E195F" w:rsidRPr="008E256C">
        <w:rPr>
          <w:rFonts w:asciiTheme="minorHAnsi" w:hAnsiTheme="minorHAnsi" w:cstheme="minorHAnsi"/>
          <w:w w:val="110"/>
        </w:rPr>
        <w:t xml:space="preserve"> 1 disk</w:t>
      </w:r>
      <w:r w:rsidR="002E195F" w:rsidRPr="008E256C">
        <w:rPr>
          <w:rFonts w:asciiTheme="minorHAnsi" w:hAnsiTheme="minorHAnsi" w:cstheme="minorHAnsi"/>
          <w:spacing w:val="1"/>
          <w:w w:val="110"/>
        </w:rPr>
        <w:t xml:space="preserve"> </w:t>
      </w:r>
      <w:r w:rsidR="001D1042" w:rsidRPr="008E256C">
        <w:rPr>
          <w:rFonts w:asciiTheme="minorHAnsi" w:hAnsiTheme="minorHAnsi" w:cstheme="minorHAnsi"/>
          <w:w w:val="110"/>
        </w:rPr>
        <w:t xml:space="preserve">arızasını ve hangi disklerin arızalandığına bağlı olarak </w:t>
      </w:r>
      <w:r w:rsidR="002E195F" w:rsidRPr="008E256C">
        <w:rPr>
          <w:rFonts w:asciiTheme="minorHAnsi" w:hAnsiTheme="minorHAnsi" w:cstheme="minorHAnsi"/>
          <w:w w:val="110"/>
        </w:rPr>
        <w:t>N/2</w:t>
      </w:r>
      <w:r w:rsidR="001D1042" w:rsidRPr="008E256C">
        <w:rPr>
          <w:rFonts w:asciiTheme="minorHAnsi" w:hAnsiTheme="minorHAnsi" w:cstheme="minorHAnsi"/>
          <w:w w:val="110"/>
        </w:rPr>
        <w:t>’ye kadar arızayı tolere edebilir.</w:t>
      </w:r>
      <w:r w:rsidR="002E195F" w:rsidRPr="008E256C">
        <w:rPr>
          <w:rFonts w:asciiTheme="minorHAnsi" w:hAnsiTheme="minorHAnsi" w:cstheme="minorHAnsi"/>
          <w:w w:val="110"/>
        </w:rPr>
        <w:t xml:space="preserve"> </w:t>
      </w:r>
      <w:r w:rsidR="001D1042" w:rsidRPr="008E256C">
        <w:rPr>
          <w:rFonts w:asciiTheme="minorHAnsi" w:hAnsiTheme="minorHAnsi" w:cstheme="minorHAnsi"/>
          <w:w w:val="110"/>
        </w:rPr>
        <w:t>Uygulamada, genellikle bu gibi şeyleri şansa bırakmak istemeyiz; bu nedenle çoğu kişi yansıtmanın tek bir arızayla başa çıkmak için iyi olduğunu düşünür.</w:t>
      </w:r>
    </w:p>
    <w:p w:rsidR="00E769BF" w:rsidRPr="008E256C" w:rsidRDefault="001D1042" w:rsidP="005123FD">
      <w:pPr>
        <w:pStyle w:val="GvdeMetni"/>
        <w:spacing w:before="7"/>
        <w:ind w:left="1258" w:right="280" w:firstLine="239"/>
        <w:rPr>
          <w:rFonts w:asciiTheme="minorHAnsi" w:hAnsiTheme="minorHAnsi" w:cstheme="minorHAnsi"/>
          <w:sz w:val="16"/>
          <w:szCs w:val="16"/>
        </w:rPr>
        <w:sectPr w:rsidR="00E769BF" w:rsidRPr="008E256C">
          <w:pgSz w:w="8640" w:h="12960"/>
          <w:pgMar w:top="1480" w:right="880" w:bottom="1200" w:left="460" w:header="1284" w:footer="1008" w:gutter="0"/>
          <w:cols w:space="708"/>
        </w:sectPr>
      </w:pPr>
      <w:r w:rsidRPr="008E256C">
        <w:rPr>
          <w:rFonts w:asciiTheme="minorHAnsi" w:hAnsiTheme="minorHAnsi" w:cstheme="minorHAnsi"/>
          <w:w w:val="110"/>
          <w:sz w:val="16"/>
          <w:szCs w:val="16"/>
        </w:rPr>
        <w:t>Son olarak, performansı analiz ediyoruz. Gecikme açısından diske bakıldığında tek bi okuma isteğinin gecikme süresiyle aynı olduğunu görebiliriz. RAID-1’in tek yaptığı okumayı kopyalarından birine yönlen</w:t>
      </w:r>
      <w:r w:rsidR="002F7F62">
        <w:rPr>
          <w:rFonts w:asciiTheme="minorHAnsi" w:hAnsiTheme="minorHAnsi" w:cstheme="minorHAnsi"/>
          <w:w w:val="110"/>
          <w:sz w:val="16"/>
          <w:szCs w:val="16"/>
        </w:rPr>
        <w:t>dirmektir. Yazı biraz farklıdır.</w:t>
      </w:r>
      <w:r w:rsidRPr="008E256C">
        <w:rPr>
          <w:rFonts w:asciiTheme="minorHAnsi" w:hAnsiTheme="minorHAnsi" w:cstheme="minorHAnsi"/>
          <w:w w:val="110"/>
          <w:sz w:val="16"/>
          <w:szCs w:val="16"/>
        </w:rPr>
        <w:t xml:space="preserve"> tamamlamadan önce </w:t>
      </w:r>
      <w:r w:rsidR="005123FD" w:rsidRPr="008E256C">
        <w:rPr>
          <w:rFonts w:asciiTheme="minorHAnsi" w:hAnsiTheme="minorHAnsi" w:cstheme="minorHAnsi"/>
          <w:w w:val="110"/>
          <w:sz w:val="16"/>
          <w:szCs w:val="16"/>
        </w:rPr>
        <w:t>iki fiziksel yazma işlemi gerek</w:t>
      </w:r>
      <w:r w:rsidR="002F7F62">
        <w:rPr>
          <w:rFonts w:asciiTheme="minorHAnsi" w:hAnsiTheme="minorHAnsi" w:cstheme="minorHAnsi"/>
          <w:w w:val="110"/>
          <w:sz w:val="16"/>
          <w:szCs w:val="16"/>
        </w:rPr>
        <w:t>tirr. Bu iki yazma işlemi paral</w:t>
      </w:r>
      <w:r w:rsidR="005123FD" w:rsidRPr="008E256C">
        <w:rPr>
          <w:rFonts w:asciiTheme="minorHAnsi" w:hAnsiTheme="minorHAnsi" w:cstheme="minorHAnsi"/>
          <w:w w:val="110"/>
          <w:sz w:val="16"/>
          <w:szCs w:val="16"/>
        </w:rPr>
        <w:t>el olarak gerçekleşir ve bu nedenle zaman kabaca tek bir yazma süresine eşittir; ancak mantıksal</w:t>
      </w:r>
      <w:r w:rsidR="002E195F" w:rsidRPr="008E256C">
        <w:rPr>
          <w:rFonts w:asciiTheme="minorHAnsi" w:hAnsiTheme="minorHAnsi" w:cstheme="minorHAnsi"/>
          <w:spacing w:val="39"/>
          <w:w w:val="110"/>
          <w:sz w:val="16"/>
          <w:szCs w:val="16"/>
        </w:rPr>
        <w:t xml:space="preserve"> </w:t>
      </w:r>
      <w:r w:rsidR="005123FD" w:rsidRPr="008E256C">
        <w:rPr>
          <w:rFonts w:asciiTheme="minorHAnsi" w:hAnsiTheme="minorHAnsi" w:cstheme="minorHAnsi"/>
          <w:w w:val="110"/>
          <w:sz w:val="16"/>
          <w:szCs w:val="16"/>
        </w:rPr>
        <w:t>yazma her iki fiziksel yazmanın da tamamlanmasını beklemek zorunda olduğundan, iki istek en kötü durumdaki arama ve dönme gecikmesine maruz kalır ve bu nedenle (ortalama üzerinde) tek bir</w:t>
      </w:r>
      <w:r w:rsidR="00E74E31" w:rsidRPr="008E256C">
        <w:rPr>
          <w:rFonts w:asciiTheme="minorHAnsi" w:hAnsiTheme="minorHAnsi" w:cstheme="minorHAnsi"/>
          <w:w w:val="110"/>
          <w:sz w:val="16"/>
          <w:szCs w:val="16"/>
        </w:rPr>
        <w:t xml:space="preserve"> </w:t>
      </w:r>
      <w:r w:rsidR="005123FD" w:rsidRPr="008E256C">
        <w:rPr>
          <w:rFonts w:asciiTheme="minorHAnsi" w:hAnsiTheme="minorHAnsi" w:cstheme="minorHAnsi"/>
          <w:w w:val="110"/>
          <w:sz w:val="16"/>
          <w:szCs w:val="16"/>
        </w:rPr>
        <w:t xml:space="preserve">diske yazmadan biraz daha </w:t>
      </w:r>
      <w:r w:rsidR="00E74E31" w:rsidRPr="008E256C">
        <w:rPr>
          <w:rFonts w:asciiTheme="minorHAnsi" w:hAnsiTheme="minorHAnsi" w:cstheme="minorHAnsi"/>
          <w:w w:val="110"/>
          <w:sz w:val="16"/>
          <w:szCs w:val="16"/>
        </w:rPr>
        <w:t xml:space="preserve">yüksek </w:t>
      </w:r>
      <w:r w:rsidR="005123FD" w:rsidRPr="008E256C">
        <w:rPr>
          <w:rFonts w:asciiTheme="minorHAnsi" w:hAnsiTheme="minorHAnsi" w:cstheme="minorHAnsi"/>
          <w:w w:val="110"/>
          <w:sz w:val="16"/>
          <w:szCs w:val="16"/>
        </w:rPr>
        <w:t>olacaktır.</w:t>
      </w:r>
    </w:p>
    <w:p w:rsidR="00E769BF" w:rsidRDefault="00E769BF">
      <w:pPr>
        <w:pStyle w:val="GvdeMetni"/>
        <w:jc w:val="left"/>
        <w:rPr>
          <w:sz w:val="20"/>
        </w:rPr>
      </w:pPr>
    </w:p>
    <w:p w:rsidR="00E769BF" w:rsidRDefault="00231860">
      <w:pPr>
        <w:pStyle w:val="GvdeMetni"/>
        <w:spacing w:before="10"/>
        <w:jc w:val="left"/>
        <w:rPr>
          <w:sz w:val="16"/>
        </w:rPr>
      </w:pPr>
      <w:r w:rsidRPr="00231860">
        <w:pict>
          <v:rect id="_x0000_s1040" style="position:absolute;margin-left:49.1pt;margin-top:3.6pt;width:305.85pt;height:294.65pt;z-index:-16278016;mso-position-horizontal-relative:page" fillcolor="#e5e5e5" stroked="f">
            <w10:wrap anchorx="page"/>
          </v:rect>
        </w:pict>
      </w:r>
    </w:p>
    <w:p w:rsidR="00E769BF" w:rsidRDefault="00E74E31">
      <w:pPr>
        <w:spacing w:before="1" w:line="209" w:lineRule="exact"/>
        <w:ind w:left="259" w:right="395"/>
        <w:jc w:val="center"/>
        <w:rPr>
          <w:sz w:val="14"/>
        </w:rPr>
      </w:pPr>
      <w:r>
        <w:rPr>
          <w:w w:val="125"/>
          <w:sz w:val="18"/>
        </w:rPr>
        <w:t>KENAR</w:t>
      </w:r>
      <w:r w:rsidR="002E195F">
        <w:rPr>
          <w:w w:val="125"/>
          <w:sz w:val="18"/>
        </w:rPr>
        <w:t>: RAID</w:t>
      </w:r>
      <w:r>
        <w:rPr>
          <w:w w:val="125"/>
          <w:sz w:val="18"/>
        </w:rPr>
        <w:t xml:space="preserve"> TUTARLI GÜNCELLEME SORUNU</w:t>
      </w:r>
    </w:p>
    <w:p w:rsidR="00E769BF" w:rsidRPr="007E5E0B" w:rsidRDefault="00E74E31">
      <w:pPr>
        <w:pStyle w:val="GvdeMetni"/>
        <w:spacing w:before="5" w:line="218" w:lineRule="auto"/>
        <w:ind w:left="700" w:right="838"/>
        <w:rPr>
          <w:sz w:val="17"/>
          <w:szCs w:val="17"/>
        </w:rPr>
      </w:pPr>
      <w:r w:rsidRPr="007E5E0B">
        <w:rPr>
          <w:w w:val="110"/>
          <w:sz w:val="17"/>
          <w:szCs w:val="17"/>
        </w:rPr>
        <w:t xml:space="preserve">RAID-1’i analiz etmeden önce, ilk olarak ortaya çıkan bir sorunu tartışalım. </w:t>
      </w:r>
      <w:r w:rsidRPr="007E5E0B">
        <w:rPr>
          <w:b/>
          <w:w w:val="110"/>
          <w:sz w:val="17"/>
          <w:szCs w:val="17"/>
        </w:rPr>
        <w:t>Tutarlı güncelleme sorunu</w:t>
      </w:r>
      <w:r w:rsidR="002E195F" w:rsidRPr="007E5E0B">
        <w:rPr>
          <w:b/>
          <w:w w:val="110"/>
          <w:sz w:val="17"/>
          <w:szCs w:val="17"/>
        </w:rPr>
        <w:t xml:space="preserve"> </w:t>
      </w:r>
      <w:r w:rsidRPr="007E5E0B">
        <w:rPr>
          <w:b/>
          <w:w w:val="110"/>
          <w:sz w:val="17"/>
          <w:szCs w:val="17"/>
        </w:rPr>
        <w:t>(</w:t>
      </w:r>
      <w:r w:rsidR="002E195F" w:rsidRPr="007E5E0B">
        <w:rPr>
          <w:b/>
          <w:w w:val="110"/>
          <w:sz w:val="17"/>
          <w:szCs w:val="17"/>
        </w:rPr>
        <w:t>consistent-update problem</w:t>
      </w:r>
      <w:r w:rsidRPr="007E5E0B">
        <w:rPr>
          <w:b/>
          <w:w w:val="110"/>
          <w:sz w:val="17"/>
          <w:szCs w:val="17"/>
        </w:rPr>
        <w:t>)</w:t>
      </w:r>
      <w:r w:rsidRPr="007E5E0B">
        <w:rPr>
          <w:b/>
          <w:spacing w:val="1"/>
          <w:w w:val="110"/>
          <w:sz w:val="17"/>
          <w:szCs w:val="17"/>
        </w:rPr>
        <w:t xml:space="preserve"> </w:t>
      </w:r>
      <w:r w:rsidRPr="007E5E0B">
        <w:rPr>
          <w:spacing w:val="1"/>
          <w:w w:val="110"/>
          <w:sz w:val="17"/>
          <w:szCs w:val="17"/>
        </w:rPr>
        <w:t>olarak bilinen</w:t>
      </w:r>
      <w:r w:rsidRPr="007E5E0B">
        <w:rPr>
          <w:w w:val="110"/>
          <w:sz w:val="17"/>
          <w:szCs w:val="17"/>
        </w:rPr>
        <w:t xml:space="preserve"> herhangi birçok diskli RAID sistemidir</w:t>
      </w:r>
      <w:r w:rsidR="002E195F" w:rsidRPr="007E5E0B">
        <w:rPr>
          <w:w w:val="110"/>
          <w:sz w:val="17"/>
          <w:szCs w:val="17"/>
        </w:rPr>
        <w:t>[DAA05].</w:t>
      </w:r>
      <w:r w:rsidR="002E195F" w:rsidRPr="007E5E0B">
        <w:rPr>
          <w:spacing w:val="1"/>
          <w:w w:val="110"/>
          <w:sz w:val="17"/>
          <w:szCs w:val="17"/>
        </w:rPr>
        <w:t xml:space="preserve"> </w:t>
      </w:r>
      <w:r w:rsidRPr="007E5E0B">
        <w:rPr>
          <w:w w:val="110"/>
          <w:sz w:val="17"/>
          <w:szCs w:val="17"/>
        </w:rPr>
        <w:t>Sorun tek bir mantıksal işlem sırasında birden çok diski güncellemesi gereken herhangi bir RAID’e yazma sırasında ortaya çıkar</w:t>
      </w:r>
      <w:r w:rsidR="002E195F" w:rsidRPr="007E5E0B">
        <w:rPr>
          <w:w w:val="110"/>
          <w:sz w:val="17"/>
          <w:szCs w:val="17"/>
        </w:rPr>
        <w:t xml:space="preserve">. </w:t>
      </w:r>
      <w:r w:rsidRPr="007E5E0B">
        <w:rPr>
          <w:w w:val="110"/>
          <w:sz w:val="17"/>
          <w:szCs w:val="17"/>
        </w:rPr>
        <w:t>Bu durumda, ikizlenmiş bir disk dizisini düşündüğümüzü varsayalım.</w:t>
      </w:r>
    </w:p>
    <w:p w:rsidR="00E769BF" w:rsidRPr="007E5E0B" w:rsidRDefault="00E74E31">
      <w:pPr>
        <w:pStyle w:val="GvdeMetni"/>
        <w:spacing w:before="11" w:line="218" w:lineRule="auto"/>
        <w:ind w:left="700" w:right="838"/>
        <w:rPr>
          <w:sz w:val="17"/>
          <w:szCs w:val="17"/>
        </w:rPr>
      </w:pPr>
      <w:r w:rsidRPr="007E5E0B">
        <w:rPr>
          <w:w w:val="110"/>
          <w:sz w:val="17"/>
          <w:szCs w:val="17"/>
        </w:rPr>
        <w:t>Yazma işlemininn</w:t>
      </w:r>
      <w:r w:rsidR="002E195F" w:rsidRPr="007E5E0B">
        <w:rPr>
          <w:w w:val="110"/>
          <w:sz w:val="17"/>
          <w:szCs w:val="17"/>
        </w:rPr>
        <w:t xml:space="preserve"> RAID</w:t>
      </w:r>
      <w:r w:rsidRPr="007E5E0B">
        <w:rPr>
          <w:w w:val="110"/>
          <w:sz w:val="17"/>
          <w:szCs w:val="17"/>
        </w:rPr>
        <w:t xml:space="preserve">’e verildiğini ve ardından RAID’in şu kararı verdiğini düşünün; disk 0 ve disk 1 olmak üzere iki diske yazılmalıdır. RAID daha </w:t>
      </w:r>
      <w:r w:rsidR="00E40E37">
        <w:rPr>
          <w:w w:val="110"/>
          <w:sz w:val="17"/>
          <w:szCs w:val="17"/>
        </w:rPr>
        <w:t>sonra</w:t>
      </w:r>
      <w:r w:rsidRPr="007E5E0B">
        <w:rPr>
          <w:w w:val="110"/>
          <w:sz w:val="17"/>
          <w:szCs w:val="17"/>
        </w:rPr>
        <w:t xml:space="preserve"> şunları yayınlar ki; disk 0’a yazma işlemini gerçekleştirir</w:t>
      </w:r>
      <w:r w:rsidR="00221F1A" w:rsidRPr="007E5E0B">
        <w:rPr>
          <w:w w:val="110"/>
          <w:sz w:val="17"/>
          <w:szCs w:val="17"/>
        </w:rPr>
        <w:t>, ancak RAID diske istek göndermeden heme</w:t>
      </w:r>
      <w:r w:rsidR="007F20C9">
        <w:rPr>
          <w:w w:val="110"/>
          <w:sz w:val="17"/>
          <w:szCs w:val="17"/>
        </w:rPr>
        <w:t>n önce 1, bir güç kaybı (veya si</w:t>
      </w:r>
      <w:r w:rsidR="00221F1A" w:rsidRPr="007E5E0B">
        <w:rPr>
          <w:w w:val="110"/>
          <w:sz w:val="17"/>
          <w:szCs w:val="17"/>
        </w:rPr>
        <w:t>stem çökmesi) meydana gelir. Bu talihsiz durumda, izin verin disk 0’a yapılan isteğin tamamlandığını varsayalım</w:t>
      </w:r>
      <w:r w:rsidR="009C0821">
        <w:rPr>
          <w:w w:val="110"/>
          <w:sz w:val="17"/>
          <w:szCs w:val="17"/>
        </w:rPr>
        <w:t xml:space="preserve"> </w:t>
      </w:r>
      <w:r w:rsidR="00221F1A" w:rsidRPr="007E5E0B">
        <w:rPr>
          <w:w w:val="110"/>
          <w:sz w:val="17"/>
          <w:szCs w:val="17"/>
        </w:rPr>
        <w:t>(ancak açıkça disk1, hiç yayınlanmadığı için vermedi).</w:t>
      </w:r>
      <w:r w:rsidR="002E195F" w:rsidRPr="007E5E0B">
        <w:rPr>
          <w:w w:val="110"/>
          <w:sz w:val="17"/>
          <w:szCs w:val="17"/>
        </w:rPr>
        <w:t xml:space="preserve"> </w:t>
      </w:r>
    </w:p>
    <w:p w:rsidR="00E769BF" w:rsidRPr="007E5E0B" w:rsidRDefault="001755B7">
      <w:pPr>
        <w:pStyle w:val="GvdeMetni"/>
        <w:spacing w:before="10" w:line="218" w:lineRule="auto"/>
        <w:ind w:left="700" w:right="838"/>
        <w:rPr>
          <w:sz w:val="17"/>
          <w:szCs w:val="17"/>
        </w:rPr>
      </w:pPr>
      <w:r w:rsidRPr="007E5E0B">
        <w:rPr>
          <w:w w:val="110"/>
          <w:sz w:val="17"/>
          <w:szCs w:val="17"/>
        </w:rPr>
        <w:t xml:space="preserve">Bu zamansız güç kaybının sonucu olarak bloğun iki kopyası artık </w:t>
      </w:r>
      <w:r w:rsidRPr="007E5E0B">
        <w:rPr>
          <w:b/>
          <w:w w:val="110"/>
          <w:sz w:val="17"/>
          <w:szCs w:val="17"/>
        </w:rPr>
        <w:t>tutarsızdır</w:t>
      </w:r>
      <w:r w:rsidR="002E195F" w:rsidRPr="007E5E0B">
        <w:rPr>
          <w:b/>
          <w:spacing w:val="-9"/>
          <w:w w:val="110"/>
          <w:sz w:val="17"/>
          <w:szCs w:val="17"/>
        </w:rPr>
        <w:t xml:space="preserve"> </w:t>
      </w:r>
      <w:r w:rsidRPr="007E5E0B">
        <w:rPr>
          <w:b/>
          <w:spacing w:val="-9"/>
          <w:w w:val="110"/>
          <w:sz w:val="17"/>
          <w:szCs w:val="17"/>
        </w:rPr>
        <w:t>(</w:t>
      </w:r>
      <w:r w:rsidR="002E195F" w:rsidRPr="007E5E0B">
        <w:rPr>
          <w:b/>
          <w:spacing w:val="-1"/>
          <w:w w:val="110"/>
          <w:sz w:val="17"/>
          <w:szCs w:val="17"/>
        </w:rPr>
        <w:t>inconsistent</w:t>
      </w:r>
      <w:r w:rsidRPr="007E5E0B">
        <w:rPr>
          <w:b/>
          <w:spacing w:val="-1"/>
          <w:w w:val="110"/>
          <w:sz w:val="17"/>
          <w:szCs w:val="17"/>
        </w:rPr>
        <w:t>)</w:t>
      </w:r>
      <w:r w:rsidR="002E195F" w:rsidRPr="007E5E0B">
        <w:rPr>
          <w:spacing w:val="-1"/>
          <w:w w:val="110"/>
          <w:sz w:val="17"/>
          <w:szCs w:val="17"/>
        </w:rPr>
        <w:t>;</w:t>
      </w:r>
      <w:r w:rsidR="002E195F" w:rsidRPr="007E5E0B">
        <w:rPr>
          <w:spacing w:val="-8"/>
          <w:w w:val="110"/>
          <w:sz w:val="17"/>
          <w:szCs w:val="17"/>
        </w:rPr>
        <w:t xml:space="preserve"> </w:t>
      </w:r>
      <w:r w:rsidR="002E195F" w:rsidRPr="007E5E0B">
        <w:rPr>
          <w:w w:val="110"/>
          <w:sz w:val="17"/>
          <w:szCs w:val="17"/>
        </w:rPr>
        <w:t>disk</w:t>
      </w:r>
      <w:r w:rsidR="002E195F" w:rsidRPr="007E5E0B">
        <w:rPr>
          <w:spacing w:val="-9"/>
          <w:w w:val="110"/>
          <w:sz w:val="17"/>
          <w:szCs w:val="17"/>
        </w:rPr>
        <w:t xml:space="preserve"> </w:t>
      </w:r>
      <w:r w:rsidR="002E195F" w:rsidRPr="007E5E0B">
        <w:rPr>
          <w:w w:val="110"/>
          <w:sz w:val="17"/>
          <w:szCs w:val="17"/>
        </w:rPr>
        <w:t>0</w:t>
      </w:r>
      <w:r w:rsidRPr="007E5E0B">
        <w:rPr>
          <w:w w:val="110"/>
          <w:sz w:val="17"/>
          <w:szCs w:val="17"/>
        </w:rPr>
        <w:t xml:space="preserve">’daki kopya yeni sürümdür ve 1.diskteki eskidir. Olmasını istediğimiz şey, her ikisinin de durumu içindir. Diskler </w:t>
      </w:r>
      <w:r w:rsidRPr="007E5E0B">
        <w:rPr>
          <w:b/>
          <w:w w:val="110"/>
          <w:sz w:val="17"/>
          <w:szCs w:val="17"/>
        </w:rPr>
        <w:t>atomik</w:t>
      </w:r>
      <w:r w:rsidR="002E195F" w:rsidRPr="007E5E0B">
        <w:rPr>
          <w:b/>
          <w:w w:val="110"/>
          <w:sz w:val="17"/>
          <w:szCs w:val="17"/>
        </w:rPr>
        <w:t xml:space="preserve"> </w:t>
      </w:r>
      <w:r w:rsidRPr="007E5E0B">
        <w:rPr>
          <w:b/>
          <w:w w:val="110"/>
          <w:sz w:val="17"/>
          <w:szCs w:val="17"/>
        </w:rPr>
        <w:t>(</w:t>
      </w:r>
      <w:r w:rsidR="002E195F" w:rsidRPr="007E5E0B">
        <w:rPr>
          <w:b/>
          <w:w w:val="110"/>
          <w:sz w:val="17"/>
          <w:szCs w:val="17"/>
        </w:rPr>
        <w:t>atomically</w:t>
      </w:r>
      <w:r w:rsidRPr="007E5E0B">
        <w:rPr>
          <w:b/>
          <w:w w:val="110"/>
          <w:sz w:val="17"/>
          <w:szCs w:val="17"/>
        </w:rPr>
        <w:t>)</w:t>
      </w:r>
      <w:r w:rsidRPr="007E5E0B">
        <w:rPr>
          <w:w w:val="110"/>
          <w:sz w:val="17"/>
          <w:szCs w:val="17"/>
        </w:rPr>
        <w:t xml:space="preserve"> olarak değişecek, yani ya her ikisininde yeni versiyonu ya da hiçbiridir.</w:t>
      </w:r>
    </w:p>
    <w:p w:rsidR="00E769BF" w:rsidRPr="007E5E0B" w:rsidRDefault="001755B7">
      <w:pPr>
        <w:pStyle w:val="GvdeMetni"/>
        <w:spacing w:before="11" w:line="218" w:lineRule="auto"/>
        <w:ind w:left="701" w:right="838"/>
        <w:rPr>
          <w:sz w:val="17"/>
          <w:szCs w:val="17"/>
        </w:rPr>
      </w:pPr>
      <w:r w:rsidRPr="007E5E0B">
        <w:rPr>
          <w:w w:val="105"/>
          <w:sz w:val="17"/>
          <w:szCs w:val="17"/>
        </w:rPr>
        <w:t xml:space="preserve">Bu sorunu çözmenin genel yolu, RAID’in ilk olarak ne yapmak üzere olduğunu kaydetmek için bazılarının </w:t>
      </w:r>
      <w:r w:rsidRPr="007E5E0B">
        <w:rPr>
          <w:b/>
          <w:w w:val="105"/>
          <w:sz w:val="17"/>
          <w:szCs w:val="17"/>
        </w:rPr>
        <w:t xml:space="preserve">ileriye dönük </w:t>
      </w:r>
      <w:r w:rsidR="00890CA3" w:rsidRPr="007E5E0B">
        <w:rPr>
          <w:b/>
          <w:w w:val="105"/>
          <w:sz w:val="17"/>
          <w:szCs w:val="17"/>
        </w:rPr>
        <w:t>yazma günlüğünü (</w:t>
      </w:r>
      <w:r w:rsidR="002E195F" w:rsidRPr="007E5E0B">
        <w:rPr>
          <w:b/>
          <w:w w:val="105"/>
          <w:sz w:val="17"/>
          <w:szCs w:val="17"/>
        </w:rPr>
        <w:t>write-ahead log</w:t>
      </w:r>
      <w:r w:rsidR="00890CA3" w:rsidRPr="007E5E0B">
        <w:rPr>
          <w:b/>
          <w:w w:val="105"/>
          <w:sz w:val="17"/>
          <w:szCs w:val="17"/>
        </w:rPr>
        <w:t>)</w:t>
      </w:r>
      <w:r w:rsidR="002E195F" w:rsidRPr="007E5E0B">
        <w:rPr>
          <w:b/>
          <w:w w:val="105"/>
          <w:sz w:val="17"/>
          <w:szCs w:val="17"/>
        </w:rPr>
        <w:t xml:space="preserve"> </w:t>
      </w:r>
      <w:r w:rsidR="00890CA3" w:rsidRPr="007E5E0B">
        <w:rPr>
          <w:w w:val="105"/>
          <w:sz w:val="17"/>
          <w:szCs w:val="17"/>
        </w:rPr>
        <w:t xml:space="preserve">kullanmaktır (yani iki diski güncellemek belirli bir </w:t>
      </w:r>
      <w:r w:rsidR="00E40E37">
        <w:rPr>
          <w:w w:val="105"/>
          <w:sz w:val="17"/>
          <w:szCs w:val="17"/>
        </w:rPr>
        <w:t>veri</w:t>
      </w:r>
      <w:r w:rsidR="00890CA3" w:rsidRPr="007E5E0B">
        <w:rPr>
          <w:w w:val="105"/>
          <w:sz w:val="17"/>
          <w:szCs w:val="17"/>
        </w:rPr>
        <w:t xml:space="preserve"> parçası ile). Biz bu yaklaşımı benimseyerek bir çarpışma durumunda doğru şeyin olmasını sağlayabilir; bekleyen tüm işlemleri yeniden yürüten bir </w:t>
      </w:r>
      <w:r w:rsidR="00890CA3" w:rsidRPr="007E5E0B">
        <w:rPr>
          <w:b/>
          <w:w w:val="105"/>
          <w:sz w:val="17"/>
          <w:szCs w:val="17"/>
        </w:rPr>
        <w:t>kurtarma (reco</w:t>
      </w:r>
      <w:r w:rsidR="00E40E37">
        <w:rPr>
          <w:b/>
          <w:w w:val="105"/>
          <w:sz w:val="17"/>
          <w:szCs w:val="17"/>
        </w:rPr>
        <w:t>veri</w:t>
      </w:r>
      <w:r w:rsidR="00890CA3" w:rsidRPr="007E5E0B">
        <w:rPr>
          <w:b/>
          <w:w w:val="105"/>
          <w:sz w:val="17"/>
          <w:szCs w:val="17"/>
        </w:rPr>
        <w:t>)</w:t>
      </w:r>
      <w:r w:rsidR="00890CA3" w:rsidRPr="007E5E0B">
        <w:rPr>
          <w:w w:val="105"/>
          <w:sz w:val="17"/>
          <w:szCs w:val="17"/>
        </w:rPr>
        <w:t xml:space="preserve"> ile yordamı çalıştırma RAID, senkronize değilken iki yaynalanmış kopya olmamasını sağlayabiliriz (RAID-1 durumunda). </w:t>
      </w:r>
    </w:p>
    <w:p w:rsidR="00E769BF" w:rsidRPr="007E5E0B" w:rsidRDefault="007E5E0B" w:rsidP="007E5E0B">
      <w:pPr>
        <w:pStyle w:val="GvdeMetni"/>
        <w:spacing w:before="6"/>
        <w:ind w:left="709" w:hanging="142"/>
        <w:jc w:val="left"/>
        <w:rPr>
          <w:sz w:val="17"/>
          <w:szCs w:val="17"/>
        </w:rPr>
      </w:pPr>
      <w:r w:rsidRPr="007E5E0B">
        <w:rPr>
          <w:w w:val="105"/>
          <w:sz w:val="17"/>
          <w:szCs w:val="17"/>
        </w:rPr>
        <w:t xml:space="preserve">    </w:t>
      </w:r>
      <w:r w:rsidR="00890CA3" w:rsidRPr="007E5E0B">
        <w:rPr>
          <w:w w:val="105"/>
          <w:sz w:val="17"/>
          <w:szCs w:val="17"/>
        </w:rPr>
        <w:t>Son bir not: her yazma işleminde diske günlük kaydı yapmak çok pahalı</w:t>
      </w:r>
      <w:r>
        <w:rPr>
          <w:w w:val="105"/>
          <w:sz w:val="17"/>
          <w:szCs w:val="17"/>
        </w:rPr>
        <w:t xml:space="preserve">              </w:t>
      </w:r>
      <w:r w:rsidR="00890CA3" w:rsidRPr="007E5E0B">
        <w:rPr>
          <w:w w:val="105"/>
          <w:sz w:val="17"/>
          <w:szCs w:val="17"/>
        </w:rPr>
        <w:t xml:space="preserve">olduğundan, çoğu RAID donanımı az miktarda uçucu olmayan bu tür bir </w:t>
      </w:r>
      <w:r>
        <w:rPr>
          <w:w w:val="105"/>
          <w:sz w:val="17"/>
          <w:szCs w:val="17"/>
        </w:rPr>
        <w:t xml:space="preserve">  </w:t>
      </w:r>
      <w:r w:rsidR="00890CA3" w:rsidRPr="007E5E0B">
        <w:rPr>
          <w:w w:val="105"/>
          <w:sz w:val="17"/>
          <w:szCs w:val="17"/>
        </w:rPr>
        <w:t xml:space="preserve">günlüğe kaydetme </w:t>
      </w:r>
      <w:r w:rsidRPr="007E5E0B">
        <w:rPr>
          <w:w w:val="105"/>
          <w:sz w:val="17"/>
          <w:szCs w:val="17"/>
        </w:rPr>
        <w:t xml:space="preserve">  </w:t>
      </w:r>
      <w:r w:rsidR="00890CA3" w:rsidRPr="007E5E0B">
        <w:rPr>
          <w:w w:val="105"/>
          <w:sz w:val="17"/>
          <w:szCs w:val="17"/>
        </w:rPr>
        <w:t>işlemini gerçekleştirdiği RAM’dir</w:t>
      </w:r>
      <w:r w:rsidR="009C0821">
        <w:rPr>
          <w:w w:val="105"/>
          <w:sz w:val="17"/>
          <w:szCs w:val="17"/>
        </w:rPr>
        <w:t xml:space="preserve"> </w:t>
      </w:r>
      <w:r w:rsidR="00890CA3" w:rsidRPr="007E5E0B">
        <w:rPr>
          <w:w w:val="105"/>
          <w:sz w:val="17"/>
          <w:szCs w:val="17"/>
        </w:rPr>
        <w:t>(örnek. Pil destekli).</w:t>
      </w:r>
      <w:r w:rsidRPr="007E5E0B">
        <w:rPr>
          <w:w w:val="105"/>
          <w:sz w:val="17"/>
          <w:szCs w:val="17"/>
        </w:rPr>
        <w:t xml:space="preserve"> Böylece diske kaydetmenin yüksek maliyeti olmadan tutarlı güncelleme sağlanır.</w:t>
      </w:r>
    </w:p>
    <w:p w:rsidR="00E769BF" w:rsidRPr="008E256C" w:rsidRDefault="007E5E0B" w:rsidP="007E5E0B">
      <w:pPr>
        <w:pStyle w:val="GvdeMetni"/>
        <w:spacing w:before="43" w:line="218" w:lineRule="auto"/>
        <w:ind w:left="701" w:right="838" w:firstLine="239"/>
        <w:rPr>
          <w:rFonts w:asciiTheme="minorHAnsi" w:hAnsiTheme="minorHAnsi" w:cstheme="minorHAnsi"/>
          <w:w w:val="110"/>
        </w:rPr>
      </w:pPr>
      <w:r w:rsidRPr="008E256C">
        <w:rPr>
          <w:rFonts w:asciiTheme="minorHAnsi" w:hAnsiTheme="minorHAnsi" w:cstheme="minorHAnsi"/>
          <w:w w:val="110"/>
        </w:rPr>
        <w:t xml:space="preserve">Kararlı durum iş yoğunluğu verimini analiz etmek için sıralıyla başlayalım. Diske sıralı olarak yazarken, her mantıksal yazma iki fiziksel yazma ile sonuçlanır; örneğin, mantıksal blok yazdığımızda 0 (yukarıdaki şekilde), RAID dahili olarak bunu her iki diske yazacaktır (0-1). Böylece yansıtılmış bir diziye sıralı yazma sırasında elde edilen maksimum bant genişliğinin </w:t>
      </w:r>
      <w:r w:rsidR="002E195F" w:rsidRPr="008E256C">
        <w:rPr>
          <w:rFonts w:asciiTheme="minorHAnsi" w:hAnsiTheme="minorHAnsi" w:cstheme="minorHAnsi"/>
          <w:w w:val="110"/>
        </w:rPr>
        <w:t>(</w:t>
      </w:r>
      <w:r w:rsidR="009E182F">
        <w:rPr>
          <w:rFonts w:asciiTheme="minorHAnsi" w:hAnsiTheme="minorHAnsi" w:cstheme="minorHAnsi"/>
          <w:spacing w:val="-21"/>
          <w:w w:val="110"/>
        </w:rPr>
        <w:t>N/2</w:t>
      </w:r>
      <w:r w:rsidR="002E195F" w:rsidRPr="008E256C">
        <w:rPr>
          <w:rFonts w:asciiTheme="minorHAnsi" w:hAnsiTheme="minorHAnsi" w:cstheme="minorHAnsi"/>
          <w:i/>
          <w:spacing w:val="21"/>
          <w:w w:val="110"/>
        </w:rPr>
        <w:t xml:space="preserve"> </w:t>
      </w:r>
      <w:r w:rsidR="002E195F" w:rsidRPr="008E256C">
        <w:rPr>
          <w:rFonts w:asciiTheme="minorHAnsi" w:hAnsiTheme="minorHAnsi" w:cstheme="minorHAnsi"/>
          <w:w w:val="110"/>
        </w:rPr>
        <w:t>·</w:t>
      </w:r>
      <w:r w:rsidR="002E195F" w:rsidRPr="008E256C">
        <w:rPr>
          <w:rFonts w:asciiTheme="minorHAnsi" w:hAnsiTheme="minorHAnsi" w:cstheme="minorHAnsi"/>
          <w:spacing w:val="-24"/>
          <w:w w:val="110"/>
        </w:rPr>
        <w:t xml:space="preserve"> </w:t>
      </w:r>
      <w:r w:rsidR="002E195F" w:rsidRPr="008E256C">
        <w:rPr>
          <w:rFonts w:asciiTheme="minorHAnsi" w:hAnsiTheme="minorHAnsi" w:cstheme="minorHAnsi"/>
          <w:i/>
          <w:w w:val="110"/>
        </w:rPr>
        <w:t>S</w:t>
      </w:r>
      <w:r w:rsidR="002E195F" w:rsidRPr="008E256C">
        <w:rPr>
          <w:rFonts w:asciiTheme="minorHAnsi" w:hAnsiTheme="minorHAnsi" w:cstheme="minorHAnsi"/>
          <w:w w:val="110"/>
        </w:rPr>
        <w:t>)</w:t>
      </w:r>
      <w:r w:rsidR="002E195F" w:rsidRPr="008E256C">
        <w:rPr>
          <w:rFonts w:asciiTheme="minorHAnsi" w:hAnsiTheme="minorHAnsi" w:cstheme="minorHAnsi"/>
          <w:spacing w:val="-3"/>
          <w:w w:val="110"/>
        </w:rPr>
        <w:t xml:space="preserve"> </w:t>
      </w:r>
      <w:r w:rsidRPr="008E256C">
        <w:rPr>
          <w:rFonts w:asciiTheme="minorHAnsi" w:hAnsiTheme="minorHAnsi" w:cstheme="minorHAnsi"/>
          <w:w w:val="110"/>
        </w:rPr>
        <w:t>veya yarısı tepe bant genişliğidir.</w:t>
      </w:r>
    </w:p>
    <w:p w:rsidR="00E769BF" w:rsidRPr="008E256C" w:rsidRDefault="007E5E0B">
      <w:pPr>
        <w:pStyle w:val="GvdeMetni"/>
        <w:spacing w:before="39" w:line="218" w:lineRule="auto"/>
        <w:ind w:left="700" w:right="838" w:firstLine="239"/>
        <w:rPr>
          <w:rFonts w:asciiTheme="minorHAnsi" w:hAnsiTheme="minorHAnsi" w:cstheme="minorHAnsi"/>
        </w:rPr>
      </w:pPr>
      <w:r w:rsidRPr="008E256C">
        <w:rPr>
          <w:rFonts w:asciiTheme="minorHAnsi" w:hAnsiTheme="minorHAnsi" w:cstheme="minorHAnsi"/>
          <w:w w:val="110"/>
        </w:rPr>
        <w:t xml:space="preserve">Ne yazık ki, sıralı okuma sırasında </w:t>
      </w:r>
      <w:r w:rsidR="0087385B" w:rsidRPr="008E256C">
        <w:rPr>
          <w:rFonts w:asciiTheme="minorHAnsi" w:hAnsiTheme="minorHAnsi" w:cstheme="minorHAnsi"/>
          <w:w w:val="110"/>
        </w:rPr>
        <w:t>da aynı performans</w:t>
      </w:r>
      <w:r w:rsidR="00AA2CA0">
        <w:rPr>
          <w:rFonts w:asciiTheme="minorHAnsi" w:hAnsiTheme="minorHAnsi" w:cstheme="minorHAnsi"/>
          <w:w w:val="110"/>
        </w:rPr>
        <w:t>ı elde ediyoruz. Sıralı bir oku</w:t>
      </w:r>
      <w:r w:rsidR="0087385B" w:rsidRPr="008E256C">
        <w:rPr>
          <w:rFonts w:asciiTheme="minorHAnsi" w:hAnsiTheme="minorHAnsi" w:cstheme="minorHAnsi"/>
          <w:w w:val="110"/>
        </w:rPr>
        <w:t xml:space="preserve">manın daha iyisini yapabileceği düşünülebilir, çünkü verinin ikisini birden değil sadece bir kopyasını okuması gerekir. Ancak bunun neden yardımcı olmadığını göstermek için bir örnek kullanalım. Düşünün ki </w:t>
      </w:r>
      <w:r w:rsidR="002E195F" w:rsidRPr="008E256C">
        <w:rPr>
          <w:rFonts w:asciiTheme="minorHAnsi" w:hAnsiTheme="minorHAnsi" w:cstheme="minorHAnsi"/>
          <w:w w:val="110"/>
        </w:rPr>
        <w:t>0,</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w w:val="110"/>
        </w:rPr>
        <w:t>1,</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w w:val="110"/>
        </w:rPr>
        <w:t>2,</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w w:val="110"/>
        </w:rPr>
        <w:t>3,</w:t>
      </w:r>
      <w:r w:rsidR="002E195F" w:rsidRPr="008E256C">
        <w:rPr>
          <w:rFonts w:asciiTheme="minorHAnsi" w:hAnsiTheme="minorHAnsi" w:cstheme="minorHAnsi"/>
          <w:spacing w:val="-7"/>
          <w:w w:val="110"/>
        </w:rPr>
        <w:t xml:space="preserve"> </w:t>
      </w:r>
      <w:r w:rsidR="002E195F" w:rsidRPr="008E256C">
        <w:rPr>
          <w:rFonts w:asciiTheme="minorHAnsi" w:hAnsiTheme="minorHAnsi" w:cstheme="minorHAnsi"/>
          <w:w w:val="110"/>
        </w:rPr>
        <w:t>4,</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w w:val="110"/>
        </w:rPr>
        <w:t>5,</w:t>
      </w:r>
      <w:r w:rsidR="002E195F" w:rsidRPr="008E256C">
        <w:rPr>
          <w:rFonts w:asciiTheme="minorHAnsi" w:hAnsiTheme="minorHAnsi" w:cstheme="minorHAnsi"/>
          <w:spacing w:val="-8"/>
          <w:w w:val="110"/>
        </w:rPr>
        <w:t xml:space="preserve"> </w:t>
      </w:r>
      <w:r w:rsidR="002E195F" w:rsidRPr="008E256C">
        <w:rPr>
          <w:rFonts w:asciiTheme="minorHAnsi" w:hAnsiTheme="minorHAnsi" w:cstheme="minorHAnsi"/>
          <w:w w:val="110"/>
        </w:rPr>
        <w:t>6,</w:t>
      </w:r>
      <w:r w:rsidR="002E195F" w:rsidRPr="008E256C">
        <w:rPr>
          <w:rFonts w:asciiTheme="minorHAnsi" w:hAnsiTheme="minorHAnsi" w:cstheme="minorHAnsi"/>
          <w:spacing w:val="-8"/>
          <w:w w:val="110"/>
        </w:rPr>
        <w:t xml:space="preserve"> </w:t>
      </w:r>
      <w:r w:rsidR="0087385B" w:rsidRPr="008E256C">
        <w:rPr>
          <w:rFonts w:asciiTheme="minorHAnsi" w:hAnsiTheme="minorHAnsi" w:cstheme="minorHAnsi"/>
          <w:w w:val="110"/>
        </w:rPr>
        <w:t>ve</w:t>
      </w:r>
      <w:r w:rsidR="002E195F" w:rsidRPr="008E256C">
        <w:rPr>
          <w:rFonts w:asciiTheme="minorHAnsi" w:hAnsiTheme="minorHAnsi" w:cstheme="minorHAnsi"/>
          <w:spacing w:val="-9"/>
          <w:w w:val="110"/>
        </w:rPr>
        <w:t xml:space="preserve"> </w:t>
      </w:r>
      <w:r w:rsidR="002E195F" w:rsidRPr="008E256C">
        <w:rPr>
          <w:rFonts w:asciiTheme="minorHAnsi" w:hAnsiTheme="minorHAnsi" w:cstheme="minorHAnsi"/>
          <w:w w:val="110"/>
        </w:rPr>
        <w:t>7</w:t>
      </w:r>
      <w:r w:rsidR="0087385B" w:rsidRPr="008E256C">
        <w:rPr>
          <w:rFonts w:asciiTheme="minorHAnsi" w:hAnsiTheme="minorHAnsi" w:cstheme="minorHAnsi"/>
          <w:w w:val="110"/>
        </w:rPr>
        <w:t xml:space="preserve"> numaralı blokları okuması gerekir. Diyelim ki 0 disk 0’a , 1’ in okunması disk 2’ye 2’ nin okunması disk 1’ e ve 3’ten disk 3’e yayınladığımızı düşünün. Sırasıyla </w:t>
      </w:r>
      <w:r w:rsidR="002E195F" w:rsidRPr="008E256C">
        <w:rPr>
          <w:rFonts w:asciiTheme="minorHAnsi" w:hAnsiTheme="minorHAnsi" w:cstheme="minorHAnsi"/>
          <w:w w:val="110"/>
        </w:rPr>
        <w:t>0,</w:t>
      </w:r>
      <w:r w:rsidR="002E195F" w:rsidRPr="008E256C">
        <w:rPr>
          <w:rFonts w:asciiTheme="minorHAnsi" w:hAnsiTheme="minorHAnsi" w:cstheme="minorHAnsi"/>
          <w:spacing w:val="-3"/>
          <w:w w:val="110"/>
        </w:rPr>
        <w:t xml:space="preserve"> </w:t>
      </w:r>
      <w:r w:rsidR="002E195F" w:rsidRPr="008E256C">
        <w:rPr>
          <w:rFonts w:asciiTheme="minorHAnsi" w:hAnsiTheme="minorHAnsi" w:cstheme="minorHAnsi"/>
          <w:w w:val="110"/>
        </w:rPr>
        <w:t>2,</w:t>
      </w:r>
      <w:r w:rsidR="002E195F" w:rsidRPr="008E256C">
        <w:rPr>
          <w:rFonts w:asciiTheme="minorHAnsi" w:hAnsiTheme="minorHAnsi" w:cstheme="minorHAnsi"/>
          <w:spacing w:val="-3"/>
          <w:w w:val="110"/>
        </w:rPr>
        <w:t xml:space="preserve"> </w:t>
      </w:r>
      <w:r w:rsidR="002E195F" w:rsidRPr="008E256C">
        <w:rPr>
          <w:rFonts w:asciiTheme="minorHAnsi" w:hAnsiTheme="minorHAnsi" w:cstheme="minorHAnsi"/>
          <w:w w:val="110"/>
        </w:rPr>
        <w:t>1</w:t>
      </w:r>
      <w:r w:rsidR="0087385B" w:rsidRPr="008E256C">
        <w:rPr>
          <w:rFonts w:asciiTheme="minorHAnsi" w:hAnsiTheme="minorHAnsi" w:cstheme="minorHAnsi"/>
          <w:w w:val="110"/>
        </w:rPr>
        <w:t xml:space="preserve"> ve 3 numaralı disklere 4,5,6 ve 7 numaralı okumaları göndererek devam ediyoruz.</w:t>
      </w:r>
    </w:p>
    <w:p w:rsidR="00E769BF" w:rsidRDefault="00E769BF">
      <w:pPr>
        <w:spacing w:line="218" w:lineRule="auto"/>
        <w:sectPr w:rsidR="00E769BF">
          <w:pgSz w:w="8640" w:h="12960"/>
          <w:pgMar w:top="1480" w:right="880" w:bottom="1100" w:left="460" w:header="1284" w:footer="914" w:gutter="0"/>
          <w:cols w:space="708"/>
        </w:sectPr>
      </w:pPr>
    </w:p>
    <w:p w:rsidR="00E769BF" w:rsidRDefault="00E769BF">
      <w:pPr>
        <w:pStyle w:val="GvdeMetni"/>
        <w:jc w:val="left"/>
        <w:rPr>
          <w:sz w:val="23"/>
        </w:rPr>
      </w:pPr>
    </w:p>
    <w:p w:rsidR="00E769BF" w:rsidRPr="009E182F" w:rsidRDefault="0087385B">
      <w:pPr>
        <w:pStyle w:val="GvdeMetni"/>
        <w:spacing w:before="75" w:line="218" w:lineRule="auto"/>
        <w:ind w:left="1258" w:right="280"/>
        <w:rPr>
          <w:rFonts w:asciiTheme="minorHAnsi" w:hAnsiTheme="minorHAnsi" w:cstheme="minorHAnsi"/>
        </w:rPr>
      </w:pPr>
      <w:r w:rsidRPr="009E182F">
        <w:rPr>
          <w:rFonts w:asciiTheme="minorHAnsi" w:hAnsiTheme="minorHAnsi" w:cstheme="minorHAnsi"/>
          <w:spacing w:val="-1"/>
          <w:w w:val="110"/>
        </w:rPr>
        <w:t>Tüm diskleri kullandığımız için dizinin tam bant genişliğine ulaştığımız saflıkla düşünülebilir.</w:t>
      </w:r>
    </w:p>
    <w:p w:rsidR="00E769BF" w:rsidRPr="009E182F" w:rsidRDefault="003673D7" w:rsidP="003673D7">
      <w:pPr>
        <w:pStyle w:val="GvdeMetni"/>
        <w:spacing w:before="4" w:line="218" w:lineRule="auto"/>
        <w:ind w:left="1258" w:right="280" w:firstLine="239"/>
        <w:rPr>
          <w:rFonts w:asciiTheme="minorHAnsi" w:hAnsiTheme="minorHAnsi" w:cstheme="minorHAnsi"/>
        </w:rPr>
      </w:pPr>
      <w:r w:rsidRPr="009E182F">
        <w:rPr>
          <w:rFonts w:asciiTheme="minorHAnsi" w:hAnsiTheme="minorHAnsi" w:cstheme="minorHAnsi"/>
          <w:w w:val="110"/>
        </w:rPr>
        <w:t>Bununla birlikte, durumun</w:t>
      </w:r>
      <w:r w:rsidR="002E195F" w:rsidRPr="009E182F">
        <w:rPr>
          <w:rFonts w:asciiTheme="minorHAnsi" w:hAnsiTheme="minorHAnsi" w:cstheme="minorHAnsi"/>
          <w:w w:val="110"/>
        </w:rPr>
        <w:t xml:space="preserve"> (</w:t>
      </w:r>
      <w:r w:rsidRPr="009E182F">
        <w:rPr>
          <w:rFonts w:asciiTheme="minorHAnsi" w:hAnsiTheme="minorHAnsi" w:cstheme="minorHAnsi"/>
          <w:w w:val="110"/>
        </w:rPr>
        <w:t>zorunlu olarak</w:t>
      </w:r>
      <w:r w:rsidR="002E195F" w:rsidRPr="009E182F">
        <w:rPr>
          <w:rFonts w:asciiTheme="minorHAnsi" w:hAnsiTheme="minorHAnsi" w:cstheme="minorHAnsi"/>
          <w:w w:val="110"/>
        </w:rPr>
        <w:t xml:space="preserve">) </w:t>
      </w:r>
      <w:r w:rsidR="009504EA">
        <w:rPr>
          <w:rFonts w:asciiTheme="minorHAnsi" w:hAnsiTheme="minorHAnsi" w:cstheme="minorHAnsi"/>
          <w:w w:val="110"/>
        </w:rPr>
        <w:t>b</w:t>
      </w:r>
      <w:r w:rsidRPr="009E182F">
        <w:rPr>
          <w:rFonts w:asciiTheme="minorHAnsi" w:hAnsiTheme="minorHAnsi" w:cstheme="minorHAnsi"/>
          <w:w w:val="110"/>
        </w:rPr>
        <w:t>öyle olmadığını görmek için</w:t>
      </w:r>
      <w:r w:rsidR="002E195F" w:rsidRPr="009E182F">
        <w:rPr>
          <w:rFonts w:asciiTheme="minorHAnsi" w:hAnsiTheme="minorHAnsi" w:cstheme="minorHAnsi"/>
          <w:w w:val="110"/>
        </w:rPr>
        <w:t xml:space="preserve">, </w:t>
      </w:r>
      <w:r w:rsidRPr="009E182F">
        <w:rPr>
          <w:rFonts w:asciiTheme="minorHAnsi" w:hAnsiTheme="minorHAnsi" w:cstheme="minorHAnsi"/>
          <w:w w:val="110"/>
        </w:rPr>
        <w:t xml:space="preserve">tek bir diskin aldığı istekleri düşünelim (diyelim ki disk0). İlk olarak, bir istek alır 0.blok; daha </w:t>
      </w:r>
      <w:r w:rsidR="00E40E37">
        <w:rPr>
          <w:rFonts w:asciiTheme="minorHAnsi" w:hAnsiTheme="minorHAnsi" w:cstheme="minorHAnsi"/>
          <w:w w:val="110"/>
        </w:rPr>
        <w:t>sonra</w:t>
      </w:r>
      <w:r w:rsidRPr="009E182F">
        <w:rPr>
          <w:rFonts w:asciiTheme="minorHAnsi" w:hAnsiTheme="minorHAnsi" w:cstheme="minorHAnsi"/>
          <w:w w:val="110"/>
        </w:rPr>
        <w:t xml:space="preserve"> 4.blok için bir istek alır(2.bloğu atlayarak). Aslında her disk her diğer blok için bir istek alır. Üzerinde dönerken atlanan blok istemciye yararlı bant genişliği sağlamıyor. Böylece her disk en yüksek bant genişliğinin yalnızca yarısını sağlayacaktır. Dolayısıyla sıralı okuma yalnızca </w:t>
      </w:r>
      <w:r w:rsidR="00231860" w:rsidRPr="00231860">
        <w:rPr>
          <w:rFonts w:asciiTheme="minorHAnsi" w:hAnsiTheme="minorHAnsi" w:cstheme="minorHAnsi"/>
        </w:rPr>
        <w:pict>
          <v:shape id="_x0000_s1038" type="#_x0000_t202" style="position:absolute;left:0;text-align:left;margin-left:273.95pt;margin-top:7pt;width:3.7pt;height:6pt;z-index:-16275968;mso-position-horizontal-relative:page;mso-position-vertical-relative:text" filled="f" stroked="f">
            <v:textbox inset="0,0,0,0">
              <w:txbxContent>
                <w:p w:rsidR="00566ECD" w:rsidRDefault="00566ECD">
                  <w:pPr>
                    <w:spacing w:line="120" w:lineRule="exact"/>
                    <w:rPr>
                      <w:rFonts w:ascii="Georgia"/>
                      <w:sz w:val="12"/>
                    </w:rPr>
                  </w:pPr>
                  <w:r>
                    <w:rPr>
                      <w:rFonts w:ascii="Georgia"/>
                      <w:w w:val="108"/>
                      <w:sz w:val="12"/>
                    </w:rPr>
                    <w:t>2</w:t>
                  </w:r>
                </w:p>
              </w:txbxContent>
            </v:textbox>
            <w10:wrap anchorx="page"/>
          </v:shape>
        </w:pict>
      </w:r>
      <w:r w:rsidR="002E195F" w:rsidRPr="009E182F">
        <w:rPr>
          <w:rFonts w:asciiTheme="minorHAnsi" w:hAnsiTheme="minorHAnsi" w:cstheme="minorHAnsi"/>
          <w:w w:val="110"/>
        </w:rPr>
        <w:t>(</w:t>
      </w:r>
      <w:r w:rsidR="002E195F" w:rsidRPr="009E182F">
        <w:rPr>
          <w:rFonts w:asciiTheme="minorHAnsi" w:hAnsiTheme="minorHAnsi" w:cstheme="minorHAnsi"/>
          <w:spacing w:val="-18"/>
          <w:w w:val="110"/>
        </w:rPr>
        <w:t xml:space="preserve"> </w:t>
      </w:r>
      <w:r w:rsidR="005B17DE" w:rsidRPr="009E182F">
        <w:rPr>
          <w:rFonts w:asciiTheme="minorHAnsi" w:hAnsiTheme="minorHAnsi" w:cstheme="minorHAnsi"/>
          <w:spacing w:val="-18"/>
          <w:w w:val="110"/>
        </w:rPr>
        <w:t>N/2</w:t>
      </w:r>
      <w:r w:rsidR="002E195F" w:rsidRPr="009E182F">
        <w:rPr>
          <w:rFonts w:asciiTheme="minorHAnsi" w:hAnsiTheme="minorHAnsi" w:cstheme="minorHAnsi"/>
          <w:i/>
          <w:spacing w:val="37"/>
          <w:w w:val="110"/>
        </w:rPr>
        <w:t xml:space="preserve"> </w:t>
      </w:r>
      <w:r w:rsidR="002E195F" w:rsidRPr="009E182F">
        <w:rPr>
          <w:rFonts w:asciiTheme="minorHAnsi" w:hAnsiTheme="minorHAnsi" w:cstheme="minorHAnsi"/>
          <w:w w:val="110"/>
        </w:rPr>
        <w:t>·</w:t>
      </w:r>
      <w:r w:rsidR="002E195F" w:rsidRPr="009E182F">
        <w:rPr>
          <w:rFonts w:asciiTheme="minorHAnsi" w:hAnsiTheme="minorHAnsi" w:cstheme="minorHAnsi"/>
          <w:spacing w:val="-9"/>
          <w:w w:val="110"/>
        </w:rPr>
        <w:t xml:space="preserve"> </w:t>
      </w:r>
      <w:r w:rsidR="002E195F" w:rsidRPr="009E182F">
        <w:rPr>
          <w:rFonts w:asciiTheme="minorHAnsi" w:hAnsiTheme="minorHAnsi" w:cstheme="minorHAnsi"/>
          <w:i/>
          <w:w w:val="110"/>
        </w:rPr>
        <w:t>S</w:t>
      </w:r>
      <w:r w:rsidR="002E195F" w:rsidRPr="009E182F">
        <w:rPr>
          <w:rFonts w:asciiTheme="minorHAnsi" w:hAnsiTheme="minorHAnsi" w:cstheme="minorHAnsi"/>
          <w:w w:val="110"/>
        </w:rPr>
        <w:t>)</w:t>
      </w:r>
      <w:r w:rsidR="002E195F" w:rsidRPr="009E182F">
        <w:rPr>
          <w:rFonts w:asciiTheme="minorHAnsi" w:hAnsiTheme="minorHAnsi" w:cstheme="minorHAnsi"/>
          <w:spacing w:val="4"/>
          <w:w w:val="110"/>
        </w:rPr>
        <w:t xml:space="preserve"> </w:t>
      </w:r>
      <w:r w:rsidR="002E195F" w:rsidRPr="009E182F">
        <w:rPr>
          <w:rFonts w:asciiTheme="minorHAnsi" w:hAnsiTheme="minorHAnsi" w:cstheme="minorHAnsi"/>
          <w:w w:val="110"/>
        </w:rPr>
        <w:t>MB/s</w:t>
      </w:r>
      <w:r w:rsidRPr="009E182F">
        <w:rPr>
          <w:rFonts w:asciiTheme="minorHAnsi" w:hAnsiTheme="minorHAnsi" w:cstheme="minorHAnsi"/>
          <w:w w:val="110"/>
        </w:rPr>
        <w:t xml:space="preserve"> ‘ lik bir bant genişliği elde edecektir</w:t>
      </w:r>
      <w:r w:rsidR="002E195F" w:rsidRPr="009E182F">
        <w:rPr>
          <w:rFonts w:asciiTheme="minorHAnsi" w:hAnsiTheme="minorHAnsi" w:cstheme="minorHAnsi"/>
          <w:w w:val="110"/>
        </w:rPr>
        <w:t>.</w:t>
      </w:r>
    </w:p>
    <w:p w:rsidR="00E769BF" w:rsidRPr="009E182F" w:rsidRDefault="003673D7">
      <w:pPr>
        <w:pStyle w:val="GvdeMetni"/>
        <w:spacing w:before="43" w:line="165" w:lineRule="auto"/>
        <w:ind w:left="1259" w:right="280"/>
        <w:rPr>
          <w:rFonts w:asciiTheme="minorHAnsi" w:hAnsiTheme="minorHAnsi" w:cstheme="minorHAnsi"/>
        </w:rPr>
      </w:pPr>
      <w:r w:rsidRPr="009E182F">
        <w:rPr>
          <w:rFonts w:asciiTheme="minorHAnsi" w:hAnsiTheme="minorHAnsi" w:cstheme="minorHAnsi"/>
          <w:w w:val="110"/>
        </w:rPr>
        <w:t xml:space="preserve">Rstgele okumalar, yansıtılmış bir RAID için en iyi durumdur. Bu durumda biz okumaları tüm disklere dağıtabilir ve böylece mümkün olan tüm bant genişliğini elde edebiliriz. Böylece rastgele okumalar için RAID-1 </w:t>
      </w:r>
      <w:r w:rsidR="002E195F" w:rsidRPr="009E182F">
        <w:rPr>
          <w:rFonts w:asciiTheme="minorHAnsi" w:hAnsiTheme="minorHAnsi" w:cstheme="minorHAnsi"/>
          <w:i/>
          <w:w w:val="110"/>
        </w:rPr>
        <w:t>N</w:t>
      </w:r>
      <w:r w:rsidR="002E195F" w:rsidRPr="009E182F">
        <w:rPr>
          <w:rFonts w:asciiTheme="minorHAnsi" w:hAnsiTheme="minorHAnsi" w:cstheme="minorHAnsi"/>
          <w:i/>
          <w:spacing w:val="25"/>
          <w:w w:val="110"/>
        </w:rPr>
        <w:t xml:space="preserve"> </w:t>
      </w:r>
      <w:r w:rsidR="002E195F" w:rsidRPr="009E182F">
        <w:rPr>
          <w:rFonts w:asciiTheme="minorHAnsi" w:hAnsiTheme="minorHAnsi" w:cstheme="minorHAnsi"/>
          <w:w w:val="110"/>
        </w:rPr>
        <w:t>·</w:t>
      </w:r>
      <w:r w:rsidR="002E195F" w:rsidRPr="009E182F">
        <w:rPr>
          <w:rFonts w:asciiTheme="minorHAnsi" w:hAnsiTheme="minorHAnsi" w:cstheme="minorHAnsi"/>
          <w:spacing w:val="-6"/>
          <w:w w:val="110"/>
        </w:rPr>
        <w:t xml:space="preserve"> </w:t>
      </w:r>
      <w:r w:rsidR="002E195F" w:rsidRPr="009E182F">
        <w:rPr>
          <w:rFonts w:asciiTheme="minorHAnsi" w:hAnsiTheme="minorHAnsi" w:cstheme="minorHAnsi"/>
          <w:i/>
          <w:w w:val="110"/>
        </w:rPr>
        <w:t>R</w:t>
      </w:r>
      <w:r w:rsidR="002E195F" w:rsidRPr="009E182F">
        <w:rPr>
          <w:rFonts w:asciiTheme="minorHAnsi" w:hAnsiTheme="minorHAnsi" w:cstheme="minorHAnsi"/>
          <w:i/>
          <w:spacing w:val="9"/>
          <w:w w:val="110"/>
        </w:rPr>
        <w:t xml:space="preserve"> </w:t>
      </w:r>
      <w:r w:rsidR="002E195F" w:rsidRPr="009E182F">
        <w:rPr>
          <w:rFonts w:asciiTheme="minorHAnsi" w:hAnsiTheme="minorHAnsi" w:cstheme="minorHAnsi"/>
          <w:w w:val="110"/>
        </w:rPr>
        <w:t>MB/s</w:t>
      </w:r>
      <w:r w:rsidRPr="009E182F">
        <w:rPr>
          <w:rFonts w:asciiTheme="minorHAnsi" w:hAnsiTheme="minorHAnsi" w:cstheme="minorHAnsi"/>
          <w:w w:val="110"/>
        </w:rPr>
        <w:t xml:space="preserve"> sağlar</w:t>
      </w:r>
      <w:r w:rsidR="002E195F" w:rsidRPr="009E182F">
        <w:rPr>
          <w:rFonts w:asciiTheme="minorHAnsi" w:hAnsiTheme="minorHAnsi" w:cstheme="minorHAnsi"/>
          <w:w w:val="110"/>
        </w:rPr>
        <w:t>.</w:t>
      </w:r>
    </w:p>
    <w:p w:rsidR="00E769BF" w:rsidRPr="009E182F" w:rsidRDefault="005B17DE">
      <w:pPr>
        <w:pStyle w:val="GvdeMetni"/>
        <w:spacing w:before="6" w:line="218" w:lineRule="auto"/>
        <w:ind w:left="1258" w:right="280"/>
        <w:rPr>
          <w:rFonts w:asciiTheme="minorHAnsi" w:hAnsiTheme="minorHAnsi" w:cstheme="minorHAnsi"/>
        </w:rPr>
      </w:pPr>
      <w:r w:rsidRPr="009E182F">
        <w:rPr>
          <w:rFonts w:asciiTheme="minorHAnsi" w:hAnsiTheme="minorHAnsi" w:cstheme="minorHAnsi"/>
          <w:w w:val="110"/>
        </w:rPr>
        <w:t>Son olarak rastgele yazmalar beklediğiniz gibi performans gösteriyor. N/2.R MB/sn</w:t>
      </w:r>
      <w:r w:rsidR="002E195F" w:rsidRPr="009E182F">
        <w:rPr>
          <w:rFonts w:asciiTheme="minorHAnsi" w:hAnsiTheme="minorHAnsi" w:cstheme="minorHAnsi"/>
          <w:w w:val="110"/>
        </w:rPr>
        <w:t>.</w:t>
      </w:r>
      <w:r w:rsidRPr="009E182F">
        <w:rPr>
          <w:rFonts w:asciiTheme="minorHAnsi" w:hAnsiTheme="minorHAnsi" w:cstheme="minorHAnsi"/>
          <w:w w:val="110"/>
        </w:rPr>
        <w:t xml:space="preserve"> Her biri mantıksal yazmanın iki fiziksel yazmaya dönüşmesi gerekir ve böylece tüm diskler kullanımda olacaksa, istemci bunu yalnızca bant genişliğini mevcut disklerin yarısı olarak algılayacaktır.</w:t>
      </w:r>
      <w:r w:rsidR="002E195F" w:rsidRPr="009E182F">
        <w:rPr>
          <w:rFonts w:asciiTheme="minorHAnsi" w:hAnsiTheme="minorHAnsi" w:cstheme="minorHAnsi"/>
          <w:spacing w:val="8"/>
          <w:w w:val="110"/>
        </w:rPr>
        <w:t xml:space="preserve"> </w:t>
      </w:r>
      <w:r w:rsidRPr="009E182F">
        <w:rPr>
          <w:rFonts w:asciiTheme="minorHAnsi" w:hAnsiTheme="minorHAnsi" w:cstheme="minorHAnsi"/>
          <w:w w:val="110"/>
        </w:rPr>
        <w:t>Mantıksal</w:t>
      </w:r>
      <w:r w:rsidR="007631BB">
        <w:rPr>
          <w:rFonts w:asciiTheme="minorHAnsi" w:hAnsiTheme="minorHAnsi" w:cstheme="minorHAnsi"/>
          <w:w w:val="110"/>
        </w:rPr>
        <w:t xml:space="preserve"> blok x’e yazma işlemi iki para</w:t>
      </w:r>
      <w:r w:rsidRPr="009E182F">
        <w:rPr>
          <w:rFonts w:asciiTheme="minorHAnsi" w:hAnsiTheme="minorHAnsi" w:cstheme="minorHAnsi"/>
          <w:w w:val="110"/>
        </w:rPr>
        <w:t>lel bloğa dönüşse bile iki farklı fiziksel diske yazıldığında birçok küçük isteğin bant genişliği şeritleme ile gördüğümüzün yalnızca yarısına ulaşır. Yakında göreceğimiz gibi mevcut bant genişliğinin yarısını almak aslında çok iyi!</w:t>
      </w:r>
    </w:p>
    <w:p w:rsidR="00E769BF" w:rsidRPr="009E182F" w:rsidRDefault="00E769BF">
      <w:pPr>
        <w:pStyle w:val="GvdeMetni"/>
        <w:spacing w:before="3"/>
        <w:jc w:val="left"/>
        <w:rPr>
          <w:rFonts w:asciiTheme="minorHAnsi" w:hAnsiTheme="minorHAnsi" w:cstheme="minorHAnsi"/>
          <w:sz w:val="22"/>
        </w:rPr>
      </w:pPr>
    </w:p>
    <w:p w:rsidR="00E769BF" w:rsidRPr="009E182F" w:rsidRDefault="005B17DE">
      <w:pPr>
        <w:pStyle w:val="Heading2"/>
        <w:numPr>
          <w:ilvl w:val="1"/>
          <w:numId w:val="1"/>
        </w:numPr>
        <w:tabs>
          <w:tab w:val="left" w:pos="1258"/>
          <w:tab w:val="left" w:pos="1260"/>
        </w:tabs>
        <w:ind w:hanging="602"/>
        <w:rPr>
          <w:rFonts w:asciiTheme="minorHAnsi" w:hAnsiTheme="minorHAnsi" w:cstheme="minorHAnsi"/>
          <w:b/>
        </w:rPr>
      </w:pPr>
      <w:r w:rsidRPr="009E182F">
        <w:rPr>
          <w:rFonts w:asciiTheme="minorHAnsi" w:hAnsiTheme="minorHAnsi" w:cstheme="minorHAnsi"/>
          <w:b/>
          <w:w w:val="110"/>
        </w:rPr>
        <w:t>38.6 RAID Seviye 4: Eşlik ile Alan Tasarrufu</w:t>
      </w:r>
    </w:p>
    <w:p w:rsidR="00E769BF" w:rsidRPr="009E182F" w:rsidRDefault="005B17DE">
      <w:pPr>
        <w:pStyle w:val="GvdeMetni"/>
        <w:spacing w:before="159" w:line="218" w:lineRule="auto"/>
        <w:ind w:left="1259" w:right="280" w:firstLine="239"/>
        <w:rPr>
          <w:rFonts w:asciiTheme="minorHAnsi" w:hAnsiTheme="minorHAnsi" w:cstheme="minorHAnsi"/>
        </w:rPr>
      </w:pPr>
      <w:r w:rsidRPr="009E182F">
        <w:rPr>
          <w:rFonts w:asciiTheme="minorHAnsi" w:hAnsiTheme="minorHAnsi" w:cstheme="minorHAnsi"/>
          <w:w w:val="105"/>
        </w:rPr>
        <w:t xml:space="preserve">Şimdi bir disk dizisine artıklık eklemek için </w:t>
      </w:r>
      <w:r w:rsidRPr="009E182F">
        <w:rPr>
          <w:rFonts w:asciiTheme="minorHAnsi" w:hAnsiTheme="minorHAnsi" w:cstheme="minorHAnsi"/>
          <w:b/>
          <w:w w:val="105"/>
        </w:rPr>
        <w:t>eşlik (</w:t>
      </w:r>
      <w:r w:rsidR="002E195F" w:rsidRPr="009E182F">
        <w:rPr>
          <w:rFonts w:asciiTheme="minorHAnsi" w:hAnsiTheme="minorHAnsi" w:cstheme="minorHAnsi"/>
          <w:b/>
          <w:w w:val="105"/>
        </w:rPr>
        <w:t>parity</w:t>
      </w:r>
      <w:r w:rsidRPr="009E182F">
        <w:rPr>
          <w:rFonts w:asciiTheme="minorHAnsi" w:hAnsiTheme="minorHAnsi" w:cstheme="minorHAnsi"/>
          <w:b/>
          <w:w w:val="105"/>
        </w:rPr>
        <w:t xml:space="preserve">) </w:t>
      </w:r>
      <w:r w:rsidRPr="009E182F">
        <w:rPr>
          <w:rFonts w:asciiTheme="minorHAnsi" w:hAnsiTheme="minorHAnsi" w:cstheme="minorHAnsi"/>
          <w:w w:val="105"/>
        </w:rPr>
        <w:t>olarak bilinen farklı bir yöntem sunuyoruz. Eşlik tabanlı yaklaşımlar daha az kapasite kullanmaya ve böylece yansıtılmış sistemler tarafından ödenen büyük alan cezasının üstesinden gelmeye çalışır</w:t>
      </w:r>
      <w:r w:rsidR="002E195F" w:rsidRPr="009E182F">
        <w:rPr>
          <w:rFonts w:asciiTheme="minorHAnsi" w:hAnsiTheme="minorHAnsi" w:cstheme="minorHAnsi"/>
          <w:b/>
          <w:w w:val="105"/>
        </w:rPr>
        <w:t>.</w:t>
      </w:r>
      <w:r w:rsidRPr="009E182F">
        <w:rPr>
          <w:rFonts w:asciiTheme="minorHAnsi" w:hAnsiTheme="minorHAnsi" w:cstheme="minorHAnsi"/>
          <w:w w:val="105"/>
        </w:rPr>
        <w:t xml:space="preserve"> An</w:t>
      </w:r>
      <w:r w:rsidR="009C0821">
        <w:rPr>
          <w:rFonts w:asciiTheme="minorHAnsi" w:hAnsiTheme="minorHAnsi" w:cstheme="minorHAnsi"/>
          <w:w w:val="105"/>
        </w:rPr>
        <w:t>cak bunu bir maliyetle yaparlar</w:t>
      </w:r>
      <w:r w:rsidRPr="009E182F">
        <w:rPr>
          <w:rFonts w:asciiTheme="minorHAnsi" w:hAnsiTheme="minorHAnsi" w:cstheme="minorHAnsi"/>
          <w:w w:val="105"/>
        </w:rPr>
        <w:t>: performans.</w:t>
      </w:r>
    </w:p>
    <w:p w:rsidR="00E769BF" w:rsidRPr="009E182F" w:rsidRDefault="002E195F">
      <w:pPr>
        <w:pStyle w:val="GvdeMetni"/>
        <w:tabs>
          <w:tab w:val="left" w:pos="1716"/>
          <w:tab w:val="left" w:pos="2456"/>
          <w:tab w:val="left" w:pos="3197"/>
          <w:tab w:val="left" w:pos="3937"/>
        </w:tabs>
        <w:spacing w:before="150" w:after="15"/>
        <w:ind w:left="976"/>
        <w:jc w:val="center"/>
        <w:rPr>
          <w:rFonts w:asciiTheme="minorHAnsi" w:hAnsiTheme="minorHAnsi" w:cstheme="minorHAnsi"/>
        </w:rPr>
      </w:pPr>
      <w:r w:rsidRPr="009E182F">
        <w:rPr>
          <w:rFonts w:asciiTheme="minorHAnsi" w:hAnsiTheme="minorHAnsi" w:cstheme="minorHAnsi"/>
          <w:w w:val="110"/>
        </w:rPr>
        <w:t>Disk</w:t>
      </w:r>
      <w:r w:rsidRPr="009E182F">
        <w:rPr>
          <w:rFonts w:asciiTheme="minorHAnsi" w:hAnsiTheme="minorHAnsi" w:cstheme="minorHAnsi"/>
          <w:spacing w:val="5"/>
          <w:w w:val="110"/>
        </w:rPr>
        <w:t xml:space="preserve"> </w:t>
      </w:r>
      <w:r w:rsidRPr="009E182F">
        <w:rPr>
          <w:rFonts w:asciiTheme="minorHAnsi" w:hAnsiTheme="minorHAnsi" w:cstheme="minorHAnsi"/>
          <w:w w:val="110"/>
        </w:rPr>
        <w:t>0</w:t>
      </w:r>
      <w:r w:rsidRPr="009E182F">
        <w:rPr>
          <w:rFonts w:asciiTheme="minorHAnsi" w:hAnsiTheme="minorHAnsi" w:cstheme="minorHAnsi"/>
          <w:w w:val="110"/>
        </w:rPr>
        <w:tab/>
        <w:t>Disk</w:t>
      </w:r>
      <w:r w:rsidRPr="009E182F">
        <w:rPr>
          <w:rFonts w:asciiTheme="minorHAnsi" w:hAnsiTheme="minorHAnsi" w:cstheme="minorHAnsi"/>
          <w:spacing w:val="6"/>
          <w:w w:val="110"/>
        </w:rPr>
        <w:t xml:space="preserve"> </w:t>
      </w:r>
      <w:r w:rsidRPr="009E182F">
        <w:rPr>
          <w:rFonts w:asciiTheme="minorHAnsi" w:hAnsiTheme="minorHAnsi" w:cstheme="minorHAnsi"/>
          <w:w w:val="110"/>
        </w:rPr>
        <w:t>1</w:t>
      </w:r>
      <w:r w:rsidRPr="009E182F">
        <w:rPr>
          <w:rFonts w:asciiTheme="minorHAnsi" w:hAnsiTheme="minorHAnsi" w:cstheme="minorHAnsi"/>
          <w:w w:val="110"/>
        </w:rPr>
        <w:tab/>
        <w:t>Disk</w:t>
      </w:r>
      <w:r w:rsidRPr="009E182F">
        <w:rPr>
          <w:rFonts w:asciiTheme="minorHAnsi" w:hAnsiTheme="minorHAnsi" w:cstheme="minorHAnsi"/>
          <w:spacing w:val="5"/>
          <w:w w:val="110"/>
        </w:rPr>
        <w:t xml:space="preserve"> </w:t>
      </w:r>
      <w:r w:rsidRPr="009E182F">
        <w:rPr>
          <w:rFonts w:asciiTheme="minorHAnsi" w:hAnsiTheme="minorHAnsi" w:cstheme="minorHAnsi"/>
          <w:w w:val="110"/>
        </w:rPr>
        <w:t>2</w:t>
      </w:r>
      <w:r w:rsidRPr="009E182F">
        <w:rPr>
          <w:rFonts w:asciiTheme="minorHAnsi" w:hAnsiTheme="minorHAnsi" w:cstheme="minorHAnsi"/>
          <w:w w:val="110"/>
        </w:rPr>
        <w:tab/>
        <w:t>Disk</w:t>
      </w:r>
      <w:r w:rsidRPr="009E182F">
        <w:rPr>
          <w:rFonts w:asciiTheme="minorHAnsi" w:hAnsiTheme="minorHAnsi" w:cstheme="minorHAnsi"/>
          <w:spacing w:val="6"/>
          <w:w w:val="110"/>
        </w:rPr>
        <w:t xml:space="preserve"> </w:t>
      </w:r>
      <w:r w:rsidRPr="009E182F">
        <w:rPr>
          <w:rFonts w:asciiTheme="minorHAnsi" w:hAnsiTheme="minorHAnsi" w:cstheme="minorHAnsi"/>
          <w:w w:val="110"/>
        </w:rPr>
        <w:t>3</w:t>
      </w:r>
      <w:r w:rsidRPr="009E182F">
        <w:rPr>
          <w:rFonts w:asciiTheme="minorHAnsi" w:hAnsiTheme="minorHAnsi" w:cstheme="minorHAnsi"/>
          <w:w w:val="110"/>
        </w:rPr>
        <w:tab/>
        <w:t>Disk</w:t>
      </w:r>
      <w:r w:rsidRPr="009E182F">
        <w:rPr>
          <w:rFonts w:asciiTheme="minorHAnsi" w:hAnsiTheme="minorHAnsi" w:cstheme="minorHAnsi"/>
          <w:spacing w:val="8"/>
          <w:w w:val="110"/>
        </w:rPr>
        <w:t xml:space="preserve"> </w:t>
      </w:r>
      <w:r w:rsidRPr="009E182F">
        <w:rPr>
          <w:rFonts w:asciiTheme="minorHAnsi" w:hAnsiTheme="minorHAnsi" w:cstheme="minorHAnsi"/>
          <w:w w:val="110"/>
        </w:rPr>
        <w:t>4</w:t>
      </w:r>
    </w:p>
    <w:p w:rsidR="00E769BF" w:rsidRPr="009E182F" w:rsidRDefault="00231860">
      <w:pPr>
        <w:pStyle w:val="GvdeMetni"/>
        <w:spacing w:line="20" w:lineRule="exact"/>
        <w:ind w:left="2286"/>
        <w:jc w:val="left"/>
        <w:rPr>
          <w:rFonts w:asciiTheme="minorHAnsi" w:hAnsiTheme="minorHAnsi" w:cstheme="minorHAnsi"/>
          <w:sz w:val="2"/>
        </w:rPr>
      </w:pPr>
      <w:r w:rsidRPr="00231860">
        <w:rPr>
          <w:rFonts w:asciiTheme="minorHAnsi" w:hAnsiTheme="minorHAnsi" w:cstheme="minorHAnsi"/>
          <w:sz w:val="2"/>
        </w:rPr>
      </w:r>
      <w:r>
        <w:rPr>
          <w:rFonts w:asciiTheme="minorHAnsi" w:hAnsiTheme="minorHAnsi" w:cstheme="minorHAnsi"/>
          <w:sz w:val="2"/>
        </w:rPr>
        <w:pict>
          <v:group id="_x0000_s1035" style="width:185.1pt;height:.25pt;mso-position-horizontal-relative:char;mso-position-vertical-relative:line" coordsize="3702,5">
            <v:shape id="_x0000_s1036" style="position:absolute;width:3702;height:5" coordsize="3702,5" o:spt="100" adj="0,,0" path="m,4r3702,m,l3702,e" filled="f" strokeweight=".003mm">
              <v:stroke joinstyle="round"/>
              <v:formulas/>
              <v:path arrowok="t" o:connecttype="segments"/>
            </v:shape>
            <w10:wrap type="none"/>
            <w10:anchorlock/>
          </v:group>
        </w:pict>
      </w:r>
    </w:p>
    <w:p w:rsidR="00E769BF" w:rsidRPr="009E182F" w:rsidRDefault="00231860">
      <w:pPr>
        <w:pStyle w:val="GvdeMetni"/>
        <w:tabs>
          <w:tab w:val="left" w:pos="976"/>
          <w:tab w:val="left" w:pos="1716"/>
          <w:tab w:val="left" w:pos="2456"/>
        </w:tabs>
        <w:ind w:left="235"/>
        <w:jc w:val="center"/>
        <w:rPr>
          <w:rFonts w:asciiTheme="minorHAnsi" w:hAnsiTheme="minorHAnsi" w:cstheme="minorHAnsi"/>
        </w:rPr>
      </w:pPr>
      <w:r w:rsidRPr="00231860">
        <w:rPr>
          <w:rFonts w:asciiTheme="minorHAnsi" w:hAnsiTheme="minorHAnsi" w:cstheme="minorHAnsi"/>
        </w:rPr>
        <w:pict>
          <v:shape id="_x0000_s1034" type="#_x0000_t202" style="position:absolute;left:0;text-align:left;margin-left:296pt;margin-top:-.8pt;width:15.9pt;height:49.45pt;z-index:15732736;mso-position-horizontal-relative:page" fillcolor="#ccc" stroked="f">
            <v:textbox inset="0,0,0,0">
              <w:txbxContent>
                <w:p w:rsidR="00566ECD" w:rsidRDefault="00566ECD">
                  <w:pPr>
                    <w:pStyle w:val="GvdeMetni"/>
                    <w:spacing w:before="11" w:line="268" w:lineRule="auto"/>
                    <w:ind w:left="59" w:right="57"/>
                  </w:pPr>
                  <w:r>
                    <w:rPr>
                      <w:w w:val="105"/>
                    </w:rPr>
                    <w:t>P0</w:t>
                  </w:r>
                  <w:r>
                    <w:rPr>
                      <w:spacing w:val="-41"/>
                      <w:w w:val="105"/>
                    </w:rPr>
                    <w:t xml:space="preserve"> </w:t>
                  </w:r>
                  <w:r>
                    <w:rPr>
                      <w:w w:val="105"/>
                    </w:rPr>
                    <w:t>P1</w:t>
                  </w:r>
                  <w:r>
                    <w:rPr>
                      <w:spacing w:val="-41"/>
                      <w:w w:val="105"/>
                    </w:rPr>
                    <w:t xml:space="preserve"> </w:t>
                  </w:r>
                  <w:r>
                    <w:rPr>
                      <w:w w:val="105"/>
                    </w:rPr>
                    <w:t>P2</w:t>
                  </w:r>
                  <w:r>
                    <w:rPr>
                      <w:spacing w:val="-41"/>
                      <w:w w:val="105"/>
                    </w:rPr>
                    <w:t xml:space="preserve"> </w:t>
                  </w:r>
                  <w:r>
                    <w:rPr>
                      <w:w w:val="105"/>
                    </w:rPr>
                    <w:t>P3</w:t>
                  </w:r>
                </w:p>
              </w:txbxContent>
            </v:textbox>
            <w10:wrap anchorx="page"/>
          </v:shape>
        </w:pict>
      </w:r>
      <w:r w:rsidR="002E195F" w:rsidRPr="009E182F">
        <w:rPr>
          <w:rFonts w:asciiTheme="minorHAnsi" w:hAnsiTheme="minorHAnsi" w:cstheme="minorHAnsi"/>
        </w:rPr>
        <w:t>0</w:t>
      </w:r>
      <w:r w:rsidR="002E195F" w:rsidRPr="009E182F">
        <w:rPr>
          <w:rFonts w:asciiTheme="minorHAnsi" w:hAnsiTheme="minorHAnsi" w:cstheme="minorHAnsi"/>
        </w:rPr>
        <w:tab/>
        <w:t>1</w:t>
      </w:r>
      <w:r w:rsidR="002E195F" w:rsidRPr="009E182F">
        <w:rPr>
          <w:rFonts w:asciiTheme="minorHAnsi" w:hAnsiTheme="minorHAnsi" w:cstheme="minorHAnsi"/>
        </w:rPr>
        <w:tab/>
        <w:t>2</w:t>
      </w:r>
      <w:r w:rsidR="002E195F" w:rsidRPr="009E182F">
        <w:rPr>
          <w:rFonts w:asciiTheme="minorHAnsi" w:hAnsiTheme="minorHAnsi" w:cstheme="minorHAnsi"/>
        </w:rPr>
        <w:tab/>
        <w:t>3</w:t>
      </w:r>
    </w:p>
    <w:p w:rsidR="00E769BF" w:rsidRPr="009E182F" w:rsidRDefault="002E195F">
      <w:pPr>
        <w:pStyle w:val="GvdeMetni"/>
        <w:tabs>
          <w:tab w:val="left" w:pos="976"/>
          <w:tab w:val="left" w:pos="1716"/>
          <w:tab w:val="left" w:pos="2456"/>
        </w:tabs>
        <w:spacing w:before="26"/>
        <w:ind w:left="235"/>
        <w:jc w:val="center"/>
        <w:rPr>
          <w:rFonts w:asciiTheme="minorHAnsi" w:hAnsiTheme="minorHAnsi" w:cstheme="minorHAnsi"/>
        </w:rPr>
      </w:pPr>
      <w:r w:rsidRPr="009E182F">
        <w:rPr>
          <w:rFonts w:asciiTheme="minorHAnsi" w:hAnsiTheme="minorHAnsi" w:cstheme="minorHAnsi"/>
        </w:rPr>
        <w:t>4</w:t>
      </w:r>
      <w:r w:rsidRPr="009E182F">
        <w:rPr>
          <w:rFonts w:asciiTheme="minorHAnsi" w:hAnsiTheme="minorHAnsi" w:cstheme="minorHAnsi"/>
        </w:rPr>
        <w:tab/>
        <w:t>5</w:t>
      </w:r>
      <w:r w:rsidRPr="009E182F">
        <w:rPr>
          <w:rFonts w:asciiTheme="minorHAnsi" w:hAnsiTheme="minorHAnsi" w:cstheme="minorHAnsi"/>
        </w:rPr>
        <w:tab/>
        <w:t>6</w:t>
      </w:r>
      <w:r w:rsidRPr="009E182F">
        <w:rPr>
          <w:rFonts w:asciiTheme="minorHAnsi" w:hAnsiTheme="minorHAnsi" w:cstheme="minorHAnsi"/>
        </w:rPr>
        <w:tab/>
        <w:t>7</w:t>
      </w:r>
    </w:p>
    <w:p w:rsidR="00E769BF" w:rsidRPr="009E182F" w:rsidRDefault="002E195F">
      <w:pPr>
        <w:pStyle w:val="GvdeMetni"/>
        <w:tabs>
          <w:tab w:val="left" w:pos="1020"/>
          <w:tab w:val="left" w:pos="1716"/>
          <w:tab w:val="left" w:pos="2456"/>
        </w:tabs>
        <w:spacing w:before="26"/>
        <w:ind w:left="280"/>
        <w:jc w:val="center"/>
        <w:rPr>
          <w:rFonts w:asciiTheme="minorHAnsi" w:hAnsiTheme="minorHAnsi" w:cstheme="minorHAnsi"/>
        </w:rPr>
      </w:pPr>
      <w:r w:rsidRPr="009E182F">
        <w:rPr>
          <w:rFonts w:asciiTheme="minorHAnsi" w:hAnsiTheme="minorHAnsi" w:cstheme="minorHAnsi"/>
        </w:rPr>
        <w:t>8</w:t>
      </w:r>
      <w:r w:rsidRPr="009E182F">
        <w:rPr>
          <w:rFonts w:asciiTheme="minorHAnsi" w:hAnsiTheme="minorHAnsi" w:cstheme="minorHAnsi"/>
        </w:rPr>
        <w:tab/>
        <w:t>9</w:t>
      </w:r>
      <w:r w:rsidRPr="009E182F">
        <w:rPr>
          <w:rFonts w:asciiTheme="minorHAnsi" w:hAnsiTheme="minorHAnsi" w:cstheme="minorHAnsi"/>
        </w:rPr>
        <w:tab/>
        <w:t>10</w:t>
      </w:r>
      <w:r w:rsidRPr="009E182F">
        <w:rPr>
          <w:rFonts w:asciiTheme="minorHAnsi" w:hAnsiTheme="minorHAnsi" w:cstheme="minorHAnsi"/>
        </w:rPr>
        <w:tab/>
        <w:t>11</w:t>
      </w:r>
    </w:p>
    <w:p w:rsidR="00E769BF" w:rsidRPr="009E182F" w:rsidRDefault="002E195F">
      <w:pPr>
        <w:pStyle w:val="GvdeMetni"/>
        <w:tabs>
          <w:tab w:val="left" w:pos="976"/>
          <w:tab w:val="left" w:pos="1716"/>
          <w:tab w:val="left" w:pos="2456"/>
        </w:tabs>
        <w:spacing w:before="26"/>
        <w:ind w:left="235"/>
        <w:jc w:val="center"/>
        <w:rPr>
          <w:rFonts w:asciiTheme="minorHAnsi" w:hAnsiTheme="minorHAnsi" w:cstheme="minorHAnsi"/>
        </w:rPr>
      </w:pPr>
      <w:r w:rsidRPr="009E182F">
        <w:rPr>
          <w:rFonts w:asciiTheme="minorHAnsi" w:hAnsiTheme="minorHAnsi" w:cstheme="minorHAnsi"/>
        </w:rPr>
        <w:t>12</w:t>
      </w:r>
      <w:r w:rsidRPr="009E182F">
        <w:rPr>
          <w:rFonts w:asciiTheme="minorHAnsi" w:hAnsiTheme="minorHAnsi" w:cstheme="minorHAnsi"/>
        </w:rPr>
        <w:tab/>
        <w:t>13</w:t>
      </w:r>
      <w:r w:rsidRPr="009E182F">
        <w:rPr>
          <w:rFonts w:asciiTheme="minorHAnsi" w:hAnsiTheme="minorHAnsi" w:cstheme="minorHAnsi"/>
        </w:rPr>
        <w:tab/>
        <w:t>14</w:t>
      </w:r>
      <w:r w:rsidRPr="009E182F">
        <w:rPr>
          <w:rFonts w:asciiTheme="minorHAnsi" w:hAnsiTheme="minorHAnsi" w:cstheme="minorHAnsi"/>
        </w:rPr>
        <w:tab/>
        <w:t>15</w:t>
      </w:r>
    </w:p>
    <w:p w:rsidR="00E769BF" w:rsidRPr="009E182F" w:rsidRDefault="00DE0C2D">
      <w:pPr>
        <w:spacing w:before="120"/>
        <w:ind w:left="976"/>
        <w:jc w:val="center"/>
        <w:rPr>
          <w:rFonts w:asciiTheme="minorHAnsi" w:hAnsiTheme="minorHAnsi" w:cstheme="minorHAnsi"/>
          <w:b/>
          <w:sz w:val="18"/>
        </w:rPr>
      </w:pPr>
      <w:r w:rsidRPr="009E182F">
        <w:rPr>
          <w:rFonts w:asciiTheme="minorHAnsi" w:hAnsiTheme="minorHAnsi" w:cstheme="minorHAnsi"/>
          <w:w w:val="110"/>
          <w:sz w:val="18"/>
        </w:rPr>
        <w:t>Şekil</w:t>
      </w:r>
      <w:r w:rsidR="002E195F" w:rsidRPr="009E182F">
        <w:rPr>
          <w:rFonts w:asciiTheme="minorHAnsi" w:hAnsiTheme="minorHAnsi" w:cstheme="minorHAnsi"/>
          <w:spacing w:val="3"/>
          <w:w w:val="110"/>
          <w:sz w:val="18"/>
        </w:rPr>
        <w:t xml:space="preserve"> </w:t>
      </w:r>
      <w:r w:rsidR="002E195F" w:rsidRPr="009E182F">
        <w:rPr>
          <w:rFonts w:asciiTheme="minorHAnsi" w:hAnsiTheme="minorHAnsi" w:cstheme="minorHAnsi"/>
          <w:w w:val="110"/>
          <w:sz w:val="18"/>
        </w:rPr>
        <w:t>38.4:</w:t>
      </w:r>
      <w:r w:rsidRPr="009E182F">
        <w:rPr>
          <w:rFonts w:asciiTheme="minorHAnsi" w:hAnsiTheme="minorHAnsi" w:cstheme="minorHAnsi"/>
          <w:b/>
          <w:w w:val="110"/>
          <w:sz w:val="18"/>
        </w:rPr>
        <w:t xml:space="preserve"> Eşlikli</w:t>
      </w:r>
      <w:r w:rsidRPr="009E182F">
        <w:rPr>
          <w:rFonts w:asciiTheme="minorHAnsi" w:hAnsiTheme="minorHAnsi" w:cstheme="minorHAnsi"/>
          <w:w w:val="110"/>
          <w:sz w:val="18"/>
        </w:rPr>
        <w:t xml:space="preserve"> </w:t>
      </w:r>
      <w:r w:rsidR="002E195F" w:rsidRPr="009E182F">
        <w:rPr>
          <w:rFonts w:asciiTheme="minorHAnsi" w:hAnsiTheme="minorHAnsi" w:cstheme="minorHAnsi"/>
          <w:b/>
          <w:w w:val="110"/>
          <w:sz w:val="18"/>
        </w:rPr>
        <w:t>RAID-4</w:t>
      </w:r>
      <w:r w:rsidR="002E195F" w:rsidRPr="009E182F">
        <w:rPr>
          <w:rFonts w:asciiTheme="minorHAnsi" w:hAnsiTheme="minorHAnsi" w:cstheme="minorHAnsi"/>
          <w:b/>
          <w:spacing w:val="4"/>
          <w:w w:val="110"/>
          <w:sz w:val="18"/>
        </w:rPr>
        <w:t xml:space="preserve"> </w:t>
      </w:r>
    </w:p>
    <w:p w:rsidR="00E769BF" w:rsidRPr="009E182F" w:rsidRDefault="00DE0C2D">
      <w:pPr>
        <w:pStyle w:val="GvdeMetni"/>
        <w:spacing w:before="129" w:line="218" w:lineRule="auto"/>
        <w:ind w:left="1258" w:right="280" w:firstLine="239"/>
        <w:rPr>
          <w:rFonts w:asciiTheme="minorHAnsi" w:hAnsiTheme="minorHAnsi" w:cstheme="minorHAnsi"/>
        </w:rPr>
      </w:pPr>
      <w:r w:rsidRPr="009E182F">
        <w:rPr>
          <w:rFonts w:asciiTheme="minorHAnsi" w:hAnsiTheme="minorHAnsi" w:cstheme="minorHAnsi"/>
          <w:w w:val="110"/>
        </w:rPr>
        <w:t>İşte örnek bir beş diskli RAID-4 sistemi</w:t>
      </w:r>
      <w:r w:rsidR="009C0821">
        <w:rPr>
          <w:rFonts w:asciiTheme="minorHAnsi" w:hAnsiTheme="minorHAnsi" w:cstheme="minorHAnsi"/>
          <w:w w:val="110"/>
        </w:rPr>
        <w:t xml:space="preserve"> </w:t>
      </w:r>
      <w:r w:rsidRPr="009E182F">
        <w:rPr>
          <w:rFonts w:asciiTheme="minorHAnsi" w:hAnsiTheme="minorHAnsi" w:cstheme="minorHAnsi"/>
          <w:w w:val="110"/>
        </w:rPr>
        <w:t xml:space="preserve">(Şekil 38.4) her bir </w:t>
      </w:r>
      <w:r w:rsidR="00E40E37">
        <w:rPr>
          <w:rFonts w:asciiTheme="minorHAnsi" w:hAnsiTheme="minorHAnsi" w:cstheme="minorHAnsi"/>
          <w:w w:val="110"/>
        </w:rPr>
        <w:t>veri</w:t>
      </w:r>
      <w:r w:rsidRPr="009E182F">
        <w:rPr>
          <w:rFonts w:asciiTheme="minorHAnsi" w:hAnsiTheme="minorHAnsi" w:cstheme="minorHAnsi"/>
          <w:w w:val="110"/>
        </w:rPr>
        <w:t xml:space="preserve"> şeridi için yedek bilgileri depolayan tek bir </w:t>
      </w:r>
      <w:r w:rsidRPr="009E182F">
        <w:rPr>
          <w:rFonts w:asciiTheme="minorHAnsi" w:hAnsiTheme="minorHAnsi" w:cstheme="minorHAnsi"/>
          <w:b/>
          <w:w w:val="110"/>
        </w:rPr>
        <w:t>eşlik (</w:t>
      </w:r>
      <w:r w:rsidR="002E195F" w:rsidRPr="009E182F">
        <w:rPr>
          <w:rFonts w:asciiTheme="minorHAnsi" w:hAnsiTheme="minorHAnsi" w:cstheme="minorHAnsi"/>
          <w:b/>
          <w:w w:val="110"/>
        </w:rPr>
        <w:t>parity</w:t>
      </w:r>
      <w:r w:rsidRPr="009E182F">
        <w:rPr>
          <w:rFonts w:asciiTheme="minorHAnsi" w:hAnsiTheme="minorHAnsi" w:cstheme="minorHAnsi"/>
          <w:b/>
          <w:w w:val="110"/>
        </w:rPr>
        <w:t>)</w:t>
      </w:r>
      <w:r w:rsidRPr="009E182F">
        <w:rPr>
          <w:rFonts w:asciiTheme="minorHAnsi" w:hAnsiTheme="minorHAnsi" w:cstheme="minorHAnsi"/>
          <w:w w:val="110"/>
        </w:rPr>
        <w:t xml:space="preserve"> bloğu ekledik.</w:t>
      </w:r>
      <w:r w:rsidR="002E195F" w:rsidRPr="009E182F">
        <w:rPr>
          <w:rFonts w:asciiTheme="minorHAnsi" w:hAnsiTheme="minorHAnsi" w:cstheme="minorHAnsi"/>
          <w:w w:val="110"/>
        </w:rPr>
        <w:t xml:space="preserve"> </w:t>
      </w:r>
      <w:r w:rsidRPr="009E182F">
        <w:rPr>
          <w:rFonts w:asciiTheme="minorHAnsi" w:hAnsiTheme="minorHAnsi" w:cstheme="minorHAnsi"/>
          <w:w w:val="110"/>
        </w:rPr>
        <w:t xml:space="preserve">Örneğin, eşlik bloğu P1 </w:t>
      </w:r>
      <w:r w:rsidR="002E195F" w:rsidRPr="009E182F">
        <w:rPr>
          <w:rFonts w:asciiTheme="minorHAnsi" w:hAnsiTheme="minorHAnsi" w:cstheme="minorHAnsi"/>
          <w:w w:val="110"/>
        </w:rPr>
        <w:t>4,</w:t>
      </w:r>
      <w:r w:rsidR="002E195F" w:rsidRPr="009E182F">
        <w:rPr>
          <w:rFonts w:asciiTheme="minorHAnsi" w:hAnsiTheme="minorHAnsi" w:cstheme="minorHAnsi"/>
          <w:spacing w:val="-8"/>
          <w:w w:val="110"/>
        </w:rPr>
        <w:t xml:space="preserve"> </w:t>
      </w:r>
      <w:r w:rsidR="002E195F" w:rsidRPr="009E182F">
        <w:rPr>
          <w:rFonts w:asciiTheme="minorHAnsi" w:hAnsiTheme="minorHAnsi" w:cstheme="minorHAnsi"/>
          <w:w w:val="110"/>
        </w:rPr>
        <w:t>5,</w:t>
      </w:r>
      <w:r w:rsidR="002E195F" w:rsidRPr="009E182F">
        <w:rPr>
          <w:rFonts w:asciiTheme="minorHAnsi" w:hAnsiTheme="minorHAnsi" w:cstheme="minorHAnsi"/>
          <w:spacing w:val="-9"/>
          <w:w w:val="110"/>
        </w:rPr>
        <w:t xml:space="preserve"> </w:t>
      </w:r>
      <w:r w:rsidR="002E195F" w:rsidRPr="009E182F">
        <w:rPr>
          <w:rFonts w:asciiTheme="minorHAnsi" w:hAnsiTheme="minorHAnsi" w:cstheme="minorHAnsi"/>
          <w:w w:val="110"/>
        </w:rPr>
        <w:t>6</w:t>
      </w:r>
      <w:r w:rsidRPr="009E182F">
        <w:rPr>
          <w:rFonts w:asciiTheme="minorHAnsi" w:hAnsiTheme="minorHAnsi" w:cstheme="minorHAnsi"/>
          <w:w w:val="110"/>
        </w:rPr>
        <w:t xml:space="preserve"> ve</w:t>
      </w:r>
      <w:r w:rsidR="002E195F" w:rsidRPr="009E182F">
        <w:rPr>
          <w:rFonts w:asciiTheme="minorHAnsi" w:hAnsiTheme="minorHAnsi" w:cstheme="minorHAnsi"/>
          <w:spacing w:val="-9"/>
          <w:w w:val="110"/>
        </w:rPr>
        <w:t xml:space="preserve"> </w:t>
      </w:r>
      <w:r w:rsidR="002E195F" w:rsidRPr="009E182F">
        <w:rPr>
          <w:rFonts w:asciiTheme="minorHAnsi" w:hAnsiTheme="minorHAnsi" w:cstheme="minorHAnsi"/>
          <w:w w:val="110"/>
        </w:rPr>
        <w:t>7.</w:t>
      </w:r>
      <w:r w:rsidRPr="009E182F">
        <w:rPr>
          <w:rFonts w:asciiTheme="minorHAnsi" w:hAnsiTheme="minorHAnsi" w:cstheme="minorHAnsi"/>
          <w:w w:val="110"/>
        </w:rPr>
        <w:t xml:space="preserve"> bloklardan hesapladığı gereksiz bilgilere sahiptir.</w:t>
      </w:r>
    </w:p>
    <w:p w:rsidR="00E769BF" w:rsidRPr="009E182F" w:rsidRDefault="00DE0C2D" w:rsidP="00D637FD">
      <w:pPr>
        <w:pStyle w:val="GvdeMetni"/>
        <w:spacing w:before="3" w:line="218" w:lineRule="auto"/>
        <w:ind w:left="1258" w:right="280" w:firstLine="239"/>
        <w:rPr>
          <w:rFonts w:asciiTheme="minorHAnsi" w:hAnsiTheme="minorHAnsi" w:cstheme="minorHAnsi"/>
        </w:rPr>
      </w:pPr>
      <w:r w:rsidRPr="009E182F">
        <w:rPr>
          <w:rFonts w:asciiTheme="minorHAnsi" w:hAnsiTheme="minorHAnsi" w:cstheme="minorHAnsi"/>
          <w:w w:val="105"/>
        </w:rPr>
        <w:t xml:space="preserve">Eşliği hesaplamak için şeridimizdeki herhangi bir bloğun kaybına karşı koymamızı sağlayan </w:t>
      </w:r>
      <w:r w:rsidR="001D4116" w:rsidRPr="009E182F">
        <w:rPr>
          <w:rFonts w:asciiTheme="minorHAnsi" w:hAnsiTheme="minorHAnsi" w:cstheme="minorHAnsi"/>
          <w:w w:val="105"/>
        </w:rPr>
        <w:t xml:space="preserve">matematiksel bir fonksiyon kullanmamız gerekir. Basit fonksiyon </w:t>
      </w:r>
      <w:r w:rsidR="001D4116" w:rsidRPr="009E182F">
        <w:rPr>
          <w:rFonts w:asciiTheme="minorHAnsi" w:hAnsiTheme="minorHAnsi" w:cstheme="minorHAnsi"/>
          <w:b/>
          <w:w w:val="105"/>
        </w:rPr>
        <w:t>özel veya</w:t>
      </w:r>
      <w:r w:rsidR="002E195F" w:rsidRPr="009E182F">
        <w:rPr>
          <w:rFonts w:asciiTheme="minorHAnsi" w:hAnsiTheme="minorHAnsi" w:cstheme="minorHAnsi"/>
          <w:b/>
          <w:w w:val="105"/>
        </w:rPr>
        <w:t xml:space="preserve"> </w:t>
      </w:r>
      <w:r w:rsidR="001D4116" w:rsidRPr="009E182F">
        <w:rPr>
          <w:rFonts w:asciiTheme="minorHAnsi" w:hAnsiTheme="minorHAnsi" w:cstheme="minorHAnsi"/>
          <w:b/>
          <w:w w:val="105"/>
        </w:rPr>
        <w:t>(</w:t>
      </w:r>
      <w:r w:rsidR="002E195F" w:rsidRPr="009E182F">
        <w:rPr>
          <w:rFonts w:asciiTheme="minorHAnsi" w:hAnsiTheme="minorHAnsi" w:cstheme="minorHAnsi"/>
          <w:b/>
          <w:w w:val="105"/>
        </w:rPr>
        <w:t>XOR</w:t>
      </w:r>
      <w:r w:rsidR="001D4116" w:rsidRPr="009E182F">
        <w:rPr>
          <w:rFonts w:asciiTheme="minorHAnsi" w:hAnsiTheme="minorHAnsi" w:cstheme="minorHAnsi"/>
          <w:b/>
          <w:w w:val="105"/>
        </w:rPr>
        <w:t>)</w:t>
      </w:r>
      <w:r w:rsidR="002E195F" w:rsidRPr="009E182F">
        <w:rPr>
          <w:rFonts w:asciiTheme="minorHAnsi" w:hAnsiTheme="minorHAnsi" w:cstheme="minorHAnsi"/>
          <w:b/>
          <w:w w:val="105"/>
        </w:rPr>
        <w:t xml:space="preserve"> </w:t>
      </w:r>
      <w:r w:rsidR="00D637FD" w:rsidRPr="009E182F">
        <w:rPr>
          <w:rFonts w:asciiTheme="minorHAnsi" w:hAnsiTheme="minorHAnsi" w:cstheme="minorHAnsi"/>
          <w:w w:val="105"/>
        </w:rPr>
        <w:t>nın 0 hata yaptığını ortaya çıkardı. Belirli küme için bitler, çift sayıda varsa tüm bu bitlerin XOR değeri 0, bitlerde 1 ve tek sayıda 1 varsa 1 dödürür. Örneğin: ilk satırda</w:t>
      </w:r>
      <w:r w:rsidR="002E195F" w:rsidRPr="009E182F">
        <w:rPr>
          <w:rFonts w:asciiTheme="minorHAnsi" w:hAnsiTheme="minorHAnsi" w:cstheme="minorHAnsi"/>
          <w:w w:val="110"/>
        </w:rPr>
        <w:t xml:space="preserve"> (0,0,1,1), </w:t>
      </w:r>
      <w:r w:rsidR="00D637FD" w:rsidRPr="009E182F">
        <w:rPr>
          <w:rFonts w:asciiTheme="minorHAnsi" w:hAnsiTheme="minorHAnsi" w:cstheme="minorHAnsi"/>
          <w:w w:val="110"/>
        </w:rPr>
        <w:t>iki adet 1 (C2, C3)</w:t>
      </w:r>
      <w:r w:rsidR="002E195F" w:rsidRPr="009E182F">
        <w:rPr>
          <w:rFonts w:asciiTheme="minorHAnsi" w:hAnsiTheme="minorHAnsi" w:cstheme="minorHAnsi"/>
          <w:w w:val="110"/>
        </w:rPr>
        <w:t xml:space="preserve"> </w:t>
      </w:r>
      <w:r w:rsidR="00D637FD" w:rsidRPr="009E182F">
        <w:rPr>
          <w:rFonts w:asciiTheme="minorHAnsi" w:hAnsiTheme="minorHAnsi" w:cstheme="minorHAnsi"/>
          <w:w w:val="110"/>
        </w:rPr>
        <w:t>vardır ve dolayısıyla bu değerlerin tümünün</w:t>
      </w:r>
      <w:r w:rsidR="002E195F" w:rsidRPr="009E182F">
        <w:rPr>
          <w:rFonts w:asciiTheme="minorHAnsi" w:hAnsiTheme="minorHAnsi" w:cstheme="minorHAnsi"/>
          <w:w w:val="110"/>
        </w:rPr>
        <w:t xml:space="preserve"> </w:t>
      </w:r>
      <w:r w:rsidR="00D637FD" w:rsidRPr="009E182F">
        <w:rPr>
          <w:rFonts w:asciiTheme="minorHAnsi" w:hAnsiTheme="minorHAnsi" w:cstheme="minorHAnsi"/>
          <w:w w:val="110"/>
        </w:rPr>
        <w:t xml:space="preserve">XOR’u </w:t>
      </w:r>
      <w:r w:rsidR="002E195F" w:rsidRPr="009E182F">
        <w:rPr>
          <w:rFonts w:asciiTheme="minorHAnsi" w:hAnsiTheme="minorHAnsi" w:cstheme="minorHAnsi"/>
          <w:w w:val="110"/>
        </w:rPr>
        <w:t>0</w:t>
      </w:r>
      <w:r w:rsidR="002E195F" w:rsidRPr="009E182F">
        <w:rPr>
          <w:rFonts w:asciiTheme="minorHAnsi" w:hAnsiTheme="minorHAnsi" w:cstheme="minorHAnsi"/>
          <w:spacing w:val="-2"/>
          <w:w w:val="110"/>
        </w:rPr>
        <w:t xml:space="preserve"> </w:t>
      </w:r>
      <w:r w:rsidR="002E195F" w:rsidRPr="009E182F">
        <w:rPr>
          <w:rFonts w:asciiTheme="minorHAnsi" w:hAnsiTheme="minorHAnsi" w:cstheme="minorHAnsi"/>
          <w:w w:val="110"/>
        </w:rPr>
        <w:t>(P)</w:t>
      </w:r>
      <w:r w:rsidR="00D637FD" w:rsidRPr="009E182F">
        <w:rPr>
          <w:rFonts w:asciiTheme="minorHAnsi" w:hAnsiTheme="minorHAnsi" w:cstheme="minorHAnsi"/>
          <w:w w:val="110"/>
        </w:rPr>
        <w:t xml:space="preserve"> olacaktır:</w:t>
      </w:r>
      <w:r w:rsidR="002E195F" w:rsidRPr="009E182F">
        <w:rPr>
          <w:rFonts w:asciiTheme="minorHAnsi" w:hAnsiTheme="minorHAnsi" w:cstheme="minorHAnsi"/>
          <w:spacing w:val="-2"/>
          <w:w w:val="110"/>
        </w:rPr>
        <w:t xml:space="preserve"> </w:t>
      </w:r>
    </w:p>
    <w:p w:rsidR="00E769BF" w:rsidRDefault="00E769BF">
      <w:pPr>
        <w:spacing w:line="218" w:lineRule="auto"/>
        <w:sectPr w:rsidR="00E769BF">
          <w:headerReference w:type="even" r:id="rId11"/>
          <w:headerReference w:type="default" r:id="rId12"/>
          <w:footerReference w:type="even" r:id="rId13"/>
          <w:footerReference w:type="default" r:id="rId14"/>
          <w:pgSz w:w="8640" w:h="12960"/>
          <w:pgMar w:top="1460" w:right="880" w:bottom="1200" w:left="460" w:header="1267" w:footer="1008" w:gutter="0"/>
          <w:pgNumType w:start="10"/>
          <w:cols w:space="708"/>
        </w:sectPr>
      </w:pPr>
    </w:p>
    <w:p w:rsidR="00E769BF" w:rsidRDefault="00E769BF">
      <w:pPr>
        <w:pStyle w:val="GvdeMetni"/>
        <w:spacing w:before="7"/>
        <w:jc w:val="left"/>
        <w:rPr>
          <w:sz w:val="28"/>
        </w:rPr>
      </w:pPr>
    </w:p>
    <w:tbl>
      <w:tblPr>
        <w:tblStyle w:val="TableNormal"/>
        <w:tblW w:w="0" w:type="auto"/>
        <w:tblInd w:w="2035" w:type="dxa"/>
        <w:tblLayout w:type="fixed"/>
        <w:tblLook w:val="01E0"/>
      </w:tblPr>
      <w:tblGrid>
        <w:gridCol w:w="432"/>
        <w:gridCol w:w="432"/>
        <w:gridCol w:w="432"/>
        <w:gridCol w:w="432"/>
        <w:gridCol w:w="1378"/>
      </w:tblGrid>
      <w:tr w:rsidR="00E769BF">
        <w:trPr>
          <w:trHeight w:val="171"/>
        </w:trPr>
        <w:tc>
          <w:tcPr>
            <w:tcW w:w="432" w:type="dxa"/>
            <w:tcBorders>
              <w:bottom w:val="single" w:sz="4" w:space="0" w:color="000000"/>
            </w:tcBorders>
          </w:tcPr>
          <w:p w:rsidR="00E769BF" w:rsidRDefault="002E195F">
            <w:pPr>
              <w:pStyle w:val="TableParagraph"/>
              <w:spacing w:line="152" w:lineRule="exact"/>
              <w:ind w:left="119"/>
              <w:jc w:val="left"/>
              <w:rPr>
                <w:sz w:val="16"/>
              </w:rPr>
            </w:pPr>
            <w:r>
              <w:rPr>
                <w:w w:val="115"/>
                <w:sz w:val="16"/>
              </w:rPr>
              <w:t>C0</w:t>
            </w:r>
          </w:p>
        </w:tc>
        <w:tc>
          <w:tcPr>
            <w:tcW w:w="432" w:type="dxa"/>
            <w:tcBorders>
              <w:bottom w:val="single" w:sz="4" w:space="0" w:color="000000"/>
            </w:tcBorders>
          </w:tcPr>
          <w:p w:rsidR="00E769BF" w:rsidRDefault="002E195F">
            <w:pPr>
              <w:pStyle w:val="TableParagraph"/>
              <w:spacing w:line="152" w:lineRule="exact"/>
              <w:ind w:left="99" w:right="99"/>
              <w:rPr>
                <w:sz w:val="16"/>
              </w:rPr>
            </w:pPr>
            <w:r>
              <w:rPr>
                <w:w w:val="115"/>
                <w:sz w:val="16"/>
              </w:rPr>
              <w:t>C1</w:t>
            </w:r>
          </w:p>
        </w:tc>
        <w:tc>
          <w:tcPr>
            <w:tcW w:w="432" w:type="dxa"/>
            <w:tcBorders>
              <w:bottom w:val="single" w:sz="4" w:space="0" w:color="000000"/>
            </w:tcBorders>
          </w:tcPr>
          <w:p w:rsidR="00E769BF" w:rsidRDefault="002E195F">
            <w:pPr>
              <w:pStyle w:val="TableParagraph"/>
              <w:spacing w:line="152" w:lineRule="exact"/>
              <w:ind w:right="118"/>
              <w:jc w:val="right"/>
              <w:rPr>
                <w:sz w:val="16"/>
              </w:rPr>
            </w:pPr>
            <w:r>
              <w:rPr>
                <w:w w:val="115"/>
                <w:sz w:val="16"/>
              </w:rPr>
              <w:t>C2</w:t>
            </w:r>
          </w:p>
        </w:tc>
        <w:tc>
          <w:tcPr>
            <w:tcW w:w="432" w:type="dxa"/>
            <w:tcBorders>
              <w:bottom w:val="single" w:sz="4" w:space="0" w:color="000000"/>
            </w:tcBorders>
          </w:tcPr>
          <w:p w:rsidR="00E769BF" w:rsidRDefault="002E195F">
            <w:pPr>
              <w:pStyle w:val="TableParagraph"/>
              <w:spacing w:line="152" w:lineRule="exact"/>
              <w:ind w:left="99" w:right="100"/>
              <w:rPr>
                <w:sz w:val="16"/>
              </w:rPr>
            </w:pPr>
            <w:r>
              <w:rPr>
                <w:w w:val="115"/>
                <w:sz w:val="16"/>
              </w:rPr>
              <w:t>C3</w:t>
            </w:r>
          </w:p>
        </w:tc>
        <w:tc>
          <w:tcPr>
            <w:tcW w:w="1378" w:type="dxa"/>
            <w:tcBorders>
              <w:bottom w:val="single" w:sz="4" w:space="0" w:color="000000"/>
            </w:tcBorders>
          </w:tcPr>
          <w:p w:rsidR="00E769BF" w:rsidRDefault="002E195F">
            <w:pPr>
              <w:pStyle w:val="TableParagraph"/>
              <w:spacing w:line="152" w:lineRule="exact"/>
              <w:ind w:right="1"/>
              <w:rPr>
                <w:sz w:val="16"/>
              </w:rPr>
            </w:pPr>
            <w:r>
              <w:rPr>
                <w:w w:val="116"/>
                <w:sz w:val="16"/>
              </w:rPr>
              <w:t>P</w:t>
            </w:r>
          </w:p>
        </w:tc>
      </w:tr>
      <w:tr w:rsidR="00E769BF">
        <w:trPr>
          <w:trHeight w:val="190"/>
        </w:trPr>
        <w:tc>
          <w:tcPr>
            <w:tcW w:w="432" w:type="dxa"/>
            <w:tcBorders>
              <w:top w:val="single" w:sz="4" w:space="0" w:color="000000"/>
            </w:tcBorders>
          </w:tcPr>
          <w:p w:rsidR="00E769BF" w:rsidRDefault="002E195F">
            <w:pPr>
              <w:pStyle w:val="TableParagraph"/>
              <w:spacing w:line="171" w:lineRule="exact"/>
              <w:ind w:left="176"/>
              <w:jc w:val="left"/>
              <w:rPr>
                <w:sz w:val="16"/>
              </w:rPr>
            </w:pPr>
            <w:r>
              <w:rPr>
                <w:w w:val="98"/>
                <w:sz w:val="16"/>
              </w:rPr>
              <w:t>0</w:t>
            </w:r>
          </w:p>
        </w:tc>
        <w:tc>
          <w:tcPr>
            <w:tcW w:w="432" w:type="dxa"/>
            <w:tcBorders>
              <w:top w:val="single" w:sz="4" w:space="0" w:color="000000"/>
            </w:tcBorders>
          </w:tcPr>
          <w:p w:rsidR="00E769BF" w:rsidRDefault="002E195F">
            <w:pPr>
              <w:pStyle w:val="TableParagraph"/>
              <w:spacing w:line="171" w:lineRule="exact"/>
              <w:rPr>
                <w:sz w:val="16"/>
              </w:rPr>
            </w:pPr>
            <w:r>
              <w:rPr>
                <w:w w:val="98"/>
                <w:sz w:val="16"/>
              </w:rPr>
              <w:t>0</w:t>
            </w:r>
          </w:p>
        </w:tc>
        <w:tc>
          <w:tcPr>
            <w:tcW w:w="432" w:type="dxa"/>
            <w:tcBorders>
              <w:top w:val="single" w:sz="4" w:space="0" w:color="000000"/>
            </w:tcBorders>
          </w:tcPr>
          <w:p w:rsidR="00E769BF" w:rsidRDefault="002E195F">
            <w:pPr>
              <w:pStyle w:val="TableParagraph"/>
              <w:spacing w:line="171" w:lineRule="exact"/>
              <w:ind w:right="174"/>
              <w:jc w:val="right"/>
              <w:rPr>
                <w:sz w:val="16"/>
              </w:rPr>
            </w:pPr>
            <w:r>
              <w:rPr>
                <w:w w:val="98"/>
                <w:sz w:val="16"/>
              </w:rPr>
              <w:t>1</w:t>
            </w:r>
          </w:p>
        </w:tc>
        <w:tc>
          <w:tcPr>
            <w:tcW w:w="432" w:type="dxa"/>
            <w:tcBorders>
              <w:top w:val="single" w:sz="4" w:space="0" w:color="000000"/>
            </w:tcBorders>
          </w:tcPr>
          <w:p w:rsidR="00E769BF" w:rsidRDefault="002E195F">
            <w:pPr>
              <w:pStyle w:val="TableParagraph"/>
              <w:spacing w:line="171" w:lineRule="exact"/>
              <w:ind w:right="1"/>
              <w:rPr>
                <w:sz w:val="16"/>
              </w:rPr>
            </w:pPr>
            <w:r>
              <w:rPr>
                <w:w w:val="98"/>
                <w:sz w:val="16"/>
              </w:rPr>
              <w:t>1</w:t>
            </w:r>
          </w:p>
        </w:tc>
        <w:tc>
          <w:tcPr>
            <w:tcW w:w="1378" w:type="dxa"/>
            <w:tcBorders>
              <w:top w:val="single" w:sz="4" w:space="0" w:color="000000"/>
            </w:tcBorders>
          </w:tcPr>
          <w:p w:rsidR="00E769BF" w:rsidRDefault="002E195F">
            <w:pPr>
              <w:pStyle w:val="TableParagraph"/>
              <w:spacing w:line="171" w:lineRule="exact"/>
              <w:ind w:left="107" w:right="108"/>
              <w:rPr>
                <w:sz w:val="16"/>
              </w:rPr>
            </w:pPr>
            <w:r>
              <w:rPr>
                <w:w w:val="105"/>
                <w:sz w:val="16"/>
              </w:rPr>
              <w:t>XOR(0,0,1,1)</w:t>
            </w:r>
            <w:r>
              <w:rPr>
                <w:spacing w:val="9"/>
                <w:w w:val="105"/>
                <w:sz w:val="16"/>
              </w:rPr>
              <w:t xml:space="preserve"> </w:t>
            </w:r>
            <w:r>
              <w:rPr>
                <w:w w:val="105"/>
                <w:sz w:val="16"/>
              </w:rPr>
              <w:t>=</w:t>
            </w:r>
            <w:r>
              <w:rPr>
                <w:spacing w:val="10"/>
                <w:w w:val="105"/>
                <w:sz w:val="16"/>
              </w:rPr>
              <w:t xml:space="preserve"> </w:t>
            </w:r>
            <w:r>
              <w:rPr>
                <w:w w:val="105"/>
                <w:sz w:val="16"/>
              </w:rPr>
              <w:t>0</w:t>
            </w:r>
          </w:p>
        </w:tc>
      </w:tr>
      <w:tr w:rsidR="00E769BF">
        <w:trPr>
          <w:trHeight w:val="175"/>
        </w:trPr>
        <w:tc>
          <w:tcPr>
            <w:tcW w:w="432" w:type="dxa"/>
          </w:tcPr>
          <w:p w:rsidR="00E769BF" w:rsidRDefault="002E195F">
            <w:pPr>
              <w:pStyle w:val="TableParagraph"/>
              <w:spacing w:line="155" w:lineRule="exact"/>
              <w:ind w:left="176"/>
              <w:jc w:val="left"/>
              <w:rPr>
                <w:sz w:val="16"/>
              </w:rPr>
            </w:pPr>
            <w:r>
              <w:rPr>
                <w:w w:val="98"/>
                <w:sz w:val="16"/>
              </w:rPr>
              <w:t>0</w:t>
            </w:r>
          </w:p>
        </w:tc>
        <w:tc>
          <w:tcPr>
            <w:tcW w:w="432" w:type="dxa"/>
          </w:tcPr>
          <w:p w:rsidR="00E769BF" w:rsidRDefault="002E195F">
            <w:pPr>
              <w:pStyle w:val="TableParagraph"/>
              <w:spacing w:line="155" w:lineRule="exact"/>
              <w:rPr>
                <w:sz w:val="16"/>
              </w:rPr>
            </w:pPr>
            <w:r>
              <w:rPr>
                <w:w w:val="98"/>
                <w:sz w:val="16"/>
              </w:rPr>
              <w:t>1</w:t>
            </w:r>
          </w:p>
        </w:tc>
        <w:tc>
          <w:tcPr>
            <w:tcW w:w="432" w:type="dxa"/>
          </w:tcPr>
          <w:p w:rsidR="00E769BF" w:rsidRDefault="002E195F">
            <w:pPr>
              <w:pStyle w:val="TableParagraph"/>
              <w:spacing w:line="155" w:lineRule="exact"/>
              <w:ind w:right="174"/>
              <w:jc w:val="right"/>
              <w:rPr>
                <w:sz w:val="16"/>
              </w:rPr>
            </w:pPr>
            <w:r>
              <w:rPr>
                <w:w w:val="98"/>
                <w:sz w:val="16"/>
              </w:rPr>
              <w:t>0</w:t>
            </w:r>
          </w:p>
        </w:tc>
        <w:tc>
          <w:tcPr>
            <w:tcW w:w="432" w:type="dxa"/>
          </w:tcPr>
          <w:p w:rsidR="00E769BF" w:rsidRDefault="002E195F">
            <w:pPr>
              <w:pStyle w:val="TableParagraph"/>
              <w:spacing w:line="155" w:lineRule="exact"/>
              <w:ind w:right="1"/>
              <w:rPr>
                <w:sz w:val="16"/>
              </w:rPr>
            </w:pPr>
            <w:r>
              <w:rPr>
                <w:w w:val="98"/>
                <w:sz w:val="16"/>
              </w:rPr>
              <w:t>0</w:t>
            </w:r>
          </w:p>
        </w:tc>
        <w:tc>
          <w:tcPr>
            <w:tcW w:w="1378" w:type="dxa"/>
          </w:tcPr>
          <w:p w:rsidR="00E769BF" w:rsidRDefault="002E195F">
            <w:pPr>
              <w:pStyle w:val="TableParagraph"/>
              <w:spacing w:line="155" w:lineRule="exact"/>
              <w:ind w:left="107" w:right="108"/>
              <w:rPr>
                <w:sz w:val="16"/>
              </w:rPr>
            </w:pPr>
            <w:r>
              <w:rPr>
                <w:w w:val="105"/>
                <w:sz w:val="16"/>
              </w:rPr>
              <w:t>XOR(0,1,0,0)</w:t>
            </w:r>
            <w:r>
              <w:rPr>
                <w:spacing w:val="9"/>
                <w:w w:val="105"/>
                <w:sz w:val="16"/>
              </w:rPr>
              <w:t xml:space="preserve"> </w:t>
            </w:r>
            <w:r>
              <w:rPr>
                <w:w w:val="105"/>
                <w:sz w:val="16"/>
              </w:rPr>
              <w:t>=</w:t>
            </w:r>
            <w:r>
              <w:rPr>
                <w:spacing w:val="10"/>
                <w:w w:val="105"/>
                <w:sz w:val="16"/>
              </w:rPr>
              <w:t xml:space="preserve"> </w:t>
            </w:r>
            <w:r>
              <w:rPr>
                <w:w w:val="105"/>
                <w:sz w:val="16"/>
              </w:rPr>
              <w:t>1</w:t>
            </w:r>
          </w:p>
        </w:tc>
      </w:tr>
    </w:tbl>
    <w:p w:rsidR="00E769BF" w:rsidRDefault="00E769BF">
      <w:pPr>
        <w:pStyle w:val="GvdeMetni"/>
        <w:jc w:val="left"/>
        <w:rPr>
          <w:sz w:val="29"/>
        </w:rPr>
      </w:pPr>
    </w:p>
    <w:p w:rsidR="00E769BF" w:rsidRPr="009E182F" w:rsidRDefault="00D637FD">
      <w:pPr>
        <w:pStyle w:val="GvdeMetni"/>
        <w:spacing w:before="75" w:line="218" w:lineRule="auto"/>
        <w:ind w:left="700" w:right="838"/>
        <w:rPr>
          <w:rFonts w:asciiTheme="minorHAnsi" w:hAnsiTheme="minorHAnsi" w:cstheme="minorHAnsi"/>
        </w:rPr>
      </w:pPr>
      <w:r w:rsidRPr="009E182F">
        <w:rPr>
          <w:rFonts w:asciiTheme="minorHAnsi" w:hAnsiTheme="minorHAnsi" w:cstheme="minorHAnsi"/>
          <w:w w:val="105"/>
        </w:rPr>
        <w:t>Benzer şekilde ikinci satırda yalnızca bir adet 1 (C1) vardır ve dolayısıyla XOR 1 (P) olmalıdır</w:t>
      </w:r>
      <w:r w:rsidR="002E195F" w:rsidRPr="009E182F">
        <w:rPr>
          <w:rFonts w:asciiTheme="minorHAnsi" w:hAnsiTheme="minorHAnsi" w:cstheme="minorHAnsi"/>
          <w:w w:val="105"/>
        </w:rPr>
        <w:t xml:space="preserve">. </w:t>
      </w:r>
      <w:r w:rsidRPr="009E182F">
        <w:rPr>
          <w:rFonts w:asciiTheme="minorHAnsi" w:hAnsiTheme="minorHAnsi" w:cstheme="minorHAnsi"/>
          <w:w w:val="105"/>
        </w:rPr>
        <w:t xml:space="preserve">Bunu basit bir şekilde hatırlayabilirsiniz: Eşlik biti de dahil olmak üzere herhangi bir satırdaki 1’lerin sayısıdır, çift (tek değil) bir sayı olmalıdır; bu RAID ‘in </w:t>
      </w:r>
      <w:r w:rsidRPr="009E182F">
        <w:rPr>
          <w:rFonts w:asciiTheme="minorHAnsi" w:hAnsiTheme="minorHAnsi" w:cstheme="minorHAnsi"/>
          <w:b/>
          <w:w w:val="105"/>
        </w:rPr>
        <w:t>değişmezidir (</w:t>
      </w:r>
      <w:r w:rsidR="002E195F" w:rsidRPr="009E182F">
        <w:rPr>
          <w:rFonts w:asciiTheme="minorHAnsi" w:hAnsiTheme="minorHAnsi" w:cstheme="minorHAnsi"/>
          <w:b/>
          <w:w w:val="105"/>
        </w:rPr>
        <w:t>invariant</w:t>
      </w:r>
      <w:r w:rsidRPr="009E182F">
        <w:rPr>
          <w:rFonts w:asciiTheme="minorHAnsi" w:hAnsiTheme="minorHAnsi" w:cstheme="minorHAnsi"/>
          <w:b/>
          <w:w w:val="105"/>
        </w:rPr>
        <w:t>),</w:t>
      </w:r>
      <w:r w:rsidR="002E195F" w:rsidRPr="009E182F">
        <w:rPr>
          <w:rFonts w:asciiTheme="minorHAnsi" w:hAnsiTheme="minorHAnsi" w:cstheme="minorHAnsi"/>
          <w:b/>
          <w:w w:val="105"/>
        </w:rPr>
        <w:t xml:space="preserve"> </w:t>
      </w:r>
      <w:r w:rsidRPr="009E182F">
        <w:rPr>
          <w:rFonts w:asciiTheme="minorHAnsi" w:hAnsiTheme="minorHAnsi" w:cstheme="minorHAnsi"/>
          <w:w w:val="105"/>
        </w:rPr>
        <w:t>eşitliğin doğru olması için sürdürmesi gerekir.</w:t>
      </w:r>
    </w:p>
    <w:p w:rsidR="00E769BF" w:rsidRPr="009E182F" w:rsidRDefault="00080105">
      <w:pPr>
        <w:pStyle w:val="GvdeMetni"/>
        <w:spacing w:before="16" w:line="218" w:lineRule="auto"/>
        <w:ind w:left="700" w:right="838" w:firstLine="239"/>
        <w:rPr>
          <w:rFonts w:asciiTheme="minorHAnsi" w:hAnsiTheme="minorHAnsi" w:cstheme="minorHAnsi"/>
        </w:rPr>
      </w:pPr>
      <w:r w:rsidRPr="009E182F">
        <w:rPr>
          <w:rFonts w:asciiTheme="minorHAnsi" w:hAnsiTheme="minorHAnsi" w:cstheme="minorHAnsi"/>
          <w:w w:val="105"/>
        </w:rPr>
        <w:t>Yukarıdaki örnekten, eşitliğin nasıl olduğunu da tahmin edebilirsiniz bilgiler bir arızadan kurtulmak için kullanılabilir.</w:t>
      </w:r>
      <w:r w:rsidR="002E195F" w:rsidRPr="009E182F">
        <w:rPr>
          <w:rFonts w:asciiTheme="minorHAnsi" w:hAnsiTheme="minorHAnsi" w:cstheme="minorHAnsi"/>
          <w:w w:val="105"/>
        </w:rPr>
        <w:t xml:space="preserve"> C2</w:t>
      </w:r>
      <w:r w:rsidRPr="009E182F">
        <w:rPr>
          <w:rFonts w:asciiTheme="minorHAnsi" w:hAnsiTheme="minorHAnsi" w:cstheme="minorHAnsi"/>
          <w:w w:val="105"/>
        </w:rPr>
        <w:t xml:space="preserve"> etiketi sutununun kaybolduğunu düşünün. Sutunda hangi değerlerin olması gerektiğini bulmak için, sadece o satırdaki diğer tüm değerleri okumamız gerekir (XOR’lanmış eşlik biti de dahil) ve doğru cevabı </w:t>
      </w:r>
      <w:r w:rsidRPr="009E182F">
        <w:rPr>
          <w:rFonts w:asciiTheme="minorHAnsi" w:hAnsiTheme="minorHAnsi" w:cstheme="minorHAnsi"/>
          <w:b/>
          <w:w w:val="105"/>
        </w:rPr>
        <w:t>yeniden yapılandırın  (</w:t>
      </w:r>
      <w:r w:rsidR="002E195F" w:rsidRPr="009E182F">
        <w:rPr>
          <w:rFonts w:asciiTheme="minorHAnsi" w:hAnsiTheme="minorHAnsi" w:cstheme="minorHAnsi"/>
          <w:b/>
          <w:w w:val="105"/>
        </w:rPr>
        <w:t>reconstruct</w:t>
      </w:r>
      <w:r w:rsidRPr="009E182F">
        <w:rPr>
          <w:rFonts w:asciiTheme="minorHAnsi" w:hAnsiTheme="minorHAnsi" w:cstheme="minorHAnsi"/>
          <w:b/>
          <w:w w:val="105"/>
        </w:rPr>
        <w:t>).</w:t>
      </w:r>
      <w:r w:rsidR="002E195F" w:rsidRPr="009E182F">
        <w:rPr>
          <w:rFonts w:asciiTheme="minorHAnsi" w:hAnsiTheme="minorHAnsi" w:cstheme="minorHAnsi"/>
          <w:b/>
          <w:w w:val="105"/>
        </w:rPr>
        <w:t xml:space="preserve"> </w:t>
      </w:r>
      <w:r w:rsidRPr="009E182F">
        <w:rPr>
          <w:rFonts w:asciiTheme="minorHAnsi" w:hAnsiTheme="minorHAnsi" w:cstheme="minorHAnsi"/>
          <w:w w:val="105"/>
        </w:rPr>
        <w:t>Özellikle varsayalım ki</w:t>
      </w:r>
      <w:r w:rsidR="002E195F" w:rsidRPr="009E182F">
        <w:rPr>
          <w:rFonts w:asciiTheme="minorHAnsi" w:hAnsiTheme="minorHAnsi" w:cstheme="minorHAnsi"/>
          <w:w w:val="105"/>
        </w:rPr>
        <w:t xml:space="preserve"> C2</w:t>
      </w:r>
      <w:r w:rsidRPr="009E182F">
        <w:rPr>
          <w:rFonts w:asciiTheme="minorHAnsi" w:hAnsiTheme="minorHAnsi" w:cstheme="minorHAnsi"/>
          <w:w w:val="105"/>
        </w:rPr>
        <w:t xml:space="preserve"> sutunundaki ilk satırın değeri kaybolur(1’dir);</w:t>
      </w:r>
      <w:r w:rsidR="002E195F" w:rsidRPr="009E182F">
        <w:rPr>
          <w:rFonts w:asciiTheme="minorHAnsi" w:hAnsiTheme="minorHAnsi" w:cstheme="minorHAnsi"/>
          <w:w w:val="105"/>
        </w:rPr>
        <w:t xml:space="preserve"> </w:t>
      </w:r>
      <w:r w:rsidRPr="009E182F">
        <w:rPr>
          <w:rFonts w:asciiTheme="minorHAnsi" w:hAnsiTheme="minorHAnsi" w:cstheme="minorHAnsi"/>
          <w:w w:val="105"/>
        </w:rPr>
        <w:t>diğer satırları okuyarak bu satırdaki değerler (</w:t>
      </w:r>
      <w:r w:rsidR="002E195F" w:rsidRPr="009E182F">
        <w:rPr>
          <w:rFonts w:asciiTheme="minorHAnsi" w:hAnsiTheme="minorHAnsi" w:cstheme="minorHAnsi"/>
          <w:w w:val="105"/>
        </w:rPr>
        <w:t>C0</w:t>
      </w:r>
      <w:r w:rsidRPr="009E182F">
        <w:rPr>
          <w:rFonts w:asciiTheme="minorHAnsi" w:hAnsiTheme="minorHAnsi" w:cstheme="minorHAnsi"/>
          <w:w w:val="105"/>
        </w:rPr>
        <w:t xml:space="preserve">’dan 0, </w:t>
      </w:r>
      <w:r w:rsidR="002E195F" w:rsidRPr="009E182F">
        <w:rPr>
          <w:rFonts w:asciiTheme="minorHAnsi" w:hAnsiTheme="minorHAnsi" w:cstheme="minorHAnsi"/>
          <w:w w:val="105"/>
        </w:rPr>
        <w:t>C1</w:t>
      </w:r>
      <w:r w:rsidRPr="009E182F">
        <w:rPr>
          <w:rFonts w:asciiTheme="minorHAnsi" w:hAnsiTheme="minorHAnsi" w:cstheme="minorHAnsi"/>
          <w:w w:val="105"/>
        </w:rPr>
        <w:t>’den 0</w:t>
      </w:r>
      <w:r w:rsidR="002E195F" w:rsidRPr="009E182F">
        <w:rPr>
          <w:rFonts w:asciiTheme="minorHAnsi" w:hAnsiTheme="minorHAnsi" w:cstheme="minorHAnsi"/>
          <w:w w:val="105"/>
        </w:rPr>
        <w:t xml:space="preserve">, </w:t>
      </w:r>
      <w:r w:rsidRPr="009E182F">
        <w:rPr>
          <w:rFonts w:asciiTheme="minorHAnsi" w:hAnsiTheme="minorHAnsi" w:cstheme="minorHAnsi"/>
          <w:w w:val="105"/>
        </w:rPr>
        <w:t xml:space="preserve">C3’ten 1 ve eşlikten 0 P sutununu) </w:t>
      </w:r>
      <w:r w:rsidR="002E195F" w:rsidRPr="009E182F">
        <w:rPr>
          <w:rFonts w:asciiTheme="minorHAnsi" w:hAnsiTheme="minorHAnsi" w:cstheme="minorHAnsi"/>
          <w:w w:val="105"/>
        </w:rPr>
        <w:t xml:space="preserve">0, 0, 1, </w:t>
      </w:r>
      <w:r w:rsidRPr="009E182F">
        <w:rPr>
          <w:rFonts w:asciiTheme="minorHAnsi" w:hAnsiTheme="minorHAnsi" w:cstheme="minorHAnsi"/>
          <w:w w:val="105"/>
        </w:rPr>
        <w:t>ve</w:t>
      </w:r>
      <w:r w:rsidR="002E195F" w:rsidRPr="009E182F">
        <w:rPr>
          <w:rFonts w:asciiTheme="minorHAnsi" w:hAnsiTheme="minorHAnsi" w:cstheme="minorHAnsi"/>
          <w:w w:val="105"/>
        </w:rPr>
        <w:t xml:space="preserve"> 0</w:t>
      </w:r>
      <w:r w:rsidRPr="009E182F">
        <w:rPr>
          <w:rFonts w:asciiTheme="minorHAnsi" w:hAnsiTheme="minorHAnsi" w:cstheme="minorHAnsi"/>
          <w:w w:val="105"/>
        </w:rPr>
        <w:t xml:space="preserve"> değerlerini elde ederiz</w:t>
      </w:r>
      <w:r w:rsidR="002E195F" w:rsidRPr="009E182F">
        <w:rPr>
          <w:rFonts w:asciiTheme="minorHAnsi" w:hAnsiTheme="minorHAnsi" w:cstheme="minorHAnsi"/>
          <w:w w:val="105"/>
        </w:rPr>
        <w:t>.</w:t>
      </w:r>
      <w:r w:rsidR="002E195F" w:rsidRPr="009E182F">
        <w:rPr>
          <w:rFonts w:asciiTheme="minorHAnsi" w:hAnsiTheme="minorHAnsi" w:cstheme="minorHAnsi"/>
          <w:spacing w:val="1"/>
          <w:w w:val="105"/>
        </w:rPr>
        <w:t xml:space="preserve"> </w:t>
      </w:r>
      <w:r w:rsidRPr="009E182F">
        <w:rPr>
          <w:rFonts w:asciiTheme="minorHAnsi" w:hAnsiTheme="minorHAnsi" w:cstheme="minorHAnsi"/>
          <w:w w:val="105"/>
        </w:rPr>
        <w:t>Çünkü biliyoruz ki</w:t>
      </w:r>
      <w:r w:rsidR="002E195F" w:rsidRPr="009E182F">
        <w:rPr>
          <w:rFonts w:asciiTheme="minorHAnsi" w:hAnsiTheme="minorHAnsi" w:cstheme="minorHAnsi"/>
          <w:w w:val="105"/>
        </w:rPr>
        <w:t xml:space="preserve"> XOR</w:t>
      </w:r>
      <w:r w:rsidR="002E195F" w:rsidRPr="009E182F">
        <w:rPr>
          <w:rFonts w:asciiTheme="minorHAnsi" w:hAnsiTheme="minorHAnsi" w:cstheme="minorHAnsi"/>
          <w:spacing w:val="1"/>
          <w:w w:val="105"/>
        </w:rPr>
        <w:t xml:space="preserve"> </w:t>
      </w:r>
      <w:r w:rsidRPr="009E182F">
        <w:rPr>
          <w:rFonts w:asciiTheme="minorHAnsi" w:hAnsiTheme="minorHAnsi" w:cstheme="minorHAnsi"/>
          <w:spacing w:val="1"/>
          <w:w w:val="105"/>
        </w:rPr>
        <w:t>her satırda çift sayıda 1 tutarsa, eksik verilerin ne olduğunu biliriz ve şöyle olmalıdır; a 1. İşte XOR tabanlı eşlik şemasında yeniden yapılandırma bu şekilde çalışır</w:t>
      </w:r>
      <w:r w:rsidR="00D8718E" w:rsidRPr="009E182F">
        <w:rPr>
          <w:rFonts w:asciiTheme="minorHAnsi" w:hAnsiTheme="minorHAnsi" w:cstheme="minorHAnsi"/>
          <w:spacing w:val="1"/>
          <w:w w:val="105"/>
        </w:rPr>
        <w:t xml:space="preserve">! Yeniden yapılandırılan değeri nasıl hesapladığımıza da dikkat edin: İlk etapta eşliği hesapladığımız şekilde </w:t>
      </w:r>
      <w:r w:rsidR="00E40E37">
        <w:rPr>
          <w:rFonts w:asciiTheme="minorHAnsi" w:hAnsiTheme="minorHAnsi" w:cstheme="minorHAnsi"/>
          <w:spacing w:val="1"/>
          <w:w w:val="105"/>
        </w:rPr>
        <w:t>veri</w:t>
      </w:r>
      <w:r w:rsidR="00D8718E" w:rsidRPr="009E182F">
        <w:rPr>
          <w:rFonts w:asciiTheme="minorHAnsi" w:hAnsiTheme="minorHAnsi" w:cstheme="minorHAnsi"/>
          <w:spacing w:val="1"/>
          <w:w w:val="105"/>
        </w:rPr>
        <w:t xml:space="preserve"> bitlerini ve eşilk bitlerini XOR’luyoruz.</w:t>
      </w:r>
    </w:p>
    <w:p w:rsidR="00E769BF" w:rsidRPr="009E182F" w:rsidRDefault="00D8718E">
      <w:pPr>
        <w:pStyle w:val="GvdeMetni"/>
        <w:spacing w:before="11" w:line="218" w:lineRule="auto"/>
        <w:ind w:left="700" w:right="838" w:firstLine="239"/>
        <w:rPr>
          <w:rFonts w:asciiTheme="minorHAnsi" w:hAnsiTheme="minorHAnsi" w:cstheme="minorHAnsi"/>
        </w:rPr>
      </w:pPr>
      <w:r w:rsidRPr="009E182F">
        <w:rPr>
          <w:rFonts w:asciiTheme="minorHAnsi" w:hAnsiTheme="minorHAnsi" w:cstheme="minorHAnsi"/>
          <w:w w:val="110"/>
        </w:rPr>
        <w:t xml:space="preserve">Şimdi merak ediyor olabilirsiniz: tüm XOR’lamadan bahsediyoruz, bu bitler ve yin de yukarıdan RAID’in 4KB (veya daha büyük) bloklar; eşliği hesaplamak için XOR’u bir grup bloğa nasıl uygularız? Bunun da kolay olduğu ortaya çıktı. Basitçe bir </w:t>
      </w:r>
      <w:r w:rsidR="00E40E37">
        <w:rPr>
          <w:rFonts w:asciiTheme="minorHAnsi" w:hAnsiTheme="minorHAnsi" w:cstheme="minorHAnsi"/>
          <w:w w:val="110"/>
        </w:rPr>
        <w:t>veri</w:t>
      </w:r>
      <w:r w:rsidRPr="009E182F">
        <w:rPr>
          <w:rFonts w:asciiTheme="minorHAnsi" w:hAnsiTheme="minorHAnsi" w:cstheme="minorHAnsi"/>
          <w:w w:val="110"/>
        </w:rPr>
        <w:t xml:space="preserve"> bloklrının her biti boyunca bitsel XOR; her bitsel </w:t>
      </w:r>
      <w:r w:rsidR="002E195F" w:rsidRPr="009E182F">
        <w:rPr>
          <w:rFonts w:asciiTheme="minorHAnsi" w:hAnsiTheme="minorHAnsi" w:cstheme="minorHAnsi"/>
          <w:w w:val="110"/>
        </w:rPr>
        <w:t xml:space="preserve"> </w:t>
      </w:r>
      <w:r w:rsidRPr="009E182F">
        <w:rPr>
          <w:rFonts w:asciiTheme="minorHAnsi" w:hAnsiTheme="minorHAnsi" w:cstheme="minorHAnsi"/>
          <w:w w:val="110"/>
        </w:rPr>
        <w:t>XOR’un sonucunu eşlik bloğundaki ilgili bit yuvasına yerleştirin. Örneğin, 4 bit büyüklü</w:t>
      </w:r>
      <w:r w:rsidR="009C0821">
        <w:rPr>
          <w:rFonts w:asciiTheme="minorHAnsi" w:hAnsiTheme="minorHAnsi" w:cstheme="minorHAnsi"/>
          <w:w w:val="110"/>
        </w:rPr>
        <w:t>ğünde bloklarımız olsaydı (evet</w:t>
      </w:r>
      <w:r w:rsidRPr="009E182F">
        <w:rPr>
          <w:rFonts w:asciiTheme="minorHAnsi" w:hAnsiTheme="minorHAnsi" w:cstheme="minorHAnsi"/>
          <w:w w:val="110"/>
        </w:rPr>
        <w:t>, bu hala bir 4KB bloğu ancak resmi anladınız) şöyle görünebilirler:</w:t>
      </w:r>
    </w:p>
    <w:p w:rsidR="00E769BF" w:rsidRPr="009E182F" w:rsidRDefault="00E769BF">
      <w:pPr>
        <w:pStyle w:val="GvdeMetni"/>
        <w:spacing w:before="8" w:after="1"/>
        <w:jc w:val="left"/>
        <w:rPr>
          <w:rFonts w:asciiTheme="minorHAnsi" w:hAnsiTheme="minorHAnsi" w:cstheme="minorHAnsi"/>
          <w:sz w:val="17"/>
        </w:rPr>
      </w:pPr>
    </w:p>
    <w:tbl>
      <w:tblPr>
        <w:tblStyle w:val="TableNormal"/>
        <w:tblW w:w="0" w:type="auto"/>
        <w:tblInd w:w="1693" w:type="dxa"/>
        <w:tblLayout w:type="fixed"/>
        <w:tblLook w:val="01E0"/>
      </w:tblPr>
      <w:tblGrid>
        <w:gridCol w:w="768"/>
        <w:gridCol w:w="768"/>
        <w:gridCol w:w="768"/>
        <w:gridCol w:w="768"/>
        <w:gridCol w:w="719"/>
      </w:tblGrid>
      <w:tr w:rsidR="00E769BF" w:rsidRPr="009E182F">
        <w:trPr>
          <w:trHeight w:val="189"/>
        </w:trPr>
        <w:tc>
          <w:tcPr>
            <w:tcW w:w="768" w:type="dxa"/>
            <w:tcBorders>
              <w:bottom w:val="single" w:sz="4" w:space="0" w:color="000000"/>
            </w:tcBorders>
          </w:tcPr>
          <w:p w:rsidR="00E769BF" w:rsidRPr="009E182F" w:rsidRDefault="00D8718E">
            <w:pPr>
              <w:pStyle w:val="TableParagraph"/>
              <w:spacing w:line="169" w:lineRule="exact"/>
              <w:ind w:left="97" w:right="97"/>
              <w:rPr>
                <w:rFonts w:asciiTheme="minorHAnsi" w:hAnsiTheme="minorHAnsi" w:cstheme="minorHAnsi"/>
                <w:sz w:val="18"/>
              </w:rPr>
            </w:pPr>
            <w:r w:rsidRPr="009E182F">
              <w:rPr>
                <w:rFonts w:asciiTheme="minorHAnsi" w:hAnsiTheme="minorHAnsi" w:cstheme="minorHAnsi"/>
                <w:w w:val="110"/>
                <w:sz w:val="18"/>
              </w:rPr>
              <w:t>Blok</w:t>
            </w:r>
            <w:r w:rsidR="002E195F" w:rsidRPr="009E182F">
              <w:rPr>
                <w:rFonts w:asciiTheme="minorHAnsi" w:hAnsiTheme="minorHAnsi" w:cstheme="minorHAnsi"/>
                <w:w w:val="110"/>
                <w:sz w:val="18"/>
              </w:rPr>
              <w:t>0</w:t>
            </w:r>
          </w:p>
        </w:tc>
        <w:tc>
          <w:tcPr>
            <w:tcW w:w="768" w:type="dxa"/>
            <w:tcBorders>
              <w:bottom w:val="single" w:sz="4" w:space="0" w:color="000000"/>
            </w:tcBorders>
          </w:tcPr>
          <w:p w:rsidR="00E769BF" w:rsidRPr="009E182F" w:rsidRDefault="00D8718E">
            <w:pPr>
              <w:pStyle w:val="TableParagraph"/>
              <w:spacing w:line="169" w:lineRule="exact"/>
              <w:ind w:left="97" w:right="97"/>
              <w:rPr>
                <w:rFonts w:asciiTheme="minorHAnsi" w:hAnsiTheme="minorHAnsi" w:cstheme="minorHAnsi"/>
                <w:sz w:val="18"/>
              </w:rPr>
            </w:pPr>
            <w:r w:rsidRPr="009E182F">
              <w:rPr>
                <w:rFonts w:asciiTheme="minorHAnsi" w:hAnsiTheme="minorHAnsi" w:cstheme="minorHAnsi"/>
                <w:w w:val="110"/>
                <w:sz w:val="18"/>
              </w:rPr>
              <w:t>Blok</w:t>
            </w:r>
            <w:r w:rsidR="002E195F" w:rsidRPr="009E182F">
              <w:rPr>
                <w:rFonts w:asciiTheme="minorHAnsi" w:hAnsiTheme="minorHAnsi" w:cstheme="minorHAnsi"/>
                <w:w w:val="110"/>
                <w:sz w:val="18"/>
              </w:rPr>
              <w:t>1</w:t>
            </w:r>
          </w:p>
        </w:tc>
        <w:tc>
          <w:tcPr>
            <w:tcW w:w="768" w:type="dxa"/>
            <w:tcBorders>
              <w:bottom w:val="single" w:sz="4" w:space="0" w:color="000000"/>
            </w:tcBorders>
          </w:tcPr>
          <w:p w:rsidR="00E769BF" w:rsidRPr="009E182F" w:rsidRDefault="002E195F">
            <w:pPr>
              <w:pStyle w:val="TableParagraph"/>
              <w:spacing w:line="169" w:lineRule="exact"/>
              <w:ind w:left="97" w:right="98"/>
              <w:rPr>
                <w:rFonts w:asciiTheme="minorHAnsi" w:hAnsiTheme="minorHAnsi" w:cstheme="minorHAnsi"/>
                <w:sz w:val="18"/>
              </w:rPr>
            </w:pPr>
            <w:r w:rsidRPr="009E182F">
              <w:rPr>
                <w:rFonts w:asciiTheme="minorHAnsi" w:hAnsiTheme="minorHAnsi" w:cstheme="minorHAnsi"/>
                <w:w w:val="110"/>
                <w:sz w:val="18"/>
              </w:rPr>
              <w:t>B</w:t>
            </w:r>
            <w:r w:rsidR="00D8718E" w:rsidRPr="009E182F">
              <w:rPr>
                <w:rFonts w:asciiTheme="minorHAnsi" w:hAnsiTheme="minorHAnsi" w:cstheme="minorHAnsi"/>
                <w:w w:val="110"/>
                <w:sz w:val="18"/>
              </w:rPr>
              <w:t>lok</w:t>
            </w:r>
            <w:r w:rsidRPr="009E182F">
              <w:rPr>
                <w:rFonts w:asciiTheme="minorHAnsi" w:hAnsiTheme="minorHAnsi" w:cstheme="minorHAnsi"/>
                <w:w w:val="110"/>
                <w:sz w:val="18"/>
              </w:rPr>
              <w:t>2</w:t>
            </w:r>
          </w:p>
        </w:tc>
        <w:tc>
          <w:tcPr>
            <w:tcW w:w="768" w:type="dxa"/>
            <w:tcBorders>
              <w:bottom w:val="single" w:sz="4" w:space="0" w:color="000000"/>
            </w:tcBorders>
          </w:tcPr>
          <w:p w:rsidR="00E769BF" w:rsidRPr="009E182F" w:rsidRDefault="00D8718E">
            <w:pPr>
              <w:pStyle w:val="TableParagraph"/>
              <w:spacing w:line="169" w:lineRule="exact"/>
              <w:ind w:left="97" w:right="98"/>
              <w:rPr>
                <w:rFonts w:asciiTheme="minorHAnsi" w:hAnsiTheme="minorHAnsi" w:cstheme="minorHAnsi"/>
                <w:sz w:val="18"/>
              </w:rPr>
            </w:pPr>
            <w:r w:rsidRPr="009E182F">
              <w:rPr>
                <w:rFonts w:asciiTheme="minorHAnsi" w:hAnsiTheme="minorHAnsi" w:cstheme="minorHAnsi"/>
                <w:w w:val="110"/>
                <w:sz w:val="18"/>
              </w:rPr>
              <w:t>Blok</w:t>
            </w:r>
            <w:r w:rsidR="002E195F" w:rsidRPr="009E182F">
              <w:rPr>
                <w:rFonts w:asciiTheme="minorHAnsi" w:hAnsiTheme="minorHAnsi" w:cstheme="minorHAnsi"/>
                <w:w w:val="110"/>
                <w:sz w:val="18"/>
              </w:rPr>
              <w:t>3</w:t>
            </w:r>
          </w:p>
        </w:tc>
        <w:tc>
          <w:tcPr>
            <w:tcW w:w="719" w:type="dxa"/>
            <w:tcBorders>
              <w:bottom w:val="single" w:sz="4" w:space="0" w:color="000000"/>
            </w:tcBorders>
          </w:tcPr>
          <w:p w:rsidR="00E769BF" w:rsidRPr="009E182F" w:rsidRDefault="00D8718E">
            <w:pPr>
              <w:pStyle w:val="TableParagraph"/>
              <w:spacing w:line="169" w:lineRule="exact"/>
              <w:ind w:left="95" w:right="95"/>
              <w:rPr>
                <w:rFonts w:asciiTheme="minorHAnsi" w:hAnsiTheme="minorHAnsi" w:cstheme="minorHAnsi"/>
                <w:sz w:val="18"/>
              </w:rPr>
            </w:pPr>
            <w:r w:rsidRPr="009E182F">
              <w:rPr>
                <w:rFonts w:asciiTheme="minorHAnsi" w:hAnsiTheme="minorHAnsi" w:cstheme="minorHAnsi"/>
                <w:w w:val="115"/>
                <w:sz w:val="18"/>
              </w:rPr>
              <w:t>Eşlik</w:t>
            </w:r>
          </w:p>
        </w:tc>
      </w:tr>
      <w:tr w:rsidR="00E769BF" w:rsidRPr="009E182F">
        <w:trPr>
          <w:trHeight w:val="198"/>
        </w:trPr>
        <w:tc>
          <w:tcPr>
            <w:tcW w:w="768" w:type="dxa"/>
            <w:tcBorders>
              <w:top w:val="single" w:sz="4" w:space="0" w:color="000000"/>
            </w:tcBorders>
          </w:tcPr>
          <w:p w:rsidR="00E769BF" w:rsidRPr="009E182F" w:rsidRDefault="002E195F">
            <w:pPr>
              <w:pStyle w:val="TableParagraph"/>
              <w:spacing w:line="178" w:lineRule="exact"/>
              <w:ind w:left="97" w:right="97"/>
              <w:rPr>
                <w:rFonts w:asciiTheme="minorHAnsi" w:hAnsiTheme="minorHAnsi" w:cstheme="minorHAnsi"/>
                <w:sz w:val="18"/>
              </w:rPr>
            </w:pPr>
            <w:r w:rsidRPr="009E182F">
              <w:rPr>
                <w:rFonts w:asciiTheme="minorHAnsi" w:hAnsiTheme="minorHAnsi" w:cstheme="minorHAnsi"/>
                <w:sz w:val="18"/>
              </w:rPr>
              <w:t>00</w:t>
            </w:r>
          </w:p>
        </w:tc>
        <w:tc>
          <w:tcPr>
            <w:tcW w:w="768" w:type="dxa"/>
            <w:tcBorders>
              <w:top w:val="single" w:sz="4" w:space="0" w:color="000000"/>
            </w:tcBorders>
          </w:tcPr>
          <w:p w:rsidR="00E769BF" w:rsidRPr="009E182F" w:rsidRDefault="002E195F">
            <w:pPr>
              <w:pStyle w:val="TableParagraph"/>
              <w:spacing w:line="178" w:lineRule="exact"/>
              <w:ind w:left="97" w:right="97"/>
              <w:rPr>
                <w:rFonts w:asciiTheme="minorHAnsi" w:hAnsiTheme="minorHAnsi" w:cstheme="minorHAnsi"/>
                <w:sz w:val="18"/>
              </w:rPr>
            </w:pPr>
            <w:r w:rsidRPr="009E182F">
              <w:rPr>
                <w:rFonts w:asciiTheme="minorHAnsi" w:hAnsiTheme="minorHAnsi" w:cstheme="minorHAnsi"/>
                <w:sz w:val="18"/>
              </w:rPr>
              <w:t>10</w:t>
            </w:r>
          </w:p>
        </w:tc>
        <w:tc>
          <w:tcPr>
            <w:tcW w:w="768" w:type="dxa"/>
            <w:tcBorders>
              <w:top w:val="single" w:sz="4" w:space="0" w:color="000000"/>
            </w:tcBorders>
          </w:tcPr>
          <w:p w:rsidR="00E769BF" w:rsidRPr="009E182F" w:rsidRDefault="002E195F">
            <w:pPr>
              <w:pStyle w:val="TableParagraph"/>
              <w:spacing w:line="178" w:lineRule="exact"/>
              <w:ind w:left="97" w:right="98"/>
              <w:rPr>
                <w:rFonts w:asciiTheme="minorHAnsi" w:hAnsiTheme="minorHAnsi" w:cstheme="minorHAnsi"/>
                <w:sz w:val="18"/>
              </w:rPr>
            </w:pPr>
            <w:r w:rsidRPr="009E182F">
              <w:rPr>
                <w:rFonts w:asciiTheme="minorHAnsi" w:hAnsiTheme="minorHAnsi" w:cstheme="minorHAnsi"/>
                <w:sz w:val="18"/>
              </w:rPr>
              <w:t>11</w:t>
            </w:r>
          </w:p>
        </w:tc>
        <w:tc>
          <w:tcPr>
            <w:tcW w:w="768" w:type="dxa"/>
            <w:tcBorders>
              <w:top w:val="single" w:sz="4" w:space="0" w:color="000000"/>
            </w:tcBorders>
          </w:tcPr>
          <w:p w:rsidR="00E769BF" w:rsidRPr="009E182F" w:rsidRDefault="002E195F">
            <w:pPr>
              <w:pStyle w:val="TableParagraph"/>
              <w:spacing w:line="178" w:lineRule="exact"/>
              <w:ind w:left="97" w:right="98"/>
              <w:rPr>
                <w:rFonts w:asciiTheme="minorHAnsi" w:hAnsiTheme="minorHAnsi" w:cstheme="minorHAnsi"/>
                <w:sz w:val="18"/>
              </w:rPr>
            </w:pPr>
            <w:r w:rsidRPr="009E182F">
              <w:rPr>
                <w:rFonts w:asciiTheme="minorHAnsi" w:hAnsiTheme="minorHAnsi" w:cstheme="minorHAnsi"/>
                <w:sz w:val="18"/>
              </w:rPr>
              <w:t>10</w:t>
            </w:r>
          </w:p>
        </w:tc>
        <w:tc>
          <w:tcPr>
            <w:tcW w:w="719" w:type="dxa"/>
            <w:tcBorders>
              <w:top w:val="single" w:sz="4" w:space="0" w:color="000000"/>
            </w:tcBorders>
          </w:tcPr>
          <w:p w:rsidR="00E769BF" w:rsidRPr="009E182F" w:rsidRDefault="002E195F">
            <w:pPr>
              <w:pStyle w:val="TableParagraph"/>
              <w:spacing w:line="178" w:lineRule="exact"/>
              <w:ind w:left="95" w:right="95"/>
              <w:rPr>
                <w:rFonts w:asciiTheme="minorHAnsi" w:hAnsiTheme="minorHAnsi" w:cstheme="minorHAnsi"/>
                <w:sz w:val="18"/>
              </w:rPr>
            </w:pPr>
            <w:r w:rsidRPr="009E182F">
              <w:rPr>
                <w:rFonts w:asciiTheme="minorHAnsi" w:hAnsiTheme="minorHAnsi" w:cstheme="minorHAnsi"/>
                <w:sz w:val="18"/>
              </w:rPr>
              <w:t>11</w:t>
            </w:r>
          </w:p>
        </w:tc>
      </w:tr>
      <w:tr w:rsidR="00E769BF" w:rsidRPr="009E182F">
        <w:trPr>
          <w:trHeight w:val="190"/>
        </w:trPr>
        <w:tc>
          <w:tcPr>
            <w:tcW w:w="768" w:type="dxa"/>
          </w:tcPr>
          <w:p w:rsidR="00E769BF" w:rsidRPr="009E182F" w:rsidRDefault="002E195F">
            <w:pPr>
              <w:pStyle w:val="TableParagraph"/>
              <w:spacing w:line="170" w:lineRule="exact"/>
              <w:ind w:left="97" w:right="97"/>
              <w:rPr>
                <w:rFonts w:asciiTheme="minorHAnsi" w:hAnsiTheme="minorHAnsi" w:cstheme="minorHAnsi"/>
                <w:sz w:val="18"/>
              </w:rPr>
            </w:pPr>
            <w:r w:rsidRPr="009E182F">
              <w:rPr>
                <w:rFonts w:asciiTheme="minorHAnsi" w:hAnsiTheme="minorHAnsi" w:cstheme="minorHAnsi"/>
                <w:sz w:val="18"/>
              </w:rPr>
              <w:t>10</w:t>
            </w:r>
          </w:p>
        </w:tc>
        <w:tc>
          <w:tcPr>
            <w:tcW w:w="768" w:type="dxa"/>
          </w:tcPr>
          <w:p w:rsidR="00E769BF" w:rsidRPr="009E182F" w:rsidRDefault="002E195F">
            <w:pPr>
              <w:pStyle w:val="TableParagraph"/>
              <w:spacing w:line="170" w:lineRule="exact"/>
              <w:ind w:left="97" w:right="97"/>
              <w:rPr>
                <w:rFonts w:asciiTheme="minorHAnsi" w:hAnsiTheme="minorHAnsi" w:cstheme="minorHAnsi"/>
                <w:sz w:val="18"/>
              </w:rPr>
            </w:pPr>
            <w:r w:rsidRPr="009E182F">
              <w:rPr>
                <w:rFonts w:asciiTheme="minorHAnsi" w:hAnsiTheme="minorHAnsi" w:cstheme="minorHAnsi"/>
                <w:sz w:val="18"/>
              </w:rPr>
              <w:t>01</w:t>
            </w:r>
          </w:p>
        </w:tc>
        <w:tc>
          <w:tcPr>
            <w:tcW w:w="768" w:type="dxa"/>
          </w:tcPr>
          <w:p w:rsidR="00E769BF" w:rsidRPr="009E182F" w:rsidRDefault="002E195F">
            <w:pPr>
              <w:pStyle w:val="TableParagraph"/>
              <w:spacing w:line="170" w:lineRule="exact"/>
              <w:ind w:left="97" w:right="98"/>
              <w:rPr>
                <w:rFonts w:asciiTheme="minorHAnsi" w:hAnsiTheme="minorHAnsi" w:cstheme="minorHAnsi"/>
                <w:sz w:val="18"/>
              </w:rPr>
            </w:pPr>
            <w:r w:rsidRPr="009E182F">
              <w:rPr>
                <w:rFonts w:asciiTheme="minorHAnsi" w:hAnsiTheme="minorHAnsi" w:cstheme="minorHAnsi"/>
                <w:sz w:val="18"/>
              </w:rPr>
              <w:t>00</w:t>
            </w:r>
          </w:p>
        </w:tc>
        <w:tc>
          <w:tcPr>
            <w:tcW w:w="768" w:type="dxa"/>
          </w:tcPr>
          <w:p w:rsidR="00E769BF" w:rsidRPr="009E182F" w:rsidRDefault="002E195F">
            <w:pPr>
              <w:pStyle w:val="TableParagraph"/>
              <w:spacing w:line="170" w:lineRule="exact"/>
              <w:ind w:left="97" w:right="98"/>
              <w:rPr>
                <w:rFonts w:asciiTheme="minorHAnsi" w:hAnsiTheme="minorHAnsi" w:cstheme="minorHAnsi"/>
                <w:sz w:val="18"/>
              </w:rPr>
            </w:pPr>
            <w:r w:rsidRPr="009E182F">
              <w:rPr>
                <w:rFonts w:asciiTheme="minorHAnsi" w:hAnsiTheme="minorHAnsi" w:cstheme="minorHAnsi"/>
                <w:sz w:val="18"/>
              </w:rPr>
              <w:t>01</w:t>
            </w:r>
          </w:p>
        </w:tc>
        <w:tc>
          <w:tcPr>
            <w:tcW w:w="719" w:type="dxa"/>
          </w:tcPr>
          <w:p w:rsidR="00E769BF" w:rsidRPr="009E182F" w:rsidRDefault="002E195F">
            <w:pPr>
              <w:pStyle w:val="TableParagraph"/>
              <w:spacing w:line="170" w:lineRule="exact"/>
              <w:ind w:left="95" w:right="95"/>
              <w:rPr>
                <w:rFonts w:asciiTheme="minorHAnsi" w:hAnsiTheme="minorHAnsi" w:cstheme="minorHAnsi"/>
                <w:sz w:val="18"/>
              </w:rPr>
            </w:pPr>
            <w:r w:rsidRPr="009E182F">
              <w:rPr>
                <w:rFonts w:asciiTheme="minorHAnsi" w:hAnsiTheme="minorHAnsi" w:cstheme="minorHAnsi"/>
                <w:sz w:val="18"/>
              </w:rPr>
              <w:t>10</w:t>
            </w:r>
          </w:p>
        </w:tc>
      </w:tr>
    </w:tbl>
    <w:p w:rsidR="00E769BF" w:rsidRPr="009E182F" w:rsidRDefault="00E769BF">
      <w:pPr>
        <w:pStyle w:val="GvdeMetni"/>
        <w:spacing w:before="4"/>
        <w:jc w:val="left"/>
        <w:rPr>
          <w:rFonts w:asciiTheme="minorHAnsi" w:hAnsiTheme="minorHAnsi" w:cstheme="minorHAnsi"/>
          <w:sz w:val="19"/>
        </w:rPr>
      </w:pPr>
    </w:p>
    <w:p w:rsidR="00D8718E" w:rsidRPr="009E182F" w:rsidRDefault="00D8718E" w:rsidP="00D8718E">
      <w:pPr>
        <w:pStyle w:val="GvdeMetni"/>
        <w:spacing w:line="218" w:lineRule="auto"/>
        <w:ind w:left="701" w:right="838" w:firstLine="239"/>
        <w:rPr>
          <w:rFonts w:asciiTheme="minorHAnsi" w:hAnsiTheme="minorHAnsi" w:cstheme="minorHAnsi"/>
          <w:w w:val="105"/>
        </w:rPr>
      </w:pPr>
      <w:r w:rsidRPr="009E182F">
        <w:rPr>
          <w:rFonts w:asciiTheme="minorHAnsi" w:hAnsiTheme="minorHAnsi" w:cstheme="minorHAnsi"/>
          <w:w w:val="105"/>
        </w:rPr>
        <w:t>Şe</w:t>
      </w:r>
      <w:r w:rsidR="009C0821">
        <w:rPr>
          <w:rFonts w:asciiTheme="minorHAnsi" w:hAnsiTheme="minorHAnsi" w:cstheme="minorHAnsi"/>
          <w:w w:val="105"/>
        </w:rPr>
        <w:t xml:space="preserve">kilden de görebileceğiniz gibi </w:t>
      </w:r>
      <w:r w:rsidRPr="009E182F">
        <w:rPr>
          <w:rFonts w:asciiTheme="minorHAnsi" w:hAnsiTheme="minorHAnsi" w:cstheme="minorHAnsi"/>
          <w:w w:val="105"/>
        </w:rPr>
        <w:t>eşlik her bit için hesaplanır. Her bir blok ve sonuç eşlik bloğuna yerleştirilir.</w:t>
      </w:r>
    </w:p>
    <w:p w:rsidR="00E769BF" w:rsidRPr="009E182F" w:rsidRDefault="00E769BF">
      <w:pPr>
        <w:pStyle w:val="GvdeMetni"/>
        <w:jc w:val="left"/>
        <w:rPr>
          <w:rFonts w:asciiTheme="minorHAnsi" w:hAnsiTheme="minorHAnsi" w:cstheme="minorHAnsi"/>
        </w:rPr>
      </w:pPr>
    </w:p>
    <w:p w:rsidR="00E769BF" w:rsidRPr="009E182F" w:rsidRDefault="002E195F">
      <w:pPr>
        <w:pStyle w:val="Heading3"/>
        <w:spacing w:before="130"/>
        <w:ind w:left="701"/>
        <w:rPr>
          <w:rFonts w:asciiTheme="minorHAnsi" w:hAnsiTheme="minorHAnsi" w:cstheme="minorHAnsi"/>
        </w:rPr>
      </w:pPr>
      <w:r w:rsidRPr="009E182F">
        <w:rPr>
          <w:rFonts w:asciiTheme="minorHAnsi" w:hAnsiTheme="minorHAnsi" w:cstheme="minorHAnsi"/>
          <w:w w:val="120"/>
        </w:rPr>
        <w:t>RAID-4</w:t>
      </w:r>
      <w:r w:rsidRPr="009E182F">
        <w:rPr>
          <w:rFonts w:asciiTheme="minorHAnsi" w:hAnsiTheme="minorHAnsi" w:cstheme="minorHAnsi"/>
          <w:spacing w:val="-10"/>
          <w:w w:val="120"/>
        </w:rPr>
        <w:t xml:space="preserve"> </w:t>
      </w:r>
      <w:r w:rsidRPr="009E182F">
        <w:rPr>
          <w:rFonts w:asciiTheme="minorHAnsi" w:hAnsiTheme="minorHAnsi" w:cstheme="minorHAnsi"/>
          <w:w w:val="120"/>
        </w:rPr>
        <w:t>An</w:t>
      </w:r>
      <w:r w:rsidR="00D8718E" w:rsidRPr="009E182F">
        <w:rPr>
          <w:rFonts w:asciiTheme="minorHAnsi" w:hAnsiTheme="minorHAnsi" w:cstheme="minorHAnsi"/>
          <w:w w:val="120"/>
        </w:rPr>
        <w:t>alizi</w:t>
      </w:r>
    </w:p>
    <w:p w:rsidR="00E769BF" w:rsidRPr="009E182F" w:rsidRDefault="00D8718E" w:rsidP="00330C13">
      <w:pPr>
        <w:pStyle w:val="GvdeMetni"/>
        <w:spacing w:before="105" w:line="209" w:lineRule="exact"/>
        <w:ind w:left="701" w:right="779"/>
        <w:rPr>
          <w:rFonts w:asciiTheme="minorHAnsi" w:hAnsiTheme="minorHAnsi" w:cstheme="minorHAnsi"/>
        </w:rPr>
      </w:pPr>
      <w:r w:rsidRPr="009E182F">
        <w:rPr>
          <w:rFonts w:asciiTheme="minorHAnsi" w:hAnsiTheme="minorHAnsi" w:cstheme="minorHAnsi"/>
          <w:w w:val="110"/>
        </w:rPr>
        <w:t>Şimdi</w:t>
      </w:r>
      <w:r w:rsidR="002E195F" w:rsidRPr="009E182F">
        <w:rPr>
          <w:rFonts w:asciiTheme="minorHAnsi" w:hAnsiTheme="minorHAnsi" w:cstheme="minorHAnsi"/>
          <w:spacing w:val="10"/>
          <w:w w:val="110"/>
        </w:rPr>
        <w:t xml:space="preserve"> </w:t>
      </w:r>
      <w:r w:rsidR="002E195F" w:rsidRPr="009E182F">
        <w:rPr>
          <w:rFonts w:asciiTheme="minorHAnsi" w:hAnsiTheme="minorHAnsi" w:cstheme="minorHAnsi"/>
          <w:w w:val="110"/>
        </w:rPr>
        <w:t>RAID-4</w:t>
      </w:r>
      <w:r w:rsidRPr="009E182F">
        <w:rPr>
          <w:rFonts w:asciiTheme="minorHAnsi" w:hAnsiTheme="minorHAnsi" w:cstheme="minorHAnsi"/>
          <w:w w:val="110"/>
        </w:rPr>
        <w:t>’ü analiz edelim</w:t>
      </w:r>
      <w:r w:rsidR="002E195F" w:rsidRPr="009E182F">
        <w:rPr>
          <w:rFonts w:asciiTheme="minorHAnsi" w:hAnsiTheme="minorHAnsi" w:cstheme="minorHAnsi"/>
          <w:w w:val="110"/>
        </w:rPr>
        <w:t>.</w:t>
      </w:r>
      <w:r w:rsidR="002E195F" w:rsidRPr="009E182F">
        <w:rPr>
          <w:rFonts w:asciiTheme="minorHAnsi" w:hAnsiTheme="minorHAnsi" w:cstheme="minorHAnsi"/>
          <w:spacing w:val="35"/>
          <w:w w:val="110"/>
        </w:rPr>
        <w:t xml:space="preserve"> </w:t>
      </w:r>
      <w:r w:rsidRPr="009E182F">
        <w:rPr>
          <w:rFonts w:asciiTheme="minorHAnsi" w:hAnsiTheme="minorHAnsi" w:cstheme="minorHAnsi"/>
          <w:w w:val="110"/>
        </w:rPr>
        <w:t>Kapasite açısından koruduğu her disk grubu için, eşlik bilgileri için disk</w:t>
      </w:r>
      <w:r w:rsidR="002E195F" w:rsidRPr="009E182F">
        <w:rPr>
          <w:rFonts w:asciiTheme="minorHAnsi" w:hAnsiTheme="minorHAnsi" w:cstheme="minorHAnsi"/>
          <w:spacing w:val="11"/>
          <w:w w:val="110"/>
        </w:rPr>
        <w:t xml:space="preserve"> </w:t>
      </w:r>
      <w:r w:rsidR="002E195F" w:rsidRPr="009E182F">
        <w:rPr>
          <w:rFonts w:asciiTheme="minorHAnsi" w:hAnsiTheme="minorHAnsi" w:cstheme="minorHAnsi"/>
          <w:w w:val="110"/>
        </w:rPr>
        <w:t>RAID-4</w:t>
      </w:r>
      <w:r w:rsidR="002E195F" w:rsidRPr="009E182F">
        <w:rPr>
          <w:rFonts w:asciiTheme="minorHAnsi" w:hAnsiTheme="minorHAnsi" w:cstheme="minorHAnsi"/>
          <w:spacing w:val="10"/>
          <w:w w:val="110"/>
        </w:rPr>
        <w:t xml:space="preserve"> </w:t>
      </w:r>
      <w:r w:rsidR="002E195F" w:rsidRPr="009E182F">
        <w:rPr>
          <w:rFonts w:asciiTheme="minorHAnsi" w:hAnsiTheme="minorHAnsi" w:cstheme="minorHAnsi"/>
          <w:w w:val="110"/>
        </w:rPr>
        <w:t>1</w:t>
      </w:r>
      <w:r w:rsidRPr="009E182F">
        <w:rPr>
          <w:rFonts w:asciiTheme="minorHAnsi" w:hAnsiTheme="minorHAnsi" w:cstheme="minorHAnsi"/>
          <w:w w:val="110"/>
        </w:rPr>
        <w:t xml:space="preserve"> kullanır. Böylece RAID grubu için yararlı kapasitemiz</w:t>
      </w:r>
      <w:r w:rsidR="002E195F" w:rsidRPr="009E182F">
        <w:rPr>
          <w:rFonts w:asciiTheme="minorHAnsi" w:hAnsiTheme="minorHAnsi" w:cstheme="minorHAnsi"/>
          <w:spacing w:val="1"/>
          <w:w w:val="110"/>
        </w:rPr>
        <w:t xml:space="preserve"> </w:t>
      </w:r>
      <w:r w:rsidR="002E195F" w:rsidRPr="009E182F">
        <w:rPr>
          <w:rFonts w:asciiTheme="minorHAnsi" w:hAnsiTheme="minorHAnsi" w:cstheme="minorHAnsi"/>
          <w:w w:val="110"/>
        </w:rPr>
        <w:t>(</w:t>
      </w:r>
      <w:r w:rsidR="002E195F" w:rsidRPr="009E182F">
        <w:rPr>
          <w:rFonts w:asciiTheme="minorHAnsi" w:hAnsiTheme="minorHAnsi" w:cstheme="minorHAnsi"/>
          <w:i/>
          <w:w w:val="110"/>
        </w:rPr>
        <w:t>N</w:t>
      </w:r>
      <w:r w:rsidR="002E195F" w:rsidRPr="009E182F">
        <w:rPr>
          <w:rFonts w:asciiTheme="minorHAnsi" w:hAnsiTheme="minorHAnsi" w:cstheme="minorHAnsi"/>
          <w:i/>
          <w:spacing w:val="16"/>
          <w:w w:val="110"/>
        </w:rPr>
        <w:t xml:space="preserve"> </w:t>
      </w:r>
      <w:r w:rsidR="002E195F" w:rsidRPr="009E182F">
        <w:rPr>
          <w:rFonts w:asciiTheme="minorHAnsi" w:hAnsiTheme="minorHAnsi" w:cstheme="minorHAnsi"/>
          <w:w w:val="110"/>
        </w:rPr>
        <w:t>−</w:t>
      </w:r>
      <w:r w:rsidR="002E195F" w:rsidRPr="009E182F">
        <w:rPr>
          <w:rFonts w:asciiTheme="minorHAnsi" w:hAnsiTheme="minorHAnsi" w:cstheme="minorHAnsi"/>
          <w:spacing w:val="-14"/>
          <w:w w:val="110"/>
        </w:rPr>
        <w:t xml:space="preserve"> </w:t>
      </w:r>
      <w:r w:rsidR="002E195F" w:rsidRPr="009E182F">
        <w:rPr>
          <w:rFonts w:asciiTheme="minorHAnsi" w:hAnsiTheme="minorHAnsi" w:cstheme="minorHAnsi"/>
          <w:w w:val="110"/>
        </w:rPr>
        <w:t>1)</w:t>
      </w:r>
      <w:r w:rsidR="002E195F" w:rsidRPr="009E182F">
        <w:rPr>
          <w:rFonts w:asciiTheme="minorHAnsi" w:hAnsiTheme="minorHAnsi" w:cstheme="minorHAnsi"/>
          <w:spacing w:val="-21"/>
          <w:w w:val="110"/>
        </w:rPr>
        <w:t xml:space="preserve"> </w:t>
      </w:r>
      <w:r w:rsidR="002E195F" w:rsidRPr="009E182F">
        <w:rPr>
          <w:rFonts w:asciiTheme="minorHAnsi" w:hAnsiTheme="minorHAnsi" w:cstheme="minorHAnsi"/>
          <w:w w:val="110"/>
        </w:rPr>
        <w:t>·</w:t>
      </w:r>
      <w:r w:rsidR="002E195F" w:rsidRPr="009E182F">
        <w:rPr>
          <w:rFonts w:asciiTheme="minorHAnsi" w:hAnsiTheme="minorHAnsi" w:cstheme="minorHAnsi"/>
          <w:spacing w:val="-13"/>
          <w:w w:val="110"/>
        </w:rPr>
        <w:t xml:space="preserve"> </w:t>
      </w:r>
      <w:r w:rsidR="002E195F" w:rsidRPr="009E182F">
        <w:rPr>
          <w:rFonts w:asciiTheme="minorHAnsi" w:hAnsiTheme="minorHAnsi" w:cstheme="minorHAnsi"/>
          <w:i/>
          <w:w w:val="110"/>
        </w:rPr>
        <w:t>B</w:t>
      </w:r>
      <w:r w:rsidR="009C0821">
        <w:rPr>
          <w:rFonts w:asciiTheme="minorHAnsi" w:hAnsiTheme="minorHAnsi" w:cstheme="minorHAnsi"/>
          <w:i/>
          <w:w w:val="110"/>
        </w:rPr>
        <w:t>’</w:t>
      </w:r>
      <w:r w:rsidR="009823E7" w:rsidRPr="009E182F">
        <w:rPr>
          <w:rFonts w:asciiTheme="minorHAnsi" w:hAnsiTheme="minorHAnsi" w:cstheme="minorHAnsi"/>
          <w:i/>
          <w:w w:val="110"/>
        </w:rPr>
        <w:t xml:space="preserve"> dir</w:t>
      </w:r>
      <w:r w:rsidR="002E195F" w:rsidRPr="009E182F">
        <w:rPr>
          <w:rFonts w:asciiTheme="minorHAnsi" w:hAnsiTheme="minorHAnsi" w:cstheme="minorHAnsi"/>
          <w:w w:val="110"/>
        </w:rPr>
        <w:t>.</w:t>
      </w:r>
    </w:p>
    <w:p w:rsidR="00E769BF" w:rsidRPr="009E182F" w:rsidRDefault="009823E7">
      <w:pPr>
        <w:pStyle w:val="GvdeMetni"/>
        <w:spacing w:before="1" w:line="218" w:lineRule="auto"/>
        <w:ind w:left="701" w:right="838" w:firstLine="239"/>
        <w:rPr>
          <w:rFonts w:asciiTheme="minorHAnsi" w:hAnsiTheme="minorHAnsi" w:cstheme="minorHAnsi"/>
        </w:rPr>
      </w:pPr>
      <w:r w:rsidRPr="009E182F">
        <w:rPr>
          <w:rFonts w:asciiTheme="minorHAnsi" w:hAnsiTheme="minorHAnsi" w:cstheme="minorHAnsi"/>
          <w:w w:val="110"/>
        </w:rPr>
        <w:t>Güvenilirliği anlamak da oldukça kolaydır</w:t>
      </w:r>
      <w:r w:rsidR="002E195F" w:rsidRPr="009E182F">
        <w:rPr>
          <w:rFonts w:asciiTheme="minorHAnsi" w:hAnsiTheme="minorHAnsi" w:cstheme="minorHAnsi"/>
          <w:w w:val="110"/>
        </w:rPr>
        <w:t>:</w:t>
      </w:r>
      <w:r w:rsidR="002E195F" w:rsidRPr="009E182F">
        <w:rPr>
          <w:rFonts w:asciiTheme="minorHAnsi" w:hAnsiTheme="minorHAnsi" w:cstheme="minorHAnsi"/>
          <w:spacing w:val="1"/>
          <w:w w:val="110"/>
        </w:rPr>
        <w:t xml:space="preserve"> </w:t>
      </w:r>
      <w:r w:rsidRPr="009E182F">
        <w:rPr>
          <w:rFonts w:asciiTheme="minorHAnsi" w:hAnsiTheme="minorHAnsi" w:cstheme="minorHAnsi"/>
          <w:w w:val="110"/>
        </w:rPr>
        <w:t>RAID-4</w:t>
      </w:r>
      <w:r w:rsidR="002E195F" w:rsidRPr="009E182F">
        <w:rPr>
          <w:rFonts w:asciiTheme="minorHAnsi" w:hAnsiTheme="minorHAnsi" w:cstheme="minorHAnsi"/>
          <w:w w:val="110"/>
        </w:rPr>
        <w:t xml:space="preserve"> 1 </w:t>
      </w:r>
      <w:r w:rsidRPr="009E182F">
        <w:rPr>
          <w:rFonts w:asciiTheme="minorHAnsi" w:hAnsiTheme="minorHAnsi" w:cstheme="minorHAnsi"/>
          <w:w w:val="110"/>
        </w:rPr>
        <w:t>arıza ve daha fazlası için değil diske tolere gösterir. Birden fazla disk kaybolursa kayıp veril</w:t>
      </w:r>
      <w:r w:rsidR="009C0821">
        <w:rPr>
          <w:rFonts w:asciiTheme="minorHAnsi" w:hAnsiTheme="minorHAnsi" w:cstheme="minorHAnsi"/>
          <w:w w:val="110"/>
        </w:rPr>
        <w:t xml:space="preserve">eri yeniden yapılandırmak için </w:t>
      </w:r>
      <w:r w:rsidRPr="009E182F">
        <w:rPr>
          <w:rFonts w:asciiTheme="minorHAnsi" w:hAnsiTheme="minorHAnsi" w:cstheme="minorHAnsi"/>
          <w:w w:val="110"/>
        </w:rPr>
        <w:t>bu diskleri kullanmanın hiçbir yolu yoktur.</w:t>
      </w:r>
    </w:p>
    <w:p w:rsidR="00E769BF" w:rsidRPr="009E182F" w:rsidRDefault="00E769BF">
      <w:pPr>
        <w:spacing w:line="218" w:lineRule="auto"/>
        <w:rPr>
          <w:rFonts w:asciiTheme="minorHAnsi" w:hAnsiTheme="minorHAnsi" w:cstheme="minorHAnsi"/>
        </w:rPr>
        <w:sectPr w:rsidR="00E769BF" w:rsidRPr="009E182F">
          <w:pgSz w:w="8640" w:h="12960"/>
          <w:pgMar w:top="1460" w:right="880" w:bottom="1100" w:left="460" w:header="1267" w:footer="914" w:gutter="0"/>
          <w:cols w:space="708"/>
        </w:sectPr>
      </w:pPr>
    </w:p>
    <w:p w:rsidR="00E769BF" w:rsidRDefault="00E769BF">
      <w:pPr>
        <w:pStyle w:val="GvdeMetni"/>
        <w:spacing w:before="5"/>
        <w:jc w:val="left"/>
        <w:rPr>
          <w:sz w:val="17"/>
        </w:rPr>
      </w:pPr>
    </w:p>
    <w:p w:rsidR="00E769BF" w:rsidRDefault="002E195F">
      <w:pPr>
        <w:pStyle w:val="GvdeMetni"/>
        <w:tabs>
          <w:tab w:val="left" w:pos="1836"/>
          <w:tab w:val="left" w:pos="2576"/>
          <w:tab w:val="left" w:pos="3316"/>
          <w:tab w:val="left" w:pos="4057"/>
        </w:tabs>
        <w:spacing w:before="88" w:after="45"/>
        <w:ind w:left="976"/>
        <w:jc w:val="center"/>
      </w:pPr>
      <w:r>
        <w:rPr>
          <w:rFonts w:ascii="Times New Roman"/>
          <w:w w:val="99"/>
          <w:u w:val="single"/>
        </w:rPr>
        <w:t xml:space="preserve"> </w:t>
      </w:r>
      <w:r>
        <w:rPr>
          <w:rFonts w:ascii="Times New Roman"/>
          <w:u w:val="single"/>
        </w:rPr>
        <w:t xml:space="preserve"> </w:t>
      </w:r>
      <w:r>
        <w:rPr>
          <w:rFonts w:ascii="Times New Roman"/>
          <w:spacing w:val="-16"/>
          <w:u w:val="single"/>
        </w:rPr>
        <w:t xml:space="preserve"> </w:t>
      </w:r>
      <w:r>
        <w:rPr>
          <w:w w:val="110"/>
          <w:u w:val="single"/>
        </w:rPr>
        <w:t>Disk</w:t>
      </w:r>
      <w:r>
        <w:rPr>
          <w:spacing w:val="5"/>
          <w:w w:val="110"/>
          <w:u w:val="single"/>
        </w:rPr>
        <w:t xml:space="preserve"> </w:t>
      </w:r>
      <w:r>
        <w:rPr>
          <w:w w:val="110"/>
          <w:u w:val="single"/>
        </w:rPr>
        <w:t>0</w:t>
      </w:r>
      <w:r>
        <w:rPr>
          <w:w w:val="110"/>
          <w:u w:val="single"/>
        </w:rPr>
        <w:tab/>
        <w:t>Disk</w:t>
      </w:r>
      <w:r>
        <w:rPr>
          <w:spacing w:val="6"/>
          <w:w w:val="110"/>
          <w:u w:val="single"/>
        </w:rPr>
        <w:t xml:space="preserve"> </w:t>
      </w:r>
      <w:r>
        <w:rPr>
          <w:w w:val="110"/>
          <w:u w:val="single"/>
        </w:rPr>
        <w:t>1</w:t>
      </w:r>
      <w:r>
        <w:rPr>
          <w:w w:val="110"/>
          <w:u w:val="single"/>
        </w:rPr>
        <w:tab/>
        <w:t>Disk</w:t>
      </w:r>
      <w:r>
        <w:rPr>
          <w:spacing w:val="5"/>
          <w:w w:val="110"/>
          <w:u w:val="single"/>
        </w:rPr>
        <w:t xml:space="preserve"> </w:t>
      </w:r>
      <w:r>
        <w:rPr>
          <w:w w:val="110"/>
          <w:u w:val="single"/>
        </w:rPr>
        <w:t>2</w:t>
      </w:r>
      <w:r>
        <w:rPr>
          <w:w w:val="110"/>
          <w:u w:val="single"/>
        </w:rPr>
        <w:tab/>
        <w:t>Disk</w:t>
      </w:r>
      <w:r>
        <w:rPr>
          <w:spacing w:val="6"/>
          <w:w w:val="110"/>
          <w:u w:val="single"/>
        </w:rPr>
        <w:t xml:space="preserve"> </w:t>
      </w:r>
      <w:r>
        <w:rPr>
          <w:w w:val="110"/>
          <w:u w:val="single"/>
        </w:rPr>
        <w:t>3</w:t>
      </w:r>
      <w:r>
        <w:rPr>
          <w:w w:val="110"/>
          <w:u w:val="single"/>
        </w:rPr>
        <w:tab/>
        <w:t>Disk</w:t>
      </w:r>
      <w:r>
        <w:rPr>
          <w:spacing w:val="8"/>
          <w:w w:val="110"/>
          <w:u w:val="single"/>
        </w:rPr>
        <w:t xml:space="preserve"> </w:t>
      </w:r>
      <w:r>
        <w:rPr>
          <w:w w:val="110"/>
          <w:u w:val="single"/>
        </w:rPr>
        <w:t>4</w:t>
      </w:r>
      <w:r>
        <w:rPr>
          <w:spacing w:val="-3"/>
          <w:u w:val="single"/>
        </w:rPr>
        <w:t xml:space="preserve"> </w:t>
      </w:r>
    </w:p>
    <w:tbl>
      <w:tblPr>
        <w:tblStyle w:val="TableNormal"/>
        <w:tblW w:w="0" w:type="auto"/>
        <w:tblInd w:w="2510" w:type="dxa"/>
        <w:tblLayout w:type="fixed"/>
        <w:tblLook w:val="01E0"/>
      </w:tblPr>
      <w:tblGrid>
        <w:gridCol w:w="525"/>
        <w:gridCol w:w="740"/>
        <w:gridCol w:w="740"/>
        <w:gridCol w:w="713"/>
        <w:gridCol w:w="606"/>
      </w:tblGrid>
      <w:tr w:rsidR="00E769BF">
        <w:trPr>
          <w:trHeight w:val="220"/>
        </w:trPr>
        <w:tc>
          <w:tcPr>
            <w:tcW w:w="525" w:type="dxa"/>
          </w:tcPr>
          <w:p w:rsidR="00E769BF" w:rsidRDefault="002E195F">
            <w:pPr>
              <w:pStyle w:val="TableParagraph"/>
              <w:spacing w:line="201" w:lineRule="exact"/>
              <w:ind w:left="50"/>
              <w:jc w:val="left"/>
              <w:rPr>
                <w:sz w:val="18"/>
              </w:rPr>
            </w:pPr>
            <w:r>
              <w:rPr>
                <w:rFonts w:ascii="Times New Roman"/>
                <w:spacing w:val="14"/>
                <w:w w:val="99"/>
                <w:sz w:val="18"/>
                <w:shd w:val="clear" w:color="auto" w:fill="CCCCCC"/>
              </w:rPr>
              <w:t xml:space="preserve"> </w:t>
            </w:r>
            <w:r>
              <w:rPr>
                <w:sz w:val="18"/>
                <w:shd w:val="clear" w:color="auto" w:fill="CCCCCC"/>
              </w:rPr>
              <w:t>0</w:t>
            </w:r>
            <w:r>
              <w:rPr>
                <w:spacing w:val="19"/>
                <w:sz w:val="18"/>
                <w:shd w:val="clear" w:color="auto" w:fill="CCCCCC"/>
              </w:rPr>
              <w:t xml:space="preserve"> </w:t>
            </w:r>
          </w:p>
        </w:tc>
        <w:tc>
          <w:tcPr>
            <w:tcW w:w="740" w:type="dxa"/>
          </w:tcPr>
          <w:p w:rsidR="00E769BF" w:rsidRDefault="002E195F">
            <w:pPr>
              <w:pStyle w:val="TableParagraph"/>
              <w:spacing w:line="201" w:lineRule="exact"/>
              <w:ind w:left="265"/>
              <w:jc w:val="left"/>
              <w:rPr>
                <w:sz w:val="18"/>
              </w:rPr>
            </w:pPr>
            <w:r>
              <w:rPr>
                <w:rFonts w:ascii="Times New Roman"/>
                <w:spacing w:val="14"/>
                <w:w w:val="99"/>
                <w:sz w:val="18"/>
                <w:shd w:val="clear" w:color="auto" w:fill="CCCCCC"/>
              </w:rPr>
              <w:t xml:space="preserve"> </w:t>
            </w:r>
            <w:r>
              <w:rPr>
                <w:sz w:val="18"/>
                <w:shd w:val="clear" w:color="auto" w:fill="CCCCCC"/>
              </w:rPr>
              <w:t>1</w:t>
            </w:r>
            <w:r>
              <w:rPr>
                <w:spacing w:val="19"/>
                <w:sz w:val="18"/>
                <w:shd w:val="clear" w:color="auto" w:fill="CCCCCC"/>
              </w:rPr>
              <w:t xml:space="preserve"> </w:t>
            </w:r>
          </w:p>
        </w:tc>
        <w:tc>
          <w:tcPr>
            <w:tcW w:w="740" w:type="dxa"/>
          </w:tcPr>
          <w:p w:rsidR="00E769BF" w:rsidRDefault="002E195F">
            <w:pPr>
              <w:pStyle w:val="TableParagraph"/>
              <w:spacing w:line="201" w:lineRule="exact"/>
              <w:ind w:left="265"/>
              <w:jc w:val="left"/>
              <w:rPr>
                <w:sz w:val="18"/>
              </w:rPr>
            </w:pPr>
            <w:r>
              <w:rPr>
                <w:rFonts w:ascii="Times New Roman"/>
                <w:spacing w:val="14"/>
                <w:w w:val="99"/>
                <w:sz w:val="18"/>
                <w:shd w:val="clear" w:color="auto" w:fill="CCCCCC"/>
              </w:rPr>
              <w:t xml:space="preserve"> </w:t>
            </w:r>
            <w:r>
              <w:rPr>
                <w:sz w:val="18"/>
                <w:shd w:val="clear" w:color="auto" w:fill="CCCCCC"/>
              </w:rPr>
              <w:t>2</w:t>
            </w:r>
            <w:r>
              <w:rPr>
                <w:spacing w:val="19"/>
                <w:sz w:val="18"/>
                <w:shd w:val="clear" w:color="auto" w:fill="CCCCCC"/>
              </w:rPr>
              <w:t xml:space="preserve"> </w:t>
            </w:r>
          </w:p>
        </w:tc>
        <w:tc>
          <w:tcPr>
            <w:tcW w:w="713" w:type="dxa"/>
          </w:tcPr>
          <w:p w:rsidR="00E769BF" w:rsidRDefault="002E195F">
            <w:pPr>
              <w:pStyle w:val="TableParagraph"/>
              <w:spacing w:line="201" w:lineRule="exact"/>
              <w:ind w:left="28"/>
              <w:rPr>
                <w:sz w:val="18"/>
              </w:rPr>
            </w:pPr>
            <w:r>
              <w:rPr>
                <w:rFonts w:ascii="Times New Roman"/>
                <w:spacing w:val="14"/>
                <w:w w:val="99"/>
                <w:sz w:val="18"/>
                <w:shd w:val="clear" w:color="auto" w:fill="CCCCCC"/>
              </w:rPr>
              <w:t xml:space="preserve"> </w:t>
            </w:r>
            <w:r>
              <w:rPr>
                <w:sz w:val="18"/>
                <w:shd w:val="clear" w:color="auto" w:fill="CCCCCC"/>
              </w:rPr>
              <w:t>3</w:t>
            </w:r>
            <w:r>
              <w:rPr>
                <w:spacing w:val="19"/>
                <w:sz w:val="18"/>
                <w:shd w:val="clear" w:color="auto" w:fill="CCCCCC"/>
              </w:rPr>
              <w:t xml:space="preserve"> </w:t>
            </w:r>
          </w:p>
        </w:tc>
        <w:tc>
          <w:tcPr>
            <w:tcW w:w="606" w:type="dxa"/>
          </w:tcPr>
          <w:p w:rsidR="00E769BF" w:rsidRDefault="009823E7" w:rsidP="009823E7">
            <w:pPr>
              <w:pStyle w:val="TableParagraph"/>
              <w:spacing w:line="201" w:lineRule="exact"/>
              <w:ind w:right="47"/>
              <w:rPr>
                <w:sz w:val="18"/>
              </w:rPr>
            </w:pPr>
            <w:r>
              <w:rPr>
                <w:rFonts w:ascii="Times New Roman"/>
                <w:spacing w:val="14"/>
                <w:w w:val="99"/>
                <w:sz w:val="18"/>
                <w:shd w:val="clear" w:color="auto" w:fill="CCCCCC"/>
              </w:rPr>
              <w:t xml:space="preserve"> </w:t>
            </w:r>
            <w:r w:rsidR="002E195F">
              <w:rPr>
                <w:w w:val="105"/>
                <w:sz w:val="18"/>
                <w:shd w:val="clear" w:color="auto" w:fill="CCCCCC"/>
              </w:rPr>
              <w:t>P0</w:t>
            </w:r>
            <w:r w:rsidR="002E195F">
              <w:rPr>
                <w:spacing w:val="19"/>
                <w:sz w:val="18"/>
                <w:shd w:val="clear" w:color="auto" w:fill="CCCCCC"/>
              </w:rPr>
              <w:t xml:space="preserve"> </w:t>
            </w:r>
          </w:p>
        </w:tc>
      </w:tr>
      <w:tr w:rsidR="00E769BF">
        <w:trPr>
          <w:trHeight w:val="200"/>
        </w:trPr>
        <w:tc>
          <w:tcPr>
            <w:tcW w:w="525" w:type="dxa"/>
          </w:tcPr>
          <w:p w:rsidR="00E769BF" w:rsidRDefault="002E195F">
            <w:pPr>
              <w:pStyle w:val="TableParagraph"/>
              <w:spacing w:line="181" w:lineRule="exact"/>
              <w:ind w:left="109"/>
              <w:jc w:val="left"/>
              <w:rPr>
                <w:sz w:val="18"/>
              </w:rPr>
            </w:pPr>
            <w:r>
              <w:rPr>
                <w:w w:val="98"/>
                <w:sz w:val="18"/>
              </w:rPr>
              <w:t>4</w:t>
            </w:r>
          </w:p>
        </w:tc>
        <w:tc>
          <w:tcPr>
            <w:tcW w:w="740" w:type="dxa"/>
          </w:tcPr>
          <w:p w:rsidR="00E769BF" w:rsidRDefault="002E195F">
            <w:pPr>
              <w:pStyle w:val="TableParagraph"/>
              <w:spacing w:line="181" w:lineRule="exact"/>
              <w:ind w:left="325"/>
              <w:jc w:val="left"/>
              <w:rPr>
                <w:sz w:val="18"/>
              </w:rPr>
            </w:pPr>
            <w:r>
              <w:rPr>
                <w:w w:val="98"/>
                <w:sz w:val="18"/>
              </w:rPr>
              <w:t>5</w:t>
            </w:r>
          </w:p>
        </w:tc>
        <w:tc>
          <w:tcPr>
            <w:tcW w:w="740" w:type="dxa"/>
          </w:tcPr>
          <w:p w:rsidR="00E769BF" w:rsidRDefault="002E195F">
            <w:pPr>
              <w:pStyle w:val="TableParagraph"/>
              <w:spacing w:line="181" w:lineRule="exact"/>
              <w:ind w:left="325"/>
              <w:jc w:val="left"/>
              <w:rPr>
                <w:sz w:val="18"/>
              </w:rPr>
            </w:pPr>
            <w:r>
              <w:rPr>
                <w:w w:val="98"/>
                <w:sz w:val="18"/>
              </w:rPr>
              <w:t>6</w:t>
            </w:r>
          </w:p>
        </w:tc>
        <w:tc>
          <w:tcPr>
            <w:tcW w:w="713" w:type="dxa"/>
          </w:tcPr>
          <w:p w:rsidR="00E769BF" w:rsidRDefault="002E195F">
            <w:pPr>
              <w:pStyle w:val="TableParagraph"/>
              <w:spacing w:line="181" w:lineRule="exact"/>
              <w:ind w:left="28"/>
              <w:rPr>
                <w:sz w:val="18"/>
              </w:rPr>
            </w:pPr>
            <w:r>
              <w:rPr>
                <w:w w:val="98"/>
                <w:sz w:val="18"/>
              </w:rPr>
              <w:t>7</w:t>
            </w:r>
          </w:p>
        </w:tc>
        <w:tc>
          <w:tcPr>
            <w:tcW w:w="606" w:type="dxa"/>
          </w:tcPr>
          <w:p w:rsidR="00E769BF" w:rsidRDefault="009823E7" w:rsidP="009823E7">
            <w:pPr>
              <w:pStyle w:val="TableParagraph"/>
              <w:spacing w:line="181" w:lineRule="exact"/>
              <w:ind w:right="107"/>
              <w:rPr>
                <w:sz w:val="18"/>
              </w:rPr>
            </w:pPr>
            <w:r>
              <w:rPr>
                <w:w w:val="105"/>
                <w:sz w:val="18"/>
              </w:rPr>
              <w:t xml:space="preserve">   </w:t>
            </w:r>
            <w:r w:rsidR="002E195F">
              <w:rPr>
                <w:w w:val="105"/>
                <w:sz w:val="18"/>
              </w:rPr>
              <w:t>P1</w:t>
            </w:r>
          </w:p>
        </w:tc>
      </w:tr>
      <w:tr w:rsidR="00E769BF">
        <w:trPr>
          <w:trHeight w:val="199"/>
        </w:trPr>
        <w:tc>
          <w:tcPr>
            <w:tcW w:w="525" w:type="dxa"/>
          </w:tcPr>
          <w:p w:rsidR="00E769BF" w:rsidRDefault="002E195F">
            <w:pPr>
              <w:pStyle w:val="TableParagraph"/>
              <w:ind w:left="109"/>
              <w:jc w:val="left"/>
              <w:rPr>
                <w:sz w:val="18"/>
              </w:rPr>
            </w:pPr>
            <w:r>
              <w:rPr>
                <w:w w:val="98"/>
                <w:sz w:val="18"/>
              </w:rPr>
              <w:t>8</w:t>
            </w:r>
          </w:p>
        </w:tc>
        <w:tc>
          <w:tcPr>
            <w:tcW w:w="740" w:type="dxa"/>
          </w:tcPr>
          <w:p w:rsidR="00E769BF" w:rsidRDefault="002E195F">
            <w:pPr>
              <w:pStyle w:val="TableParagraph"/>
              <w:ind w:left="325"/>
              <w:jc w:val="left"/>
              <w:rPr>
                <w:sz w:val="18"/>
              </w:rPr>
            </w:pPr>
            <w:r>
              <w:rPr>
                <w:w w:val="98"/>
                <w:sz w:val="18"/>
              </w:rPr>
              <w:t>9</w:t>
            </w:r>
          </w:p>
        </w:tc>
        <w:tc>
          <w:tcPr>
            <w:tcW w:w="740" w:type="dxa"/>
          </w:tcPr>
          <w:p w:rsidR="00E769BF" w:rsidRDefault="002E195F">
            <w:pPr>
              <w:pStyle w:val="TableParagraph"/>
              <w:ind w:left="280"/>
              <w:jc w:val="left"/>
              <w:rPr>
                <w:sz w:val="18"/>
              </w:rPr>
            </w:pPr>
            <w:r>
              <w:rPr>
                <w:sz w:val="18"/>
              </w:rPr>
              <w:t>10</w:t>
            </w:r>
          </w:p>
        </w:tc>
        <w:tc>
          <w:tcPr>
            <w:tcW w:w="713" w:type="dxa"/>
          </w:tcPr>
          <w:p w:rsidR="00E769BF" w:rsidRDefault="002E195F">
            <w:pPr>
              <w:pStyle w:val="TableParagraph"/>
              <w:ind w:left="28"/>
              <w:rPr>
                <w:sz w:val="18"/>
              </w:rPr>
            </w:pPr>
            <w:r>
              <w:rPr>
                <w:sz w:val="18"/>
              </w:rPr>
              <w:t>11</w:t>
            </w:r>
          </w:p>
        </w:tc>
        <w:tc>
          <w:tcPr>
            <w:tcW w:w="606" w:type="dxa"/>
          </w:tcPr>
          <w:p w:rsidR="00E769BF" w:rsidRDefault="009823E7" w:rsidP="009823E7">
            <w:pPr>
              <w:pStyle w:val="TableParagraph"/>
              <w:ind w:right="107"/>
              <w:rPr>
                <w:sz w:val="18"/>
              </w:rPr>
            </w:pPr>
            <w:r>
              <w:rPr>
                <w:w w:val="105"/>
                <w:sz w:val="18"/>
              </w:rPr>
              <w:t xml:space="preserve">  </w:t>
            </w:r>
            <w:r w:rsidR="002E195F">
              <w:rPr>
                <w:w w:val="105"/>
                <w:sz w:val="18"/>
              </w:rPr>
              <w:t>P2</w:t>
            </w:r>
          </w:p>
        </w:tc>
      </w:tr>
      <w:tr w:rsidR="00E769BF">
        <w:trPr>
          <w:trHeight w:val="190"/>
        </w:trPr>
        <w:tc>
          <w:tcPr>
            <w:tcW w:w="525" w:type="dxa"/>
          </w:tcPr>
          <w:p w:rsidR="00E769BF" w:rsidRDefault="002E195F">
            <w:pPr>
              <w:pStyle w:val="TableParagraph"/>
              <w:spacing w:line="170" w:lineRule="exact"/>
              <w:ind w:left="64"/>
              <w:jc w:val="left"/>
              <w:rPr>
                <w:sz w:val="18"/>
              </w:rPr>
            </w:pPr>
            <w:r>
              <w:rPr>
                <w:sz w:val="18"/>
              </w:rPr>
              <w:t>12</w:t>
            </w:r>
          </w:p>
        </w:tc>
        <w:tc>
          <w:tcPr>
            <w:tcW w:w="740" w:type="dxa"/>
          </w:tcPr>
          <w:p w:rsidR="00E769BF" w:rsidRDefault="002E195F">
            <w:pPr>
              <w:pStyle w:val="TableParagraph"/>
              <w:spacing w:line="170" w:lineRule="exact"/>
              <w:ind w:left="280"/>
              <w:jc w:val="left"/>
              <w:rPr>
                <w:sz w:val="18"/>
              </w:rPr>
            </w:pPr>
            <w:r>
              <w:rPr>
                <w:sz w:val="18"/>
              </w:rPr>
              <w:t>13</w:t>
            </w:r>
          </w:p>
        </w:tc>
        <w:tc>
          <w:tcPr>
            <w:tcW w:w="740" w:type="dxa"/>
          </w:tcPr>
          <w:p w:rsidR="00E769BF" w:rsidRDefault="002E195F">
            <w:pPr>
              <w:pStyle w:val="TableParagraph"/>
              <w:spacing w:line="170" w:lineRule="exact"/>
              <w:ind w:left="280"/>
              <w:jc w:val="left"/>
              <w:rPr>
                <w:sz w:val="18"/>
              </w:rPr>
            </w:pPr>
            <w:r>
              <w:rPr>
                <w:sz w:val="18"/>
              </w:rPr>
              <w:t>14</w:t>
            </w:r>
          </w:p>
        </w:tc>
        <w:tc>
          <w:tcPr>
            <w:tcW w:w="713" w:type="dxa"/>
          </w:tcPr>
          <w:p w:rsidR="00E769BF" w:rsidRDefault="002E195F">
            <w:pPr>
              <w:pStyle w:val="TableParagraph"/>
              <w:spacing w:line="170" w:lineRule="exact"/>
              <w:ind w:left="28"/>
              <w:rPr>
                <w:sz w:val="18"/>
              </w:rPr>
            </w:pPr>
            <w:r>
              <w:rPr>
                <w:sz w:val="18"/>
              </w:rPr>
              <w:t>15</w:t>
            </w:r>
          </w:p>
        </w:tc>
        <w:tc>
          <w:tcPr>
            <w:tcW w:w="606" w:type="dxa"/>
          </w:tcPr>
          <w:p w:rsidR="00E769BF" w:rsidRDefault="009823E7" w:rsidP="009823E7">
            <w:pPr>
              <w:pStyle w:val="TableParagraph"/>
              <w:spacing w:line="170" w:lineRule="exact"/>
              <w:ind w:right="107"/>
              <w:rPr>
                <w:sz w:val="18"/>
              </w:rPr>
            </w:pPr>
            <w:r>
              <w:rPr>
                <w:w w:val="105"/>
                <w:sz w:val="18"/>
              </w:rPr>
              <w:t xml:space="preserve">  </w:t>
            </w:r>
            <w:r w:rsidR="002E195F">
              <w:rPr>
                <w:w w:val="105"/>
                <w:sz w:val="18"/>
              </w:rPr>
              <w:t>P3</w:t>
            </w:r>
          </w:p>
        </w:tc>
      </w:tr>
    </w:tbl>
    <w:p w:rsidR="00E769BF" w:rsidRDefault="001F75F6">
      <w:pPr>
        <w:spacing w:before="114"/>
        <w:ind w:left="976"/>
        <w:jc w:val="center"/>
        <w:rPr>
          <w:b/>
          <w:sz w:val="18"/>
        </w:rPr>
      </w:pPr>
      <w:r>
        <w:rPr>
          <w:spacing w:val="-1"/>
          <w:w w:val="115"/>
          <w:sz w:val="18"/>
        </w:rPr>
        <w:t>Şekil</w:t>
      </w:r>
      <w:r w:rsidR="002E195F">
        <w:rPr>
          <w:spacing w:val="-11"/>
          <w:w w:val="115"/>
          <w:sz w:val="18"/>
        </w:rPr>
        <w:t xml:space="preserve"> </w:t>
      </w:r>
      <w:r w:rsidR="002E195F">
        <w:rPr>
          <w:spacing w:val="-1"/>
          <w:w w:val="115"/>
          <w:sz w:val="18"/>
        </w:rPr>
        <w:t>38.5:</w:t>
      </w:r>
      <w:r w:rsidR="002E195F">
        <w:rPr>
          <w:w w:val="115"/>
          <w:sz w:val="18"/>
        </w:rPr>
        <w:t xml:space="preserve"> </w:t>
      </w:r>
      <w:r>
        <w:rPr>
          <w:b/>
          <w:spacing w:val="-1"/>
          <w:w w:val="115"/>
          <w:sz w:val="18"/>
        </w:rPr>
        <w:t>RAID-4’te Tam Şeritli Yazmalar</w:t>
      </w:r>
    </w:p>
    <w:p w:rsidR="00E769BF" w:rsidRPr="009E182F" w:rsidRDefault="001F75F6" w:rsidP="001F75F6">
      <w:pPr>
        <w:pStyle w:val="GvdeMetni"/>
        <w:spacing w:before="123" w:line="218" w:lineRule="auto"/>
        <w:ind w:left="1258" w:firstLine="239"/>
        <w:jc w:val="left"/>
        <w:rPr>
          <w:rFonts w:asciiTheme="minorHAnsi" w:hAnsiTheme="minorHAnsi" w:cstheme="minorHAnsi"/>
        </w:rPr>
      </w:pPr>
      <w:r w:rsidRPr="009E182F">
        <w:rPr>
          <w:rFonts w:asciiTheme="minorHAnsi" w:hAnsiTheme="minorHAnsi" w:cstheme="minorHAnsi"/>
          <w:w w:val="105"/>
        </w:rPr>
        <w:t>Son olarak performans var</w:t>
      </w:r>
      <w:r w:rsidR="002E195F" w:rsidRPr="009E182F">
        <w:rPr>
          <w:rFonts w:asciiTheme="minorHAnsi" w:hAnsiTheme="minorHAnsi" w:cstheme="minorHAnsi"/>
          <w:w w:val="105"/>
        </w:rPr>
        <w:t>.</w:t>
      </w:r>
      <w:r w:rsidR="002E195F" w:rsidRPr="009E182F">
        <w:rPr>
          <w:rFonts w:asciiTheme="minorHAnsi" w:hAnsiTheme="minorHAnsi" w:cstheme="minorHAnsi"/>
          <w:spacing w:val="28"/>
          <w:w w:val="105"/>
        </w:rPr>
        <w:t xml:space="preserve"> </w:t>
      </w:r>
      <w:r w:rsidRPr="009E182F">
        <w:rPr>
          <w:rFonts w:asciiTheme="minorHAnsi" w:hAnsiTheme="minorHAnsi" w:cstheme="minorHAnsi"/>
          <w:w w:val="105"/>
        </w:rPr>
        <w:t xml:space="preserve">Bu kez sabit durum verimini analiz ederek başlayalım. Sıralı okuma performansı tüm diskleri kullanabilir eşlik diski hariç ve böylece etkin bir tepe bant genişliği sağlar </w:t>
      </w:r>
      <w:r w:rsidR="002E195F" w:rsidRPr="009E182F">
        <w:rPr>
          <w:rFonts w:asciiTheme="minorHAnsi" w:hAnsiTheme="minorHAnsi" w:cstheme="minorHAnsi"/>
          <w:w w:val="105"/>
        </w:rPr>
        <w:t>(</w:t>
      </w:r>
      <w:r w:rsidR="002E195F" w:rsidRPr="009E182F">
        <w:rPr>
          <w:rFonts w:asciiTheme="minorHAnsi" w:hAnsiTheme="minorHAnsi" w:cstheme="minorHAnsi"/>
          <w:i/>
          <w:w w:val="105"/>
        </w:rPr>
        <w:t>N</w:t>
      </w:r>
      <w:r w:rsidR="002E195F" w:rsidRPr="009E182F">
        <w:rPr>
          <w:rFonts w:asciiTheme="minorHAnsi" w:hAnsiTheme="minorHAnsi" w:cstheme="minorHAnsi"/>
          <w:i/>
          <w:spacing w:val="24"/>
          <w:w w:val="105"/>
        </w:rPr>
        <w:t xml:space="preserve"> </w:t>
      </w:r>
      <w:r w:rsidR="002E195F" w:rsidRPr="009E182F">
        <w:rPr>
          <w:rFonts w:asciiTheme="minorHAnsi" w:hAnsiTheme="minorHAnsi" w:cstheme="minorHAnsi"/>
          <w:w w:val="105"/>
        </w:rPr>
        <w:t>−</w:t>
      </w:r>
      <w:r w:rsidR="002E195F" w:rsidRPr="009E182F">
        <w:rPr>
          <w:rFonts w:asciiTheme="minorHAnsi" w:hAnsiTheme="minorHAnsi" w:cstheme="minorHAnsi"/>
          <w:spacing w:val="-6"/>
          <w:w w:val="105"/>
        </w:rPr>
        <w:t xml:space="preserve"> </w:t>
      </w:r>
      <w:r w:rsidR="002E195F" w:rsidRPr="009E182F">
        <w:rPr>
          <w:rFonts w:asciiTheme="minorHAnsi" w:hAnsiTheme="minorHAnsi" w:cstheme="minorHAnsi"/>
          <w:w w:val="105"/>
        </w:rPr>
        <w:t>1)</w:t>
      </w:r>
      <w:r w:rsidR="002E195F" w:rsidRPr="009E182F">
        <w:rPr>
          <w:rFonts w:asciiTheme="minorHAnsi" w:hAnsiTheme="minorHAnsi" w:cstheme="minorHAnsi"/>
          <w:spacing w:val="-14"/>
          <w:w w:val="105"/>
        </w:rPr>
        <w:t xml:space="preserve"> </w:t>
      </w:r>
      <w:r w:rsidR="002E195F" w:rsidRPr="009E182F">
        <w:rPr>
          <w:rFonts w:asciiTheme="minorHAnsi" w:hAnsiTheme="minorHAnsi" w:cstheme="minorHAnsi"/>
          <w:w w:val="105"/>
        </w:rPr>
        <w:t>·</w:t>
      </w:r>
      <w:r w:rsidR="002E195F" w:rsidRPr="009E182F">
        <w:rPr>
          <w:rFonts w:asciiTheme="minorHAnsi" w:hAnsiTheme="minorHAnsi" w:cstheme="minorHAnsi"/>
          <w:spacing w:val="-7"/>
          <w:w w:val="105"/>
        </w:rPr>
        <w:t xml:space="preserve"> </w:t>
      </w:r>
      <w:r w:rsidR="002E195F" w:rsidRPr="009E182F">
        <w:rPr>
          <w:rFonts w:asciiTheme="minorHAnsi" w:hAnsiTheme="minorHAnsi" w:cstheme="minorHAnsi"/>
          <w:i/>
          <w:w w:val="105"/>
        </w:rPr>
        <w:t>S</w:t>
      </w:r>
      <w:r w:rsidR="002E195F" w:rsidRPr="009E182F">
        <w:rPr>
          <w:rFonts w:asciiTheme="minorHAnsi" w:hAnsiTheme="minorHAnsi" w:cstheme="minorHAnsi"/>
          <w:i/>
          <w:spacing w:val="19"/>
          <w:w w:val="105"/>
        </w:rPr>
        <w:t xml:space="preserve"> </w:t>
      </w:r>
      <w:r w:rsidR="002E195F" w:rsidRPr="009E182F">
        <w:rPr>
          <w:rFonts w:asciiTheme="minorHAnsi" w:hAnsiTheme="minorHAnsi" w:cstheme="minorHAnsi"/>
          <w:w w:val="105"/>
        </w:rPr>
        <w:t>MB/s</w:t>
      </w:r>
      <w:r w:rsidR="002E195F" w:rsidRPr="009E182F">
        <w:rPr>
          <w:rFonts w:asciiTheme="minorHAnsi" w:hAnsiTheme="minorHAnsi" w:cstheme="minorHAnsi"/>
          <w:spacing w:val="8"/>
          <w:w w:val="105"/>
        </w:rPr>
        <w:t xml:space="preserve"> </w:t>
      </w:r>
      <w:r w:rsidR="002E195F" w:rsidRPr="009E182F">
        <w:rPr>
          <w:rFonts w:asciiTheme="minorHAnsi" w:hAnsiTheme="minorHAnsi" w:cstheme="minorHAnsi"/>
          <w:w w:val="105"/>
        </w:rPr>
        <w:t>(</w:t>
      </w:r>
      <w:r w:rsidRPr="009E182F">
        <w:rPr>
          <w:rFonts w:asciiTheme="minorHAnsi" w:hAnsiTheme="minorHAnsi" w:cstheme="minorHAnsi"/>
          <w:w w:val="105"/>
        </w:rPr>
        <w:t>kolay bir durum</w:t>
      </w:r>
      <w:r w:rsidR="002E195F" w:rsidRPr="009E182F">
        <w:rPr>
          <w:rFonts w:asciiTheme="minorHAnsi" w:hAnsiTheme="minorHAnsi" w:cstheme="minorHAnsi"/>
          <w:w w:val="105"/>
        </w:rPr>
        <w:t>).</w:t>
      </w:r>
    </w:p>
    <w:p w:rsidR="00E769BF" w:rsidRPr="009E182F" w:rsidRDefault="00FF4985">
      <w:pPr>
        <w:pStyle w:val="GvdeMetni"/>
        <w:spacing w:line="218" w:lineRule="auto"/>
        <w:ind w:left="1258" w:right="280" w:firstLine="239"/>
        <w:rPr>
          <w:rFonts w:asciiTheme="minorHAnsi" w:hAnsiTheme="minorHAnsi" w:cstheme="minorHAnsi"/>
        </w:rPr>
      </w:pPr>
      <w:r w:rsidRPr="009E182F">
        <w:rPr>
          <w:rFonts w:asciiTheme="minorHAnsi" w:hAnsiTheme="minorHAnsi" w:cstheme="minorHAnsi"/>
          <w:w w:val="105"/>
        </w:rPr>
        <w:t xml:space="preserve">Sıralı yazma işlemlerinin performansını anlamak için öncelikle bunların nasıl yapıldığını anlamamız gerekir. Diske büyük bir </w:t>
      </w:r>
      <w:r w:rsidR="00E40E37">
        <w:rPr>
          <w:rFonts w:asciiTheme="minorHAnsi" w:hAnsiTheme="minorHAnsi" w:cstheme="minorHAnsi"/>
          <w:w w:val="105"/>
        </w:rPr>
        <w:t>veri</w:t>
      </w:r>
      <w:r w:rsidRPr="009E182F">
        <w:rPr>
          <w:rFonts w:asciiTheme="minorHAnsi" w:hAnsiTheme="minorHAnsi" w:cstheme="minorHAnsi"/>
          <w:w w:val="105"/>
        </w:rPr>
        <w:t xml:space="preserve"> yığını yazarken RAID-4 </w:t>
      </w:r>
      <w:r w:rsidRPr="009E182F">
        <w:rPr>
          <w:rFonts w:asciiTheme="minorHAnsi" w:hAnsiTheme="minorHAnsi" w:cstheme="minorHAnsi"/>
          <w:b/>
          <w:w w:val="105"/>
        </w:rPr>
        <w:t>tam şeritli yazma</w:t>
      </w:r>
      <w:r w:rsidRPr="009E182F">
        <w:rPr>
          <w:rFonts w:asciiTheme="minorHAnsi" w:hAnsiTheme="minorHAnsi" w:cstheme="minorHAnsi"/>
          <w:b/>
          <w:spacing w:val="30"/>
          <w:w w:val="105"/>
        </w:rPr>
        <w:t xml:space="preserve"> (</w:t>
      </w:r>
      <w:r w:rsidR="002E195F" w:rsidRPr="009E182F">
        <w:rPr>
          <w:rFonts w:asciiTheme="minorHAnsi" w:hAnsiTheme="minorHAnsi" w:cstheme="minorHAnsi"/>
          <w:b/>
          <w:w w:val="105"/>
        </w:rPr>
        <w:t>full-stripe</w:t>
      </w:r>
      <w:r w:rsidR="002E195F" w:rsidRPr="009E182F">
        <w:rPr>
          <w:rFonts w:asciiTheme="minorHAnsi" w:hAnsiTheme="minorHAnsi" w:cstheme="minorHAnsi"/>
          <w:b/>
          <w:spacing w:val="31"/>
          <w:w w:val="105"/>
        </w:rPr>
        <w:t xml:space="preserve"> </w:t>
      </w:r>
      <w:r w:rsidR="002E195F" w:rsidRPr="009E182F">
        <w:rPr>
          <w:rFonts w:asciiTheme="minorHAnsi" w:hAnsiTheme="minorHAnsi" w:cstheme="minorHAnsi"/>
          <w:b/>
          <w:w w:val="105"/>
        </w:rPr>
        <w:t>write</w:t>
      </w:r>
      <w:r w:rsidRPr="009E182F">
        <w:rPr>
          <w:rFonts w:asciiTheme="minorHAnsi" w:hAnsiTheme="minorHAnsi" w:cstheme="minorHAnsi"/>
          <w:b/>
          <w:w w:val="105"/>
        </w:rPr>
        <w:t xml:space="preserve">) </w:t>
      </w:r>
      <w:r w:rsidRPr="009E182F">
        <w:rPr>
          <w:rFonts w:asciiTheme="minorHAnsi" w:hAnsiTheme="minorHAnsi" w:cstheme="minorHAnsi"/>
          <w:w w:val="105"/>
        </w:rPr>
        <w:t>olarak bilinen bir optimizasyon gerçekleştirebilir. Örneğin 0,1,2 ve 3 bloklarının olduğu durumu düşünün. Yazma isteğinin bir parçası olarak RAID’e gönderilir (Şekil 38.5)</w:t>
      </w:r>
      <w:r w:rsidR="002E195F" w:rsidRPr="009E182F">
        <w:rPr>
          <w:rFonts w:asciiTheme="minorHAnsi" w:hAnsiTheme="minorHAnsi" w:cstheme="minorHAnsi"/>
          <w:w w:val="105"/>
        </w:rPr>
        <w:t>.</w:t>
      </w:r>
      <w:r w:rsidR="002E195F" w:rsidRPr="009E182F">
        <w:rPr>
          <w:rFonts w:asciiTheme="minorHAnsi" w:hAnsiTheme="minorHAnsi" w:cstheme="minorHAnsi"/>
          <w:spacing w:val="-41"/>
          <w:w w:val="105"/>
        </w:rPr>
        <w:t xml:space="preserve"> </w:t>
      </w:r>
    </w:p>
    <w:p w:rsidR="00E769BF" w:rsidRPr="009E182F" w:rsidRDefault="00FF4985">
      <w:pPr>
        <w:pStyle w:val="GvdeMetni"/>
        <w:spacing w:before="3" w:line="218" w:lineRule="auto"/>
        <w:ind w:left="1258" w:right="280" w:firstLine="239"/>
        <w:rPr>
          <w:rFonts w:asciiTheme="minorHAnsi" w:hAnsiTheme="minorHAnsi" w:cstheme="minorHAnsi"/>
        </w:rPr>
      </w:pPr>
      <w:r w:rsidRPr="009E182F">
        <w:rPr>
          <w:rFonts w:asciiTheme="minorHAnsi" w:hAnsiTheme="minorHAnsi" w:cstheme="minorHAnsi"/>
          <w:w w:val="110"/>
        </w:rPr>
        <w:t>Bu durumda, RAID basitçe P0’ın yeni değerini hesaplayabilir (şu şekilde</w:t>
      </w:r>
      <w:r w:rsidR="002E195F" w:rsidRPr="009E182F">
        <w:rPr>
          <w:rFonts w:asciiTheme="minorHAnsi" w:hAnsiTheme="minorHAnsi" w:cstheme="minorHAnsi"/>
          <w:w w:val="110"/>
        </w:rPr>
        <w:t xml:space="preserve"> 0, 1, 2, </w:t>
      </w:r>
      <w:r w:rsidRPr="009E182F">
        <w:rPr>
          <w:rFonts w:asciiTheme="minorHAnsi" w:hAnsiTheme="minorHAnsi" w:cstheme="minorHAnsi"/>
          <w:w w:val="110"/>
        </w:rPr>
        <w:t>ve</w:t>
      </w:r>
      <w:r w:rsidR="002E195F" w:rsidRPr="009E182F">
        <w:rPr>
          <w:rFonts w:asciiTheme="minorHAnsi" w:hAnsiTheme="minorHAnsi" w:cstheme="minorHAnsi"/>
          <w:w w:val="110"/>
        </w:rPr>
        <w:t xml:space="preserve"> 3</w:t>
      </w:r>
      <w:r w:rsidRPr="009E182F">
        <w:rPr>
          <w:rFonts w:asciiTheme="minorHAnsi" w:hAnsiTheme="minorHAnsi" w:cstheme="minorHAnsi"/>
          <w:w w:val="110"/>
        </w:rPr>
        <w:t xml:space="preserve"> blokları arasında bir XOR gerçekleştirerek</w:t>
      </w:r>
      <w:r w:rsidR="002E195F" w:rsidRPr="009E182F">
        <w:rPr>
          <w:rFonts w:asciiTheme="minorHAnsi" w:hAnsiTheme="minorHAnsi" w:cstheme="minorHAnsi"/>
          <w:w w:val="110"/>
        </w:rPr>
        <w:t>)</w:t>
      </w:r>
      <w:r w:rsidRPr="009E182F">
        <w:rPr>
          <w:rFonts w:asciiTheme="minorHAnsi" w:hAnsiTheme="minorHAnsi" w:cstheme="minorHAnsi"/>
          <w:w w:val="110"/>
        </w:rPr>
        <w:t xml:space="preserve"> ve ardından tüm blokları (eşlik bloğu dahil) yukarıdaki beş diske</w:t>
      </w:r>
      <w:r w:rsidR="009D5BAF">
        <w:rPr>
          <w:rFonts w:asciiTheme="minorHAnsi" w:hAnsiTheme="minorHAnsi" w:cstheme="minorHAnsi"/>
          <w:w w:val="110"/>
        </w:rPr>
        <w:t xml:space="preserve"> paral</w:t>
      </w:r>
      <w:r w:rsidR="00D2698A" w:rsidRPr="009E182F">
        <w:rPr>
          <w:rFonts w:asciiTheme="minorHAnsi" w:hAnsiTheme="minorHAnsi" w:cstheme="minorHAnsi"/>
          <w:w w:val="110"/>
        </w:rPr>
        <w:t>el olarak aktarır (şekilde gri rankle vurgulanmıştır). Bu nedenle tam şeritli yazma işlemleri RAID-4’ ün diske yazmasının en verimli yoludur.</w:t>
      </w:r>
      <w:r w:rsidR="002E195F" w:rsidRPr="009E182F">
        <w:rPr>
          <w:rFonts w:asciiTheme="minorHAnsi" w:hAnsiTheme="minorHAnsi" w:cstheme="minorHAnsi"/>
          <w:w w:val="110"/>
        </w:rPr>
        <w:t xml:space="preserve"> </w:t>
      </w:r>
    </w:p>
    <w:p w:rsidR="00E769BF" w:rsidRPr="009E182F" w:rsidRDefault="00D2698A" w:rsidP="00D2698A">
      <w:pPr>
        <w:pStyle w:val="GvdeMetni"/>
        <w:spacing w:before="12" w:line="218" w:lineRule="auto"/>
        <w:ind w:left="1258" w:right="280" w:firstLine="239"/>
        <w:rPr>
          <w:rFonts w:asciiTheme="minorHAnsi" w:hAnsiTheme="minorHAnsi" w:cstheme="minorHAnsi"/>
        </w:rPr>
      </w:pPr>
      <w:r w:rsidRPr="009E182F">
        <w:rPr>
          <w:rFonts w:asciiTheme="minorHAnsi" w:hAnsiTheme="minorHAnsi" w:cstheme="minorHAnsi"/>
          <w:w w:val="105"/>
        </w:rPr>
        <w:t xml:space="preserve">Tam şeritli yazmayı anladıktan </w:t>
      </w:r>
      <w:r w:rsidR="00E40E37">
        <w:rPr>
          <w:rFonts w:asciiTheme="minorHAnsi" w:hAnsiTheme="minorHAnsi" w:cstheme="minorHAnsi"/>
          <w:w w:val="105"/>
        </w:rPr>
        <w:t>sonra</w:t>
      </w:r>
      <w:r w:rsidRPr="009E182F">
        <w:rPr>
          <w:rFonts w:asciiTheme="minorHAnsi" w:hAnsiTheme="minorHAnsi" w:cstheme="minorHAnsi"/>
          <w:w w:val="105"/>
        </w:rPr>
        <w:t xml:space="preserve"> performansı hesaplamak RAID-4 üzerinde sıralı yazma işlemi kolaydır, etkin bant genişliği de</w:t>
      </w:r>
      <w:r w:rsidRPr="009E182F">
        <w:rPr>
          <w:rFonts w:asciiTheme="minorHAnsi" w:hAnsiTheme="minorHAnsi" w:cstheme="minorHAnsi"/>
        </w:rPr>
        <w:t xml:space="preserve"> </w:t>
      </w:r>
      <w:r w:rsidR="002E195F" w:rsidRPr="009E182F">
        <w:rPr>
          <w:rFonts w:asciiTheme="minorHAnsi" w:hAnsiTheme="minorHAnsi" w:cstheme="minorHAnsi"/>
          <w:w w:val="110"/>
        </w:rPr>
        <w:t>(</w:t>
      </w:r>
      <w:r w:rsidR="002E195F" w:rsidRPr="009E182F">
        <w:rPr>
          <w:rFonts w:asciiTheme="minorHAnsi" w:hAnsiTheme="minorHAnsi" w:cstheme="minorHAnsi"/>
          <w:i/>
          <w:w w:val="110"/>
        </w:rPr>
        <w:t>N</w:t>
      </w:r>
      <w:r w:rsidR="002E195F" w:rsidRPr="009E182F">
        <w:rPr>
          <w:rFonts w:asciiTheme="minorHAnsi" w:hAnsiTheme="minorHAnsi" w:cstheme="minorHAnsi"/>
          <w:i/>
          <w:spacing w:val="2"/>
          <w:w w:val="110"/>
        </w:rPr>
        <w:t xml:space="preserve"> </w:t>
      </w:r>
      <w:r w:rsidR="002E195F" w:rsidRPr="009E182F">
        <w:rPr>
          <w:rFonts w:asciiTheme="minorHAnsi" w:hAnsiTheme="minorHAnsi" w:cstheme="minorHAnsi"/>
          <w:w w:val="110"/>
        </w:rPr>
        <w:t>−</w:t>
      </w:r>
      <w:r w:rsidR="002E195F" w:rsidRPr="009E182F">
        <w:rPr>
          <w:rFonts w:asciiTheme="minorHAnsi" w:hAnsiTheme="minorHAnsi" w:cstheme="minorHAnsi"/>
          <w:spacing w:val="-27"/>
          <w:w w:val="110"/>
        </w:rPr>
        <w:t xml:space="preserve"> </w:t>
      </w:r>
      <w:r w:rsidR="002E195F" w:rsidRPr="009E182F">
        <w:rPr>
          <w:rFonts w:asciiTheme="minorHAnsi" w:hAnsiTheme="minorHAnsi" w:cstheme="minorHAnsi"/>
          <w:w w:val="110"/>
        </w:rPr>
        <w:t>1)</w:t>
      </w:r>
      <w:r w:rsidR="002E195F" w:rsidRPr="009E182F">
        <w:rPr>
          <w:rFonts w:asciiTheme="minorHAnsi" w:hAnsiTheme="minorHAnsi" w:cstheme="minorHAnsi"/>
          <w:spacing w:val="-35"/>
          <w:w w:val="110"/>
        </w:rPr>
        <w:t xml:space="preserve"> </w:t>
      </w:r>
      <w:r w:rsidR="002E195F" w:rsidRPr="009E182F">
        <w:rPr>
          <w:rFonts w:asciiTheme="minorHAnsi" w:hAnsiTheme="minorHAnsi" w:cstheme="minorHAnsi"/>
          <w:w w:val="110"/>
        </w:rPr>
        <w:t>·</w:t>
      </w:r>
      <w:r w:rsidR="002E195F" w:rsidRPr="009E182F">
        <w:rPr>
          <w:rFonts w:asciiTheme="minorHAnsi" w:hAnsiTheme="minorHAnsi" w:cstheme="minorHAnsi"/>
          <w:spacing w:val="-27"/>
          <w:w w:val="110"/>
        </w:rPr>
        <w:t xml:space="preserve"> </w:t>
      </w:r>
      <w:r w:rsidR="002E195F" w:rsidRPr="009E182F">
        <w:rPr>
          <w:rFonts w:asciiTheme="minorHAnsi" w:hAnsiTheme="minorHAnsi" w:cstheme="minorHAnsi"/>
          <w:i/>
          <w:w w:val="110"/>
        </w:rPr>
        <w:t>S</w:t>
      </w:r>
      <w:r w:rsidR="002E195F" w:rsidRPr="009E182F">
        <w:rPr>
          <w:rFonts w:asciiTheme="minorHAnsi" w:hAnsiTheme="minorHAnsi" w:cstheme="minorHAnsi"/>
          <w:i/>
          <w:spacing w:val="9"/>
          <w:w w:val="110"/>
        </w:rPr>
        <w:t xml:space="preserve"> </w:t>
      </w:r>
      <w:r w:rsidR="002E195F" w:rsidRPr="009E182F">
        <w:rPr>
          <w:rFonts w:asciiTheme="minorHAnsi" w:hAnsiTheme="minorHAnsi" w:cstheme="minorHAnsi"/>
          <w:w w:val="110"/>
        </w:rPr>
        <w:t>MB/s</w:t>
      </w:r>
      <w:r w:rsidRPr="009E182F">
        <w:rPr>
          <w:rFonts w:asciiTheme="minorHAnsi" w:hAnsiTheme="minorHAnsi" w:cstheme="minorHAnsi"/>
          <w:w w:val="110"/>
        </w:rPr>
        <w:t>’dir</w:t>
      </w:r>
      <w:r w:rsidR="002E195F" w:rsidRPr="009E182F">
        <w:rPr>
          <w:rFonts w:asciiTheme="minorHAnsi" w:hAnsiTheme="minorHAnsi" w:cstheme="minorHAnsi"/>
          <w:w w:val="110"/>
        </w:rPr>
        <w:t>.</w:t>
      </w:r>
      <w:r w:rsidR="002E195F" w:rsidRPr="009E182F">
        <w:rPr>
          <w:rFonts w:asciiTheme="minorHAnsi" w:hAnsiTheme="minorHAnsi" w:cstheme="minorHAnsi"/>
          <w:spacing w:val="11"/>
          <w:w w:val="110"/>
        </w:rPr>
        <w:t xml:space="preserve"> </w:t>
      </w:r>
      <w:r w:rsidRPr="009E182F">
        <w:rPr>
          <w:rFonts w:asciiTheme="minorHAnsi" w:hAnsiTheme="minorHAnsi" w:cstheme="minorHAnsi"/>
          <w:w w:val="110"/>
        </w:rPr>
        <w:t xml:space="preserve">Eşlik diski sürekli olarak kullanımda olsa bile işleminden </w:t>
      </w:r>
      <w:r w:rsidR="00E40E37">
        <w:rPr>
          <w:rFonts w:asciiTheme="minorHAnsi" w:hAnsiTheme="minorHAnsi" w:cstheme="minorHAnsi"/>
          <w:w w:val="110"/>
        </w:rPr>
        <w:t>sonra</w:t>
      </w:r>
      <w:r w:rsidRPr="009E182F">
        <w:rPr>
          <w:rFonts w:asciiTheme="minorHAnsi" w:hAnsiTheme="minorHAnsi" w:cstheme="minorHAnsi"/>
          <w:w w:val="110"/>
        </w:rPr>
        <w:t xml:space="preserve"> istemci bundan performans avantajı elde etmez</w:t>
      </w:r>
      <w:r w:rsidR="002E195F" w:rsidRPr="009E182F">
        <w:rPr>
          <w:rFonts w:asciiTheme="minorHAnsi" w:hAnsiTheme="minorHAnsi" w:cstheme="minorHAnsi"/>
          <w:w w:val="105"/>
        </w:rPr>
        <w:t>.</w:t>
      </w:r>
    </w:p>
    <w:p w:rsidR="004968AB" w:rsidRPr="009E182F" w:rsidRDefault="004968AB">
      <w:pPr>
        <w:pStyle w:val="GvdeMetni"/>
        <w:spacing w:line="218" w:lineRule="auto"/>
        <w:ind w:left="1258" w:right="280" w:firstLine="239"/>
        <w:rPr>
          <w:rStyle w:val="y2qfc"/>
          <w:rFonts w:asciiTheme="minorHAnsi" w:hAnsiTheme="minorHAnsi" w:cstheme="minorHAnsi"/>
          <w:color w:val="202124"/>
        </w:rPr>
      </w:pPr>
      <w:r w:rsidRPr="009E182F">
        <w:rPr>
          <w:rStyle w:val="y2qfc"/>
          <w:rFonts w:asciiTheme="minorHAnsi" w:hAnsiTheme="minorHAnsi" w:cstheme="minorHAnsi"/>
          <w:color w:val="202124"/>
        </w:rPr>
        <w:t>Şimdi rastgele okumaların performansını analiz edelim. Ayrıca yapabileceğiniz gibi yukarıdaki şekle bakın, bir dizi 1 blok rastgele okuma yayılacak sistemin veri diskleri arasında, ancak eşlik diski arasında değildir. Böylece etkin performans: (N − 1) · R MB/s dir.</w:t>
      </w:r>
    </w:p>
    <w:p w:rsidR="004968AB" w:rsidRPr="009E182F" w:rsidRDefault="004968AB" w:rsidP="00BB4775">
      <w:pPr>
        <w:pStyle w:val="GvdeMetni"/>
        <w:ind w:left="1276" w:right="212"/>
        <w:rPr>
          <w:rFonts w:asciiTheme="minorHAnsi" w:hAnsiTheme="minorHAnsi" w:cstheme="minorHAnsi"/>
        </w:rPr>
      </w:pPr>
      <w:r w:rsidRPr="009E182F">
        <w:rPr>
          <w:rFonts w:asciiTheme="minorHAnsi" w:hAnsiTheme="minorHAnsi" w:cstheme="minorHAnsi"/>
        </w:rPr>
        <w:t>En sona sakladığımız rastgele yazmalar RAID-4 için en ilginç durumu oluşturmaktadır. Blok 1'in üzerine yazmak istediğimizi düşünün Yukarıdaki örnek. Devam edip üzerine yazabiliriz, ancak bu bizi bir sorunla baş başa bırakıyor: eşlik bloğu P0 artık şeridin doğru eşlik değerini doğru bir şekilde yansıtmayacaktır; bu örnekte P0'ın da güncellenmesi gerekir. Bunu hem doğru hem de verimli bir şekilde nasıl güncelleyebiliriz?</w:t>
      </w:r>
    </w:p>
    <w:p w:rsidR="00E769BF" w:rsidRPr="009E182F" w:rsidRDefault="004968AB" w:rsidP="00BB4775">
      <w:pPr>
        <w:pStyle w:val="GvdeMetni"/>
        <w:spacing w:line="217" w:lineRule="exact"/>
        <w:ind w:left="1276" w:right="212" w:firstLine="222"/>
        <w:rPr>
          <w:rFonts w:asciiTheme="minorHAnsi" w:hAnsiTheme="minorHAnsi" w:cstheme="minorHAnsi"/>
        </w:rPr>
      </w:pPr>
      <w:r w:rsidRPr="009E182F">
        <w:rPr>
          <w:rFonts w:asciiTheme="minorHAnsi" w:hAnsiTheme="minorHAnsi" w:cstheme="minorHAnsi"/>
          <w:color w:val="202124"/>
        </w:rPr>
        <w:t xml:space="preserve">İki yöntem olduğu ortaya çıktı. İlki, </w:t>
      </w:r>
      <w:r w:rsidRPr="009E182F">
        <w:rPr>
          <w:rFonts w:asciiTheme="minorHAnsi" w:hAnsiTheme="minorHAnsi" w:cstheme="minorHAnsi"/>
          <w:b/>
          <w:color w:val="202124"/>
        </w:rPr>
        <w:t>eklemeli eşlik (</w:t>
      </w:r>
      <w:r w:rsidRPr="009E182F">
        <w:rPr>
          <w:rFonts w:asciiTheme="minorHAnsi" w:hAnsiTheme="minorHAnsi" w:cstheme="minorHAnsi"/>
          <w:b/>
        </w:rPr>
        <w:t>additive parity</w:t>
      </w:r>
      <w:r w:rsidRPr="009E182F">
        <w:rPr>
          <w:rFonts w:asciiTheme="minorHAnsi" w:hAnsiTheme="minorHAnsi" w:cstheme="minorHAnsi"/>
          <w:color w:val="202124"/>
        </w:rPr>
        <w:t xml:space="preserve">) olarak bilinir, aşağıdakileri yapmamızı gerektiriyor. Yeni eşlik değerini hesaplamak için bloğunda, şeritteki diğer tüm veri bloklarını paralel olarak okuyun (içinde örneğin, 0, 2 ve 3 numaralı bloklar) ve bunları yeni blokla (1) XOR’layın. Bu sonuç yeni eşlik bloğunuzdur. Yazma işlemini tamamlamak için şunları yazabilirsiniz; yeni verileri ve yeni pariteyi yine paralel olarak ilgili disklere aktarır. Bu teknikle ilgili sorun şu ki, bu teknik diskler ve dolayısıyla daha büyük RAID'lerde eşlik hesaplamak için yüksek sayıda okuma gerektirir. Böylece, </w:t>
      </w:r>
      <w:r w:rsidRPr="009E182F">
        <w:rPr>
          <w:rFonts w:asciiTheme="minorHAnsi" w:hAnsiTheme="minorHAnsi" w:cstheme="minorHAnsi"/>
          <w:b/>
          <w:color w:val="202124"/>
        </w:rPr>
        <w:t>eksiltici eşlik (</w:t>
      </w:r>
      <w:r w:rsidRPr="009E182F">
        <w:rPr>
          <w:rFonts w:asciiTheme="minorHAnsi" w:hAnsiTheme="minorHAnsi" w:cstheme="minorHAnsi"/>
          <w:b/>
        </w:rPr>
        <w:t>subtractive parity</w:t>
      </w:r>
      <w:r w:rsidRPr="009E182F">
        <w:rPr>
          <w:rFonts w:asciiTheme="minorHAnsi" w:hAnsiTheme="minorHAnsi" w:cstheme="minorHAnsi"/>
          <w:b/>
          <w:color w:val="202124"/>
        </w:rPr>
        <w:t xml:space="preserve">) </w:t>
      </w:r>
      <w:r w:rsidRPr="009E182F">
        <w:rPr>
          <w:rFonts w:asciiTheme="minorHAnsi" w:hAnsiTheme="minorHAnsi" w:cstheme="minorHAnsi"/>
          <w:color w:val="202124"/>
        </w:rPr>
        <w:t>yöntemi olur</w:t>
      </w:r>
      <w:r w:rsidRPr="009E182F">
        <w:rPr>
          <w:rFonts w:asciiTheme="minorHAnsi" w:hAnsiTheme="minorHAnsi" w:cstheme="minorHAnsi"/>
          <w:color w:val="202124"/>
          <w:sz w:val="24"/>
          <w:szCs w:val="24"/>
        </w:rPr>
        <w:t>.</w:t>
      </w:r>
      <w:r w:rsidRPr="009E182F">
        <w:rPr>
          <w:rFonts w:asciiTheme="minorHAnsi" w:hAnsiTheme="minorHAnsi" w:cstheme="minorHAnsi"/>
          <w:w w:val="110"/>
        </w:rPr>
        <w:t>Örneğin bu bit dizisini hayal edi (4 veri biti, bir eşlik):</w:t>
      </w:r>
    </w:p>
    <w:p w:rsidR="00E769BF" w:rsidRDefault="00E769BF">
      <w:pPr>
        <w:spacing w:line="217" w:lineRule="exact"/>
        <w:sectPr w:rsidR="00E769BF">
          <w:pgSz w:w="8640" w:h="12960"/>
          <w:pgMar w:top="1460" w:right="880" w:bottom="1200" w:left="460" w:header="1267" w:footer="1008" w:gutter="0"/>
          <w:cols w:space="708"/>
        </w:sectPr>
      </w:pPr>
    </w:p>
    <w:p w:rsidR="00E769BF" w:rsidRDefault="00E769BF">
      <w:pPr>
        <w:pStyle w:val="GvdeMetni"/>
        <w:spacing w:before="10"/>
        <w:jc w:val="left"/>
        <w:rPr>
          <w:sz w:val="19"/>
        </w:rPr>
      </w:pPr>
    </w:p>
    <w:p w:rsidR="00E769BF" w:rsidRDefault="002E195F">
      <w:pPr>
        <w:pStyle w:val="GvdeMetni"/>
        <w:tabs>
          <w:tab w:val="left" w:pos="2483"/>
          <w:tab w:val="left" w:pos="2939"/>
          <w:tab w:val="left" w:pos="3395"/>
          <w:tab w:val="left" w:pos="4437"/>
        </w:tabs>
        <w:spacing w:before="59" w:line="213" w:lineRule="exact"/>
        <w:ind w:left="2027"/>
        <w:jc w:val="left"/>
      </w:pPr>
      <w:r>
        <w:rPr>
          <w:w w:val="115"/>
        </w:rPr>
        <w:t>C0</w:t>
      </w:r>
      <w:r>
        <w:rPr>
          <w:w w:val="115"/>
        </w:rPr>
        <w:tab/>
        <w:t>C1</w:t>
      </w:r>
      <w:r>
        <w:rPr>
          <w:w w:val="115"/>
        </w:rPr>
        <w:tab/>
        <w:t>C2</w:t>
      </w:r>
      <w:r>
        <w:rPr>
          <w:w w:val="115"/>
        </w:rPr>
        <w:tab/>
        <w:t>C3</w:t>
      </w:r>
      <w:r>
        <w:rPr>
          <w:w w:val="115"/>
        </w:rPr>
        <w:tab/>
        <w:t>P</w:t>
      </w:r>
    </w:p>
    <w:p w:rsidR="00E769BF" w:rsidRDefault="00231860">
      <w:pPr>
        <w:pStyle w:val="GvdeMetni"/>
        <w:tabs>
          <w:tab w:val="left" w:pos="2547"/>
          <w:tab w:val="left" w:pos="3003"/>
          <w:tab w:val="left" w:pos="3459"/>
          <w:tab w:val="left" w:pos="3851"/>
        </w:tabs>
        <w:spacing w:line="213" w:lineRule="exact"/>
        <w:ind w:left="2091"/>
        <w:jc w:val="left"/>
      </w:pPr>
      <w:r w:rsidRPr="00231860">
        <w:pict>
          <v:line id="_x0000_s1033" style="position:absolute;left:0;text-align:left;z-index:15734272;mso-position-horizontal-relative:page" from="118.4pt,1.1pt" to="285.6pt,1.1pt" strokeweight=".14289mm">
            <w10:wrap anchorx="page"/>
          </v:line>
        </w:pict>
      </w:r>
      <w:r w:rsidR="002E195F">
        <w:rPr>
          <w:w w:val="105"/>
        </w:rPr>
        <w:t>0</w:t>
      </w:r>
      <w:r w:rsidR="002E195F">
        <w:rPr>
          <w:w w:val="105"/>
        </w:rPr>
        <w:tab/>
        <w:t>0</w:t>
      </w:r>
      <w:r w:rsidR="002E195F">
        <w:rPr>
          <w:w w:val="105"/>
        </w:rPr>
        <w:tab/>
        <w:t>1</w:t>
      </w:r>
      <w:r w:rsidR="002E195F">
        <w:rPr>
          <w:w w:val="105"/>
        </w:rPr>
        <w:tab/>
        <w:t>1</w:t>
      </w:r>
      <w:r w:rsidR="002E195F">
        <w:rPr>
          <w:w w:val="105"/>
        </w:rPr>
        <w:tab/>
        <w:t>XOR(0,0,1,1)</w:t>
      </w:r>
      <w:r w:rsidR="002E195F">
        <w:rPr>
          <w:spacing w:val="10"/>
          <w:w w:val="105"/>
        </w:rPr>
        <w:t xml:space="preserve"> </w:t>
      </w:r>
      <w:r w:rsidR="002E195F">
        <w:rPr>
          <w:w w:val="105"/>
        </w:rPr>
        <w:t>=</w:t>
      </w:r>
      <w:r w:rsidR="002E195F">
        <w:rPr>
          <w:spacing w:val="10"/>
          <w:w w:val="105"/>
        </w:rPr>
        <w:t xml:space="preserve"> </w:t>
      </w:r>
      <w:r w:rsidR="002E195F">
        <w:rPr>
          <w:w w:val="105"/>
        </w:rPr>
        <w:t>0</w:t>
      </w:r>
    </w:p>
    <w:p w:rsidR="00E769BF" w:rsidRDefault="00E769BF">
      <w:pPr>
        <w:pStyle w:val="GvdeMetni"/>
        <w:jc w:val="left"/>
      </w:pPr>
    </w:p>
    <w:p w:rsidR="004968AB" w:rsidRPr="009E182F" w:rsidRDefault="004968AB" w:rsidP="00B0537B">
      <w:pPr>
        <w:pStyle w:val="GvdeMetni"/>
        <w:ind w:left="709"/>
        <w:rPr>
          <w:rFonts w:asciiTheme="minorHAnsi" w:hAnsiTheme="minorHAnsi" w:cstheme="minorHAnsi"/>
        </w:rPr>
      </w:pPr>
      <w:r w:rsidRPr="009E182F">
        <w:rPr>
          <w:rFonts w:asciiTheme="minorHAnsi" w:hAnsiTheme="minorHAnsi" w:cstheme="minorHAnsi"/>
        </w:rPr>
        <w:t>C2 bitinin üzerine yeni bir değer yaz</w:t>
      </w:r>
      <w:r w:rsidR="001F0B62">
        <w:rPr>
          <w:rFonts w:asciiTheme="minorHAnsi" w:hAnsiTheme="minorHAnsi" w:cstheme="minorHAnsi"/>
        </w:rPr>
        <w:t>mak istediğimizi düşünelim C2yeni</w:t>
      </w:r>
      <w:r w:rsidRPr="009E182F">
        <w:rPr>
          <w:rFonts w:asciiTheme="minorHAnsi" w:hAnsiTheme="minorHAnsi" w:cstheme="minorHAnsi"/>
        </w:rPr>
        <w:t xml:space="preserve"> </w:t>
      </w:r>
    </w:p>
    <w:p w:rsidR="004968AB" w:rsidRPr="009E182F" w:rsidRDefault="004968AB" w:rsidP="00B0537B">
      <w:pPr>
        <w:pStyle w:val="GvdeMetni"/>
        <w:ind w:left="709"/>
        <w:rPr>
          <w:rFonts w:asciiTheme="minorHAnsi" w:hAnsiTheme="minorHAnsi" w:cstheme="minorHAnsi"/>
        </w:rPr>
      </w:pPr>
      <w:r w:rsidRPr="009E182F">
        <w:rPr>
          <w:rFonts w:asciiTheme="minorHAnsi" w:hAnsiTheme="minorHAnsi" w:cstheme="minorHAnsi"/>
        </w:rPr>
        <w:t xml:space="preserve">olarak adlandıracağız. Çıkarma yöntemi üç adımda çalışır. Birincisi, C2'deki </w:t>
      </w:r>
    </w:p>
    <w:p w:rsidR="004968AB" w:rsidRPr="009E182F" w:rsidRDefault="00B0537B" w:rsidP="00B0537B">
      <w:pPr>
        <w:pStyle w:val="GvdeMetni"/>
        <w:ind w:left="709"/>
        <w:rPr>
          <w:rFonts w:asciiTheme="minorHAnsi" w:hAnsiTheme="minorHAnsi" w:cstheme="minorHAnsi"/>
        </w:rPr>
      </w:pPr>
      <w:r w:rsidRPr="009E182F">
        <w:rPr>
          <w:rFonts w:asciiTheme="minorHAnsi" w:hAnsiTheme="minorHAnsi" w:cstheme="minorHAnsi"/>
        </w:rPr>
        <w:t>eski verileri (C2eski</w:t>
      </w:r>
      <w:r w:rsidR="004968AB" w:rsidRPr="009E182F">
        <w:rPr>
          <w:rFonts w:asciiTheme="minorHAnsi" w:hAnsiTheme="minorHAnsi" w:cstheme="minorHAnsi"/>
        </w:rPr>
        <w:t xml:space="preserve"> = 1) ve eski eşliği (Pold = 0) okuruz. Ardından, eski veriler</w:t>
      </w:r>
    </w:p>
    <w:p w:rsidR="004968AB" w:rsidRPr="009E182F" w:rsidRDefault="004968AB" w:rsidP="00B0537B">
      <w:pPr>
        <w:pStyle w:val="GvdeMetni"/>
        <w:ind w:left="709"/>
        <w:rPr>
          <w:rFonts w:asciiTheme="minorHAnsi" w:hAnsiTheme="minorHAnsi" w:cstheme="minorHAnsi"/>
        </w:rPr>
      </w:pPr>
      <w:r w:rsidRPr="009E182F">
        <w:rPr>
          <w:rFonts w:asciiTheme="minorHAnsi" w:hAnsiTheme="minorHAnsi" w:cstheme="minorHAnsi"/>
        </w:rPr>
        <w:t xml:space="preserve">ile yeni verileri karşılaştırırız; </w:t>
      </w:r>
      <w:r w:rsidR="00B0537B" w:rsidRPr="009E182F">
        <w:rPr>
          <w:rFonts w:asciiTheme="minorHAnsi" w:hAnsiTheme="minorHAnsi" w:cstheme="minorHAnsi"/>
        </w:rPr>
        <w:t>eğer aynı iseler (örneğin, C2yeni = C2eski</w:t>
      </w:r>
      <w:r w:rsidRPr="009E182F">
        <w:rPr>
          <w:rFonts w:asciiTheme="minorHAnsi" w:hAnsiTheme="minorHAnsi" w:cstheme="minorHAnsi"/>
        </w:rPr>
        <w:t xml:space="preserve">), o </w:t>
      </w:r>
    </w:p>
    <w:p w:rsidR="004968AB" w:rsidRPr="009E182F" w:rsidRDefault="004968AB" w:rsidP="00B0537B">
      <w:pPr>
        <w:pStyle w:val="GvdeMetni"/>
        <w:ind w:left="709" w:right="779"/>
        <w:rPr>
          <w:rFonts w:asciiTheme="minorHAnsi" w:hAnsiTheme="minorHAnsi" w:cstheme="minorHAnsi"/>
        </w:rPr>
      </w:pPr>
      <w:r w:rsidRPr="009E182F">
        <w:rPr>
          <w:rFonts w:asciiTheme="minorHAnsi" w:hAnsiTheme="minorHAnsi" w:cstheme="minorHAnsi"/>
        </w:rPr>
        <w:t>zaman eşlik bitinin de aynı kalacağ</w:t>
      </w:r>
      <w:r w:rsidR="001F0B62">
        <w:rPr>
          <w:rFonts w:asciiTheme="minorHAnsi" w:hAnsiTheme="minorHAnsi" w:cstheme="minorHAnsi"/>
        </w:rPr>
        <w:t>ını biliriz ve</w:t>
      </w:r>
      <w:r w:rsidR="00B0537B" w:rsidRPr="009E182F">
        <w:rPr>
          <w:rFonts w:asciiTheme="minorHAnsi" w:hAnsiTheme="minorHAnsi" w:cstheme="minorHAnsi"/>
        </w:rPr>
        <w:t xml:space="preserve"> aynıdır (yani, Pyeni = Peski</w:t>
      </w:r>
      <w:r w:rsidRPr="009E182F">
        <w:rPr>
          <w:rFonts w:asciiTheme="minorHAnsi" w:hAnsiTheme="minorHAnsi" w:cstheme="minorHAnsi"/>
        </w:rPr>
        <w:t xml:space="preserve">). Bununla </w:t>
      </w:r>
      <w:r w:rsidR="00B0537B" w:rsidRPr="009E182F">
        <w:rPr>
          <w:rFonts w:asciiTheme="minorHAnsi" w:hAnsiTheme="minorHAnsi" w:cstheme="minorHAnsi"/>
        </w:rPr>
        <w:t xml:space="preserve"> </w:t>
      </w:r>
      <w:r w:rsidRPr="009E182F">
        <w:rPr>
          <w:rFonts w:asciiTheme="minorHAnsi" w:hAnsiTheme="minorHAnsi" w:cstheme="minorHAnsi"/>
        </w:rPr>
        <w:t xml:space="preserve">birlikte, eğer farklılarsa, o zaman eski eşlik bitini mevcut durumunun tersine, yani  </w:t>
      </w:r>
      <w:r w:rsidR="00B0537B" w:rsidRPr="009E182F">
        <w:rPr>
          <w:rFonts w:asciiTheme="minorHAnsi" w:hAnsiTheme="minorHAnsi" w:cstheme="minorHAnsi"/>
        </w:rPr>
        <w:t>(Peski</w:t>
      </w:r>
      <w:r w:rsidRPr="009E182F">
        <w:rPr>
          <w:rFonts w:asciiTheme="minorHAnsi" w:hAnsiTheme="minorHAnsi" w:cstheme="minorHAnsi"/>
        </w:rPr>
        <w:t xml:space="preserve"> == 1) ise, </w:t>
      </w:r>
      <w:r w:rsidR="00B0537B" w:rsidRPr="009E182F">
        <w:rPr>
          <w:rFonts w:asciiTheme="minorHAnsi" w:hAnsiTheme="minorHAnsi" w:cstheme="minorHAnsi"/>
        </w:rPr>
        <w:t>Pyeni</w:t>
      </w:r>
      <w:r w:rsidRPr="009E182F">
        <w:rPr>
          <w:rFonts w:asciiTheme="minorHAnsi" w:hAnsiTheme="minorHAnsi" w:cstheme="minorHAnsi"/>
        </w:rPr>
        <w:t xml:space="preserve"> </w:t>
      </w:r>
      <w:r w:rsidR="00B0537B" w:rsidRPr="009E182F">
        <w:rPr>
          <w:rFonts w:asciiTheme="minorHAnsi" w:hAnsiTheme="minorHAnsi" w:cstheme="minorHAnsi"/>
        </w:rPr>
        <w:t>0'a ayarlanacaktır; eğer (Peski == 0) ise, Pyeni</w:t>
      </w:r>
      <w:r w:rsidRPr="009E182F">
        <w:rPr>
          <w:rFonts w:asciiTheme="minorHAnsi" w:hAnsiTheme="minorHAnsi" w:cstheme="minorHAnsi"/>
        </w:rPr>
        <w:t xml:space="preserve"> 1'e ayarlanacaktır. Şöyle ifade edebiliriz tüm bu karmaşayı XOR (burada </w:t>
      </w:r>
      <w:r w:rsidRPr="009E182F">
        <w:rPr>
          <w:rFonts w:ascii="Cambria Math" w:hAnsi="Cambria Math" w:cstheme="minorHAnsi"/>
        </w:rPr>
        <w:t>⊕</w:t>
      </w:r>
      <w:r w:rsidRPr="009E182F">
        <w:rPr>
          <w:rFonts w:asciiTheme="minorHAnsi" w:hAnsiTheme="minorHAnsi" w:cstheme="minorHAnsi"/>
        </w:rPr>
        <w:t xml:space="preserve"> XOR operatörüdür) ile düzgün bir şekilde çözebilirsiniz:</w:t>
      </w:r>
    </w:p>
    <w:p w:rsidR="00B0537B" w:rsidRPr="009E182F" w:rsidRDefault="002E195F">
      <w:pPr>
        <w:pStyle w:val="GvdeMetni"/>
        <w:tabs>
          <w:tab w:val="left" w:pos="6026"/>
        </w:tabs>
        <w:spacing w:before="100" w:line="237" w:lineRule="auto"/>
        <w:ind w:left="700" w:right="838" w:firstLine="1566"/>
        <w:jc w:val="right"/>
        <w:rPr>
          <w:rFonts w:asciiTheme="minorHAnsi" w:hAnsiTheme="minorHAnsi" w:cstheme="minorHAnsi"/>
          <w:spacing w:val="-37"/>
        </w:rPr>
      </w:pPr>
      <w:r w:rsidRPr="009E182F">
        <w:rPr>
          <w:rFonts w:asciiTheme="minorHAnsi" w:hAnsiTheme="minorHAnsi" w:cstheme="minorHAnsi"/>
          <w:i/>
          <w:w w:val="110"/>
        </w:rPr>
        <w:t>P</w:t>
      </w:r>
      <w:r w:rsidR="00B0537B" w:rsidRPr="009E182F">
        <w:rPr>
          <w:rFonts w:asciiTheme="minorHAnsi" w:hAnsiTheme="minorHAnsi" w:cstheme="minorHAnsi"/>
          <w:i/>
          <w:w w:val="110"/>
          <w:vertAlign w:val="subscript"/>
        </w:rPr>
        <w:t>yeni</w:t>
      </w:r>
      <w:r w:rsidRPr="009E182F">
        <w:rPr>
          <w:rFonts w:asciiTheme="minorHAnsi" w:hAnsiTheme="minorHAnsi" w:cstheme="minorHAnsi"/>
          <w:i/>
          <w:w w:val="110"/>
        </w:rPr>
        <w:t xml:space="preserve"> </w:t>
      </w:r>
      <w:r w:rsidRPr="009E182F">
        <w:rPr>
          <w:rFonts w:asciiTheme="minorHAnsi" w:hAnsiTheme="minorHAnsi" w:cstheme="minorHAnsi"/>
          <w:i/>
          <w:spacing w:val="26"/>
          <w:w w:val="110"/>
        </w:rPr>
        <w:t xml:space="preserve"> </w:t>
      </w:r>
      <w:r w:rsidRPr="009E182F">
        <w:rPr>
          <w:rFonts w:asciiTheme="minorHAnsi" w:hAnsiTheme="minorHAnsi" w:cstheme="minorHAnsi"/>
          <w:w w:val="110"/>
        </w:rPr>
        <w:t>=</w:t>
      </w:r>
      <w:r w:rsidRPr="009E182F">
        <w:rPr>
          <w:rFonts w:asciiTheme="minorHAnsi" w:hAnsiTheme="minorHAnsi" w:cstheme="minorHAnsi"/>
          <w:spacing w:val="45"/>
          <w:w w:val="110"/>
        </w:rPr>
        <w:t xml:space="preserve"> </w:t>
      </w:r>
      <w:r w:rsidRPr="009E182F">
        <w:rPr>
          <w:rFonts w:asciiTheme="minorHAnsi" w:hAnsiTheme="minorHAnsi" w:cstheme="minorHAnsi"/>
          <w:w w:val="110"/>
        </w:rPr>
        <w:t>(</w:t>
      </w:r>
      <w:r w:rsidRPr="009E182F">
        <w:rPr>
          <w:rFonts w:asciiTheme="minorHAnsi" w:hAnsiTheme="minorHAnsi" w:cstheme="minorHAnsi"/>
          <w:i/>
          <w:w w:val="110"/>
        </w:rPr>
        <w:t>C</w:t>
      </w:r>
      <w:r w:rsidR="00B0537B" w:rsidRPr="009E182F">
        <w:rPr>
          <w:rFonts w:asciiTheme="minorHAnsi" w:hAnsiTheme="minorHAnsi" w:cstheme="minorHAnsi"/>
          <w:i/>
          <w:w w:val="110"/>
          <w:vertAlign w:val="subscript"/>
        </w:rPr>
        <w:t>eski</w:t>
      </w:r>
      <w:r w:rsidRPr="009E182F">
        <w:rPr>
          <w:rFonts w:asciiTheme="minorHAnsi" w:hAnsiTheme="minorHAnsi" w:cstheme="minorHAnsi"/>
          <w:i/>
          <w:w w:val="110"/>
        </w:rPr>
        <w:t xml:space="preserve"> </w:t>
      </w:r>
      <w:r w:rsidRPr="009E182F">
        <w:rPr>
          <w:rFonts w:asciiTheme="minorHAnsi" w:hAnsiTheme="minorHAnsi" w:cstheme="minorHAnsi"/>
          <w:i/>
          <w:spacing w:val="12"/>
          <w:w w:val="110"/>
        </w:rPr>
        <w:t xml:space="preserve"> </w:t>
      </w:r>
      <w:r w:rsidRPr="009E182F">
        <w:rPr>
          <w:rFonts w:ascii="Yu Gothic UI" w:hAnsi="Yu Gothic UI" w:cstheme="minorHAnsi"/>
          <w:w w:val="110"/>
        </w:rPr>
        <w:t>⊕</w:t>
      </w:r>
      <w:r w:rsidRPr="009E182F">
        <w:rPr>
          <w:rFonts w:asciiTheme="minorHAnsi" w:hAnsiTheme="minorHAnsi" w:cstheme="minorHAnsi"/>
          <w:spacing w:val="43"/>
          <w:w w:val="110"/>
        </w:rPr>
        <w:t xml:space="preserve"> </w:t>
      </w:r>
      <w:r w:rsidRPr="009E182F">
        <w:rPr>
          <w:rFonts w:asciiTheme="minorHAnsi" w:hAnsiTheme="minorHAnsi" w:cstheme="minorHAnsi"/>
          <w:i/>
          <w:w w:val="110"/>
        </w:rPr>
        <w:t>C</w:t>
      </w:r>
      <w:r w:rsidR="00B0537B" w:rsidRPr="009E182F">
        <w:rPr>
          <w:rFonts w:asciiTheme="minorHAnsi" w:hAnsiTheme="minorHAnsi" w:cstheme="minorHAnsi"/>
          <w:i/>
          <w:w w:val="110"/>
          <w:vertAlign w:val="subscript"/>
        </w:rPr>
        <w:t>yeni</w:t>
      </w:r>
      <w:r w:rsidRPr="009E182F">
        <w:rPr>
          <w:rFonts w:asciiTheme="minorHAnsi" w:hAnsiTheme="minorHAnsi" w:cstheme="minorHAnsi"/>
          <w:w w:val="110"/>
        </w:rPr>
        <w:t>)</w:t>
      </w:r>
      <w:r w:rsidRPr="009E182F">
        <w:rPr>
          <w:rFonts w:asciiTheme="minorHAnsi" w:hAnsiTheme="minorHAnsi" w:cstheme="minorHAnsi"/>
          <w:spacing w:val="35"/>
          <w:w w:val="110"/>
        </w:rPr>
        <w:t xml:space="preserve"> </w:t>
      </w:r>
      <w:r w:rsidRPr="009E182F">
        <w:rPr>
          <w:rFonts w:ascii="Yu Gothic UI" w:hAnsi="Yu Gothic UI" w:cstheme="minorHAnsi"/>
          <w:w w:val="110"/>
        </w:rPr>
        <w:t>⊕</w:t>
      </w:r>
      <w:r w:rsidRPr="009E182F">
        <w:rPr>
          <w:rFonts w:asciiTheme="minorHAnsi" w:hAnsiTheme="minorHAnsi" w:cstheme="minorHAnsi"/>
          <w:spacing w:val="42"/>
          <w:w w:val="110"/>
        </w:rPr>
        <w:t xml:space="preserve"> </w:t>
      </w:r>
      <w:r w:rsidRPr="009E182F">
        <w:rPr>
          <w:rFonts w:asciiTheme="minorHAnsi" w:hAnsiTheme="minorHAnsi" w:cstheme="minorHAnsi"/>
          <w:i/>
          <w:w w:val="110"/>
        </w:rPr>
        <w:t>P</w:t>
      </w:r>
      <w:r w:rsidR="00B0537B" w:rsidRPr="009E182F">
        <w:rPr>
          <w:rFonts w:asciiTheme="minorHAnsi" w:hAnsiTheme="minorHAnsi" w:cstheme="minorHAnsi"/>
          <w:i/>
          <w:w w:val="110"/>
          <w:vertAlign w:val="subscript"/>
        </w:rPr>
        <w:t>eski</w:t>
      </w:r>
      <w:r w:rsidRPr="009E182F">
        <w:rPr>
          <w:rFonts w:asciiTheme="minorHAnsi" w:hAnsiTheme="minorHAnsi" w:cstheme="minorHAnsi"/>
          <w:i/>
          <w:w w:val="110"/>
        </w:rPr>
        <w:tab/>
      </w:r>
      <w:r w:rsidRPr="009E182F">
        <w:rPr>
          <w:rFonts w:asciiTheme="minorHAnsi" w:hAnsiTheme="minorHAnsi" w:cstheme="minorHAnsi"/>
        </w:rPr>
        <w:t>(38.1)</w:t>
      </w:r>
      <w:r w:rsidRPr="009E182F">
        <w:rPr>
          <w:rFonts w:asciiTheme="minorHAnsi" w:hAnsiTheme="minorHAnsi" w:cstheme="minorHAnsi"/>
          <w:spacing w:val="-37"/>
        </w:rPr>
        <w:t xml:space="preserve"> </w:t>
      </w:r>
    </w:p>
    <w:p w:rsidR="00E769BF" w:rsidRPr="009E182F" w:rsidRDefault="00B0537B" w:rsidP="00B0537B">
      <w:pPr>
        <w:pStyle w:val="AralkYok"/>
        <w:ind w:left="709" w:right="779"/>
        <w:rPr>
          <w:rFonts w:cstheme="minorHAnsi"/>
          <w:sz w:val="18"/>
          <w:szCs w:val="18"/>
        </w:rPr>
      </w:pPr>
      <w:r w:rsidRPr="009E182F">
        <w:rPr>
          <w:rFonts w:cstheme="minorHAnsi"/>
          <w:sz w:val="18"/>
          <w:szCs w:val="18"/>
        </w:rPr>
        <w:t>Bitlerle değil bloklarla uğraştığımız için, bu hesaplamayı bloktaki tüm bitler üzerinden yaparız (örneğin, her blokta 4096 bayt çarpı bayt başına 8 bit). Bu nedenle, çoğu durumda, yeni blok farklı olacaktır ve dolayısıyla yeni eşlik bloğu da eski bloktan daha büyük olacaktır.</w:t>
      </w:r>
    </w:p>
    <w:p w:rsidR="00B0537B" w:rsidRPr="009E182F" w:rsidRDefault="00B0537B" w:rsidP="00B0537B">
      <w:pPr>
        <w:pStyle w:val="AralkYok"/>
        <w:ind w:left="709" w:right="779" w:firstLine="284"/>
        <w:rPr>
          <w:rFonts w:cstheme="minorHAnsi"/>
          <w:sz w:val="18"/>
          <w:szCs w:val="18"/>
        </w:rPr>
      </w:pPr>
      <w:r w:rsidRPr="009E182F">
        <w:rPr>
          <w:rFonts w:cstheme="minorHAnsi"/>
          <w:sz w:val="18"/>
          <w:szCs w:val="18"/>
        </w:rPr>
        <w:t>Artık toplama eşliği hesaplamasını ne zaman kullanacağımızı ve çıkarma yöntemini ne zaman kullanacağımızı anlayabilmelisiniz. Düşünün sistemde kaç tane disk olması gerektiği konusunda yöntemi, çıkarma yöntemine göre daha az G/Ç gerçekleştirir; bunların kesişme noktası ne?</w:t>
      </w:r>
    </w:p>
    <w:p w:rsidR="00B0537B" w:rsidRPr="009E182F" w:rsidRDefault="00B0537B" w:rsidP="00B0537B">
      <w:pPr>
        <w:pStyle w:val="AralkYok"/>
        <w:ind w:left="709" w:right="779" w:firstLine="284"/>
        <w:rPr>
          <w:rStyle w:val="y2qfc"/>
          <w:rFonts w:cstheme="minorHAnsi"/>
          <w:color w:val="202124"/>
          <w:sz w:val="18"/>
          <w:szCs w:val="18"/>
        </w:rPr>
      </w:pPr>
      <w:r w:rsidRPr="009E182F">
        <w:rPr>
          <w:rFonts w:cstheme="minorHAnsi"/>
          <w:sz w:val="18"/>
          <w:szCs w:val="18"/>
        </w:rPr>
        <w:t xml:space="preserve">Bu performans analizi için, çıkarma yöntemini kullandığımızı varsayalım. </w:t>
      </w:r>
      <w:r w:rsidRPr="009E182F">
        <w:rPr>
          <w:rStyle w:val="y2qfc"/>
          <w:rFonts w:cstheme="minorHAnsi"/>
          <w:color w:val="202124"/>
          <w:sz w:val="18"/>
          <w:szCs w:val="18"/>
        </w:rPr>
        <w:t>Bu nedenle, her yazma işlemi için RAID'in 4 fiziksel G/Ç gerçekleştirmesi gerekir (iki okuma ve iki yazma). Şimdi çok sayıda yazı olduğunu hayal edin RAID'e gönderildi; RAID-4 paralel olarak kaç tane gerçekleştirebilir? Anlamak için RAID-4 düzenine bir kez daha bakalım (Şekil 38.6).</w:t>
      </w:r>
    </w:p>
    <w:p w:rsidR="00E769BF" w:rsidRPr="009E182F" w:rsidRDefault="00E769BF">
      <w:pPr>
        <w:pStyle w:val="GvdeMetni"/>
        <w:spacing w:before="3"/>
        <w:jc w:val="left"/>
        <w:rPr>
          <w:rFonts w:asciiTheme="minorHAnsi" w:hAnsiTheme="minorHAnsi" w:cstheme="minorHAnsi"/>
          <w:sz w:val="13"/>
        </w:rPr>
      </w:pPr>
    </w:p>
    <w:tbl>
      <w:tblPr>
        <w:tblStyle w:val="TableNormal"/>
        <w:tblW w:w="0" w:type="auto"/>
        <w:tblInd w:w="1737" w:type="dxa"/>
        <w:tblLayout w:type="fixed"/>
        <w:tblLook w:val="01E0"/>
      </w:tblPr>
      <w:tblGrid>
        <w:gridCol w:w="740"/>
        <w:gridCol w:w="740"/>
        <w:gridCol w:w="740"/>
        <w:gridCol w:w="889"/>
        <w:gridCol w:w="443"/>
      </w:tblGrid>
      <w:tr w:rsidR="00E769BF" w:rsidRPr="009E182F">
        <w:trPr>
          <w:trHeight w:val="194"/>
        </w:trPr>
        <w:tc>
          <w:tcPr>
            <w:tcW w:w="740" w:type="dxa"/>
          </w:tcPr>
          <w:p w:rsidR="00E769BF" w:rsidRPr="009E182F" w:rsidRDefault="002E195F">
            <w:pPr>
              <w:pStyle w:val="TableParagraph"/>
              <w:spacing w:line="174" w:lineRule="exact"/>
              <w:rPr>
                <w:rFonts w:asciiTheme="minorHAnsi" w:hAnsiTheme="minorHAnsi" w:cstheme="minorHAnsi"/>
                <w:sz w:val="18"/>
              </w:rPr>
            </w:pPr>
            <w:r w:rsidRPr="009E182F">
              <w:rPr>
                <w:rFonts w:asciiTheme="minorHAnsi" w:hAnsiTheme="minorHAnsi" w:cstheme="minorHAnsi"/>
                <w:w w:val="110"/>
                <w:sz w:val="18"/>
              </w:rPr>
              <w:t>Disk</w:t>
            </w:r>
            <w:r w:rsidRPr="009E182F">
              <w:rPr>
                <w:rFonts w:asciiTheme="minorHAnsi" w:hAnsiTheme="minorHAnsi" w:cstheme="minorHAnsi"/>
                <w:spacing w:val="8"/>
                <w:w w:val="110"/>
                <w:sz w:val="18"/>
              </w:rPr>
              <w:t xml:space="preserve"> </w:t>
            </w:r>
            <w:r w:rsidRPr="009E182F">
              <w:rPr>
                <w:rFonts w:asciiTheme="minorHAnsi" w:hAnsiTheme="minorHAnsi" w:cstheme="minorHAnsi"/>
                <w:w w:val="110"/>
                <w:sz w:val="18"/>
              </w:rPr>
              <w:t>0</w:t>
            </w:r>
          </w:p>
        </w:tc>
        <w:tc>
          <w:tcPr>
            <w:tcW w:w="740" w:type="dxa"/>
          </w:tcPr>
          <w:p w:rsidR="00E769BF" w:rsidRPr="009E182F" w:rsidRDefault="002E195F">
            <w:pPr>
              <w:pStyle w:val="TableParagraph"/>
              <w:spacing w:line="174" w:lineRule="exact"/>
              <w:rPr>
                <w:rFonts w:asciiTheme="minorHAnsi" w:hAnsiTheme="minorHAnsi" w:cstheme="minorHAnsi"/>
                <w:sz w:val="18"/>
              </w:rPr>
            </w:pPr>
            <w:r w:rsidRPr="009E182F">
              <w:rPr>
                <w:rFonts w:asciiTheme="minorHAnsi" w:hAnsiTheme="minorHAnsi" w:cstheme="minorHAnsi"/>
                <w:w w:val="110"/>
                <w:sz w:val="18"/>
              </w:rPr>
              <w:t>Disk</w:t>
            </w:r>
            <w:r w:rsidRPr="009E182F">
              <w:rPr>
                <w:rFonts w:asciiTheme="minorHAnsi" w:hAnsiTheme="minorHAnsi" w:cstheme="minorHAnsi"/>
                <w:spacing w:val="8"/>
                <w:w w:val="110"/>
                <w:sz w:val="18"/>
              </w:rPr>
              <w:t xml:space="preserve"> </w:t>
            </w:r>
            <w:r w:rsidRPr="009E182F">
              <w:rPr>
                <w:rFonts w:asciiTheme="minorHAnsi" w:hAnsiTheme="minorHAnsi" w:cstheme="minorHAnsi"/>
                <w:w w:val="110"/>
                <w:sz w:val="18"/>
              </w:rPr>
              <w:t>1</w:t>
            </w:r>
          </w:p>
        </w:tc>
        <w:tc>
          <w:tcPr>
            <w:tcW w:w="740" w:type="dxa"/>
          </w:tcPr>
          <w:p w:rsidR="00E769BF" w:rsidRPr="009E182F" w:rsidRDefault="002E195F">
            <w:pPr>
              <w:pStyle w:val="TableParagraph"/>
              <w:spacing w:line="174" w:lineRule="exact"/>
              <w:ind w:left="1"/>
              <w:rPr>
                <w:rFonts w:asciiTheme="minorHAnsi" w:hAnsiTheme="minorHAnsi" w:cstheme="minorHAnsi"/>
                <w:sz w:val="18"/>
              </w:rPr>
            </w:pPr>
            <w:r w:rsidRPr="009E182F">
              <w:rPr>
                <w:rFonts w:asciiTheme="minorHAnsi" w:hAnsiTheme="minorHAnsi" w:cstheme="minorHAnsi"/>
                <w:w w:val="110"/>
                <w:sz w:val="18"/>
              </w:rPr>
              <w:t>Disk</w:t>
            </w:r>
            <w:r w:rsidRPr="009E182F">
              <w:rPr>
                <w:rFonts w:asciiTheme="minorHAnsi" w:hAnsiTheme="minorHAnsi" w:cstheme="minorHAnsi"/>
                <w:spacing w:val="8"/>
                <w:w w:val="110"/>
                <w:sz w:val="18"/>
              </w:rPr>
              <w:t xml:space="preserve"> </w:t>
            </w:r>
            <w:r w:rsidRPr="009E182F">
              <w:rPr>
                <w:rFonts w:asciiTheme="minorHAnsi" w:hAnsiTheme="minorHAnsi" w:cstheme="minorHAnsi"/>
                <w:w w:val="110"/>
                <w:sz w:val="18"/>
              </w:rPr>
              <w:t>2</w:t>
            </w:r>
          </w:p>
        </w:tc>
        <w:tc>
          <w:tcPr>
            <w:tcW w:w="889" w:type="dxa"/>
          </w:tcPr>
          <w:p w:rsidR="00E769BF" w:rsidRPr="009E182F" w:rsidRDefault="002E195F">
            <w:pPr>
              <w:pStyle w:val="TableParagraph"/>
              <w:spacing w:line="174" w:lineRule="exact"/>
              <w:ind w:left="108" w:right="252"/>
              <w:rPr>
                <w:rFonts w:asciiTheme="minorHAnsi" w:hAnsiTheme="minorHAnsi" w:cstheme="minorHAnsi"/>
                <w:sz w:val="18"/>
              </w:rPr>
            </w:pPr>
            <w:r w:rsidRPr="009E182F">
              <w:rPr>
                <w:rFonts w:asciiTheme="minorHAnsi" w:hAnsiTheme="minorHAnsi" w:cstheme="minorHAnsi"/>
                <w:w w:val="110"/>
                <w:sz w:val="18"/>
              </w:rPr>
              <w:t>Disk</w:t>
            </w:r>
            <w:r w:rsidRPr="009E182F">
              <w:rPr>
                <w:rFonts w:asciiTheme="minorHAnsi" w:hAnsiTheme="minorHAnsi" w:cstheme="minorHAnsi"/>
                <w:spacing w:val="8"/>
                <w:w w:val="110"/>
                <w:sz w:val="18"/>
              </w:rPr>
              <w:t xml:space="preserve"> </w:t>
            </w:r>
            <w:r w:rsidRPr="009E182F">
              <w:rPr>
                <w:rFonts w:asciiTheme="minorHAnsi" w:hAnsiTheme="minorHAnsi" w:cstheme="minorHAnsi"/>
                <w:w w:val="110"/>
                <w:sz w:val="18"/>
              </w:rPr>
              <w:t>3</w:t>
            </w:r>
          </w:p>
        </w:tc>
        <w:tc>
          <w:tcPr>
            <w:tcW w:w="443" w:type="dxa"/>
          </w:tcPr>
          <w:p w:rsidR="00E769BF" w:rsidRPr="009E182F" w:rsidRDefault="002E195F">
            <w:pPr>
              <w:pStyle w:val="TableParagraph"/>
              <w:spacing w:line="174" w:lineRule="exact"/>
              <w:ind w:left="-29" w:right="-44"/>
              <w:rPr>
                <w:rFonts w:asciiTheme="minorHAnsi" w:hAnsiTheme="minorHAnsi" w:cstheme="minorHAnsi"/>
                <w:sz w:val="18"/>
              </w:rPr>
            </w:pPr>
            <w:r w:rsidRPr="009E182F">
              <w:rPr>
                <w:rFonts w:asciiTheme="minorHAnsi" w:hAnsiTheme="minorHAnsi" w:cstheme="minorHAnsi"/>
                <w:w w:val="110"/>
                <w:sz w:val="18"/>
              </w:rPr>
              <w:t>Disk</w:t>
            </w:r>
            <w:r w:rsidRPr="009E182F">
              <w:rPr>
                <w:rFonts w:asciiTheme="minorHAnsi" w:hAnsiTheme="minorHAnsi" w:cstheme="minorHAnsi"/>
                <w:spacing w:val="13"/>
                <w:w w:val="110"/>
                <w:sz w:val="18"/>
              </w:rPr>
              <w:t xml:space="preserve"> </w:t>
            </w:r>
            <w:r w:rsidRPr="009E182F">
              <w:rPr>
                <w:rFonts w:asciiTheme="minorHAnsi" w:hAnsiTheme="minorHAnsi" w:cstheme="minorHAnsi"/>
                <w:w w:val="110"/>
                <w:sz w:val="18"/>
              </w:rPr>
              <w:t>4</w:t>
            </w:r>
          </w:p>
        </w:tc>
      </w:tr>
      <w:tr w:rsidR="00E769BF" w:rsidRPr="009E182F">
        <w:trPr>
          <w:trHeight w:val="203"/>
        </w:trPr>
        <w:tc>
          <w:tcPr>
            <w:tcW w:w="740" w:type="dxa"/>
          </w:tcPr>
          <w:p w:rsidR="00E769BF" w:rsidRPr="009E182F" w:rsidRDefault="002E195F">
            <w:pPr>
              <w:pStyle w:val="TableParagraph"/>
              <w:spacing w:line="183" w:lineRule="exact"/>
              <w:rPr>
                <w:rFonts w:asciiTheme="minorHAnsi" w:hAnsiTheme="minorHAnsi" w:cstheme="minorHAnsi"/>
                <w:sz w:val="18"/>
              </w:rPr>
            </w:pPr>
            <w:r w:rsidRPr="009E182F">
              <w:rPr>
                <w:rFonts w:asciiTheme="minorHAnsi" w:hAnsiTheme="minorHAnsi" w:cstheme="minorHAnsi"/>
                <w:w w:val="98"/>
                <w:sz w:val="18"/>
              </w:rPr>
              <w:t>0</w:t>
            </w:r>
          </w:p>
        </w:tc>
        <w:tc>
          <w:tcPr>
            <w:tcW w:w="740" w:type="dxa"/>
          </w:tcPr>
          <w:p w:rsidR="00E769BF" w:rsidRPr="009E182F" w:rsidRDefault="002E195F">
            <w:pPr>
              <w:pStyle w:val="TableParagraph"/>
              <w:spacing w:line="183" w:lineRule="exact"/>
              <w:rPr>
                <w:rFonts w:asciiTheme="minorHAnsi" w:hAnsiTheme="minorHAnsi" w:cstheme="minorHAnsi"/>
                <w:sz w:val="18"/>
              </w:rPr>
            </w:pPr>
            <w:r w:rsidRPr="009E182F">
              <w:rPr>
                <w:rFonts w:asciiTheme="minorHAnsi" w:hAnsiTheme="minorHAnsi" w:cstheme="minorHAnsi"/>
                <w:w w:val="98"/>
                <w:sz w:val="18"/>
              </w:rPr>
              <w:t>1</w:t>
            </w:r>
          </w:p>
        </w:tc>
        <w:tc>
          <w:tcPr>
            <w:tcW w:w="740" w:type="dxa"/>
          </w:tcPr>
          <w:p w:rsidR="00E769BF" w:rsidRPr="009E182F" w:rsidRDefault="002E195F">
            <w:pPr>
              <w:pStyle w:val="TableParagraph"/>
              <w:spacing w:line="183" w:lineRule="exact"/>
              <w:ind w:left="1"/>
              <w:rPr>
                <w:rFonts w:asciiTheme="minorHAnsi" w:hAnsiTheme="minorHAnsi" w:cstheme="minorHAnsi"/>
                <w:sz w:val="18"/>
              </w:rPr>
            </w:pPr>
            <w:r w:rsidRPr="009E182F">
              <w:rPr>
                <w:rFonts w:asciiTheme="minorHAnsi" w:hAnsiTheme="minorHAnsi" w:cstheme="minorHAnsi"/>
                <w:w w:val="98"/>
                <w:sz w:val="18"/>
              </w:rPr>
              <w:t>2</w:t>
            </w:r>
          </w:p>
        </w:tc>
        <w:tc>
          <w:tcPr>
            <w:tcW w:w="889" w:type="dxa"/>
          </w:tcPr>
          <w:p w:rsidR="00E769BF" w:rsidRPr="009E182F" w:rsidRDefault="002E195F">
            <w:pPr>
              <w:pStyle w:val="TableParagraph"/>
              <w:spacing w:line="183" w:lineRule="exact"/>
              <w:ind w:right="144"/>
              <w:rPr>
                <w:rFonts w:asciiTheme="minorHAnsi" w:hAnsiTheme="minorHAnsi" w:cstheme="minorHAnsi"/>
                <w:sz w:val="18"/>
              </w:rPr>
            </w:pPr>
            <w:r w:rsidRPr="009E182F">
              <w:rPr>
                <w:rFonts w:asciiTheme="minorHAnsi" w:hAnsiTheme="minorHAnsi" w:cstheme="minorHAnsi"/>
                <w:w w:val="98"/>
                <w:sz w:val="18"/>
              </w:rPr>
              <w:t>3</w:t>
            </w:r>
          </w:p>
        </w:tc>
        <w:tc>
          <w:tcPr>
            <w:tcW w:w="443" w:type="dxa"/>
          </w:tcPr>
          <w:p w:rsidR="00E769BF" w:rsidRPr="009E182F" w:rsidRDefault="002E195F">
            <w:pPr>
              <w:pStyle w:val="TableParagraph"/>
              <w:spacing w:line="183" w:lineRule="exact"/>
              <w:ind w:left="45" w:right="44"/>
              <w:rPr>
                <w:rFonts w:asciiTheme="minorHAnsi" w:hAnsiTheme="minorHAnsi" w:cstheme="minorHAnsi"/>
                <w:sz w:val="18"/>
              </w:rPr>
            </w:pPr>
            <w:r w:rsidRPr="009E182F">
              <w:rPr>
                <w:rFonts w:asciiTheme="minorHAnsi" w:hAnsiTheme="minorHAnsi" w:cstheme="minorHAnsi"/>
                <w:w w:val="105"/>
                <w:sz w:val="18"/>
              </w:rPr>
              <w:t>P0</w:t>
            </w:r>
          </w:p>
        </w:tc>
      </w:tr>
      <w:tr w:rsidR="00E769BF" w:rsidRPr="009E182F">
        <w:trPr>
          <w:trHeight w:val="273"/>
        </w:trPr>
        <w:tc>
          <w:tcPr>
            <w:tcW w:w="740" w:type="dxa"/>
          </w:tcPr>
          <w:p w:rsidR="00E769BF" w:rsidRPr="009E182F" w:rsidRDefault="002E195F">
            <w:pPr>
              <w:pStyle w:val="TableParagraph"/>
              <w:spacing w:before="4" w:line="110" w:lineRule="exact"/>
              <w:ind w:left="282"/>
              <w:jc w:val="left"/>
              <w:rPr>
                <w:rFonts w:asciiTheme="minorHAnsi" w:hAnsiTheme="minorHAnsi" w:cstheme="minorHAnsi"/>
                <w:sz w:val="12"/>
              </w:rPr>
            </w:pPr>
            <w:r w:rsidRPr="009E182F">
              <w:rPr>
                <w:rFonts w:asciiTheme="minorHAnsi" w:hAnsi="Lucida Sans Unicode" w:cstheme="minorHAnsi"/>
                <w:w w:val="79"/>
                <w:sz w:val="12"/>
              </w:rPr>
              <w:t>∗</w:t>
            </w:r>
          </w:p>
          <w:p w:rsidR="00E769BF" w:rsidRPr="009E182F" w:rsidRDefault="002E195F">
            <w:pPr>
              <w:pStyle w:val="TableParagraph"/>
              <w:spacing w:line="138" w:lineRule="exact"/>
              <w:ind w:left="368"/>
              <w:jc w:val="left"/>
              <w:rPr>
                <w:rFonts w:asciiTheme="minorHAnsi" w:hAnsiTheme="minorHAnsi" w:cstheme="minorHAnsi"/>
                <w:sz w:val="18"/>
              </w:rPr>
            </w:pPr>
            <w:r w:rsidRPr="009E182F">
              <w:rPr>
                <w:rFonts w:asciiTheme="minorHAnsi" w:hAnsiTheme="minorHAnsi" w:cstheme="minorHAnsi"/>
                <w:w w:val="98"/>
                <w:sz w:val="18"/>
              </w:rPr>
              <w:t>4</w:t>
            </w:r>
          </w:p>
        </w:tc>
        <w:tc>
          <w:tcPr>
            <w:tcW w:w="740" w:type="dxa"/>
          </w:tcPr>
          <w:p w:rsidR="00E769BF" w:rsidRPr="009E182F" w:rsidRDefault="002E195F">
            <w:pPr>
              <w:pStyle w:val="TableParagraph"/>
              <w:spacing w:before="41" w:line="212" w:lineRule="exact"/>
              <w:rPr>
                <w:rFonts w:asciiTheme="minorHAnsi" w:hAnsiTheme="minorHAnsi" w:cstheme="minorHAnsi"/>
                <w:sz w:val="18"/>
              </w:rPr>
            </w:pPr>
            <w:r w:rsidRPr="009E182F">
              <w:rPr>
                <w:rFonts w:asciiTheme="minorHAnsi" w:hAnsiTheme="minorHAnsi" w:cstheme="minorHAnsi"/>
                <w:w w:val="98"/>
                <w:sz w:val="18"/>
              </w:rPr>
              <w:t>5</w:t>
            </w:r>
          </w:p>
        </w:tc>
        <w:tc>
          <w:tcPr>
            <w:tcW w:w="740" w:type="dxa"/>
          </w:tcPr>
          <w:p w:rsidR="00E769BF" w:rsidRPr="009E182F" w:rsidRDefault="002E195F">
            <w:pPr>
              <w:pStyle w:val="TableParagraph"/>
              <w:spacing w:before="41" w:line="212" w:lineRule="exact"/>
              <w:ind w:left="1"/>
              <w:rPr>
                <w:rFonts w:asciiTheme="minorHAnsi" w:hAnsiTheme="minorHAnsi" w:cstheme="minorHAnsi"/>
                <w:sz w:val="18"/>
              </w:rPr>
            </w:pPr>
            <w:r w:rsidRPr="009E182F">
              <w:rPr>
                <w:rFonts w:asciiTheme="minorHAnsi" w:hAnsiTheme="minorHAnsi" w:cstheme="minorHAnsi"/>
                <w:w w:val="98"/>
                <w:sz w:val="18"/>
              </w:rPr>
              <w:t>6</w:t>
            </w:r>
          </w:p>
        </w:tc>
        <w:tc>
          <w:tcPr>
            <w:tcW w:w="889" w:type="dxa"/>
          </w:tcPr>
          <w:p w:rsidR="00E769BF" w:rsidRPr="009E182F" w:rsidRDefault="002E195F">
            <w:pPr>
              <w:pStyle w:val="TableParagraph"/>
              <w:spacing w:before="41" w:line="212" w:lineRule="exact"/>
              <w:ind w:right="144"/>
              <w:rPr>
                <w:rFonts w:asciiTheme="minorHAnsi" w:hAnsiTheme="minorHAnsi" w:cstheme="minorHAnsi"/>
                <w:sz w:val="18"/>
              </w:rPr>
            </w:pPr>
            <w:r w:rsidRPr="009E182F">
              <w:rPr>
                <w:rFonts w:asciiTheme="minorHAnsi" w:hAnsiTheme="minorHAnsi" w:cstheme="minorHAnsi"/>
                <w:w w:val="98"/>
                <w:sz w:val="18"/>
              </w:rPr>
              <w:t>7</w:t>
            </w:r>
          </w:p>
        </w:tc>
        <w:tc>
          <w:tcPr>
            <w:tcW w:w="443" w:type="dxa"/>
            <w:shd w:val="clear" w:color="auto" w:fill="CCCCCC"/>
          </w:tcPr>
          <w:p w:rsidR="00E769BF" w:rsidRPr="009E182F" w:rsidRDefault="002E195F">
            <w:pPr>
              <w:pStyle w:val="TableParagraph"/>
              <w:spacing w:before="41" w:line="212" w:lineRule="exact"/>
              <w:ind w:left="45" w:right="44"/>
              <w:rPr>
                <w:rFonts w:asciiTheme="minorHAnsi" w:hAnsiTheme="minorHAnsi" w:cstheme="minorHAnsi"/>
                <w:sz w:val="18"/>
              </w:rPr>
            </w:pPr>
            <w:r w:rsidRPr="009E182F">
              <w:rPr>
                <w:rFonts w:asciiTheme="minorHAnsi" w:hAnsiTheme="minorHAnsi" w:cstheme="minorHAnsi"/>
                <w:w w:val="120"/>
                <w:sz w:val="18"/>
                <w:vertAlign w:val="superscript"/>
              </w:rPr>
              <w:t>+</w:t>
            </w:r>
            <w:r w:rsidRPr="009E182F">
              <w:rPr>
                <w:rFonts w:asciiTheme="minorHAnsi" w:hAnsiTheme="minorHAnsi" w:cstheme="minorHAnsi"/>
                <w:w w:val="120"/>
                <w:sz w:val="18"/>
              </w:rPr>
              <w:t>P1</w:t>
            </w:r>
          </w:p>
        </w:tc>
      </w:tr>
      <w:tr w:rsidR="00E769BF" w:rsidRPr="009E182F">
        <w:trPr>
          <w:trHeight w:val="199"/>
        </w:trPr>
        <w:tc>
          <w:tcPr>
            <w:tcW w:w="740" w:type="dxa"/>
          </w:tcPr>
          <w:p w:rsidR="00E769BF" w:rsidRPr="009E182F" w:rsidRDefault="002E195F">
            <w:pPr>
              <w:pStyle w:val="TableParagraph"/>
              <w:rPr>
                <w:rFonts w:asciiTheme="minorHAnsi" w:hAnsiTheme="minorHAnsi" w:cstheme="minorHAnsi"/>
                <w:sz w:val="18"/>
              </w:rPr>
            </w:pPr>
            <w:r w:rsidRPr="009E182F">
              <w:rPr>
                <w:rFonts w:asciiTheme="minorHAnsi" w:hAnsiTheme="minorHAnsi" w:cstheme="minorHAnsi"/>
                <w:w w:val="98"/>
                <w:sz w:val="18"/>
              </w:rPr>
              <w:t>8</w:t>
            </w:r>
          </w:p>
        </w:tc>
        <w:tc>
          <w:tcPr>
            <w:tcW w:w="740" w:type="dxa"/>
          </w:tcPr>
          <w:p w:rsidR="00E769BF" w:rsidRPr="009E182F" w:rsidRDefault="002E195F">
            <w:pPr>
              <w:pStyle w:val="TableParagraph"/>
              <w:rPr>
                <w:rFonts w:asciiTheme="minorHAnsi" w:hAnsiTheme="minorHAnsi" w:cstheme="minorHAnsi"/>
                <w:sz w:val="18"/>
              </w:rPr>
            </w:pPr>
            <w:r w:rsidRPr="009E182F">
              <w:rPr>
                <w:rFonts w:asciiTheme="minorHAnsi" w:hAnsiTheme="minorHAnsi" w:cstheme="minorHAnsi"/>
                <w:w w:val="98"/>
                <w:sz w:val="18"/>
              </w:rPr>
              <w:t>9</w:t>
            </w:r>
          </w:p>
        </w:tc>
        <w:tc>
          <w:tcPr>
            <w:tcW w:w="740" w:type="dxa"/>
          </w:tcPr>
          <w:p w:rsidR="00E769BF" w:rsidRPr="009E182F" w:rsidRDefault="002E195F">
            <w:pPr>
              <w:pStyle w:val="TableParagraph"/>
              <w:ind w:left="1"/>
              <w:rPr>
                <w:rFonts w:asciiTheme="minorHAnsi" w:hAnsiTheme="minorHAnsi" w:cstheme="minorHAnsi"/>
                <w:sz w:val="18"/>
              </w:rPr>
            </w:pPr>
            <w:r w:rsidRPr="009E182F">
              <w:rPr>
                <w:rFonts w:asciiTheme="minorHAnsi" w:hAnsiTheme="minorHAnsi" w:cstheme="minorHAnsi"/>
                <w:sz w:val="18"/>
              </w:rPr>
              <w:t>10</w:t>
            </w:r>
          </w:p>
        </w:tc>
        <w:tc>
          <w:tcPr>
            <w:tcW w:w="889" w:type="dxa"/>
          </w:tcPr>
          <w:p w:rsidR="00E769BF" w:rsidRPr="009E182F" w:rsidRDefault="002E195F">
            <w:pPr>
              <w:pStyle w:val="TableParagraph"/>
              <w:ind w:left="108" w:right="252"/>
              <w:rPr>
                <w:rFonts w:asciiTheme="minorHAnsi" w:hAnsiTheme="minorHAnsi" w:cstheme="minorHAnsi"/>
                <w:sz w:val="18"/>
              </w:rPr>
            </w:pPr>
            <w:r w:rsidRPr="009E182F">
              <w:rPr>
                <w:rFonts w:asciiTheme="minorHAnsi" w:hAnsiTheme="minorHAnsi" w:cstheme="minorHAnsi"/>
                <w:sz w:val="18"/>
              </w:rPr>
              <w:t>11</w:t>
            </w:r>
          </w:p>
        </w:tc>
        <w:tc>
          <w:tcPr>
            <w:tcW w:w="443" w:type="dxa"/>
          </w:tcPr>
          <w:p w:rsidR="00E769BF" w:rsidRPr="009E182F" w:rsidRDefault="002E195F">
            <w:pPr>
              <w:pStyle w:val="TableParagraph"/>
              <w:ind w:left="45" w:right="44"/>
              <w:rPr>
                <w:rFonts w:asciiTheme="minorHAnsi" w:hAnsiTheme="minorHAnsi" w:cstheme="minorHAnsi"/>
                <w:sz w:val="18"/>
              </w:rPr>
            </w:pPr>
            <w:r w:rsidRPr="009E182F">
              <w:rPr>
                <w:rFonts w:asciiTheme="minorHAnsi" w:hAnsiTheme="minorHAnsi" w:cstheme="minorHAnsi"/>
                <w:w w:val="105"/>
                <w:sz w:val="18"/>
              </w:rPr>
              <w:t>P2</w:t>
            </w:r>
          </w:p>
        </w:tc>
      </w:tr>
      <w:tr w:rsidR="00E769BF" w:rsidRPr="009E182F">
        <w:trPr>
          <w:trHeight w:val="275"/>
        </w:trPr>
        <w:tc>
          <w:tcPr>
            <w:tcW w:w="740" w:type="dxa"/>
          </w:tcPr>
          <w:p w:rsidR="00E769BF" w:rsidRPr="009E182F" w:rsidRDefault="002E195F">
            <w:pPr>
              <w:pStyle w:val="TableParagraph"/>
              <w:spacing w:before="41" w:line="214" w:lineRule="exact"/>
              <w:rPr>
                <w:rFonts w:asciiTheme="minorHAnsi" w:hAnsiTheme="minorHAnsi" w:cstheme="minorHAnsi"/>
                <w:sz w:val="18"/>
              </w:rPr>
            </w:pPr>
            <w:r w:rsidRPr="009E182F">
              <w:rPr>
                <w:rFonts w:asciiTheme="minorHAnsi" w:hAnsiTheme="minorHAnsi" w:cstheme="minorHAnsi"/>
                <w:sz w:val="18"/>
              </w:rPr>
              <w:t>12</w:t>
            </w:r>
          </w:p>
        </w:tc>
        <w:tc>
          <w:tcPr>
            <w:tcW w:w="740" w:type="dxa"/>
          </w:tcPr>
          <w:p w:rsidR="00E769BF" w:rsidRPr="009E182F" w:rsidRDefault="002E195F">
            <w:pPr>
              <w:pStyle w:val="TableParagraph"/>
              <w:spacing w:before="4" w:line="110" w:lineRule="exact"/>
              <w:ind w:left="237"/>
              <w:jc w:val="left"/>
              <w:rPr>
                <w:rFonts w:asciiTheme="minorHAnsi" w:hAnsiTheme="minorHAnsi" w:cstheme="minorHAnsi"/>
                <w:sz w:val="12"/>
              </w:rPr>
            </w:pPr>
            <w:r w:rsidRPr="009E182F">
              <w:rPr>
                <w:rFonts w:asciiTheme="minorHAnsi" w:hAnsi="Lucida Sans Unicode" w:cstheme="minorHAnsi"/>
                <w:w w:val="79"/>
                <w:sz w:val="12"/>
              </w:rPr>
              <w:t>∗</w:t>
            </w:r>
          </w:p>
          <w:p w:rsidR="00E769BF" w:rsidRPr="009E182F" w:rsidRDefault="002E195F">
            <w:pPr>
              <w:pStyle w:val="TableParagraph"/>
              <w:spacing w:line="140" w:lineRule="exact"/>
              <w:ind w:left="323"/>
              <w:jc w:val="left"/>
              <w:rPr>
                <w:rFonts w:asciiTheme="minorHAnsi" w:hAnsiTheme="minorHAnsi" w:cstheme="minorHAnsi"/>
                <w:sz w:val="18"/>
              </w:rPr>
            </w:pPr>
            <w:r w:rsidRPr="009E182F">
              <w:rPr>
                <w:rFonts w:asciiTheme="minorHAnsi" w:hAnsiTheme="minorHAnsi" w:cstheme="minorHAnsi"/>
                <w:sz w:val="18"/>
              </w:rPr>
              <w:t>13</w:t>
            </w:r>
          </w:p>
        </w:tc>
        <w:tc>
          <w:tcPr>
            <w:tcW w:w="740" w:type="dxa"/>
          </w:tcPr>
          <w:p w:rsidR="00E769BF" w:rsidRPr="009E182F" w:rsidRDefault="002E195F">
            <w:pPr>
              <w:pStyle w:val="TableParagraph"/>
              <w:spacing w:before="41" w:line="214" w:lineRule="exact"/>
              <w:ind w:left="1"/>
              <w:rPr>
                <w:rFonts w:asciiTheme="minorHAnsi" w:hAnsiTheme="minorHAnsi" w:cstheme="minorHAnsi"/>
                <w:sz w:val="18"/>
              </w:rPr>
            </w:pPr>
            <w:r w:rsidRPr="009E182F">
              <w:rPr>
                <w:rFonts w:asciiTheme="minorHAnsi" w:hAnsiTheme="minorHAnsi" w:cstheme="minorHAnsi"/>
                <w:sz w:val="18"/>
              </w:rPr>
              <w:t>14</w:t>
            </w:r>
          </w:p>
        </w:tc>
        <w:tc>
          <w:tcPr>
            <w:tcW w:w="889" w:type="dxa"/>
          </w:tcPr>
          <w:p w:rsidR="00E769BF" w:rsidRPr="009E182F" w:rsidRDefault="002E195F">
            <w:pPr>
              <w:pStyle w:val="TableParagraph"/>
              <w:spacing w:before="41" w:line="214" w:lineRule="exact"/>
              <w:ind w:left="108" w:right="252"/>
              <w:rPr>
                <w:rFonts w:asciiTheme="minorHAnsi" w:hAnsiTheme="minorHAnsi" w:cstheme="minorHAnsi"/>
                <w:sz w:val="18"/>
              </w:rPr>
            </w:pPr>
            <w:r w:rsidRPr="009E182F">
              <w:rPr>
                <w:rFonts w:asciiTheme="minorHAnsi" w:hAnsiTheme="minorHAnsi" w:cstheme="minorHAnsi"/>
                <w:sz w:val="18"/>
              </w:rPr>
              <w:t>15</w:t>
            </w:r>
          </w:p>
        </w:tc>
        <w:tc>
          <w:tcPr>
            <w:tcW w:w="443" w:type="dxa"/>
            <w:shd w:val="clear" w:color="auto" w:fill="CCCCCC"/>
          </w:tcPr>
          <w:p w:rsidR="00E769BF" w:rsidRPr="009E182F" w:rsidRDefault="002E195F">
            <w:pPr>
              <w:pStyle w:val="TableParagraph"/>
              <w:spacing w:before="41" w:line="214" w:lineRule="exact"/>
              <w:ind w:left="45" w:right="44"/>
              <w:rPr>
                <w:rFonts w:asciiTheme="minorHAnsi" w:hAnsiTheme="minorHAnsi" w:cstheme="minorHAnsi"/>
                <w:sz w:val="18"/>
              </w:rPr>
            </w:pPr>
            <w:r w:rsidRPr="009E182F">
              <w:rPr>
                <w:rFonts w:asciiTheme="minorHAnsi" w:hAnsiTheme="minorHAnsi" w:cstheme="minorHAnsi"/>
                <w:w w:val="120"/>
                <w:sz w:val="18"/>
                <w:vertAlign w:val="superscript"/>
              </w:rPr>
              <w:t>+</w:t>
            </w:r>
            <w:r w:rsidRPr="009E182F">
              <w:rPr>
                <w:rFonts w:asciiTheme="minorHAnsi" w:hAnsiTheme="minorHAnsi" w:cstheme="minorHAnsi"/>
                <w:w w:val="120"/>
                <w:sz w:val="18"/>
              </w:rPr>
              <w:t>P3</w:t>
            </w:r>
          </w:p>
        </w:tc>
      </w:tr>
    </w:tbl>
    <w:p w:rsidR="00E769BF" w:rsidRPr="009E182F" w:rsidRDefault="00231860">
      <w:pPr>
        <w:spacing w:before="106"/>
        <w:ind w:left="851"/>
        <w:rPr>
          <w:rFonts w:asciiTheme="minorHAnsi" w:hAnsiTheme="minorHAnsi" w:cstheme="minorHAnsi"/>
          <w:b/>
          <w:sz w:val="18"/>
        </w:rPr>
      </w:pPr>
      <w:r w:rsidRPr="00231860">
        <w:rPr>
          <w:rFonts w:asciiTheme="minorHAnsi" w:hAnsiTheme="minorHAnsi" w:cstheme="minorHAnsi"/>
        </w:rPr>
        <w:pict>
          <v:rect id="_x0000_s1030" style="position:absolute;left:0;text-align:left;margin-left:155.35pt;margin-top:-12.7pt;width:19.25pt;height:12.7pt;z-index:-16273408;mso-position-horizontal-relative:page;mso-position-vertical-relative:text" fillcolor="#ccc" stroked="f">
            <w10:wrap anchorx="page"/>
          </v:rect>
        </w:pict>
      </w:r>
      <w:r w:rsidR="00587459" w:rsidRPr="009E182F">
        <w:rPr>
          <w:rFonts w:asciiTheme="minorHAnsi" w:hAnsiTheme="minorHAnsi" w:cstheme="minorHAnsi"/>
        </w:rPr>
        <w:t xml:space="preserve">               </w:t>
      </w:r>
      <w:r w:rsidR="00B0537B" w:rsidRPr="009E182F">
        <w:rPr>
          <w:rFonts w:asciiTheme="minorHAnsi" w:hAnsiTheme="minorHAnsi" w:cstheme="minorHAnsi"/>
        </w:rPr>
        <w:t>Şekil</w:t>
      </w:r>
      <w:r w:rsidR="002E195F" w:rsidRPr="009E182F">
        <w:rPr>
          <w:rFonts w:asciiTheme="minorHAnsi" w:hAnsiTheme="minorHAnsi" w:cstheme="minorHAnsi"/>
          <w:spacing w:val="-7"/>
          <w:w w:val="110"/>
          <w:sz w:val="18"/>
        </w:rPr>
        <w:t xml:space="preserve"> </w:t>
      </w:r>
      <w:r w:rsidR="002E195F" w:rsidRPr="009E182F">
        <w:rPr>
          <w:rFonts w:asciiTheme="minorHAnsi" w:hAnsiTheme="minorHAnsi" w:cstheme="minorHAnsi"/>
          <w:w w:val="110"/>
          <w:sz w:val="18"/>
        </w:rPr>
        <w:t>38.6:</w:t>
      </w:r>
      <w:r w:rsidR="002E195F" w:rsidRPr="009E182F">
        <w:rPr>
          <w:rFonts w:asciiTheme="minorHAnsi" w:hAnsiTheme="minorHAnsi" w:cstheme="minorHAnsi"/>
          <w:spacing w:val="2"/>
          <w:w w:val="110"/>
          <w:sz w:val="18"/>
        </w:rPr>
        <w:t xml:space="preserve"> </w:t>
      </w:r>
      <w:r w:rsidR="00587459" w:rsidRPr="009E182F">
        <w:rPr>
          <w:rFonts w:asciiTheme="minorHAnsi" w:hAnsiTheme="minorHAnsi" w:cstheme="minorHAnsi"/>
          <w:b/>
          <w:w w:val="110"/>
          <w:sz w:val="18"/>
        </w:rPr>
        <w:t>Örnek 4,13 ve İlgili Eşlik Bloklarına Yazma</w:t>
      </w:r>
    </w:p>
    <w:p w:rsidR="00E769BF" w:rsidRPr="00587459" w:rsidRDefault="00587459" w:rsidP="00587459">
      <w:pPr>
        <w:pStyle w:val="GvdeMetni"/>
        <w:ind w:left="709" w:right="637"/>
        <w:sectPr w:rsidR="00E769BF" w:rsidRPr="00587459">
          <w:pgSz w:w="8640" w:h="12960"/>
          <w:pgMar w:top="1460" w:right="880" w:bottom="1100" w:left="460" w:header="1267" w:footer="914" w:gutter="0"/>
          <w:cols w:space="708"/>
        </w:sectPr>
      </w:pPr>
      <w:r w:rsidRPr="009E182F">
        <w:rPr>
          <w:rStyle w:val="y2qfc"/>
          <w:rFonts w:asciiTheme="minorHAnsi" w:hAnsiTheme="minorHAnsi" w:cstheme="minorHAnsi"/>
          <w:color w:val="202124"/>
        </w:rPr>
        <w:t xml:space="preserve">Şimdi, RAID-4'e aynı anda 4 ve 13 numaralı bloklara (şemada </w:t>
      </w:r>
      <w:r w:rsidRPr="009E182F">
        <w:rPr>
          <w:rStyle w:val="y2qfc"/>
          <w:rFonts w:asciiTheme="minorHAnsi" w:hAnsi="Cambria Math" w:cstheme="minorHAnsi"/>
          <w:color w:val="202124"/>
        </w:rPr>
        <w:t>∗</w:t>
      </w:r>
      <w:r w:rsidRPr="009E182F">
        <w:rPr>
          <w:rStyle w:val="y2qfc"/>
          <w:rFonts w:asciiTheme="minorHAnsi" w:hAnsiTheme="minorHAnsi" w:cstheme="minorHAnsi"/>
          <w:color w:val="202124"/>
        </w:rPr>
        <w:t xml:space="preserve"> ile işaretlenmiş) 2 küçük yazma yapıldığını hayal edin. Bu disklerin verileri 0 ve 1 disklerindedir ve bu nedenle okuma ve yazma verilere paralel olarak gerçekleşebilir ki bu iyidir. Ortaya çıkan sorun eşlik diski ile; her iki istek de ilgili eşlik diskini okumak zorundadır 4 ve 13 için bloklar, eşlik blokları 1 ve 3 (+ ile işaretlenmiştir). Umarım konu artık açıklığa kavuşmuştur: eşlik diski bu tür bir iş yükü altında bir engeldir; bu nedenle bazen bunu eşlik tabanlı RAID'ler için </w:t>
      </w:r>
      <w:r w:rsidRPr="009E182F">
        <w:rPr>
          <w:rStyle w:val="y2qfc"/>
          <w:rFonts w:asciiTheme="minorHAnsi" w:hAnsiTheme="minorHAnsi" w:cstheme="minorHAnsi"/>
          <w:b/>
          <w:color w:val="202124"/>
        </w:rPr>
        <w:t>küçük yazma sorunu  (</w:t>
      </w:r>
      <w:r w:rsidRPr="009E182F">
        <w:rPr>
          <w:rFonts w:asciiTheme="minorHAnsi" w:hAnsiTheme="minorHAnsi" w:cstheme="minorHAnsi"/>
          <w:b/>
        </w:rPr>
        <w:t>small-write problem</w:t>
      </w:r>
      <w:r w:rsidRPr="009E182F">
        <w:rPr>
          <w:rStyle w:val="y2qfc"/>
          <w:rFonts w:asciiTheme="minorHAnsi" w:hAnsiTheme="minorHAnsi" w:cstheme="minorHAnsi"/>
          <w:b/>
          <w:color w:val="202124"/>
        </w:rPr>
        <w:t>)</w:t>
      </w:r>
      <w:r w:rsidR="008205C1">
        <w:rPr>
          <w:rStyle w:val="y2qfc"/>
          <w:rFonts w:asciiTheme="minorHAnsi" w:hAnsiTheme="minorHAnsi" w:cstheme="minorHAnsi"/>
          <w:b/>
          <w:color w:val="202124"/>
        </w:rPr>
        <w:t xml:space="preserve"> </w:t>
      </w:r>
      <w:r w:rsidRPr="009E182F">
        <w:rPr>
          <w:rStyle w:val="y2qfc"/>
          <w:rFonts w:asciiTheme="minorHAnsi" w:hAnsiTheme="minorHAnsi" w:cstheme="minorHAnsi"/>
          <w:color w:val="202124"/>
        </w:rPr>
        <w:t xml:space="preserve">olarak adlandırırız.  </w:t>
      </w:r>
      <w:r>
        <w:rPr>
          <w:rStyle w:val="y2qfc"/>
          <w:rFonts w:asciiTheme="minorHAnsi" w:hAnsiTheme="minorHAnsi" w:cstheme="minorHAnsi"/>
          <w:color w:val="202124"/>
        </w:rPr>
        <w:t xml:space="preserve">                                                  </w:t>
      </w:r>
      <w:r w:rsidRPr="00587459">
        <w:rPr>
          <w:rStyle w:val="y2qfc"/>
          <w:rFonts w:asciiTheme="minorHAnsi" w:hAnsiTheme="minorHAnsi" w:cstheme="minorHAnsi"/>
          <w:color w:val="202124"/>
        </w:rPr>
        <w:t>.</w:t>
      </w:r>
      <w:r>
        <w:rPr>
          <w:rStyle w:val="y2qfc"/>
          <w:rFonts w:asciiTheme="minorHAnsi" w:hAnsiTheme="minorHAnsi" w:cstheme="minorHAnsi"/>
          <w:color w:val="202124"/>
        </w:rPr>
        <w:t xml:space="preserve">       </w:t>
      </w:r>
    </w:p>
    <w:p w:rsidR="00E769BF" w:rsidRDefault="00E769BF">
      <w:pPr>
        <w:pStyle w:val="GvdeMetni"/>
        <w:jc w:val="left"/>
        <w:rPr>
          <w:sz w:val="23"/>
        </w:rPr>
      </w:pPr>
    </w:p>
    <w:p w:rsidR="00587459" w:rsidRPr="00022FE6" w:rsidRDefault="00587459" w:rsidP="00587459">
      <w:pPr>
        <w:pStyle w:val="AralkYok"/>
        <w:ind w:left="1276" w:right="212" w:firstLine="284"/>
        <w:rPr>
          <w:rStyle w:val="y2qfc"/>
          <w:rFonts w:cstheme="minorHAnsi"/>
          <w:color w:val="202124"/>
          <w:sz w:val="18"/>
          <w:szCs w:val="18"/>
        </w:rPr>
      </w:pPr>
      <w:r w:rsidRPr="00022FE6">
        <w:rPr>
          <w:rStyle w:val="y2qfc"/>
          <w:rFonts w:cstheme="minorHAnsi"/>
          <w:color w:val="202124"/>
          <w:sz w:val="18"/>
          <w:szCs w:val="18"/>
        </w:rPr>
        <w:t>Böylece, veri disklerine paralel olarak erişilebilse bile, eşlik diski herhangi bir paralelliğin gerçekleşmesini engeller; tüm eşlik diski nedeniyle sisteme yazılanlar serileştirilecektir.</w:t>
      </w:r>
      <w:r w:rsidRPr="00587459">
        <w:rPr>
          <w:rFonts w:cstheme="minorHAnsi"/>
          <w:color w:val="202124"/>
          <w:sz w:val="18"/>
          <w:szCs w:val="18"/>
        </w:rPr>
        <w:t xml:space="preserve"> </w:t>
      </w:r>
      <w:r w:rsidRPr="00022FE6">
        <w:rPr>
          <w:rStyle w:val="y2qfc"/>
          <w:rFonts w:cstheme="minorHAnsi"/>
          <w:color w:val="202124"/>
          <w:sz w:val="18"/>
          <w:szCs w:val="18"/>
        </w:rPr>
        <w:t>Çünkü eşlik diskinin mantıksal disk başına iki G/Ç (bir okuma, bir yazma) gerçekleştirmesi gerekir G/Ç, RAID-4'te küçük rastgele yazma işlemlerinin performansını hesaplayabiliriz</w:t>
      </w:r>
      <w:r>
        <w:rPr>
          <w:rStyle w:val="y2qfc"/>
          <w:rFonts w:cstheme="minorHAnsi"/>
          <w:color w:val="202124"/>
          <w:sz w:val="18"/>
          <w:szCs w:val="18"/>
        </w:rPr>
        <w:t xml:space="preserve">. </w:t>
      </w:r>
      <w:r w:rsidRPr="00022FE6">
        <w:rPr>
          <w:rStyle w:val="y2qfc"/>
          <w:rFonts w:cstheme="minorHAnsi"/>
          <w:color w:val="202124"/>
          <w:sz w:val="18"/>
          <w:szCs w:val="18"/>
        </w:rPr>
        <w:t xml:space="preserve"> Eşlik diskinin bu iki G/Ç üzerindeki perfo</w:t>
      </w:r>
      <w:r>
        <w:rPr>
          <w:rStyle w:val="y2qfc"/>
          <w:rFonts w:cstheme="minorHAnsi"/>
          <w:color w:val="202124"/>
          <w:sz w:val="18"/>
          <w:szCs w:val="18"/>
        </w:rPr>
        <w:t xml:space="preserve">rmansını hesaplayarak </w:t>
      </w:r>
      <w:r w:rsidRPr="00022FE6">
        <w:rPr>
          <w:rStyle w:val="y2qfc"/>
          <w:rFonts w:cstheme="minorHAnsi"/>
          <w:color w:val="202124"/>
          <w:sz w:val="18"/>
          <w:szCs w:val="18"/>
        </w:rPr>
        <w:t xml:space="preserve"> (R/2) MB/s'ye ulaşırız. Rastgele küçük yazmalar altında RAID-4 verimi korkunçtur; sisteme disk ekledikçe iyileşmez.</w:t>
      </w:r>
    </w:p>
    <w:p w:rsidR="00587459" w:rsidRPr="00022FE6" w:rsidRDefault="00587459" w:rsidP="00587459">
      <w:pPr>
        <w:pStyle w:val="AralkYok"/>
        <w:ind w:left="1276" w:right="212" w:firstLine="284"/>
        <w:rPr>
          <w:rStyle w:val="y2qfc"/>
          <w:rFonts w:cstheme="minorHAnsi"/>
          <w:color w:val="202124"/>
          <w:sz w:val="18"/>
          <w:szCs w:val="18"/>
        </w:rPr>
      </w:pPr>
      <w:r w:rsidRPr="00022FE6">
        <w:rPr>
          <w:rStyle w:val="y2qfc"/>
          <w:rFonts w:cstheme="minorHAnsi"/>
          <w:color w:val="202124"/>
          <w:sz w:val="18"/>
          <w:szCs w:val="18"/>
        </w:rPr>
        <w:t xml:space="preserve">RAID-4'teki I/O gecikmesini analiz ederek sonuca varıyoruz. Artık bildiğiniz gibi, tek bir okuma (arıza olmadığı varsayılarak) sadece tek bir diske eşlenir ve Bu nedenle gecikme süresi tek bir disk isteğinin gecikme süresine eşittir. Tek bir yazmanın gecikme süresi iki okuma ve ardından iki yazma gerektirir; okumalar, yazmalar gibi paralel olarak gerçekleşebilir ve bu nedenle toplam gecikme tek bir diskin yaklaşık iki katıdır (bazı farklılıklarla birlikte, her iki okumanın tamamlanmasını beklememiz ve böylece en kötü durum konumlandırma süresini elde etmemiz gerekir, ancak güncellemeler arama maliyetine neden olmaz ve bu nedenle ortalamadan daha iyi bir konumlandırma maliyeti olabilir). </w:t>
      </w:r>
    </w:p>
    <w:p w:rsidR="00E769BF" w:rsidRDefault="00E769BF">
      <w:pPr>
        <w:pStyle w:val="GvdeMetni"/>
        <w:spacing w:before="11"/>
        <w:jc w:val="left"/>
        <w:rPr>
          <w:sz w:val="21"/>
        </w:rPr>
      </w:pPr>
    </w:p>
    <w:p w:rsidR="00F212D9" w:rsidRPr="008E256C" w:rsidRDefault="00587459" w:rsidP="00F212D9">
      <w:pPr>
        <w:pStyle w:val="Heading2"/>
        <w:numPr>
          <w:ilvl w:val="1"/>
          <w:numId w:val="1"/>
        </w:numPr>
        <w:tabs>
          <w:tab w:val="left" w:pos="1258"/>
          <w:tab w:val="left" w:pos="1259"/>
        </w:tabs>
        <w:rPr>
          <w:b/>
        </w:rPr>
      </w:pPr>
      <w:r w:rsidRPr="008E256C">
        <w:rPr>
          <w:b/>
          <w:w w:val="115"/>
        </w:rPr>
        <w:t>38.7 RAID Seviye 5 : Dönen Eşlik</w:t>
      </w:r>
    </w:p>
    <w:p w:rsidR="00F212D9" w:rsidRPr="00F212D9" w:rsidRDefault="00F212D9" w:rsidP="00F212D9">
      <w:pPr>
        <w:pStyle w:val="AralkYok"/>
        <w:ind w:left="1259" w:right="212"/>
        <w:rPr>
          <w:sz w:val="18"/>
          <w:szCs w:val="18"/>
        </w:rPr>
      </w:pPr>
      <w:r w:rsidRPr="00F212D9">
        <w:rPr>
          <w:sz w:val="18"/>
          <w:szCs w:val="18"/>
        </w:rPr>
        <w:t xml:space="preserve">Küçük yazma sorununu (en azından kısmen) çözmek için Patterson, Gibson ve Katz RAID-5'i tanıttı. RAID-4, eşlik bloğunun sürücüler arasında </w:t>
      </w:r>
      <w:r w:rsidRPr="00F212D9">
        <w:rPr>
          <w:b/>
          <w:sz w:val="18"/>
          <w:szCs w:val="18"/>
        </w:rPr>
        <w:t xml:space="preserve">döndürmesi (rotates) </w:t>
      </w:r>
      <w:r w:rsidRPr="00F212D9">
        <w:rPr>
          <w:sz w:val="18"/>
          <w:szCs w:val="18"/>
        </w:rPr>
        <w:t>dışında RAID-5 neredeyse aynı şekilde çalışır (Şekil 38.7).</w:t>
      </w:r>
    </w:p>
    <w:p w:rsidR="00E769BF" w:rsidRDefault="002E195F">
      <w:pPr>
        <w:pStyle w:val="GvdeMetni"/>
        <w:tabs>
          <w:tab w:val="left" w:pos="1836"/>
          <w:tab w:val="left" w:pos="2576"/>
          <w:tab w:val="left" w:pos="3316"/>
          <w:tab w:val="left" w:pos="4057"/>
        </w:tabs>
        <w:spacing w:before="145" w:after="45"/>
        <w:ind w:left="976"/>
        <w:jc w:val="center"/>
      </w:pPr>
      <w:r>
        <w:rPr>
          <w:rFonts w:ascii="Times New Roman"/>
          <w:w w:val="99"/>
          <w:u w:val="single"/>
        </w:rPr>
        <w:t xml:space="preserve"> </w:t>
      </w:r>
      <w:r>
        <w:rPr>
          <w:rFonts w:ascii="Times New Roman"/>
          <w:u w:val="single"/>
        </w:rPr>
        <w:t xml:space="preserve"> </w:t>
      </w:r>
      <w:r>
        <w:rPr>
          <w:rFonts w:ascii="Times New Roman"/>
          <w:spacing w:val="-16"/>
          <w:u w:val="single"/>
        </w:rPr>
        <w:t xml:space="preserve"> </w:t>
      </w:r>
      <w:r>
        <w:rPr>
          <w:w w:val="110"/>
          <w:u w:val="single"/>
        </w:rPr>
        <w:t>Disk</w:t>
      </w:r>
      <w:r>
        <w:rPr>
          <w:spacing w:val="5"/>
          <w:w w:val="110"/>
          <w:u w:val="single"/>
        </w:rPr>
        <w:t xml:space="preserve"> </w:t>
      </w:r>
      <w:r>
        <w:rPr>
          <w:w w:val="110"/>
          <w:u w:val="single"/>
        </w:rPr>
        <w:t>0</w:t>
      </w:r>
      <w:r>
        <w:rPr>
          <w:w w:val="110"/>
          <w:u w:val="single"/>
        </w:rPr>
        <w:tab/>
        <w:t>Disk</w:t>
      </w:r>
      <w:r>
        <w:rPr>
          <w:spacing w:val="6"/>
          <w:w w:val="110"/>
          <w:u w:val="single"/>
        </w:rPr>
        <w:t xml:space="preserve"> </w:t>
      </w:r>
      <w:r>
        <w:rPr>
          <w:w w:val="110"/>
          <w:u w:val="single"/>
        </w:rPr>
        <w:t>1</w:t>
      </w:r>
      <w:r>
        <w:rPr>
          <w:w w:val="110"/>
          <w:u w:val="single"/>
        </w:rPr>
        <w:tab/>
        <w:t>Disk</w:t>
      </w:r>
      <w:r>
        <w:rPr>
          <w:spacing w:val="5"/>
          <w:w w:val="110"/>
          <w:u w:val="single"/>
        </w:rPr>
        <w:t xml:space="preserve"> </w:t>
      </w:r>
      <w:r>
        <w:rPr>
          <w:w w:val="110"/>
          <w:u w:val="single"/>
        </w:rPr>
        <w:t>2</w:t>
      </w:r>
      <w:r>
        <w:rPr>
          <w:w w:val="110"/>
          <w:u w:val="single"/>
        </w:rPr>
        <w:tab/>
        <w:t>Disk</w:t>
      </w:r>
      <w:r>
        <w:rPr>
          <w:spacing w:val="6"/>
          <w:w w:val="110"/>
          <w:u w:val="single"/>
        </w:rPr>
        <w:t xml:space="preserve"> </w:t>
      </w:r>
      <w:r>
        <w:rPr>
          <w:w w:val="110"/>
          <w:u w:val="single"/>
        </w:rPr>
        <w:t>3</w:t>
      </w:r>
      <w:r>
        <w:rPr>
          <w:w w:val="110"/>
          <w:u w:val="single"/>
        </w:rPr>
        <w:tab/>
        <w:t>Disk</w:t>
      </w:r>
      <w:r>
        <w:rPr>
          <w:spacing w:val="8"/>
          <w:w w:val="110"/>
          <w:u w:val="single"/>
        </w:rPr>
        <w:t xml:space="preserve"> </w:t>
      </w:r>
      <w:r>
        <w:rPr>
          <w:w w:val="110"/>
          <w:u w:val="single"/>
        </w:rPr>
        <w:t>4</w:t>
      </w:r>
      <w:r>
        <w:rPr>
          <w:spacing w:val="-3"/>
          <w:u w:val="single"/>
        </w:rPr>
        <w:t xml:space="preserve"> </w:t>
      </w:r>
    </w:p>
    <w:tbl>
      <w:tblPr>
        <w:tblStyle w:val="TableNormal"/>
        <w:tblW w:w="0" w:type="auto"/>
        <w:tblInd w:w="2456" w:type="dxa"/>
        <w:tblLayout w:type="fixed"/>
        <w:tblLook w:val="01E0"/>
      </w:tblPr>
      <w:tblGrid>
        <w:gridCol w:w="579"/>
        <w:gridCol w:w="740"/>
        <w:gridCol w:w="740"/>
        <w:gridCol w:w="740"/>
        <w:gridCol w:w="579"/>
      </w:tblGrid>
      <w:tr w:rsidR="00E769BF">
        <w:trPr>
          <w:trHeight w:val="229"/>
        </w:trPr>
        <w:tc>
          <w:tcPr>
            <w:tcW w:w="579" w:type="dxa"/>
          </w:tcPr>
          <w:p w:rsidR="00E769BF" w:rsidRDefault="002E195F">
            <w:pPr>
              <w:pStyle w:val="TableParagraph"/>
              <w:spacing w:line="208" w:lineRule="exact"/>
              <w:ind w:right="323"/>
              <w:jc w:val="right"/>
              <w:rPr>
                <w:sz w:val="18"/>
              </w:rPr>
            </w:pPr>
            <w:r>
              <w:rPr>
                <w:w w:val="98"/>
                <w:sz w:val="18"/>
              </w:rPr>
              <w:t>0</w:t>
            </w:r>
          </w:p>
        </w:tc>
        <w:tc>
          <w:tcPr>
            <w:tcW w:w="740" w:type="dxa"/>
          </w:tcPr>
          <w:p w:rsidR="00E769BF" w:rsidRDefault="002E195F">
            <w:pPr>
              <w:pStyle w:val="TableParagraph"/>
              <w:spacing w:line="208" w:lineRule="exact"/>
              <w:rPr>
                <w:sz w:val="18"/>
              </w:rPr>
            </w:pPr>
            <w:r>
              <w:rPr>
                <w:w w:val="98"/>
                <w:sz w:val="18"/>
              </w:rPr>
              <w:t>1</w:t>
            </w:r>
          </w:p>
        </w:tc>
        <w:tc>
          <w:tcPr>
            <w:tcW w:w="740" w:type="dxa"/>
          </w:tcPr>
          <w:p w:rsidR="00E769BF" w:rsidRDefault="002E195F">
            <w:pPr>
              <w:pStyle w:val="TableParagraph"/>
              <w:spacing w:line="208" w:lineRule="exact"/>
              <w:rPr>
                <w:sz w:val="18"/>
              </w:rPr>
            </w:pPr>
            <w:r>
              <w:rPr>
                <w:w w:val="98"/>
                <w:sz w:val="18"/>
              </w:rPr>
              <w:t>2</w:t>
            </w:r>
          </w:p>
        </w:tc>
        <w:tc>
          <w:tcPr>
            <w:tcW w:w="740" w:type="dxa"/>
          </w:tcPr>
          <w:p w:rsidR="00E769BF" w:rsidRDefault="002E195F">
            <w:pPr>
              <w:pStyle w:val="TableParagraph"/>
              <w:spacing w:line="208" w:lineRule="exact"/>
              <w:ind w:left="1"/>
              <w:rPr>
                <w:sz w:val="18"/>
              </w:rPr>
            </w:pPr>
            <w:r>
              <w:rPr>
                <w:w w:val="98"/>
                <w:sz w:val="18"/>
              </w:rPr>
              <w:t>3</w:t>
            </w:r>
          </w:p>
        </w:tc>
        <w:tc>
          <w:tcPr>
            <w:tcW w:w="579" w:type="dxa"/>
          </w:tcPr>
          <w:p w:rsidR="00E769BF" w:rsidRDefault="002E195F">
            <w:pPr>
              <w:pStyle w:val="TableParagraph"/>
              <w:spacing w:line="208" w:lineRule="exact"/>
              <w:ind w:right="47"/>
              <w:jc w:val="right"/>
              <w:rPr>
                <w:sz w:val="18"/>
              </w:rPr>
            </w:pPr>
            <w:r>
              <w:rPr>
                <w:rFonts w:ascii="Times New Roman"/>
                <w:spacing w:val="14"/>
                <w:w w:val="99"/>
                <w:sz w:val="18"/>
                <w:shd w:val="clear" w:color="auto" w:fill="CCCCCC"/>
              </w:rPr>
              <w:t xml:space="preserve"> </w:t>
            </w:r>
            <w:r>
              <w:rPr>
                <w:w w:val="105"/>
                <w:sz w:val="18"/>
                <w:shd w:val="clear" w:color="auto" w:fill="CCCCCC"/>
              </w:rPr>
              <w:t>P0</w:t>
            </w:r>
            <w:r>
              <w:rPr>
                <w:spacing w:val="19"/>
                <w:sz w:val="18"/>
                <w:shd w:val="clear" w:color="auto" w:fill="CCCCCC"/>
              </w:rPr>
              <w:t xml:space="preserve"> </w:t>
            </w:r>
          </w:p>
        </w:tc>
      </w:tr>
      <w:tr w:rsidR="00E769BF">
        <w:trPr>
          <w:trHeight w:val="246"/>
        </w:trPr>
        <w:tc>
          <w:tcPr>
            <w:tcW w:w="579" w:type="dxa"/>
          </w:tcPr>
          <w:p w:rsidR="00E769BF" w:rsidRDefault="002E195F">
            <w:pPr>
              <w:pStyle w:val="TableParagraph"/>
              <w:spacing w:before="7" w:line="240" w:lineRule="auto"/>
              <w:ind w:right="323"/>
              <w:jc w:val="right"/>
              <w:rPr>
                <w:sz w:val="18"/>
              </w:rPr>
            </w:pPr>
            <w:r>
              <w:rPr>
                <w:w w:val="98"/>
                <w:sz w:val="18"/>
              </w:rPr>
              <w:t>5</w:t>
            </w:r>
          </w:p>
        </w:tc>
        <w:tc>
          <w:tcPr>
            <w:tcW w:w="740" w:type="dxa"/>
          </w:tcPr>
          <w:p w:rsidR="00E769BF" w:rsidRDefault="002E195F">
            <w:pPr>
              <w:pStyle w:val="TableParagraph"/>
              <w:spacing w:before="7" w:line="240" w:lineRule="auto"/>
              <w:rPr>
                <w:sz w:val="18"/>
              </w:rPr>
            </w:pPr>
            <w:r>
              <w:rPr>
                <w:w w:val="98"/>
                <w:sz w:val="18"/>
              </w:rPr>
              <w:t>6</w:t>
            </w:r>
          </w:p>
        </w:tc>
        <w:tc>
          <w:tcPr>
            <w:tcW w:w="740" w:type="dxa"/>
          </w:tcPr>
          <w:p w:rsidR="00E769BF" w:rsidRDefault="002E195F">
            <w:pPr>
              <w:pStyle w:val="TableParagraph"/>
              <w:spacing w:before="7" w:line="240" w:lineRule="auto"/>
              <w:rPr>
                <w:sz w:val="18"/>
              </w:rPr>
            </w:pPr>
            <w:r>
              <w:rPr>
                <w:w w:val="98"/>
                <w:sz w:val="18"/>
              </w:rPr>
              <w:t>7</w:t>
            </w:r>
          </w:p>
        </w:tc>
        <w:tc>
          <w:tcPr>
            <w:tcW w:w="740" w:type="dxa"/>
          </w:tcPr>
          <w:p w:rsidR="00E769BF" w:rsidRDefault="002E195F">
            <w:pPr>
              <w:pStyle w:val="TableParagraph"/>
              <w:spacing w:before="7" w:line="240" w:lineRule="auto"/>
              <w:ind w:left="1"/>
              <w:rPr>
                <w:sz w:val="18"/>
              </w:rPr>
            </w:pPr>
            <w:r>
              <w:rPr>
                <w:rFonts w:ascii="Times New Roman"/>
                <w:spacing w:val="14"/>
                <w:w w:val="99"/>
                <w:sz w:val="18"/>
                <w:shd w:val="clear" w:color="auto" w:fill="CCCCCC"/>
              </w:rPr>
              <w:t xml:space="preserve"> </w:t>
            </w:r>
            <w:r>
              <w:rPr>
                <w:w w:val="105"/>
                <w:sz w:val="18"/>
                <w:shd w:val="clear" w:color="auto" w:fill="CCCCCC"/>
              </w:rPr>
              <w:t>P1</w:t>
            </w:r>
            <w:r>
              <w:rPr>
                <w:spacing w:val="19"/>
                <w:sz w:val="18"/>
                <w:shd w:val="clear" w:color="auto" w:fill="CCCCCC"/>
              </w:rPr>
              <w:t xml:space="preserve"> </w:t>
            </w:r>
          </w:p>
        </w:tc>
        <w:tc>
          <w:tcPr>
            <w:tcW w:w="579" w:type="dxa"/>
          </w:tcPr>
          <w:p w:rsidR="00E769BF" w:rsidRDefault="002E195F">
            <w:pPr>
              <w:pStyle w:val="TableParagraph"/>
              <w:spacing w:before="7" w:line="240" w:lineRule="auto"/>
              <w:ind w:right="161"/>
              <w:jc w:val="right"/>
              <w:rPr>
                <w:sz w:val="18"/>
              </w:rPr>
            </w:pPr>
            <w:r>
              <w:rPr>
                <w:w w:val="98"/>
                <w:sz w:val="18"/>
              </w:rPr>
              <w:t>4</w:t>
            </w:r>
          </w:p>
        </w:tc>
      </w:tr>
      <w:tr w:rsidR="00E769BF">
        <w:trPr>
          <w:trHeight w:val="245"/>
        </w:trPr>
        <w:tc>
          <w:tcPr>
            <w:tcW w:w="579" w:type="dxa"/>
          </w:tcPr>
          <w:p w:rsidR="00E769BF" w:rsidRDefault="002E195F">
            <w:pPr>
              <w:pStyle w:val="TableParagraph"/>
              <w:spacing w:before="6" w:line="240" w:lineRule="auto"/>
              <w:ind w:right="278"/>
              <w:jc w:val="right"/>
              <w:rPr>
                <w:sz w:val="18"/>
              </w:rPr>
            </w:pPr>
            <w:r>
              <w:rPr>
                <w:sz w:val="18"/>
              </w:rPr>
              <w:t>10</w:t>
            </w:r>
          </w:p>
        </w:tc>
        <w:tc>
          <w:tcPr>
            <w:tcW w:w="740" w:type="dxa"/>
          </w:tcPr>
          <w:p w:rsidR="00E769BF" w:rsidRDefault="002E195F">
            <w:pPr>
              <w:pStyle w:val="TableParagraph"/>
              <w:spacing w:before="6" w:line="240" w:lineRule="auto"/>
              <w:rPr>
                <w:sz w:val="18"/>
              </w:rPr>
            </w:pPr>
            <w:r>
              <w:rPr>
                <w:sz w:val="18"/>
              </w:rPr>
              <w:t>11</w:t>
            </w:r>
          </w:p>
        </w:tc>
        <w:tc>
          <w:tcPr>
            <w:tcW w:w="740" w:type="dxa"/>
          </w:tcPr>
          <w:p w:rsidR="00E769BF" w:rsidRDefault="002E195F">
            <w:pPr>
              <w:pStyle w:val="TableParagraph"/>
              <w:spacing w:before="6" w:line="240" w:lineRule="auto"/>
              <w:rPr>
                <w:sz w:val="18"/>
              </w:rPr>
            </w:pPr>
            <w:r>
              <w:rPr>
                <w:rFonts w:ascii="Times New Roman"/>
                <w:spacing w:val="14"/>
                <w:w w:val="99"/>
                <w:sz w:val="18"/>
                <w:shd w:val="clear" w:color="auto" w:fill="CCCCCC"/>
              </w:rPr>
              <w:t xml:space="preserve"> </w:t>
            </w:r>
            <w:r>
              <w:rPr>
                <w:w w:val="105"/>
                <w:sz w:val="18"/>
                <w:shd w:val="clear" w:color="auto" w:fill="CCCCCC"/>
              </w:rPr>
              <w:t>P2</w:t>
            </w:r>
            <w:r>
              <w:rPr>
                <w:spacing w:val="19"/>
                <w:sz w:val="18"/>
                <w:shd w:val="clear" w:color="auto" w:fill="CCCCCC"/>
              </w:rPr>
              <w:t xml:space="preserve"> </w:t>
            </w:r>
          </w:p>
        </w:tc>
        <w:tc>
          <w:tcPr>
            <w:tcW w:w="740" w:type="dxa"/>
          </w:tcPr>
          <w:p w:rsidR="00E769BF" w:rsidRDefault="002E195F">
            <w:pPr>
              <w:pStyle w:val="TableParagraph"/>
              <w:spacing w:before="6" w:line="240" w:lineRule="auto"/>
              <w:ind w:left="1"/>
              <w:rPr>
                <w:sz w:val="18"/>
              </w:rPr>
            </w:pPr>
            <w:r>
              <w:rPr>
                <w:w w:val="98"/>
                <w:sz w:val="18"/>
              </w:rPr>
              <w:t>8</w:t>
            </w:r>
          </w:p>
        </w:tc>
        <w:tc>
          <w:tcPr>
            <w:tcW w:w="579" w:type="dxa"/>
          </w:tcPr>
          <w:p w:rsidR="00E769BF" w:rsidRDefault="002E195F">
            <w:pPr>
              <w:pStyle w:val="TableParagraph"/>
              <w:spacing w:before="6" w:line="240" w:lineRule="auto"/>
              <w:ind w:right="161"/>
              <w:jc w:val="right"/>
              <w:rPr>
                <w:sz w:val="18"/>
              </w:rPr>
            </w:pPr>
            <w:r>
              <w:rPr>
                <w:w w:val="98"/>
                <w:sz w:val="18"/>
              </w:rPr>
              <w:t>9</w:t>
            </w:r>
          </w:p>
        </w:tc>
      </w:tr>
      <w:tr w:rsidR="00E769BF">
        <w:trPr>
          <w:trHeight w:val="246"/>
        </w:trPr>
        <w:tc>
          <w:tcPr>
            <w:tcW w:w="579" w:type="dxa"/>
          </w:tcPr>
          <w:p w:rsidR="00E769BF" w:rsidRDefault="002E195F">
            <w:pPr>
              <w:pStyle w:val="TableParagraph"/>
              <w:spacing w:before="6" w:line="240" w:lineRule="auto"/>
              <w:ind w:right="278"/>
              <w:jc w:val="right"/>
              <w:rPr>
                <w:sz w:val="18"/>
              </w:rPr>
            </w:pPr>
            <w:r>
              <w:rPr>
                <w:sz w:val="18"/>
              </w:rPr>
              <w:t>15</w:t>
            </w:r>
          </w:p>
        </w:tc>
        <w:tc>
          <w:tcPr>
            <w:tcW w:w="740" w:type="dxa"/>
          </w:tcPr>
          <w:p w:rsidR="00E769BF" w:rsidRDefault="002E195F">
            <w:pPr>
              <w:pStyle w:val="TableParagraph"/>
              <w:spacing w:before="6" w:line="240" w:lineRule="auto"/>
              <w:rPr>
                <w:sz w:val="18"/>
              </w:rPr>
            </w:pPr>
            <w:r>
              <w:rPr>
                <w:rFonts w:ascii="Times New Roman"/>
                <w:spacing w:val="14"/>
                <w:w w:val="99"/>
                <w:sz w:val="18"/>
                <w:shd w:val="clear" w:color="auto" w:fill="CCCCCC"/>
              </w:rPr>
              <w:t xml:space="preserve"> </w:t>
            </w:r>
            <w:r>
              <w:rPr>
                <w:w w:val="105"/>
                <w:sz w:val="18"/>
                <w:shd w:val="clear" w:color="auto" w:fill="CCCCCC"/>
              </w:rPr>
              <w:t>P3</w:t>
            </w:r>
            <w:r>
              <w:rPr>
                <w:spacing w:val="19"/>
                <w:sz w:val="18"/>
                <w:shd w:val="clear" w:color="auto" w:fill="CCCCCC"/>
              </w:rPr>
              <w:t xml:space="preserve"> </w:t>
            </w:r>
          </w:p>
        </w:tc>
        <w:tc>
          <w:tcPr>
            <w:tcW w:w="740" w:type="dxa"/>
          </w:tcPr>
          <w:p w:rsidR="00E769BF" w:rsidRDefault="002E195F">
            <w:pPr>
              <w:pStyle w:val="TableParagraph"/>
              <w:spacing w:before="6" w:line="240" w:lineRule="auto"/>
              <w:rPr>
                <w:sz w:val="18"/>
              </w:rPr>
            </w:pPr>
            <w:r>
              <w:rPr>
                <w:sz w:val="18"/>
              </w:rPr>
              <w:t>12</w:t>
            </w:r>
          </w:p>
        </w:tc>
        <w:tc>
          <w:tcPr>
            <w:tcW w:w="740" w:type="dxa"/>
          </w:tcPr>
          <w:p w:rsidR="00E769BF" w:rsidRDefault="002E195F">
            <w:pPr>
              <w:pStyle w:val="TableParagraph"/>
              <w:spacing w:before="6" w:line="240" w:lineRule="auto"/>
              <w:ind w:left="1"/>
              <w:rPr>
                <w:sz w:val="18"/>
              </w:rPr>
            </w:pPr>
            <w:r>
              <w:rPr>
                <w:sz w:val="18"/>
              </w:rPr>
              <w:t>13</w:t>
            </w:r>
          </w:p>
        </w:tc>
        <w:tc>
          <w:tcPr>
            <w:tcW w:w="579" w:type="dxa"/>
          </w:tcPr>
          <w:p w:rsidR="00E769BF" w:rsidRDefault="002E195F">
            <w:pPr>
              <w:pStyle w:val="TableParagraph"/>
              <w:spacing w:before="6" w:line="240" w:lineRule="auto"/>
              <w:ind w:right="116"/>
              <w:jc w:val="right"/>
              <w:rPr>
                <w:sz w:val="18"/>
              </w:rPr>
            </w:pPr>
            <w:r>
              <w:rPr>
                <w:sz w:val="18"/>
              </w:rPr>
              <w:t>14</w:t>
            </w:r>
          </w:p>
        </w:tc>
      </w:tr>
      <w:tr w:rsidR="00E769BF">
        <w:trPr>
          <w:trHeight w:val="229"/>
        </w:trPr>
        <w:tc>
          <w:tcPr>
            <w:tcW w:w="579" w:type="dxa"/>
          </w:tcPr>
          <w:p w:rsidR="00E769BF" w:rsidRDefault="002E195F">
            <w:pPr>
              <w:pStyle w:val="TableParagraph"/>
              <w:spacing w:before="7" w:line="202" w:lineRule="exact"/>
              <w:ind w:right="209"/>
              <w:jc w:val="right"/>
              <w:rPr>
                <w:sz w:val="18"/>
              </w:rPr>
            </w:pPr>
            <w:r>
              <w:rPr>
                <w:rFonts w:ascii="Times New Roman"/>
                <w:spacing w:val="14"/>
                <w:w w:val="99"/>
                <w:sz w:val="18"/>
                <w:shd w:val="clear" w:color="auto" w:fill="CCCCCC"/>
              </w:rPr>
              <w:t xml:space="preserve"> </w:t>
            </w:r>
            <w:r>
              <w:rPr>
                <w:w w:val="105"/>
                <w:sz w:val="18"/>
                <w:shd w:val="clear" w:color="auto" w:fill="CCCCCC"/>
              </w:rPr>
              <w:t>P4</w:t>
            </w:r>
            <w:r>
              <w:rPr>
                <w:spacing w:val="19"/>
                <w:sz w:val="18"/>
                <w:shd w:val="clear" w:color="auto" w:fill="CCCCCC"/>
              </w:rPr>
              <w:t xml:space="preserve"> </w:t>
            </w:r>
          </w:p>
        </w:tc>
        <w:tc>
          <w:tcPr>
            <w:tcW w:w="740" w:type="dxa"/>
          </w:tcPr>
          <w:p w:rsidR="00E769BF" w:rsidRDefault="002E195F">
            <w:pPr>
              <w:pStyle w:val="TableParagraph"/>
              <w:spacing w:before="7" w:line="202" w:lineRule="exact"/>
              <w:rPr>
                <w:sz w:val="18"/>
              </w:rPr>
            </w:pPr>
            <w:r>
              <w:rPr>
                <w:sz w:val="18"/>
              </w:rPr>
              <w:t>16</w:t>
            </w:r>
          </w:p>
        </w:tc>
        <w:tc>
          <w:tcPr>
            <w:tcW w:w="740" w:type="dxa"/>
          </w:tcPr>
          <w:p w:rsidR="00E769BF" w:rsidRDefault="002E195F">
            <w:pPr>
              <w:pStyle w:val="TableParagraph"/>
              <w:spacing w:before="7" w:line="202" w:lineRule="exact"/>
              <w:rPr>
                <w:sz w:val="18"/>
              </w:rPr>
            </w:pPr>
            <w:r>
              <w:rPr>
                <w:sz w:val="18"/>
              </w:rPr>
              <w:t>17</w:t>
            </w:r>
          </w:p>
        </w:tc>
        <w:tc>
          <w:tcPr>
            <w:tcW w:w="740" w:type="dxa"/>
          </w:tcPr>
          <w:p w:rsidR="00E769BF" w:rsidRDefault="002E195F">
            <w:pPr>
              <w:pStyle w:val="TableParagraph"/>
              <w:spacing w:before="7" w:line="202" w:lineRule="exact"/>
              <w:ind w:left="1"/>
              <w:rPr>
                <w:sz w:val="18"/>
              </w:rPr>
            </w:pPr>
            <w:r>
              <w:rPr>
                <w:sz w:val="18"/>
              </w:rPr>
              <w:t>18</w:t>
            </w:r>
          </w:p>
        </w:tc>
        <w:tc>
          <w:tcPr>
            <w:tcW w:w="579" w:type="dxa"/>
          </w:tcPr>
          <w:p w:rsidR="00E769BF" w:rsidRDefault="002E195F">
            <w:pPr>
              <w:pStyle w:val="TableParagraph"/>
              <w:spacing w:before="7" w:line="202" w:lineRule="exact"/>
              <w:ind w:right="116"/>
              <w:jc w:val="right"/>
              <w:rPr>
                <w:sz w:val="18"/>
              </w:rPr>
            </w:pPr>
            <w:r>
              <w:rPr>
                <w:sz w:val="18"/>
              </w:rPr>
              <w:t>19</w:t>
            </w:r>
          </w:p>
        </w:tc>
      </w:tr>
    </w:tbl>
    <w:p w:rsidR="00E769BF" w:rsidRDefault="00F212D9">
      <w:pPr>
        <w:spacing w:before="115"/>
        <w:ind w:left="976"/>
        <w:jc w:val="center"/>
        <w:rPr>
          <w:b/>
          <w:sz w:val="18"/>
        </w:rPr>
      </w:pPr>
      <w:r>
        <w:rPr>
          <w:w w:val="110"/>
          <w:sz w:val="18"/>
        </w:rPr>
        <w:t>Şekil</w:t>
      </w:r>
      <w:r w:rsidR="002E195F">
        <w:rPr>
          <w:w w:val="110"/>
          <w:sz w:val="18"/>
        </w:rPr>
        <w:t xml:space="preserve"> 38.7:</w:t>
      </w:r>
      <w:r w:rsidR="002E195F">
        <w:rPr>
          <w:spacing w:val="11"/>
          <w:w w:val="110"/>
          <w:sz w:val="18"/>
        </w:rPr>
        <w:t xml:space="preserve"> </w:t>
      </w:r>
      <w:r>
        <w:rPr>
          <w:b/>
          <w:w w:val="110"/>
          <w:sz w:val="18"/>
        </w:rPr>
        <w:t>Döndürülmüş Eşlik ile RAID-5</w:t>
      </w:r>
    </w:p>
    <w:p w:rsidR="00F212D9" w:rsidRPr="00F212D9" w:rsidRDefault="00F212D9" w:rsidP="00F212D9">
      <w:pPr>
        <w:pStyle w:val="GvdeMetni"/>
        <w:ind w:left="1276" w:right="212"/>
      </w:pPr>
      <w:r w:rsidRPr="00F212D9">
        <w:t>Gördüğünüz gibi, her bir şerit için eşlik bloğu artık RAID-4 için eşlik diski engelini ortadan kaldırmak amacıyla diskler döndürülüyor.</w:t>
      </w:r>
    </w:p>
    <w:p w:rsidR="00E769BF" w:rsidRDefault="00E769BF">
      <w:pPr>
        <w:pStyle w:val="GvdeMetni"/>
        <w:spacing w:before="10"/>
        <w:jc w:val="left"/>
        <w:rPr>
          <w:sz w:val="21"/>
        </w:rPr>
      </w:pPr>
    </w:p>
    <w:p w:rsidR="00E769BF" w:rsidRDefault="002E195F">
      <w:pPr>
        <w:pStyle w:val="Heading3"/>
        <w:ind w:left="1258"/>
      </w:pPr>
      <w:r>
        <w:rPr>
          <w:w w:val="120"/>
        </w:rPr>
        <w:t>RAID-5</w:t>
      </w:r>
      <w:r>
        <w:rPr>
          <w:spacing w:val="-10"/>
          <w:w w:val="120"/>
        </w:rPr>
        <w:t xml:space="preserve"> </w:t>
      </w:r>
      <w:r>
        <w:rPr>
          <w:w w:val="120"/>
        </w:rPr>
        <w:t>An</w:t>
      </w:r>
      <w:r w:rsidR="00F212D9">
        <w:rPr>
          <w:w w:val="120"/>
        </w:rPr>
        <w:t>alizi</w:t>
      </w:r>
    </w:p>
    <w:p w:rsidR="00F212D9" w:rsidRPr="00F212D9" w:rsidRDefault="00F212D9" w:rsidP="00F212D9">
      <w:pPr>
        <w:pStyle w:val="GvdeMetni"/>
        <w:ind w:left="1276" w:right="212"/>
      </w:pPr>
      <w:r w:rsidRPr="00F212D9">
        <w:t>RAID-5 için yapılan analizlerin ço</w:t>
      </w:r>
      <w:r>
        <w:t>ğu RAID-4 ile aynıdır. Örneğin i</w:t>
      </w:r>
      <w:r w:rsidRPr="00F212D9">
        <w:t>ki seviyenin etkin kapasitesi ve arıza toleransı aynıdır. Bu yüzden sıralı okuma ve yazma performansıdır. Tek bir isteğin gecikme süresi (ister okuma ister yazma olsun) RAID-4 ile de aynıdır.</w:t>
      </w:r>
    </w:p>
    <w:p w:rsidR="00F212D9" w:rsidRPr="00F212D9" w:rsidRDefault="00F212D9" w:rsidP="00F212D9">
      <w:pPr>
        <w:pStyle w:val="GvdeMetni"/>
        <w:ind w:left="1276" w:right="212"/>
      </w:pPr>
      <w:r w:rsidRPr="00F212D9">
        <w:t>Rastgele okuma performansı biraz daha iyidir, çünkü artık tüm diskleri kullanabiliriz.</w:t>
      </w:r>
      <w:r>
        <w:t xml:space="preserve"> </w:t>
      </w:r>
      <w:r w:rsidRPr="00F212D9">
        <w:t>Son olarak, rastgele yazma performansı, istekler arasında paralelliğe izin verdiği için RAID-4'e göre gözle görülür şekilde iyileşir. Blok 1'e bir yazma ve blok 10'a bir yazma düşünün; bu, disk 1 ve disk 4'e (blok 1 ve paritesi için) ve disk 0 ve disk 2'ye (blok 10 ve paritesi için) isteklere dönüşecektir.</w:t>
      </w:r>
    </w:p>
    <w:p w:rsidR="00E769BF" w:rsidRDefault="00E769BF">
      <w:pPr>
        <w:spacing w:line="218" w:lineRule="auto"/>
        <w:sectPr w:rsidR="00E769BF">
          <w:pgSz w:w="8640" w:h="12960"/>
          <w:pgMar w:top="1460" w:right="880" w:bottom="1200" w:left="460" w:header="1267" w:footer="1008" w:gutter="0"/>
          <w:cols w:space="708"/>
        </w:sectPr>
      </w:pPr>
    </w:p>
    <w:p w:rsidR="00E769BF" w:rsidRDefault="00EC4014">
      <w:pPr>
        <w:pStyle w:val="GvdeMetni"/>
        <w:jc w:val="left"/>
        <w:rPr>
          <w:sz w:val="20"/>
        </w:rPr>
      </w:pPr>
      <w:r>
        <w:rPr>
          <w:sz w:val="20"/>
        </w:rPr>
        <w:lastRenderedPageBreak/>
        <w:t xml:space="preserve">                                                    RAID-0           RAID-1</w:t>
      </w:r>
      <w:r>
        <w:rPr>
          <w:sz w:val="20"/>
        </w:rPr>
        <w:tab/>
        <w:t xml:space="preserve">    RAID-4               RAID-5</w:t>
      </w:r>
    </w:p>
    <w:p w:rsidR="00E769BF" w:rsidRPr="00EC4014" w:rsidRDefault="00EC4014">
      <w:pPr>
        <w:pStyle w:val="GvdeMetni"/>
        <w:jc w:val="left"/>
        <w:rPr>
          <w:rFonts w:asciiTheme="minorHAnsi" w:hAnsiTheme="minorHAnsi" w:cstheme="minorHAnsi"/>
        </w:rPr>
      </w:pPr>
      <w:r w:rsidRPr="00EC4014">
        <w:t xml:space="preserve">                   </w:t>
      </w:r>
      <w:r>
        <w:rPr>
          <w:rFonts w:asciiTheme="minorHAnsi" w:hAnsiTheme="minorHAnsi" w:cstheme="minorHAnsi"/>
        </w:rPr>
        <w:t>Kapasit</w:t>
      </w:r>
      <w:r w:rsidR="009D278D">
        <w:rPr>
          <w:rFonts w:asciiTheme="minorHAnsi" w:hAnsiTheme="minorHAnsi" w:cstheme="minorHAnsi"/>
        </w:rPr>
        <w:t>e</w:t>
      </w:r>
      <w:r>
        <w:rPr>
          <w:rFonts w:asciiTheme="minorHAnsi" w:hAnsiTheme="minorHAnsi" w:cstheme="minorHAnsi"/>
        </w:rPr>
        <w:tab/>
      </w:r>
      <w:r>
        <w:rPr>
          <w:rFonts w:asciiTheme="minorHAnsi" w:hAnsiTheme="minorHAnsi" w:cstheme="minorHAnsi"/>
        </w:rPr>
        <w:tab/>
        <w:t xml:space="preserve">       N.B                  (N.B)/2</w:t>
      </w:r>
      <w:r>
        <w:rPr>
          <w:rFonts w:asciiTheme="minorHAnsi" w:hAnsiTheme="minorHAnsi" w:cstheme="minorHAnsi"/>
        </w:rPr>
        <w:tab/>
        <w:t xml:space="preserve">    (N-1).B</w:t>
      </w:r>
      <w:r>
        <w:rPr>
          <w:rFonts w:asciiTheme="minorHAnsi" w:hAnsiTheme="minorHAnsi" w:cstheme="minorHAnsi"/>
        </w:rPr>
        <w:tab/>
      </w:r>
      <w:r>
        <w:rPr>
          <w:rFonts w:asciiTheme="minorHAnsi" w:hAnsiTheme="minorHAnsi" w:cstheme="minorHAnsi"/>
        </w:rPr>
        <w:tab/>
        <w:t>(N-1).B</w:t>
      </w:r>
    </w:p>
    <w:p w:rsidR="00E769BF" w:rsidRPr="00EC4014" w:rsidRDefault="00EC4014">
      <w:pPr>
        <w:pStyle w:val="GvdeMetni"/>
        <w:jc w:val="left"/>
        <w:rPr>
          <w:rFonts w:asciiTheme="minorHAnsi" w:hAnsiTheme="minorHAnsi" w:cstheme="minorHAnsi"/>
        </w:rPr>
      </w:pPr>
      <w:r w:rsidRPr="00EC4014">
        <w:rPr>
          <w:rFonts w:asciiTheme="minorHAnsi" w:hAnsiTheme="minorHAnsi" w:cstheme="minorHAnsi"/>
        </w:rPr>
        <w:tab/>
        <w:t xml:space="preserve"> Güvenilirlik</w:t>
      </w:r>
      <w:r>
        <w:rPr>
          <w:rFonts w:asciiTheme="minorHAnsi" w:hAnsiTheme="minorHAnsi" w:cstheme="minorHAnsi"/>
        </w:rPr>
        <w:tab/>
        <w:t xml:space="preserve">      0</w:t>
      </w:r>
      <w:r>
        <w:rPr>
          <w:rFonts w:asciiTheme="minorHAnsi" w:hAnsiTheme="minorHAnsi" w:cstheme="minorHAnsi"/>
        </w:rPr>
        <w:tab/>
        <w:t xml:space="preserve">           1 için N/2</w:t>
      </w:r>
      <w:r>
        <w:rPr>
          <w:rFonts w:asciiTheme="minorHAnsi" w:hAnsiTheme="minorHAnsi" w:cstheme="minorHAnsi"/>
        </w:rPr>
        <w:tab/>
        <w:t xml:space="preserve">        1</w:t>
      </w:r>
      <w:r>
        <w:rPr>
          <w:rFonts w:asciiTheme="minorHAnsi" w:hAnsiTheme="minorHAnsi" w:cstheme="minorHAnsi"/>
        </w:rPr>
        <w:tab/>
      </w:r>
      <w:r>
        <w:rPr>
          <w:rFonts w:asciiTheme="minorHAnsi" w:hAnsiTheme="minorHAnsi" w:cstheme="minorHAnsi"/>
        </w:rPr>
        <w:tab/>
        <w:t>1</w:t>
      </w:r>
    </w:p>
    <w:p w:rsidR="00EC4014" w:rsidRPr="00EC4014" w:rsidRDefault="00EC4014">
      <w:pPr>
        <w:pStyle w:val="GvdeMetni"/>
        <w:jc w:val="left"/>
        <w:rPr>
          <w:rFonts w:asciiTheme="minorHAnsi" w:hAnsiTheme="minorHAnsi" w:cstheme="minorHAnsi"/>
        </w:rPr>
      </w:pPr>
      <w:r w:rsidRPr="00EC4014">
        <w:rPr>
          <w:rFonts w:asciiTheme="minorHAnsi" w:hAnsiTheme="minorHAnsi" w:cstheme="minorHAnsi"/>
        </w:rPr>
        <w:tab/>
        <w:t xml:space="preserve"> Verim</w:t>
      </w:r>
      <w:r>
        <w:rPr>
          <w:rFonts w:asciiTheme="minorHAnsi" w:hAnsiTheme="minorHAnsi" w:cstheme="minorHAnsi"/>
        </w:rPr>
        <w:tab/>
      </w:r>
      <w:r>
        <w:rPr>
          <w:rFonts w:asciiTheme="minorHAnsi" w:hAnsiTheme="minorHAnsi" w:cstheme="minorHAnsi"/>
        </w:rPr>
        <w:tab/>
      </w:r>
    </w:p>
    <w:p w:rsidR="00E769BF" w:rsidRPr="00EC4014" w:rsidRDefault="00EC4014">
      <w:pPr>
        <w:pStyle w:val="GvdeMetni"/>
        <w:spacing w:before="6"/>
        <w:jc w:val="left"/>
        <w:rPr>
          <w:rFonts w:asciiTheme="minorHAnsi" w:hAnsiTheme="minorHAnsi" w:cstheme="minorHAnsi"/>
        </w:rPr>
      </w:pPr>
      <w:r w:rsidRPr="00EC4014">
        <w:rPr>
          <w:rFonts w:asciiTheme="minorHAnsi" w:hAnsiTheme="minorHAnsi" w:cstheme="minorHAnsi"/>
        </w:rPr>
        <w:tab/>
      </w:r>
      <w:r>
        <w:rPr>
          <w:rFonts w:asciiTheme="minorHAnsi" w:hAnsiTheme="minorHAnsi" w:cstheme="minorHAnsi"/>
        </w:rPr>
        <w:t xml:space="preserve"> Sıralı Okuma</w:t>
      </w:r>
      <w:r>
        <w:rPr>
          <w:rFonts w:asciiTheme="minorHAnsi" w:hAnsiTheme="minorHAnsi" w:cstheme="minorHAnsi"/>
        </w:rPr>
        <w:tab/>
        <w:t xml:space="preserve">      N.S</w:t>
      </w:r>
      <w:r>
        <w:rPr>
          <w:rFonts w:asciiTheme="minorHAnsi" w:hAnsiTheme="minorHAnsi" w:cstheme="minorHAnsi"/>
        </w:rPr>
        <w:tab/>
        <w:t xml:space="preserve">            (N/2).S</w:t>
      </w:r>
      <w:r>
        <w:rPr>
          <w:rFonts w:asciiTheme="minorHAnsi" w:hAnsiTheme="minorHAnsi" w:cstheme="minorHAnsi"/>
          <w:vertAlign w:val="superscript"/>
        </w:rPr>
        <w:t>1</w:t>
      </w:r>
      <w:r>
        <w:rPr>
          <w:rFonts w:asciiTheme="minorHAnsi" w:hAnsiTheme="minorHAnsi" w:cstheme="minorHAnsi"/>
        </w:rPr>
        <w:tab/>
        <w:t xml:space="preserve">      (N-1).S</w:t>
      </w:r>
      <w:r>
        <w:rPr>
          <w:rFonts w:asciiTheme="minorHAnsi" w:hAnsiTheme="minorHAnsi" w:cstheme="minorHAnsi"/>
        </w:rPr>
        <w:tab/>
        <w:t>(N-1).S</w:t>
      </w:r>
    </w:p>
    <w:p w:rsidR="00E769BF" w:rsidRPr="00EC4014" w:rsidRDefault="00EC4014">
      <w:pPr>
        <w:pStyle w:val="GvdeMetni"/>
        <w:jc w:val="left"/>
        <w:rPr>
          <w:rFonts w:asciiTheme="minorHAnsi" w:hAnsiTheme="minorHAnsi" w:cstheme="minorHAnsi"/>
        </w:rPr>
      </w:pPr>
      <w:r w:rsidRPr="00EC4014">
        <w:rPr>
          <w:rFonts w:asciiTheme="minorHAnsi" w:hAnsiTheme="minorHAnsi" w:cstheme="minorHAnsi"/>
        </w:rPr>
        <w:t xml:space="preserve">                 </w:t>
      </w:r>
      <w:r>
        <w:rPr>
          <w:rFonts w:asciiTheme="minorHAnsi" w:hAnsiTheme="minorHAnsi" w:cstheme="minorHAnsi"/>
        </w:rPr>
        <w:t xml:space="preserve"> </w:t>
      </w:r>
      <w:r w:rsidRPr="00EC4014">
        <w:rPr>
          <w:rFonts w:asciiTheme="minorHAnsi" w:hAnsiTheme="minorHAnsi" w:cstheme="minorHAnsi"/>
        </w:rPr>
        <w:t>Sıralı Yazma</w:t>
      </w:r>
      <w:r>
        <w:rPr>
          <w:rFonts w:asciiTheme="minorHAnsi" w:hAnsiTheme="minorHAnsi" w:cstheme="minorHAnsi"/>
        </w:rPr>
        <w:tab/>
        <w:t xml:space="preserve">      N.S</w:t>
      </w:r>
      <w:r>
        <w:rPr>
          <w:rFonts w:asciiTheme="minorHAnsi" w:hAnsiTheme="minorHAnsi" w:cstheme="minorHAnsi"/>
        </w:rPr>
        <w:tab/>
        <w:t xml:space="preserve">            (N/2).S</w:t>
      </w:r>
      <w:r>
        <w:rPr>
          <w:rFonts w:asciiTheme="minorHAnsi" w:hAnsiTheme="minorHAnsi" w:cstheme="minorHAnsi"/>
          <w:vertAlign w:val="superscript"/>
        </w:rPr>
        <w:t>1</w:t>
      </w:r>
      <w:r>
        <w:rPr>
          <w:rFonts w:asciiTheme="minorHAnsi" w:hAnsiTheme="minorHAnsi" w:cstheme="minorHAnsi"/>
        </w:rPr>
        <w:t xml:space="preserve">               (N-1).S</w:t>
      </w:r>
      <w:r>
        <w:rPr>
          <w:rFonts w:asciiTheme="minorHAnsi" w:hAnsiTheme="minorHAnsi" w:cstheme="minorHAnsi"/>
        </w:rPr>
        <w:tab/>
      </w:r>
      <w:r w:rsidR="00F71266">
        <w:rPr>
          <w:rFonts w:asciiTheme="minorHAnsi" w:hAnsiTheme="minorHAnsi" w:cstheme="minorHAnsi"/>
        </w:rPr>
        <w:t>(N-1).S</w:t>
      </w:r>
    </w:p>
    <w:p w:rsidR="00EC4014" w:rsidRPr="00EC4014" w:rsidRDefault="00EC4014">
      <w:pPr>
        <w:pStyle w:val="GvdeMetni"/>
        <w:jc w:val="left"/>
        <w:rPr>
          <w:rFonts w:asciiTheme="minorHAnsi" w:hAnsiTheme="minorHAnsi" w:cstheme="minorHAnsi"/>
        </w:rPr>
      </w:pPr>
      <w:r w:rsidRPr="00EC4014">
        <w:rPr>
          <w:rFonts w:asciiTheme="minorHAnsi" w:hAnsiTheme="minorHAnsi" w:cstheme="minorHAnsi"/>
        </w:rPr>
        <w:t xml:space="preserve">                </w:t>
      </w:r>
      <w:r>
        <w:rPr>
          <w:rFonts w:asciiTheme="minorHAnsi" w:hAnsiTheme="minorHAnsi" w:cstheme="minorHAnsi"/>
        </w:rPr>
        <w:t xml:space="preserve"> </w:t>
      </w:r>
      <w:r w:rsidRPr="00EC4014">
        <w:rPr>
          <w:rFonts w:asciiTheme="minorHAnsi" w:hAnsiTheme="minorHAnsi" w:cstheme="minorHAnsi"/>
        </w:rPr>
        <w:t xml:space="preserve"> Rastgele okuma</w:t>
      </w:r>
      <w:r w:rsidR="00F71266">
        <w:rPr>
          <w:rFonts w:asciiTheme="minorHAnsi" w:hAnsiTheme="minorHAnsi" w:cstheme="minorHAnsi"/>
        </w:rPr>
        <w:tab/>
        <w:t xml:space="preserve">      N.R</w:t>
      </w:r>
      <w:r w:rsidR="00F71266">
        <w:rPr>
          <w:rFonts w:asciiTheme="minorHAnsi" w:hAnsiTheme="minorHAnsi" w:cstheme="minorHAnsi"/>
        </w:rPr>
        <w:tab/>
        <w:t xml:space="preserve">            N.R</w:t>
      </w:r>
      <w:r w:rsidR="00F71266">
        <w:rPr>
          <w:rFonts w:asciiTheme="minorHAnsi" w:hAnsiTheme="minorHAnsi" w:cstheme="minorHAnsi"/>
        </w:rPr>
        <w:tab/>
        <w:t xml:space="preserve">      (N-1).R</w:t>
      </w:r>
      <w:r w:rsidR="00F71266">
        <w:rPr>
          <w:rFonts w:asciiTheme="minorHAnsi" w:hAnsiTheme="minorHAnsi" w:cstheme="minorHAnsi"/>
        </w:rPr>
        <w:tab/>
        <w:t>N.R</w:t>
      </w:r>
    </w:p>
    <w:p w:rsidR="00E769BF" w:rsidRPr="00EC4014" w:rsidRDefault="00EC4014">
      <w:pPr>
        <w:pStyle w:val="GvdeMetni"/>
        <w:jc w:val="left"/>
        <w:rPr>
          <w:rFonts w:asciiTheme="minorHAnsi" w:hAnsiTheme="minorHAnsi" w:cstheme="minorHAnsi"/>
        </w:rPr>
      </w:pPr>
      <w:r w:rsidRPr="00EC4014">
        <w:rPr>
          <w:rFonts w:asciiTheme="minorHAnsi" w:hAnsiTheme="minorHAnsi" w:cstheme="minorHAnsi"/>
        </w:rPr>
        <w:tab/>
        <w:t>Rastgele yazma</w:t>
      </w:r>
      <w:r w:rsidR="00F71266">
        <w:rPr>
          <w:rFonts w:asciiTheme="minorHAnsi" w:hAnsiTheme="minorHAnsi" w:cstheme="minorHAnsi"/>
        </w:rPr>
        <w:tab/>
        <w:t xml:space="preserve">      N.R</w:t>
      </w:r>
      <w:r w:rsidR="00F71266">
        <w:rPr>
          <w:rFonts w:asciiTheme="minorHAnsi" w:hAnsiTheme="minorHAnsi" w:cstheme="minorHAnsi"/>
        </w:rPr>
        <w:tab/>
        <w:t xml:space="preserve">            (N/2).R</w:t>
      </w:r>
      <w:r w:rsidR="00F71266">
        <w:rPr>
          <w:rFonts w:asciiTheme="minorHAnsi" w:hAnsiTheme="minorHAnsi" w:cstheme="minorHAnsi"/>
        </w:rPr>
        <w:tab/>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00F71266">
        <w:rPr>
          <w:rFonts w:asciiTheme="minorHAnsi" w:hAnsiTheme="minorHAnsi" w:cstheme="minorHAnsi"/>
        </w:rPr>
        <w:t xml:space="preserve"> . R </w:t>
      </w:r>
      <w:r w:rsidR="00F71266">
        <w:rPr>
          <w:rFonts w:asciiTheme="minorHAnsi" w:hAnsiTheme="minorHAnsi" w:cstheme="minorHAnsi"/>
        </w:rPr>
        <w:tab/>
      </w:r>
      <w:r w:rsidR="00F71266">
        <w:rPr>
          <w:rFonts w:asciiTheme="minorHAnsi" w:hAnsiTheme="minorHAnsi" w:cstheme="minorHAnsi"/>
        </w:rPr>
        <w:tab/>
      </w:r>
      <m:oMath>
        <m:f>
          <m:fPr>
            <m:ctrlPr>
              <w:rPr>
                <w:rFonts w:ascii="Cambria Math" w:hAnsi="Cambria Math" w:cstheme="minorHAnsi"/>
                <w:i/>
              </w:rPr>
            </m:ctrlPr>
          </m:fPr>
          <m:num>
            <m:r>
              <w:rPr>
                <w:rFonts w:ascii="Cambria Math" w:hAnsi="Cambria Math" w:cstheme="minorHAnsi"/>
              </w:rPr>
              <m:t>N</m:t>
            </m:r>
          </m:num>
          <m:den>
            <m:r>
              <w:rPr>
                <w:rFonts w:ascii="Cambria Math" w:hAnsi="Cambria Math" w:cstheme="minorHAnsi"/>
              </w:rPr>
              <m:t>4</m:t>
            </m:r>
          </m:den>
        </m:f>
      </m:oMath>
      <w:r w:rsidR="00F71266">
        <w:rPr>
          <w:rFonts w:asciiTheme="minorHAnsi" w:hAnsiTheme="minorHAnsi" w:cstheme="minorHAnsi"/>
        </w:rPr>
        <w:t xml:space="preserve"> R</w:t>
      </w:r>
    </w:p>
    <w:p w:rsidR="00E769BF" w:rsidRDefault="00EC4014">
      <w:pPr>
        <w:pStyle w:val="GvdeMetni"/>
        <w:spacing w:before="10"/>
        <w:jc w:val="left"/>
        <w:rPr>
          <w:rFonts w:asciiTheme="minorHAnsi" w:hAnsiTheme="minorHAnsi" w:cstheme="minorHAnsi"/>
        </w:rPr>
      </w:pPr>
      <w:r w:rsidRPr="00EC4014">
        <w:rPr>
          <w:rFonts w:asciiTheme="minorHAnsi" w:hAnsiTheme="minorHAnsi" w:cstheme="minorHAnsi"/>
        </w:rPr>
        <w:tab/>
        <w:t>Gecikme</w:t>
      </w:r>
    </w:p>
    <w:p w:rsidR="00EC4014" w:rsidRPr="00EC4014" w:rsidRDefault="00EC4014">
      <w:pPr>
        <w:pStyle w:val="GvdeMetni"/>
        <w:spacing w:before="10"/>
        <w:jc w:val="left"/>
        <w:rPr>
          <w:rFonts w:asciiTheme="minorHAnsi" w:hAnsiTheme="minorHAnsi" w:cstheme="minorHAnsi"/>
        </w:rPr>
      </w:pPr>
      <w:r>
        <w:rPr>
          <w:rFonts w:asciiTheme="minorHAnsi" w:hAnsiTheme="minorHAnsi" w:cstheme="minorHAnsi"/>
        </w:rPr>
        <w:tab/>
        <w:t>Okuma</w:t>
      </w:r>
      <w:r w:rsidR="00F71266">
        <w:rPr>
          <w:rFonts w:asciiTheme="minorHAnsi" w:hAnsiTheme="minorHAnsi" w:cstheme="minorHAnsi"/>
        </w:rPr>
        <w:tab/>
      </w:r>
      <w:r w:rsidR="00F71266">
        <w:rPr>
          <w:rFonts w:asciiTheme="minorHAnsi" w:hAnsiTheme="minorHAnsi" w:cstheme="minorHAnsi"/>
        </w:rPr>
        <w:tab/>
        <w:t xml:space="preserve">    </w:t>
      </w:r>
      <w:r w:rsidR="0043032B">
        <w:rPr>
          <w:rFonts w:asciiTheme="minorHAnsi" w:hAnsiTheme="minorHAnsi" w:cstheme="minorHAnsi"/>
        </w:rPr>
        <w:t xml:space="preserve">  </w:t>
      </w:r>
      <w:r w:rsidR="00F71266">
        <w:rPr>
          <w:rFonts w:asciiTheme="minorHAnsi" w:hAnsiTheme="minorHAnsi" w:cstheme="minorHAnsi"/>
        </w:rPr>
        <w:t>T</w:t>
      </w:r>
      <w:r w:rsidR="00F71266">
        <w:rPr>
          <w:rFonts w:asciiTheme="minorHAnsi" w:hAnsiTheme="minorHAnsi" w:cstheme="minorHAnsi"/>
        </w:rPr>
        <w:tab/>
      </w:r>
      <w:r w:rsidR="00F71266">
        <w:rPr>
          <w:rFonts w:asciiTheme="minorHAnsi" w:hAnsiTheme="minorHAnsi" w:cstheme="minorHAnsi"/>
        </w:rPr>
        <w:tab/>
        <w:t>T</w:t>
      </w:r>
      <w:r w:rsidR="00F71266">
        <w:rPr>
          <w:rFonts w:asciiTheme="minorHAnsi" w:hAnsiTheme="minorHAnsi" w:cstheme="minorHAnsi"/>
        </w:rPr>
        <w:tab/>
        <w:t xml:space="preserve">          T</w:t>
      </w:r>
      <w:r w:rsidR="00F71266">
        <w:rPr>
          <w:rFonts w:asciiTheme="minorHAnsi" w:hAnsiTheme="minorHAnsi" w:cstheme="minorHAnsi"/>
        </w:rPr>
        <w:tab/>
      </w:r>
      <w:r w:rsidR="00F71266">
        <w:rPr>
          <w:rFonts w:asciiTheme="minorHAnsi" w:hAnsiTheme="minorHAnsi" w:cstheme="minorHAnsi"/>
        </w:rPr>
        <w:tab/>
        <w:t xml:space="preserve">T   </w:t>
      </w:r>
    </w:p>
    <w:p w:rsidR="00E769BF" w:rsidRPr="00F71266" w:rsidRDefault="00EC4014" w:rsidP="00F71266">
      <w:pPr>
        <w:pStyle w:val="GvdeMetni"/>
        <w:spacing w:before="10"/>
        <w:jc w:val="left"/>
        <w:rPr>
          <w:rFonts w:ascii="Georgia"/>
        </w:rPr>
      </w:pPr>
      <w:r>
        <w:rPr>
          <w:rFonts w:ascii="Georgia"/>
        </w:rPr>
        <w:tab/>
      </w:r>
      <w:r w:rsidRPr="00AA1F8D">
        <w:rPr>
          <w:rFonts w:asciiTheme="minorHAnsi" w:hAnsiTheme="minorHAnsi" w:cstheme="minorHAnsi"/>
        </w:rPr>
        <w:t>Yazma</w:t>
      </w:r>
      <w:r w:rsidR="00F71266">
        <w:rPr>
          <w:rFonts w:ascii="Georgia"/>
        </w:rPr>
        <w:tab/>
      </w:r>
      <w:r w:rsidR="00F71266">
        <w:rPr>
          <w:rFonts w:ascii="Georgia"/>
        </w:rPr>
        <w:tab/>
        <w:t xml:space="preserve">     </w:t>
      </w:r>
      <w:r w:rsidR="0043032B">
        <w:rPr>
          <w:rFonts w:ascii="Georgia"/>
        </w:rPr>
        <w:t xml:space="preserve"> </w:t>
      </w:r>
      <w:r w:rsidR="00F71266" w:rsidRPr="00F71266">
        <w:rPr>
          <w:rFonts w:asciiTheme="minorHAnsi" w:hAnsiTheme="minorHAnsi" w:cstheme="minorHAnsi"/>
        </w:rPr>
        <w:t>T</w:t>
      </w:r>
      <w:r w:rsidR="00F71266">
        <w:rPr>
          <w:rFonts w:ascii="Georgia"/>
        </w:rPr>
        <w:tab/>
      </w:r>
      <w:r w:rsidR="00F71266">
        <w:rPr>
          <w:rFonts w:ascii="Georgia"/>
        </w:rPr>
        <w:tab/>
      </w:r>
      <w:r w:rsidR="00F71266" w:rsidRPr="00F71266">
        <w:rPr>
          <w:rFonts w:asciiTheme="minorHAnsi" w:hAnsiTheme="minorHAnsi" w:cstheme="minorHAnsi"/>
        </w:rPr>
        <w:t>T</w:t>
      </w:r>
      <w:r w:rsidR="00F71266">
        <w:rPr>
          <w:rFonts w:ascii="Georgia"/>
        </w:rPr>
        <w:tab/>
        <w:t xml:space="preserve">         </w:t>
      </w:r>
      <w:r w:rsidR="00F71266" w:rsidRPr="00F71266">
        <w:rPr>
          <w:rFonts w:asciiTheme="minorHAnsi" w:hAnsiTheme="minorHAnsi" w:cstheme="minorHAnsi"/>
        </w:rPr>
        <w:t>2T</w:t>
      </w:r>
      <w:r w:rsidR="00F71266">
        <w:rPr>
          <w:rFonts w:ascii="Georgia"/>
        </w:rPr>
        <w:tab/>
      </w:r>
      <w:r w:rsidR="00F71266">
        <w:rPr>
          <w:rFonts w:ascii="Georgia"/>
        </w:rPr>
        <w:tab/>
      </w:r>
      <w:r w:rsidR="00F71266" w:rsidRPr="00F71266">
        <w:rPr>
          <w:rFonts w:asciiTheme="minorHAnsi" w:hAnsiTheme="minorHAnsi" w:cstheme="minorHAnsi"/>
        </w:rPr>
        <w:t>2T</w:t>
      </w:r>
      <w:r w:rsidR="00F71266">
        <w:rPr>
          <w:rFonts w:ascii="Georgia"/>
        </w:rPr>
        <w:tab/>
      </w:r>
      <w:r w:rsidR="00231860" w:rsidRPr="00231860">
        <w:pict>
          <v:line id="_x0000_s1028" style="position:absolute;z-index:-16272384;mso-position-horizontal-relative:page;mso-position-vertical-relative:text" from="254.2pt,9.55pt" to="257.85pt,9.55pt" strokeweight=".14289mm">
            <w10:wrap anchorx="page"/>
          </v:line>
        </w:pict>
      </w:r>
    </w:p>
    <w:p w:rsidR="00E769BF" w:rsidRDefault="00E769BF">
      <w:pPr>
        <w:pStyle w:val="GvdeMetni"/>
        <w:spacing w:before="4"/>
        <w:jc w:val="left"/>
        <w:rPr>
          <w:i/>
          <w:sz w:val="21"/>
        </w:rPr>
      </w:pPr>
    </w:p>
    <w:p w:rsidR="00E769BF" w:rsidRDefault="00F71266">
      <w:pPr>
        <w:ind w:left="258" w:right="395"/>
        <w:jc w:val="center"/>
        <w:rPr>
          <w:b/>
          <w:sz w:val="18"/>
        </w:rPr>
      </w:pPr>
      <w:r>
        <w:rPr>
          <w:w w:val="110"/>
          <w:sz w:val="18"/>
        </w:rPr>
        <w:t>Şekil</w:t>
      </w:r>
      <w:r w:rsidR="002E195F">
        <w:rPr>
          <w:spacing w:val="3"/>
          <w:w w:val="110"/>
          <w:sz w:val="18"/>
        </w:rPr>
        <w:t xml:space="preserve"> </w:t>
      </w:r>
      <w:r w:rsidR="002E195F">
        <w:rPr>
          <w:w w:val="110"/>
          <w:sz w:val="18"/>
        </w:rPr>
        <w:t>38.8:</w:t>
      </w:r>
      <w:r w:rsidR="002E195F">
        <w:rPr>
          <w:spacing w:val="14"/>
          <w:w w:val="110"/>
          <w:sz w:val="18"/>
        </w:rPr>
        <w:t xml:space="preserve"> </w:t>
      </w:r>
      <w:r w:rsidR="002E195F">
        <w:rPr>
          <w:b/>
          <w:w w:val="110"/>
          <w:sz w:val="18"/>
        </w:rPr>
        <w:t>RAID</w:t>
      </w:r>
      <w:r w:rsidR="002E195F">
        <w:rPr>
          <w:b/>
          <w:spacing w:val="3"/>
          <w:w w:val="110"/>
          <w:sz w:val="18"/>
        </w:rPr>
        <w:t xml:space="preserve"> </w:t>
      </w:r>
      <w:r>
        <w:rPr>
          <w:b/>
          <w:w w:val="110"/>
          <w:sz w:val="18"/>
        </w:rPr>
        <w:t>Kapasitesi, Güvenilirlik ve Performans</w:t>
      </w:r>
    </w:p>
    <w:p w:rsidR="00E769BF" w:rsidRDefault="00E769BF">
      <w:pPr>
        <w:pStyle w:val="GvdeMetni"/>
        <w:spacing w:before="8"/>
        <w:jc w:val="left"/>
        <w:rPr>
          <w:b/>
        </w:rPr>
      </w:pPr>
    </w:p>
    <w:p w:rsidR="00F71266" w:rsidRPr="00F71266" w:rsidRDefault="00F71266" w:rsidP="00F71266">
      <w:pPr>
        <w:pStyle w:val="GvdeMetni"/>
        <w:ind w:left="709" w:right="779" w:firstLine="284"/>
      </w:pPr>
      <w:r w:rsidRPr="00F71266">
        <w:t>Böylece paralel olarak ilerleyebilirler. Aslında, biz genellikle çok sayıda rastgele istek verildiğinde tüm diskleri yaklaşık olarak eşit şekilde meşgul tutabilecektir. Eğer durum buysa, küçük yazmalar için toplam bant genişliğimiz N/4- R MB/s olacaktır. Faktör dört kaybın nedeni, her RAID-5 yazımının hala toplam 4 kayıp oluşturmasıdır. G/Ç işlemleri, ki bu sadece eşlik tabanlı RAID kullanmanın maliyetidir.</w:t>
      </w:r>
    </w:p>
    <w:p w:rsidR="00F71266" w:rsidRPr="00F71266" w:rsidRDefault="00F71266" w:rsidP="00F71266">
      <w:pPr>
        <w:pStyle w:val="GvdeMetni"/>
        <w:ind w:left="709" w:right="779" w:firstLine="284"/>
      </w:pPr>
      <w:r w:rsidRPr="00F71266">
        <w:t>Çünkü RAID-5, birkaç durum dışında temelde RAID-4 ile aynıdır daha iyi olduğu yerlerde, pazarda neredeyse tamamen RAID-4'ün yerini almıştır. Bunun olmadığı tek yer, bunun olacağını bilen sistemlerdir. Hiçbir zaman büyük bir yazma işleminden başka bir şey gerçekleştirmez, böylece küçük yazma sorununu tamamen ortadan kaldırır [HLM94]; bu gibi durumlarda, RAID-4 bazen yapımı biraz daha basit olduğu için kullanılır.</w:t>
      </w:r>
    </w:p>
    <w:p w:rsidR="00E769BF" w:rsidRDefault="00E769BF">
      <w:pPr>
        <w:pStyle w:val="GvdeMetni"/>
        <w:jc w:val="left"/>
        <w:rPr>
          <w:sz w:val="24"/>
        </w:rPr>
      </w:pPr>
    </w:p>
    <w:p w:rsidR="00E769BF" w:rsidRPr="008E256C" w:rsidRDefault="00F71266">
      <w:pPr>
        <w:pStyle w:val="Heading2"/>
        <w:numPr>
          <w:ilvl w:val="1"/>
          <w:numId w:val="1"/>
        </w:numPr>
        <w:tabs>
          <w:tab w:val="left" w:pos="700"/>
          <w:tab w:val="left" w:pos="701"/>
        </w:tabs>
        <w:ind w:left="701"/>
        <w:rPr>
          <w:b/>
        </w:rPr>
      </w:pPr>
      <w:r w:rsidRPr="008E256C">
        <w:rPr>
          <w:b/>
          <w:w w:val="115"/>
        </w:rPr>
        <w:t>38.8 RAID Karşılaştırması : Özet</w:t>
      </w:r>
    </w:p>
    <w:p w:rsidR="00F71266" w:rsidRPr="00F71266" w:rsidRDefault="00F71266" w:rsidP="00F71266">
      <w:pPr>
        <w:pStyle w:val="GvdeMetni"/>
        <w:ind w:left="709" w:right="779" w:firstLine="284"/>
      </w:pPr>
      <w:r w:rsidRPr="00F71266">
        <w:t>Şimdi RAID seviyelerinin basitleştirilmiş karşılaştırmasını Şekil 38.8'de özetliyoruz. Basitleştirmek için analizde bazı ayrıntıları atladığımızı unutmayın. Örneğin, yansıtılmış bir sistemde yazarken, ortalama arama süresi tek bir diske yazarken olduğundan biraz daha yüksektir, çünkü arama süresi en fazla iki aramadır (her diskte bir tane).  Bu nedenle, iki diske rastgele yazma performansı genellikle tek bir diskin rastgele yazma performansından biraz daha az olacaktır. Ayrıca, eşlik diskini güncellerken RAID-4/5'te, eski paritenin ilk okunması büyük olasılıkla tam aramaya neden olacaktır ve rotasyona neden olur, ancak paritenin ikinci yazımı sadece rotasyona neden olur. Son olarak, yansıtılmış RAID'lere sıralı I/O, diğer yaklaşımlara kıyasla 2 kat performans cezası öder.</w:t>
      </w:r>
    </w:p>
    <w:p w:rsidR="00E769BF" w:rsidRDefault="00231860">
      <w:pPr>
        <w:pStyle w:val="GvdeMetni"/>
        <w:spacing w:before="2"/>
        <w:jc w:val="left"/>
        <w:rPr>
          <w:sz w:val="16"/>
        </w:rPr>
      </w:pPr>
      <w:r w:rsidRPr="00231860">
        <w:pict>
          <v:shape id="_x0000_s1026" style="position:absolute;margin-left:58.05pt;margin-top:12.1pt;width:115.2pt;height:.1pt;z-index:-15720960;mso-wrap-distance-left:0;mso-wrap-distance-right:0;mso-position-horizontal-relative:page" coordorigin="1161,242" coordsize="2304,0" path="m1161,242r2303,e" filled="f" strokeweight=".14289mm">
            <v:path arrowok="t"/>
            <w10:wrap type="topAndBottom" anchorx="page"/>
          </v:shape>
        </w:pict>
      </w:r>
    </w:p>
    <w:p w:rsidR="00235524" w:rsidRPr="00235524" w:rsidRDefault="002E195F" w:rsidP="0024243A">
      <w:pPr>
        <w:pStyle w:val="HTMLncedenBiimlendirilmi"/>
        <w:shd w:val="clear" w:color="auto" w:fill="F8F9FA"/>
        <w:tabs>
          <w:tab w:val="clear" w:pos="7328"/>
          <w:tab w:val="left" w:pos="6521"/>
        </w:tabs>
        <w:ind w:left="709" w:right="779"/>
        <w:rPr>
          <w:rFonts w:asciiTheme="minorHAnsi" w:hAnsiTheme="minorHAnsi" w:cstheme="minorHAnsi"/>
          <w:color w:val="202124"/>
          <w:sz w:val="16"/>
          <w:szCs w:val="16"/>
        </w:rPr>
      </w:pPr>
      <w:r>
        <w:rPr>
          <w:spacing w:val="-1"/>
          <w:w w:val="110"/>
          <w:sz w:val="14"/>
          <w:vertAlign w:val="superscript"/>
        </w:rPr>
        <w:t>1</w:t>
      </w:r>
      <w:r w:rsidR="00235524" w:rsidRPr="00235524">
        <w:rPr>
          <w:rFonts w:ascii="inherit" w:hAnsi="inherit"/>
          <w:color w:val="202124"/>
          <w:sz w:val="26"/>
          <w:szCs w:val="26"/>
        </w:rPr>
        <w:t xml:space="preserve"> </w:t>
      </w:r>
      <w:r w:rsidR="00235524" w:rsidRPr="00235524">
        <w:rPr>
          <w:rStyle w:val="y2qfc"/>
          <w:rFonts w:asciiTheme="minorHAnsi" w:hAnsiTheme="minorHAnsi" w:cstheme="minorHAnsi"/>
          <w:color w:val="202124"/>
          <w:sz w:val="16"/>
          <w:szCs w:val="16"/>
        </w:rPr>
        <w:t>1/2 cezası, yansıtma için saf bir okuma/yazma modeli varsayar; her yansıtmanın farklı bölümlerine büyük G/Ç istekleri gönderen daha karmaşık bir yaklaşım potansiyel olarak tam bant genişliğine ulaşabilir. Nedenini çözüp çözemeyeceğinizi görmek için bunu düşünün.</w:t>
      </w:r>
    </w:p>
    <w:p w:rsidR="00E769BF" w:rsidRDefault="00E769BF" w:rsidP="00235524">
      <w:pPr>
        <w:spacing w:before="11" w:line="223" w:lineRule="auto"/>
        <w:ind w:left="701" w:right="838" w:firstLine="271"/>
        <w:jc w:val="both"/>
        <w:rPr>
          <w:sz w:val="14"/>
        </w:rPr>
        <w:sectPr w:rsidR="00E769BF">
          <w:pgSz w:w="8640" w:h="12960"/>
          <w:pgMar w:top="1460" w:right="880" w:bottom="1100" w:left="460" w:header="1267" w:footer="914" w:gutter="0"/>
          <w:cols w:space="708"/>
        </w:sectPr>
      </w:pPr>
    </w:p>
    <w:p w:rsidR="00E769BF" w:rsidRDefault="00E769BF">
      <w:pPr>
        <w:pStyle w:val="GvdeMetni"/>
        <w:jc w:val="left"/>
        <w:rPr>
          <w:sz w:val="23"/>
        </w:rPr>
      </w:pPr>
    </w:p>
    <w:p w:rsidR="00F71266" w:rsidRPr="00F71266" w:rsidRDefault="00F71266" w:rsidP="00F71266">
      <w:pPr>
        <w:pStyle w:val="GvdeMetni"/>
        <w:ind w:left="1276" w:right="212" w:firstLine="284"/>
      </w:pPr>
      <w:r w:rsidRPr="00F71266">
        <w:t>Bununla birlikte, Şekil 38.8'deki karşılaştırma temel farklılıkları yakalar ve RAID düzeyleri arasındaki ödünleşimleri anlamak için yararlıdır. Gecikme analizi için, tek bir diske yapılan bir isteğin alacağı süreyi temsil etmek için T'yi kullanırız.</w:t>
      </w:r>
    </w:p>
    <w:p w:rsidR="008E256C" w:rsidRPr="008E256C" w:rsidRDefault="008E256C" w:rsidP="008E256C">
      <w:pPr>
        <w:pStyle w:val="GvdeMetni"/>
        <w:ind w:left="1276" w:firstLine="284"/>
        <w:rPr>
          <w:rStyle w:val="y2qfc"/>
          <w:rFonts w:asciiTheme="minorHAnsi" w:hAnsiTheme="minorHAnsi" w:cstheme="minorHAnsi"/>
        </w:rPr>
      </w:pPr>
      <w:r w:rsidRPr="008E256C">
        <w:rPr>
          <w:rStyle w:val="y2qfc"/>
          <w:rFonts w:asciiTheme="minorHAnsi" w:hAnsiTheme="minorHAnsi" w:cstheme="minorHAnsi"/>
        </w:rPr>
        <w:t>Sonuç olarak, kesinlikle performans istiyorsanız ve umursamıyorsanız</w:t>
      </w:r>
    </w:p>
    <w:p w:rsidR="008E256C" w:rsidRPr="008E256C" w:rsidRDefault="008E256C" w:rsidP="008E256C">
      <w:pPr>
        <w:pStyle w:val="GvdeMetni"/>
        <w:ind w:left="1276" w:right="212"/>
      </w:pPr>
      <w:r w:rsidRPr="008E256C">
        <w:rPr>
          <w:rStyle w:val="y2qfc"/>
          <w:rFonts w:asciiTheme="minorHAnsi" w:hAnsiTheme="minorHAnsi" w:cstheme="minorHAnsi"/>
        </w:rPr>
        <w:t xml:space="preserve">güvenilirlik, şeritleme kesinlikle en iyisidir. </w:t>
      </w:r>
      <w:r w:rsidRPr="008E256C">
        <w:t xml:space="preserve">Ancak, rastgele G/Ç performansı ve güvenilirliği istiyorsanız, ödediğiniz maliyet kapasite kaybından yansıtma en iyisidir;  Kapasite ve güvenilirlik ana hedeflerinizse, RAID5 kazanır; ödediğiniz bedel küçük yazma performansıdır. Sonunda, Her zaman sıralı </w:t>
      </w:r>
      <w:r w:rsidR="003013AB">
        <w:t xml:space="preserve"> </w:t>
      </w:r>
      <w:r w:rsidRPr="008E256C">
        <w:t xml:space="preserve">G/Ç yapıyorsanız ve kapasiteyi en üst düzeye çıkarmak istiyorsanız, RAID-5 de en mantıklısıdır. </w:t>
      </w:r>
    </w:p>
    <w:p w:rsidR="00E769BF" w:rsidRDefault="00E769BF">
      <w:pPr>
        <w:pStyle w:val="GvdeMetni"/>
        <w:spacing w:before="7"/>
        <w:jc w:val="left"/>
        <w:rPr>
          <w:sz w:val="21"/>
        </w:rPr>
      </w:pPr>
    </w:p>
    <w:p w:rsidR="00E769BF" w:rsidRPr="008E256C" w:rsidRDefault="008E256C">
      <w:pPr>
        <w:pStyle w:val="Heading2"/>
        <w:numPr>
          <w:ilvl w:val="1"/>
          <w:numId w:val="1"/>
        </w:numPr>
        <w:tabs>
          <w:tab w:val="left" w:pos="1258"/>
          <w:tab w:val="left" w:pos="1259"/>
        </w:tabs>
        <w:rPr>
          <w:b/>
        </w:rPr>
      </w:pPr>
      <w:r w:rsidRPr="008E256C">
        <w:rPr>
          <w:b/>
          <w:w w:val="110"/>
        </w:rPr>
        <w:t>38.9 Diğer İlginç RAID Sorunları</w:t>
      </w:r>
    </w:p>
    <w:p w:rsidR="008E256C" w:rsidRDefault="008E256C">
      <w:pPr>
        <w:pStyle w:val="GvdeMetni"/>
        <w:spacing w:line="218" w:lineRule="auto"/>
        <w:ind w:left="1258" w:right="280" w:firstLine="239"/>
        <w:rPr>
          <w:rFonts w:ascii="Times New Roman" w:hAnsi="Times New Roman" w:cs="Times New Roman"/>
          <w:sz w:val="24"/>
          <w:szCs w:val="24"/>
        </w:rPr>
      </w:pPr>
      <w:r w:rsidRPr="00994C92">
        <w:t>RAID hakkında düşünürken tartışılabilecek (ve belki de tartışılması gereken) bir dizi başka ilginç fikir vardır. İşte</w:t>
      </w:r>
      <w:r w:rsidR="00235524">
        <w:t xml:space="preserve"> sonunda bazı şeylerin</w:t>
      </w:r>
      <w:r w:rsidRPr="00994C92">
        <w:t xml:space="preserve"> hakkında yazabiliriz.</w:t>
      </w:r>
      <w:r w:rsidRPr="004600E4">
        <w:rPr>
          <w:rFonts w:ascii="Times New Roman" w:hAnsi="Times New Roman" w:cs="Times New Roman"/>
          <w:sz w:val="24"/>
          <w:szCs w:val="24"/>
        </w:rPr>
        <w:t xml:space="preserve"> </w:t>
      </w:r>
    </w:p>
    <w:p w:rsidR="00E769BF" w:rsidRDefault="008E256C">
      <w:pPr>
        <w:pStyle w:val="GvdeMetni"/>
        <w:spacing w:line="218" w:lineRule="auto"/>
        <w:ind w:left="1258" w:right="280" w:firstLine="239"/>
      </w:pPr>
      <w:r w:rsidRPr="00994C92">
        <w:rPr>
          <w:rStyle w:val="y2qfc"/>
          <w:rFonts w:asciiTheme="minorHAnsi" w:hAnsiTheme="minorHAnsi" w:cstheme="minorHAnsi"/>
          <w:color w:val="202124"/>
        </w:rPr>
        <w:t xml:space="preserve">Örneğin, orijinal taksonomiden Düzey 2 ve 3 ve birden çok diski tolere etmek için Düzey 6 dahil olmak üzere birçok başka RAID tasarımı vardır [C+04].  Bir disk arızalandığında RAID'in yaptığı da vardır; bazen arızalı diski doldurmak için bekleyen </w:t>
      </w:r>
      <w:r w:rsidRPr="00994C92">
        <w:rPr>
          <w:rStyle w:val="y2qfc"/>
          <w:rFonts w:asciiTheme="minorHAnsi" w:hAnsiTheme="minorHAnsi" w:cstheme="minorHAnsi"/>
          <w:b/>
          <w:color w:val="202124"/>
        </w:rPr>
        <w:t>etkin bir yedeğe (</w:t>
      </w:r>
      <w:r w:rsidRPr="00994C92">
        <w:rPr>
          <w:rFonts w:asciiTheme="minorHAnsi" w:hAnsiTheme="minorHAnsi" w:cstheme="minorHAnsi"/>
          <w:b/>
        </w:rPr>
        <w:t>hot spare</w:t>
      </w:r>
      <w:r w:rsidRPr="00994C92">
        <w:rPr>
          <w:rStyle w:val="y2qfc"/>
          <w:rFonts w:asciiTheme="minorHAnsi" w:hAnsiTheme="minorHAnsi" w:cstheme="minorHAnsi"/>
          <w:b/>
          <w:color w:val="202124"/>
        </w:rPr>
        <w:t>)</w:t>
      </w:r>
      <w:r w:rsidRPr="00994C92">
        <w:rPr>
          <w:rStyle w:val="y2qfc"/>
          <w:rFonts w:asciiTheme="minorHAnsi" w:hAnsiTheme="minorHAnsi" w:cstheme="minorHAnsi"/>
          <w:color w:val="202124"/>
        </w:rPr>
        <w:t xml:space="preserve"> sahiptir. Arıza sırasındaki performansa ve arızalı diskin yeniden yapılandırılması sırasındaki performansa ne olur? Daha gerçekçi fay modelleri de vardır, </w:t>
      </w:r>
      <w:r w:rsidRPr="00994C92">
        <w:rPr>
          <w:rStyle w:val="y2qfc"/>
          <w:rFonts w:asciiTheme="minorHAnsi" w:hAnsiTheme="minorHAnsi" w:cstheme="minorHAnsi"/>
          <w:b/>
          <w:color w:val="202124"/>
        </w:rPr>
        <w:t>gizli sektör hatalarını (</w:t>
      </w:r>
      <w:r w:rsidRPr="00994C92">
        <w:rPr>
          <w:rFonts w:asciiTheme="minorHAnsi" w:hAnsiTheme="minorHAnsi" w:cstheme="minorHAnsi"/>
          <w:b/>
        </w:rPr>
        <w:t>latent sector errors</w:t>
      </w:r>
      <w:r w:rsidRPr="00994C92">
        <w:rPr>
          <w:rStyle w:val="y2qfc"/>
          <w:rFonts w:asciiTheme="minorHAnsi" w:hAnsiTheme="minorHAnsi" w:cstheme="minorHAnsi"/>
          <w:b/>
          <w:color w:val="202124"/>
        </w:rPr>
        <w:t>)</w:t>
      </w:r>
      <w:r w:rsidRPr="00994C92">
        <w:rPr>
          <w:rStyle w:val="y2qfc"/>
          <w:rFonts w:asciiTheme="minorHAnsi" w:hAnsiTheme="minorHAnsi" w:cstheme="minorHAnsi"/>
          <w:color w:val="202124"/>
        </w:rPr>
        <w:t xml:space="preserve"> veya </w:t>
      </w:r>
      <w:r w:rsidRPr="00994C92">
        <w:rPr>
          <w:rStyle w:val="y2qfc"/>
          <w:rFonts w:asciiTheme="minorHAnsi" w:hAnsiTheme="minorHAnsi" w:cstheme="minorHAnsi"/>
          <w:b/>
          <w:color w:val="202124"/>
        </w:rPr>
        <w:t>blok bozulmalarını (</w:t>
      </w:r>
      <w:r w:rsidRPr="00994C92">
        <w:rPr>
          <w:rFonts w:asciiTheme="minorHAnsi" w:hAnsiTheme="minorHAnsi" w:cstheme="minorHAnsi"/>
          <w:b/>
        </w:rPr>
        <w:t>block corruption</w:t>
      </w:r>
      <w:r w:rsidRPr="00994C92">
        <w:rPr>
          <w:rStyle w:val="y2qfc"/>
          <w:rFonts w:asciiTheme="minorHAnsi" w:hAnsiTheme="minorHAnsi" w:cstheme="minorHAnsi"/>
          <w:b/>
          <w:color w:val="202124"/>
        </w:rPr>
        <w:t>)</w:t>
      </w:r>
      <w:r w:rsidRPr="00994C92">
        <w:rPr>
          <w:rStyle w:val="y2qfc"/>
          <w:rFonts w:asciiTheme="minorHAnsi" w:hAnsiTheme="minorHAnsi" w:cstheme="minorHAnsi"/>
          <w:color w:val="202124"/>
        </w:rPr>
        <w:t xml:space="preserve"> hesaba katmak için [B+08] Bu tür hataların üstesinden gelmek için çok sayıda teknik vardır (veri bütünlüğü bölümü için bkz. detaylar). Son olarak, RAID'i bir yazılım katmanı olarak bile oluşturabilirsiniz: bu tür </w:t>
      </w:r>
      <w:r w:rsidRPr="00994C92">
        <w:rPr>
          <w:rStyle w:val="y2qfc"/>
          <w:rFonts w:asciiTheme="minorHAnsi" w:hAnsiTheme="minorHAnsi" w:cstheme="minorHAnsi"/>
          <w:b/>
          <w:color w:val="202124"/>
        </w:rPr>
        <w:t>yazılım RAID (soft</w:t>
      </w:r>
      <w:r w:rsidRPr="00994C92">
        <w:rPr>
          <w:rFonts w:asciiTheme="minorHAnsi" w:hAnsiTheme="minorHAnsi" w:cstheme="minorHAnsi"/>
          <w:b/>
        </w:rPr>
        <w:t>ware RAID</w:t>
      </w:r>
      <w:r w:rsidRPr="00994C92">
        <w:rPr>
          <w:rStyle w:val="y2qfc"/>
          <w:rFonts w:asciiTheme="minorHAnsi" w:hAnsiTheme="minorHAnsi" w:cstheme="minorHAnsi"/>
          <w:b/>
          <w:color w:val="202124"/>
        </w:rPr>
        <w:t>)</w:t>
      </w:r>
      <w:r w:rsidRPr="00994C92">
        <w:rPr>
          <w:rStyle w:val="y2qfc"/>
          <w:rFonts w:asciiTheme="minorHAnsi" w:hAnsiTheme="minorHAnsi" w:cstheme="minorHAnsi"/>
          <w:color w:val="202124"/>
        </w:rPr>
        <w:t xml:space="preserve"> sistemleri daha ucuzdur, ancak başka sorunları vardır; tutarlı güncelleme sorunu [DAA05].</w:t>
      </w:r>
    </w:p>
    <w:p w:rsidR="00E769BF" w:rsidRDefault="00E769BF">
      <w:pPr>
        <w:pStyle w:val="GvdeMetni"/>
        <w:spacing w:before="4"/>
        <w:jc w:val="left"/>
        <w:rPr>
          <w:sz w:val="21"/>
        </w:rPr>
      </w:pPr>
    </w:p>
    <w:p w:rsidR="00E769BF" w:rsidRPr="008E256C" w:rsidRDefault="008E256C">
      <w:pPr>
        <w:pStyle w:val="Heading2"/>
        <w:numPr>
          <w:ilvl w:val="1"/>
          <w:numId w:val="1"/>
        </w:numPr>
        <w:tabs>
          <w:tab w:val="left" w:pos="1258"/>
          <w:tab w:val="left" w:pos="1259"/>
        </w:tabs>
        <w:spacing w:before="1"/>
        <w:ind w:hanging="710"/>
        <w:rPr>
          <w:b/>
        </w:rPr>
      </w:pPr>
      <w:r w:rsidRPr="008E256C">
        <w:rPr>
          <w:b/>
          <w:w w:val="110"/>
        </w:rPr>
        <w:t>38.10 Özet</w:t>
      </w:r>
    </w:p>
    <w:p w:rsidR="008E256C" w:rsidRPr="008E256C" w:rsidRDefault="008E256C" w:rsidP="008E256C">
      <w:pPr>
        <w:pStyle w:val="GvdeMetni"/>
        <w:ind w:left="1276" w:right="212"/>
      </w:pPr>
      <w:r w:rsidRPr="008E256C">
        <w:t>RAID'den bahsetmiştik. RAID, bir dizi bağımsız diskleri büyük, daha kapasitif ve daha güvenilir tek bir varlık haline getirir; daha da önemlisi, bunu şeffaf bir şekilde yapar ve bu nedenle yukarıdaki donanım ve yazılım değişimden nispeten habersizdi.</w:t>
      </w:r>
    </w:p>
    <w:p w:rsidR="00E769BF" w:rsidRPr="008E256C" w:rsidRDefault="008E256C" w:rsidP="008E256C">
      <w:pPr>
        <w:pStyle w:val="GvdeMetni"/>
        <w:ind w:left="1276" w:right="212"/>
        <w:sectPr w:rsidR="00E769BF" w:rsidRPr="008E256C">
          <w:pgSz w:w="8640" w:h="12960"/>
          <w:pgMar w:top="1460" w:right="880" w:bottom="1200" w:left="460" w:header="1267" w:footer="1008" w:gutter="0"/>
          <w:cols w:space="708"/>
        </w:sectPr>
      </w:pPr>
      <w:r w:rsidRPr="008E256C">
        <w:t>Aralarından seçim yapabileceğiniz birçok olası RAID</w:t>
      </w:r>
      <w:r w:rsidR="00235524">
        <w:t xml:space="preserve"> seviyesi vardır ve tam olarak k</w:t>
      </w:r>
      <w:r w:rsidRPr="008E256C">
        <w:t>ullanılacak RAID seviyesi büyük ölçüde son kullanıcı için neyin önemli olduğuna bağlıdır. Örneğin, yansıtılmış RAID basit, güvenilirdir ve genellikle iyi performans ancak yüksek kapasite maliyetiyle sağlar. Buna karşın RAID-5, kapasite açısından güvenilir ve daha iyidir, ancak iş yükünde küçük yazmalar olduğunda oldukça düşük performans gösterir. Bir RAID seçme ve ayarlama parametrelerini (yığın boyutu, disk sayısı, vb.) belirli bir disk için uygun şekilde iş yükü zordur ve bilimden çok bir sanat olmaya devam etmektedir.</w:t>
      </w:r>
    </w:p>
    <w:p w:rsidR="00E769BF" w:rsidRDefault="00E769BF">
      <w:pPr>
        <w:pStyle w:val="GvdeMetni"/>
        <w:spacing w:before="8"/>
        <w:jc w:val="left"/>
        <w:rPr>
          <w:sz w:val="20"/>
        </w:rPr>
      </w:pPr>
    </w:p>
    <w:p w:rsidR="00E769BF" w:rsidRDefault="002E195F">
      <w:pPr>
        <w:pStyle w:val="Heading1"/>
      </w:pPr>
      <w:r>
        <w:rPr>
          <w:w w:val="110"/>
        </w:rPr>
        <w:t>References</w:t>
      </w:r>
    </w:p>
    <w:p w:rsidR="00E769BF" w:rsidRDefault="002E195F">
      <w:pPr>
        <w:spacing w:before="153" w:line="208" w:lineRule="auto"/>
        <w:ind w:left="701" w:right="838"/>
        <w:jc w:val="both"/>
        <w:rPr>
          <w:rFonts w:ascii="Palatino Linotype" w:hAnsi="Palatino Linotype"/>
          <w:i/>
          <w:sz w:val="14"/>
        </w:rPr>
      </w:pPr>
      <w:r>
        <w:rPr>
          <w:w w:val="110"/>
          <w:sz w:val="14"/>
        </w:rPr>
        <w:t>[B+08] “An Analysis of Data Corruption in the Storage Stack” by Lakshmi N. Bairavasun-</w:t>
      </w:r>
      <w:r>
        <w:rPr>
          <w:spacing w:val="1"/>
          <w:w w:val="110"/>
          <w:sz w:val="14"/>
        </w:rPr>
        <w:t xml:space="preserve"> </w:t>
      </w:r>
      <w:r>
        <w:rPr>
          <w:w w:val="110"/>
          <w:sz w:val="14"/>
        </w:rPr>
        <w:t>daram, Garth R. Goodson, Bianca Schroeder, Andrea C. Arpaci-Dusseau, Remzi H. Arpaci-</w:t>
      </w:r>
      <w:r>
        <w:rPr>
          <w:spacing w:val="1"/>
          <w:w w:val="110"/>
          <w:sz w:val="14"/>
        </w:rPr>
        <w:t xml:space="preserve"> </w:t>
      </w:r>
      <w:r>
        <w:rPr>
          <w:w w:val="105"/>
          <w:sz w:val="14"/>
        </w:rPr>
        <w:t xml:space="preserve">Dusseau. FAST ’08, San Jose, CA, February 2008. </w:t>
      </w:r>
      <w:r>
        <w:rPr>
          <w:rFonts w:ascii="Palatino Linotype" w:hAnsi="Palatino Linotype"/>
          <w:i/>
          <w:w w:val="105"/>
          <w:sz w:val="14"/>
        </w:rPr>
        <w:t>Our own work analyzing how often disks actu-</w:t>
      </w:r>
      <w:r>
        <w:rPr>
          <w:rFonts w:ascii="Palatino Linotype" w:hAnsi="Palatino Linotype"/>
          <w:i/>
          <w:spacing w:val="1"/>
          <w:w w:val="105"/>
          <w:sz w:val="14"/>
        </w:rPr>
        <w:t xml:space="preserve"> </w:t>
      </w:r>
      <w:r>
        <w:rPr>
          <w:rFonts w:ascii="Palatino Linotype" w:hAnsi="Palatino Linotype"/>
          <w:i/>
          <w:sz w:val="14"/>
        </w:rPr>
        <w:t>ally corrupt your data. Not often, but sometimes! And thus something a reliable storage system must</w:t>
      </w:r>
      <w:r>
        <w:rPr>
          <w:rFonts w:ascii="Palatino Linotype" w:hAnsi="Palatino Linotype"/>
          <w:i/>
          <w:spacing w:val="1"/>
          <w:sz w:val="14"/>
        </w:rPr>
        <w:t xml:space="preserve"> </w:t>
      </w:r>
      <w:r>
        <w:rPr>
          <w:rFonts w:ascii="Palatino Linotype" w:hAnsi="Palatino Linotype"/>
          <w:i/>
          <w:w w:val="110"/>
          <w:sz w:val="14"/>
        </w:rPr>
        <w:t>consider.</w:t>
      </w:r>
    </w:p>
    <w:p w:rsidR="00E769BF" w:rsidRDefault="002E195F">
      <w:pPr>
        <w:spacing w:before="57" w:line="201" w:lineRule="auto"/>
        <w:ind w:left="701" w:right="838"/>
        <w:jc w:val="both"/>
        <w:rPr>
          <w:rFonts w:ascii="Palatino Linotype" w:hAnsi="Palatino Linotype"/>
          <w:i/>
          <w:sz w:val="14"/>
        </w:rPr>
      </w:pPr>
      <w:r>
        <w:rPr>
          <w:w w:val="105"/>
          <w:sz w:val="14"/>
        </w:rPr>
        <w:t xml:space="preserve">[BJ88] “Disk Shadowing” by D. Bitton and J. Gray. VLDB 1988. </w:t>
      </w:r>
      <w:r>
        <w:rPr>
          <w:rFonts w:ascii="Palatino Linotype" w:hAnsi="Palatino Linotype"/>
          <w:i/>
          <w:w w:val="105"/>
          <w:sz w:val="14"/>
        </w:rPr>
        <w:t>One of the first papers to discuss</w:t>
      </w:r>
      <w:r>
        <w:rPr>
          <w:rFonts w:ascii="Palatino Linotype" w:hAnsi="Palatino Linotype"/>
          <w:i/>
          <w:spacing w:val="1"/>
          <w:w w:val="105"/>
          <w:sz w:val="14"/>
        </w:rPr>
        <w:t xml:space="preserve"> </w:t>
      </w:r>
      <w:r>
        <w:rPr>
          <w:rFonts w:ascii="Palatino Linotype" w:hAnsi="Palatino Linotype"/>
          <w:i/>
          <w:w w:val="105"/>
          <w:sz w:val="14"/>
        </w:rPr>
        <w:t>mirroring,</w:t>
      </w:r>
      <w:r>
        <w:rPr>
          <w:rFonts w:ascii="Palatino Linotype" w:hAnsi="Palatino Linotype"/>
          <w:i/>
          <w:spacing w:val="-4"/>
          <w:w w:val="105"/>
          <w:sz w:val="14"/>
        </w:rPr>
        <w:t xml:space="preserve"> </w:t>
      </w:r>
      <w:r>
        <w:rPr>
          <w:rFonts w:ascii="Palatino Linotype" w:hAnsi="Palatino Linotype"/>
          <w:i/>
          <w:w w:val="105"/>
          <w:sz w:val="14"/>
        </w:rPr>
        <w:t>therein</w:t>
      </w:r>
      <w:r>
        <w:rPr>
          <w:rFonts w:ascii="Palatino Linotype" w:hAnsi="Palatino Linotype"/>
          <w:i/>
          <w:spacing w:val="-3"/>
          <w:w w:val="105"/>
          <w:sz w:val="14"/>
        </w:rPr>
        <w:t xml:space="preserve"> </w:t>
      </w:r>
      <w:r>
        <w:rPr>
          <w:rFonts w:ascii="Palatino Linotype" w:hAnsi="Palatino Linotype"/>
          <w:i/>
          <w:w w:val="105"/>
          <w:sz w:val="14"/>
        </w:rPr>
        <w:t>called</w:t>
      </w:r>
      <w:r>
        <w:rPr>
          <w:rFonts w:ascii="Palatino Linotype" w:hAnsi="Palatino Linotype"/>
          <w:i/>
          <w:spacing w:val="-3"/>
          <w:w w:val="105"/>
          <w:sz w:val="14"/>
        </w:rPr>
        <w:t xml:space="preserve"> </w:t>
      </w:r>
      <w:r>
        <w:rPr>
          <w:rFonts w:ascii="Palatino Linotype" w:hAnsi="Palatino Linotype"/>
          <w:i/>
          <w:w w:val="105"/>
          <w:sz w:val="14"/>
        </w:rPr>
        <w:t>“shadowing”.</w:t>
      </w:r>
    </w:p>
    <w:p w:rsidR="00E769BF" w:rsidRDefault="002E195F">
      <w:pPr>
        <w:spacing w:before="68" w:line="206" w:lineRule="auto"/>
        <w:ind w:left="701" w:right="838"/>
        <w:jc w:val="both"/>
        <w:rPr>
          <w:rFonts w:ascii="Palatino Linotype" w:hAnsi="Palatino Linotype"/>
          <w:i/>
          <w:sz w:val="14"/>
        </w:rPr>
      </w:pPr>
      <w:r>
        <w:rPr>
          <w:w w:val="105"/>
          <w:sz w:val="14"/>
        </w:rPr>
        <w:t>[CL95]</w:t>
      </w:r>
      <w:r>
        <w:rPr>
          <w:spacing w:val="1"/>
          <w:w w:val="105"/>
          <w:sz w:val="14"/>
        </w:rPr>
        <w:t xml:space="preserve"> </w:t>
      </w:r>
      <w:r>
        <w:rPr>
          <w:w w:val="105"/>
          <w:sz w:val="14"/>
        </w:rPr>
        <w:t>“Striping</w:t>
      </w:r>
      <w:r>
        <w:rPr>
          <w:spacing w:val="1"/>
          <w:w w:val="105"/>
          <w:sz w:val="14"/>
        </w:rPr>
        <w:t xml:space="preserve"> </w:t>
      </w:r>
      <w:r>
        <w:rPr>
          <w:w w:val="105"/>
          <w:sz w:val="14"/>
        </w:rPr>
        <w:t>in</w:t>
      </w:r>
      <w:r>
        <w:rPr>
          <w:spacing w:val="1"/>
          <w:w w:val="105"/>
          <w:sz w:val="14"/>
        </w:rPr>
        <w:t xml:space="preserve"> </w:t>
      </w:r>
      <w:r>
        <w:rPr>
          <w:w w:val="105"/>
          <w:sz w:val="14"/>
        </w:rPr>
        <w:t>a RAID level 5 disk</w:t>
      </w:r>
      <w:r>
        <w:rPr>
          <w:spacing w:val="1"/>
          <w:w w:val="105"/>
          <w:sz w:val="14"/>
        </w:rPr>
        <w:t xml:space="preserve"> </w:t>
      </w:r>
      <w:r>
        <w:rPr>
          <w:w w:val="105"/>
          <w:sz w:val="14"/>
        </w:rPr>
        <w:t>array”</w:t>
      </w:r>
      <w:r>
        <w:rPr>
          <w:spacing w:val="1"/>
          <w:w w:val="105"/>
          <w:sz w:val="14"/>
        </w:rPr>
        <w:t xml:space="preserve"> </w:t>
      </w:r>
      <w:r>
        <w:rPr>
          <w:w w:val="105"/>
          <w:sz w:val="14"/>
        </w:rPr>
        <w:t>by  Peter M. Chen  and Edward  K. Lee.  SIGMET-</w:t>
      </w:r>
      <w:r>
        <w:rPr>
          <w:spacing w:val="1"/>
          <w:w w:val="105"/>
          <w:sz w:val="14"/>
        </w:rPr>
        <w:t xml:space="preserve"> </w:t>
      </w:r>
      <w:r>
        <w:rPr>
          <w:w w:val="105"/>
          <w:sz w:val="14"/>
        </w:rPr>
        <w:t>RICS</w:t>
      </w:r>
      <w:r>
        <w:rPr>
          <w:spacing w:val="-5"/>
          <w:w w:val="105"/>
          <w:sz w:val="14"/>
        </w:rPr>
        <w:t xml:space="preserve"> </w:t>
      </w:r>
      <w:r>
        <w:rPr>
          <w:w w:val="105"/>
          <w:sz w:val="14"/>
        </w:rPr>
        <w:t>1995.</w:t>
      </w:r>
      <w:r>
        <w:rPr>
          <w:spacing w:val="3"/>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nice</w:t>
      </w:r>
      <w:r>
        <w:rPr>
          <w:rFonts w:ascii="Palatino Linotype" w:hAnsi="Palatino Linotype"/>
          <w:i/>
          <w:spacing w:val="-8"/>
          <w:w w:val="105"/>
          <w:sz w:val="14"/>
        </w:rPr>
        <w:t xml:space="preserve"> </w:t>
      </w:r>
      <w:r>
        <w:rPr>
          <w:rFonts w:ascii="Palatino Linotype" w:hAnsi="Palatino Linotype"/>
          <w:i/>
          <w:w w:val="105"/>
          <w:sz w:val="14"/>
        </w:rPr>
        <w:t>analysis</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some</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important</w:t>
      </w:r>
      <w:r>
        <w:rPr>
          <w:rFonts w:ascii="Palatino Linotype" w:hAnsi="Palatino Linotype"/>
          <w:i/>
          <w:spacing w:val="-9"/>
          <w:w w:val="105"/>
          <w:sz w:val="14"/>
        </w:rPr>
        <w:t xml:space="preserve"> </w:t>
      </w:r>
      <w:r>
        <w:rPr>
          <w:rFonts w:ascii="Palatino Linotype" w:hAnsi="Palatino Linotype"/>
          <w:i/>
          <w:w w:val="105"/>
          <w:sz w:val="14"/>
        </w:rPr>
        <w:t>parameters</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RAID-5</w:t>
      </w:r>
      <w:r>
        <w:rPr>
          <w:rFonts w:ascii="Palatino Linotype" w:hAnsi="Palatino Linotype"/>
          <w:i/>
          <w:spacing w:val="-7"/>
          <w:w w:val="105"/>
          <w:sz w:val="14"/>
        </w:rPr>
        <w:t xml:space="preserve"> </w:t>
      </w:r>
      <w:r>
        <w:rPr>
          <w:rFonts w:ascii="Palatino Linotype" w:hAnsi="Palatino Linotype"/>
          <w:i/>
          <w:w w:val="105"/>
          <w:sz w:val="14"/>
        </w:rPr>
        <w:t>disk</w:t>
      </w:r>
      <w:r>
        <w:rPr>
          <w:rFonts w:ascii="Palatino Linotype" w:hAnsi="Palatino Linotype"/>
          <w:i/>
          <w:spacing w:val="-8"/>
          <w:w w:val="105"/>
          <w:sz w:val="14"/>
        </w:rPr>
        <w:t xml:space="preserve"> </w:t>
      </w:r>
      <w:r>
        <w:rPr>
          <w:rFonts w:ascii="Palatino Linotype" w:hAnsi="Palatino Linotype"/>
          <w:i/>
          <w:w w:val="105"/>
          <w:sz w:val="14"/>
        </w:rPr>
        <w:t>array.</w:t>
      </w:r>
    </w:p>
    <w:p w:rsidR="00E769BF" w:rsidRDefault="002E195F">
      <w:pPr>
        <w:spacing w:before="68" w:line="204" w:lineRule="auto"/>
        <w:ind w:left="701" w:right="838"/>
        <w:jc w:val="both"/>
        <w:rPr>
          <w:rFonts w:ascii="Palatino Linotype" w:hAnsi="Palatino Linotype"/>
          <w:i/>
          <w:sz w:val="14"/>
        </w:rPr>
      </w:pPr>
      <w:r>
        <w:rPr>
          <w:w w:val="105"/>
          <w:sz w:val="14"/>
        </w:rPr>
        <w:t>[C+04] “Row-Diagonal Parity for Double Disk Failure Correction” by P. Corbett, B. English, A.</w:t>
      </w:r>
      <w:r>
        <w:rPr>
          <w:spacing w:val="1"/>
          <w:w w:val="105"/>
          <w:sz w:val="14"/>
        </w:rPr>
        <w:t xml:space="preserve"> </w:t>
      </w:r>
      <w:r>
        <w:rPr>
          <w:w w:val="105"/>
          <w:sz w:val="14"/>
        </w:rPr>
        <w:t xml:space="preserve">Goel, T. Grcanac, S. Kleiman, J. Leong, S. Sankar. FAST ’04, February 2004. </w:t>
      </w:r>
      <w:r>
        <w:rPr>
          <w:rFonts w:ascii="Palatino Linotype" w:hAnsi="Palatino Linotype"/>
          <w:i/>
          <w:w w:val="105"/>
          <w:sz w:val="14"/>
        </w:rPr>
        <w:t>Though not the first</w:t>
      </w:r>
      <w:r>
        <w:rPr>
          <w:rFonts w:ascii="Palatino Linotype" w:hAnsi="Palatino Linotype"/>
          <w:i/>
          <w:spacing w:val="1"/>
          <w:w w:val="105"/>
          <w:sz w:val="14"/>
        </w:rPr>
        <w:t xml:space="preserve"> </w:t>
      </w:r>
      <w:r>
        <w:rPr>
          <w:rFonts w:ascii="Palatino Linotype" w:hAnsi="Palatino Linotype"/>
          <w:i/>
          <w:sz w:val="14"/>
        </w:rPr>
        <w:t>paper on a RAID system with two disks for parity, it is a recent and highly-understandable version of</w:t>
      </w:r>
      <w:r>
        <w:rPr>
          <w:rFonts w:ascii="Palatino Linotype" w:hAnsi="Palatino Linotype"/>
          <w:i/>
          <w:spacing w:val="1"/>
          <w:sz w:val="14"/>
        </w:rPr>
        <w:t xml:space="preserve"> </w:t>
      </w:r>
      <w:r>
        <w:rPr>
          <w:rFonts w:ascii="Palatino Linotype" w:hAnsi="Palatino Linotype"/>
          <w:i/>
          <w:w w:val="105"/>
          <w:sz w:val="14"/>
        </w:rPr>
        <w:t>said</w:t>
      </w:r>
      <w:r>
        <w:rPr>
          <w:rFonts w:ascii="Palatino Linotype" w:hAnsi="Palatino Linotype"/>
          <w:i/>
          <w:spacing w:val="-3"/>
          <w:w w:val="105"/>
          <w:sz w:val="14"/>
        </w:rPr>
        <w:t xml:space="preserve"> </w:t>
      </w:r>
      <w:r>
        <w:rPr>
          <w:rFonts w:ascii="Palatino Linotype" w:hAnsi="Palatino Linotype"/>
          <w:i/>
          <w:w w:val="105"/>
          <w:sz w:val="14"/>
        </w:rPr>
        <w:t>idea.</w:t>
      </w:r>
      <w:r>
        <w:rPr>
          <w:rFonts w:ascii="Palatino Linotype" w:hAnsi="Palatino Linotype"/>
          <w:i/>
          <w:spacing w:val="5"/>
          <w:w w:val="105"/>
          <w:sz w:val="14"/>
        </w:rPr>
        <w:t xml:space="preserve"> </w:t>
      </w:r>
      <w:r>
        <w:rPr>
          <w:rFonts w:ascii="Palatino Linotype" w:hAnsi="Palatino Linotype"/>
          <w:i/>
          <w:w w:val="105"/>
          <w:sz w:val="14"/>
        </w:rPr>
        <w:t>Read</w:t>
      </w:r>
      <w:r>
        <w:rPr>
          <w:rFonts w:ascii="Palatino Linotype" w:hAnsi="Palatino Linotype"/>
          <w:i/>
          <w:spacing w:val="-2"/>
          <w:w w:val="105"/>
          <w:sz w:val="14"/>
        </w:rPr>
        <w:t xml:space="preserve"> </w:t>
      </w:r>
      <w:r>
        <w:rPr>
          <w:rFonts w:ascii="Palatino Linotype" w:hAnsi="Palatino Linotype"/>
          <w:i/>
          <w:w w:val="105"/>
          <w:sz w:val="14"/>
        </w:rPr>
        <w:t>it</w:t>
      </w:r>
      <w:r>
        <w:rPr>
          <w:rFonts w:ascii="Palatino Linotype" w:hAnsi="Palatino Linotype"/>
          <w:i/>
          <w:spacing w:val="-4"/>
          <w:w w:val="105"/>
          <w:sz w:val="14"/>
        </w:rPr>
        <w:t xml:space="preserve"> </w:t>
      </w:r>
      <w:r>
        <w:rPr>
          <w:rFonts w:ascii="Palatino Linotype" w:hAnsi="Palatino Linotype"/>
          <w:i/>
          <w:w w:val="105"/>
          <w:sz w:val="14"/>
        </w:rPr>
        <w:t>to</w:t>
      </w:r>
      <w:r>
        <w:rPr>
          <w:rFonts w:ascii="Palatino Linotype" w:hAnsi="Palatino Linotype"/>
          <w:i/>
          <w:spacing w:val="-3"/>
          <w:w w:val="105"/>
          <w:sz w:val="14"/>
        </w:rPr>
        <w:t xml:space="preserve"> </w:t>
      </w:r>
      <w:r>
        <w:rPr>
          <w:rFonts w:ascii="Palatino Linotype" w:hAnsi="Palatino Linotype"/>
          <w:i/>
          <w:w w:val="105"/>
          <w:sz w:val="14"/>
        </w:rPr>
        <w:t>learn</w:t>
      </w:r>
      <w:r>
        <w:rPr>
          <w:rFonts w:ascii="Palatino Linotype" w:hAnsi="Palatino Linotype"/>
          <w:i/>
          <w:spacing w:val="-3"/>
          <w:w w:val="105"/>
          <w:sz w:val="14"/>
        </w:rPr>
        <w:t xml:space="preserve"> </w:t>
      </w:r>
      <w:r>
        <w:rPr>
          <w:rFonts w:ascii="Palatino Linotype" w:hAnsi="Palatino Linotype"/>
          <w:i/>
          <w:w w:val="105"/>
          <w:sz w:val="14"/>
        </w:rPr>
        <w:t>more.</w:t>
      </w:r>
    </w:p>
    <w:p w:rsidR="00E769BF" w:rsidRDefault="002E195F">
      <w:pPr>
        <w:spacing w:before="68" w:line="204" w:lineRule="auto"/>
        <w:ind w:left="701" w:right="838"/>
        <w:jc w:val="both"/>
        <w:rPr>
          <w:rFonts w:ascii="Palatino Linotype" w:hAnsi="Palatino Linotype"/>
          <w:i/>
          <w:sz w:val="14"/>
        </w:rPr>
      </w:pPr>
      <w:r>
        <w:rPr>
          <w:w w:val="105"/>
          <w:sz w:val="14"/>
        </w:rPr>
        <w:t>[DAA05]</w:t>
      </w:r>
      <w:r>
        <w:rPr>
          <w:spacing w:val="1"/>
          <w:w w:val="105"/>
          <w:sz w:val="14"/>
        </w:rPr>
        <w:t xml:space="preserve"> </w:t>
      </w:r>
      <w:r>
        <w:rPr>
          <w:w w:val="105"/>
          <w:sz w:val="14"/>
        </w:rPr>
        <w:t>“Journal-guided</w:t>
      </w:r>
      <w:r>
        <w:rPr>
          <w:spacing w:val="1"/>
          <w:w w:val="105"/>
          <w:sz w:val="14"/>
        </w:rPr>
        <w:t xml:space="preserve"> </w:t>
      </w:r>
      <w:r>
        <w:rPr>
          <w:w w:val="105"/>
          <w:sz w:val="14"/>
        </w:rPr>
        <w:t>Resynchronization</w:t>
      </w:r>
      <w:r>
        <w:rPr>
          <w:spacing w:val="1"/>
          <w:w w:val="105"/>
          <w:sz w:val="14"/>
        </w:rPr>
        <w:t xml:space="preserve"> </w:t>
      </w:r>
      <w:r>
        <w:rPr>
          <w:w w:val="105"/>
          <w:sz w:val="14"/>
        </w:rPr>
        <w:t>for</w:t>
      </w:r>
      <w:r>
        <w:rPr>
          <w:spacing w:val="1"/>
          <w:w w:val="105"/>
          <w:sz w:val="14"/>
        </w:rPr>
        <w:t xml:space="preserve"> </w:t>
      </w:r>
      <w:r>
        <w:rPr>
          <w:w w:val="105"/>
          <w:sz w:val="14"/>
        </w:rPr>
        <w:t>Software</w:t>
      </w:r>
      <w:r>
        <w:rPr>
          <w:spacing w:val="1"/>
          <w:w w:val="105"/>
          <w:sz w:val="14"/>
        </w:rPr>
        <w:t xml:space="preserve"> </w:t>
      </w:r>
      <w:r>
        <w:rPr>
          <w:w w:val="105"/>
          <w:sz w:val="14"/>
        </w:rPr>
        <w:t>RAID”</w:t>
      </w:r>
      <w:r>
        <w:rPr>
          <w:spacing w:val="1"/>
          <w:w w:val="105"/>
          <w:sz w:val="14"/>
        </w:rPr>
        <w:t xml:space="preserve"> </w:t>
      </w:r>
      <w:r>
        <w:rPr>
          <w:w w:val="105"/>
          <w:sz w:val="14"/>
        </w:rPr>
        <w:t>by</w:t>
      </w:r>
      <w:r>
        <w:rPr>
          <w:spacing w:val="1"/>
          <w:w w:val="105"/>
          <w:sz w:val="14"/>
        </w:rPr>
        <w:t xml:space="preserve"> </w:t>
      </w:r>
      <w:r>
        <w:rPr>
          <w:w w:val="105"/>
          <w:sz w:val="14"/>
        </w:rPr>
        <w:t>Timothy</w:t>
      </w:r>
      <w:r>
        <w:rPr>
          <w:spacing w:val="1"/>
          <w:w w:val="105"/>
          <w:sz w:val="14"/>
        </w:rPr>
        <w:t xml:space="preserve"> </w:t>
      </w:r>
      <w:r>
        <w:rPr>
          <w:w w:val="105"/>
          <w:sz w:val="14"/>
        </w:rPr>
        <w:t>E.</w:t>
      </w:r>
      <w:r>
        <w:rPr>
          <w:spacing w:val="1"/>
          <w:w w:val="105"/>
          <w:sz w:val="14"/>
        </w:rPr>
        <w:t xml:space="preserve"> </w:t>
      </w:r>
      <w:r>
        <w:rPr>
          <w:w w:val="105"/>
          <w:sz w:val="14"/>
        </w:rPr>
        <w:t>Denehy,</w:t>
      </w:r>
      <w:r>
        <w:rPr>
          <w:spacing w:val="1"/>
          <w:w w:val="105"/>
          <w:sz w:val="14"/>
        </w:rPr>
        <w:t xml:space="preserve"> </w:t>
      </w:r>
      <w:r>
        <w:rPr>
          <w:w w:val="105"/>
          <w:sz w:val="14"/>
        </w:rPr>
        <w:t>A.</w:t>
      </w:r>
      <w:r>
        <w:rPr>
          <w:spacing w:val="1"/>
          <w:w w:val="105"/>
          <w:sz w:val="14"/>
        </w:rPr>
        <w:t xml:space="preserve"> </w:t>
      </w:r>
      <w:r>
        <w:rPr>
          <w:w w:val="105"/>
          <w:sz w:val="14"/>
        </w:rPr>
        <w:t xml:space="preserve">Arpaci-Dusseau, R. Arpaci-Dusseau. FAST 2005. </w:t>
      </w:r>
      <w:r>
        <w:rPr>
          <w:rFonts w:ascii="Palatino Linotype" w:hAnsi="Palatino Linotype"/>
          <w:i/>
          <w:w w:val="105"/>
          <w:sz w:val="14"/>
        </w:rPr>
        <w:t>Our own work on the consistent-update problem.</w:t>
      </w:r>
      <w:r>
        <w:rPr>
          <w:rFonts w:ascii="Palatino Linotype" w:hAnsi="Palatino Linotype"/>
          <w:i/>
          <w:spacing w:val="-34"/>
          <w:w w:val="105"/>
          <w:sz w:val="14"/>
        </w:rPr>
        <w:t xml:space="preserve"> </w:t>
      </w:r>
      <w:r>
        <w:rPr>
          <w:rFonts w:ascii="Palatino Linotype" w:hAnsi="Palatino Linotype"/>
          <w:i/>
          <w:spacing w:val="-1"/>
          <w:w w:val="105"/>
          <w:sz w:val="14"/>
        </w:rPr>
        <w:t>Here</w:t>
      </w:r>
      <w:r>
        <w:rPr>
          <w:rFonts w:ascii="Palatino Linotype" w:hAnsi="Palatino Linotype"/>
          <w:i/>
          <w:spacing w:val="-8"/>
          <w:w w:val="105"/>
          <w:sz w:val="14"/>
        </w:rPr>
        <w:t xml:space="preserve"> </w:t>
      </w:r>
      <w:r>
        <w:rPr>
          <w:rFonts w:ascii="Palatino Linotype" w:hAnsi="Palatino Linotype"/>
          <w:i/>
          <w:spacing w:val="-1"/>
          <w:w w:val="105"/>
          <w:sz w:val="14"/>
        </w:rPr>
        <w:t>we</w:t>
      </w:r>
      <w:r>
        <w:rPr>
          <w:rFonts w:ascii="Palatino Linotype" w:hAnsi="Palatino Linotype"/>
          <w:i/>
          <w:spacing w:val="-8"/>
          <w:w w:val="105"/>
          <w:sz w:val="14"/>
        </w:rPr>
        <w:t xml:space="preserve"> </w:t>
      </w:r>
      <w:r>
        <w:rPr>
          <w:rFonts w:ascii="Palatino Linotype" w:hAnsi="Palatino Linotype"/>
          <w:i/>
          <w:spacing w:val="-1"/>
          <w:w w:val="105"/>
          <w:sz w:val="14"/>
        </w:rPr>
        <w:t>solve</w:t>
      </w:r>
      <w:r>
        <w:rPr>
          <w:rFonts w:ascii="Palatino Linotype" w:hAnsi="Palatino Linotype"/>
          <w:i/>
          <w:spacing w:val="-8"/>
          <w:w w:val="105"/>
          <w:sz w:val="14"/>
        </w:rPr>
        <w:t xml:space="preserve"> </w:t>
      </w:r>
      <w:r>
        <w:rPr>
          <w:rFonts w:ascii="Palatino Linotype" w:hAnsi="Palatino Linotype"/>
          <w:i/>
          <w:spacing w:val="-1"/>
          <w:w w:val="105"/>
          <w:sz w:val="14"/>
        </w:rPr>
        <w:t>it</w:t>
      </w:r>
      <w:r>
        <w:rPr>
          <w:rFonts w:ascii="Palatino Linotype" w:hAnsi="Palatino Linotype"/>
          <w:i/>
          <w:spacing w:val="-7"/>
          <w:w w:val="105"/>
          <w:sz w:val="14"/>
        </w:rPr>
        <w:t xml:space="preserve"> </w:t>
      </w:r>
      <w:r>
        <w:rPr>
          <w:rFonts w:ascii="Palatino Linotype" w:hAnsi="Palatino Linotype"/>
          <w:i/>
          <w:spacing w:val="-1"/>
          <w:w w:val="105"/>
          <w:sz w:val="14"/>
        </w:rPr>
        <w:t>for</w:t>
      </w:r>
      <w:r>
        <w:rPr>
          <w:rFonts w:ascii="Palatino Linotype" w:hAnsi="Palatino Linotype"/>
          <w:i/>
          <w:spacing w:val="-8"/>
          <w:w w:val="105"/>
          <w:sz w:val="14"/>
        </w:rPr>
        <w:t xml:space="preserve"> </w:t>
      </w:r>
      <w:r>
        <w:rPr>
          <w:rFonts w:ascii="Palatino Linotype" w:hAnsi="Palatino Linotype"/>
          <w:i/>
          <w:spacing w:val="-1"/>
          <w:w w:val="105"/>
          <w:sz w:val="14"/>
        </w:rPr>
        <w:t>Software</w:t>
      </w:r>
      <w:r>
        <w:rPr>
          <w:rFonts w:ascii="Palatino Linotype" w:hAnsi="Palatino Linotype"/>
          <w:i/>
          <w:spacing w:val="-8"/>
          <w:w w:val="105"/>
          <w:sz w:val="14"/>
        </w:rPr>
        <w:t xml:space="preserve"> </w:t>
      </w:r>
      <w:r>
        <w:rPr>
          <w:rFonts w:ascii="Palatino Linotype" w:hAnsi="Palatino Linotype"/>
          <w:i/>
          <w:spacing w:val="-1"/>
          <w:w w:val="105"/>
          <w:sz w:val="14"/>
        </w:rPr>
        <w:t>RAID</w:t>
      </w:r>
      <w:r>
        <w:rPr>
          <w:rFonts w:ascii="Palatino Linotype" w:hAnsi="Palatino Linotype"/>
          <w:i/>
          <w:spacing w:val="-7"/>
          <w:w w:val="105"/>
          <w:sz w:val="14"/>
        </w:rPr>
        <w:t xml:space="preserve"> </w:t>
      </w:r>
      <w:r>
        <w:rPr>
          <w:rFonts w:ascii="Palatino Linotype" w:hAnsi="Palatino Linotype"/>
          <w:i/>
          <w:spacing w:val="-1"/>
          <w:w w:val="105"/>
          <w:sz w:val="14"/>
        </w:rPr>
        <w:t>by</w:t>
      </w:r>
      <w:r>
        <w:rPr>
          <w:rFonts w:ascii="Palatino Linotype" w:hAnsi="Palatino Linotype"/>
          <w:i/>
          <w:spacing w:val="-8"/>
          <w:w w:val="105"/>
          <w:sz w:val="14"/>
        </w:rPr>
        <w:t xml:space="preserve"> </w:t>
      </w:r>
      <w:r>
        <w:rPr>
          <w:rFonts w:ascii="Palatino Linotype" w:hAnsi="Palatino Linotype"/>
          <w:i/>
          <w:spacing w:val="-1"/>
          <w:w w:val="105"/>
          <w:sz w:val="14"/>
        </w:rPr>
        <w:t>integrating</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journaling</w:t>
      </w:r>
      <w:r>
        <w:rPr>
          <w:rFonts w:ascii="Palatino Linotype" w:hAnsi="Palatino Linotype"/>
          <w:i/>
          <w:spacing w:val="-8"/>
          <w:w w:val="105"/>
          <w:sz w:val="14"/>
        </w:rPr>
        <w:t xml:space="preserve"> </w:t>
      </w:r>
      <w:r>
        <w:rPr>
          <w:rFonts w:ascii="Palatino Linotype" w:hAnsi="Palatino Linotype"/>
          <w:i/>
          <w:spacing w:val="-1"/>
          <w:w w:val="105"/>
          <w:sz w:val="14"/>
        </w:rPr>
        <w:t>machinery</w:t>
      </w:r>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file</w:t>
      </w:r>
      <w:r>
        <w:rPr>
          <w:rFonts w:ascii="Palatino Linotype" w:hAnsi="Palatino Linotype"/>
          <w:i/>
          <w:spacing w:val="-8"/>
          <w:w w:val="105"/>
          <w:sz w:val="14"/>
        </w:rPr>
        <w:t xml:space="preserve"> </w:t>
      </w:r>
      <w:r>
        <w:rPr>
          <w:rFonts w:ascii="Palatino Linotype" w:hAnsi="Palatino Linotype"/>
          <w:i/>
          <w:w w:val="105"/>
          <w:sz w:val="14"/>
        </w:rPr>
        <w:t>system</w:t>
      </w:r>
      <w:r>
        <w:rPr>
          <w:rFonts w:ascii="Palatino Linotype" w:hAnsi="Palatino Linotype"/>
          <w:i/>
          <w:spacing w:val="-8"/>
          <w:w w:val="105"/>
          <w:sz w:val="14"/>
        </w:rPr>
        <w:t xml:space="preserve"> </w:t>
      </w:r>
      <w:r>
        <w:rPr>
          <w:rFonts w:ascii="Palatino Linotype" w:hAnsi="Palatino Linotype"/>
          <w:i/>
          <w:w w:val="105"/>
          <w:sz w:val="14"/>
        </w:rPr>
        <w:t>above</w:t>
      </w:r>
      <w:r>
        <w:rPr>
          <w:rFonts w:ascii="Palatino Linotype" w:hAnsi="Palatino Linotype"/>
          <w:i/>
          <w:spacing w:val="-34"/>
          <w:w w:val="105"/>
          <w:sz w:val="14"/>
        </w:rPr>
        <w:t xml:space="preserve"> </w:t>
      </w:r>
      <w:r>
        <w:rPr>
          <w:rFonts w:ascii="Palatino Linotype" w:hAnsi="Palatino Linotype"/>
          <w:i/>
          <w:w w:val="105"/>
          <w:sz w:val="14"/>
        </w:rPr>
        <w:t>with</w:t>
      </w:r>
      <w:r>
        <w:rPr>
          <w:rFonts w:ascii="Palatino Linotype" w:hAnsi="Palatino Linotype"/>
          <w:i/>
          <w:spacing w:val="-3"/>
          <w:w w:val="105"/>
          <w:sz w:val="14"/>
        </w:rPr>
        <w:t xml:space="preserve"> </w:t>
      </w:r>
      <w:r>
        <w:rPr>
          <w:rFonts w:ascii="Palatino Linotype" w:hAnsi="Palatino Linotype"/>
          <w:i/>
          <w:w w:val="105"/>
          <w:sz w:val="14"/>
        </w:rPr>
        <w:t>the</w:t>
      </w:r>
      <w:r>
        <w:rPr>
          <w:rFonts w:ascii="Palatino Linotype" w:hAnsi="Palatino Linotype"/>
          <w:i/>
          <w:spacing w:val="-3"/>
          <w:w w:val="105"/>
          <w:sz w:val="14"/>
        </w:rPr>
        <w:t xml:space="preserve"> </w:t>
      </w:r>
      <w:r>
        <w:rPr>
          <w:rFonts w:ascii="Palatino Linotype" w:hAnsi="Palatino Linotype"/>
          <w:i/>
          <w:w w:val="105"/>
          <w:sz w:val="14"/>
        </w:rPr>
        <w:t>software</w:t>
      </w:r>
      <w:r>
        <w:rPr>
          <w:rFonts w:ascii="Palatino Linotype" w:hAnsi="Palatino Linotype"/>
          <w:i/>
          <w:spacing w:val="-3"/>
          <w:w w:val="105"/>
          <w:sz w:val="14"/>
        </w:rPr>
        <w:t xml:space="preserve"> </w:t>
      </w:r>
      <w:r>
        <w:rPr>
          <w:rFonts w:ascii="Palatino Linotype" w:hAnsi="Palatino Linotype"/>
          <w:i/>
          <w:w w:val="105"/>
          <w:sz w:val="14"/>
        </w:rPr>
        <w:t>RAID</w:t>
      </w:r>
      <w:r>
        <w:rPr>
          <w:rFonts w:ascii="Palatino Linotype" w:hAnsi="Palatino Linotype"/>
          <w:i/>
          <w:spacing w:val="-3"/>
          <w:w w:val="105"/>
          <w:sz w:val="14"/>
        </w:rPr>
        <w:t xml:space="preserve"> </w:t>
      </w:r>
      <w:r>
        <w:rPr>
          <w:rFonts w:ascii="Palatino Linotype" w:hAnsi="Palatino Linotype"/>
          <w:i/>
          <w:w w:val="105"/>
          <w:sz w:val="14"/>
        </w:rPr>
        <w:t>beneath</w:t>
      </w:r>
      <w:r>
        <w:rPr>
          <w:rFonts w:ascii="Palatino Linotype" w:hAnsi="Palatino Linotype"/>
          <w:i/>
          <w:spacing w:val="-4"/>
          <w:w w:val="105"/>
          <w:sz w:val="14"/>
        </w:rPr>
        <w:t xml:space="preserve"> </w:t>
      </w:r>
      <w:r>
        <w:rPr>
          <w:rFonts w:ascii="Palatino Linotype" w:hAnsi="Palatino Linotype"/>
          <w:i/>
          <w:w w:val="105"/>
          <w:sz w:val="14"/>
        </w:rPr>
        <w:t>it.</w:t>
      </w:r>
    </w:p>
    <w:p w:rsidR="00E769BF" w:rsidRDefault="002E195F">
      <w:pPr>
        <w:spacing w:before="69" w:line="204" w:lineRule="auto"/>
        <w:ind w:left="701" w:right="838"/>
        <w:jc w:val="both"/>
        <w:rPr>
          <w:rFonts w:ascii="Palatino Linotype" w:hAnsi="Palatino Linotype"/>
          <w:i/>
          <w:sz w:val="14"/>
        </w:rPr>
      </w:pPr>
      <w:r>
        <w:rPr>
          <w:w w:val="105"/>
          <w:sz w:val="14"/>
        </w:rPr>
        <w:t>[HLM94]</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Design</w:t>
      </w:r>
      <w:r>
        <w:rPr>
          <w:spacing w:val="1"/>
          <w:w w:val="105"/>
          <w:sz w:val="14"/>
        </w:rPr>
        <w:t xml:space="preserve"> </w:t>
      </w:r>
      <w:r>
        <w:rPr>
          <w:w w:val="105"/>
          <w:sz w:val="14"/>
        </w:rPr>
        <w:t>for</w:t>
      </w:r>
      <w:r>
        <w:rPr>
          <w:spacing w:val="1"/>
          <w:w w:val="105"/>
          <w:sz w:val="14"/>
        </w:rPr>
        <w:t xml:space="preserve"> </w:t>
      </w:r>
      <w:r>
        <w:rPr>
          <w:w w:val="105"/>
          <w:sz w:val="14"/>
        </w:rPr>
        <w:t>an</w:t>
      </w:r>
      <w:r>
        <w:rPr>
          <w:spacing w:val="1"/>
          <w:w w:val="105"/>
          <w:sz w:val="14"/>
        </w:rPr>
        <w:t xml:space="preserve"> </w:t>
      </w:r>
      <w:r>
        <w:rPr>
          <w:w w:val="105"/>
          <w:sz w:val="14"/>
        </w:rPr>
        <w:t>NFS</w:t>
      </w:r>
      <w:r>
        <w:rPr>
          <w:spacing w:val="1"/>
          <w:w w:val="105"/>
          <w:sz w:val="14"/>
        </w:rPr>
        <w:t xml:space="preserve"> </w:t>
      </w:r>
      <w:r>
        <w:rPr>
          <w:w w:val="105"/>
          <w:sz w:val="14"/>
        </w:rPr>
        <w:t>File</w:t>
      </w:r>
      <w:r>
        <w:rPr>
          <w:spacing w:val="1"/>
          <w:w w:val="105"/>
          <w:sz w:val="14"/>
        </w:rPr>
        <w:t xml:space="preserve"> </w:t>
      </w:r>
      <w:r>
        <w:rPr>
          <w:w w:val="105"/>
          <w:sz w:val="14"/>
        </w:rPr>
        <w:t>Server</w:t>
      </w:r>
      <w:r>
        <w:rPr>
          <w:spacing w:val="1"/>
          <w:w w:val="105"/>
          <w:sz w:val="14"/>
        </w:rPr>
        <w:t xml:space="preserve"> </w:t>
      </w:r>
      <w:r>
        <w:rPr>
          <w:w w:val="105"/>
          <w:sz w:val="14"/>
        </w:rPr>
        <w:t>Appliance”</w:t>
      </w:r>
      <w:r>
        <w:rPr>
          <w:spacing w:val="1"/>
          <w:w w:val="105"/>
          <w:sz w:val="14"/>
        </w:rPr>
        <w:t xml:space="preserve"> </w:t>
      </w:r>
      <w:r>
        <w:rPr>
          <w:w w:val="105"/>
          <w:sz w:val="14"/>
        </w:rPr>
        <w:t>by</w:t>
      </w:r>
      <w:r>
        <w:rPr>
          <w:spacing w:val="1"/>
          <w:w w:val="105"/>
          <w:sz w:val="14"/>
        </w:rPr>
        <w:t xml:space="preserve"> </w:t>
      </w:r>
      <w:r>
        <w:rPr>
          <w:w w:val="105"/>
          <w:sz w:val="14"/>
        </w:rPr>
        <w:t>Dave  Hitz,  James  Lau,</w:t>
      </w:r>
      <w:r>
        <w:rPr>
          <w:spacing w:val="1"/>
          <w:w w:val="105"/>
          <w:sz w:val="14"/>
        </w:rPr>
        <w:t xml:space="preserve"> </w:t>
      </w:r>
      <w:r>
        <w:rPr>
          <w:w w:val="105"/>
          <w:sz w:val="14"/>
        </w:rPr>
        <w:t xml:space="preserve">Michael Malcolm. USENIX Winter 1994, San Francisco, California, 1994. </w:t>
      </w:r>
      <w:r>
        <w:rPr>
          <w:rFonts w:ascii="Palatino Linotype" w:hAnsi="Palatino Linotype"/>
          <w:i/>
          <w:w w:val="105"/>
          <w:sz w:val="14"/>
        </w:rPr>
        <w:t>The sparse paper intro-</w:t>
      </w:r>
      <w:r>
        <w:rPr>
          <w:rFonts w:ascii="Palatino Linotype" w:hAnsi="Palatino Linotype"/>
          <w:i/>
          <w:spacing w:val="1"/>
          <w:w w:val="105"/>
          <w:sz w:val="14"/>
        </w:rPr>
        <w:t xml:space="preserve"> </w:t>
      </w:r>
      <w:r>
        <w:rPr>
          <w:rFonts w:ascii="Palatino Linotype" w:hAnsi="Palatino Linotype"/>
          <w:i/>
          <w:spacing w:val="-1"/>
          <w:sz w:val="14"/>
        </w:rPr>
        <w:t>ducing</w:t>
      </w:r>
      <w:r>
        <w:rPr>
          <w:rFonts w:ascii="Palatino Linotype" w:hAnsi="Palatino Linotype"/>
          <w:i/>
          <w:spacing w:val="-7"/>
          <w:sz w:val="14"/>
        </w:rPr>
        <w:t xml:space="preserve"> </w:t>
      </w:r>
      <w:r>
        <w:rPr>
          <w:rFonts w:ascii="Palatino Linotype" w:hAnsi="Palatino Linotype"/>
          <w:i/>
          <w:spacing w:val="-1"/>
          <w:sz w:val="14"/>
        </w:rPr>
        <w:t>a</w:t>
      </w:r>
      <w:r>
        <w:rPr>
          <w:rFonts w:ascii="Palatino Linotype" w:hAnsi="Palatino Linotype"/>
          <w:i/>
          <w:spacing w:val="-8"/>
          <w:sz w:val="14"/>
        </w:rPr>
        <w:t xml:space="preserve"> </w:t>
      </w:r>
      <w:r>
        <w:rPr>
          <w:rFonts w:ascii="Palatino Linotype" w:hAnsi="Palatino Linotype"/>
          <w:i/>
          <w:spacing w:val="-1"/>
          <w:sz w:val="14"/>
        </w:rPr>
        <w:t>landmark</w:t>
      </w:r>
      <w:r>
        <w:rPr>
          <w:rFonts w:ascii="Palatino Linotype" w:hAnsi="Palatino Linotype"/>
          <w:i/>
          <w:spacing w:val="-7"/>
          <w:sz w:val="14"/>
        </w:rPr>
        <w:t xml:space="preserve"> </w:t>
      </w:r>
      <w:r>
        <w:rPr>
          <w:rFonts w:ascii="Palatino Linotype" w:hAnsi="Palatino Linotype"/>
          <w:i/>
          <w:spacing w:val="-1"/>
          <w:sz w:val="14"/>
        </w:rPr>
        <w:t>product</w:t>
      </w:r>
      <w:r>
        <w:rPr>
          <w:rFonts w:ascii="Palatino Linotype" w:hAnsi="Palatino Linotype"/>
          <w:i/>
          <w:spacing w:val="-7"/>
          <w:sz w:val="14"/>
        </w:rPr>
        <w:t xml:space="preserve"> </w:t>
      </w:r>
      <w:r>
        <w:rPr>
          <w:rFonts w:ascii="Palatino Linotype" w:hAnsi="Palatino Linotype"/>
          <w:i/>
          <w:spacing w:val="-1"/>
          <w:sz w:val="14"/>
        </w:rPr>
        <w:t>in</w:t>
      </w:r>
      <w:r>
        <w:rPr>
          <w:rFonts w:ascii="Palatino Linotype" w:hAnsi="Palatino Linotype"/>
          <w:i/>
          <w:spacing w:val="-7"/>
          <w:sz w:val="14"/>
        </w:rPr>
        <w:t xml:space="preserve"> </w:t>
      </w:r>
      <w:r>
        <w:rPr>
          <w:rFonts w:ascii="Palatino Linotype" w:hAnsi="Palatino Linotype"/>
          <w:i/>
          <w:spacing w:val="-1"/>
          <w:sz w:val="14"/>
        </w:rPr>
        <w:t>storage,</w:t>
      </w:r>
      <w:r>
        <w:rPr>
          <w:rFonts w:ascii="Palatino Linotype" w:hAnsi="Palatino Linotype"/>
          <w:i/>
          <w:spacing w:val="-6"/>
          <w:sz w:val="14"/>
        </w:rPr>
        <w:t xml:space="preserve"> </w:t>
      </w:r>
      <w:r>
        <w:rPr>
          <w:rFonts w:ascii="Palatino Linotype" w:hAnsi="Palatino Linotype"/>
          <w:i/>
          <w:spacing w:val="-1"/>
          <w:sz w:val="14"/>
        </w:rPr>
        <w:t>the</w:t>
      </w:r>
      <w:r>
        <w:rPr>
          <w:rFonts w:ascii="Palatino Linotype" w:hAnsi="Palatino Linotype"/>
          <w:i/>
          <w:spacing w:val="-7"/>
          <w:sz w:val="14"/>
        </w:rPr>
        <w:t xml:space="preserve"> </w:t>
      </w:r>
      <w:r>
        <w:rPr>
          <w:rFonts w:ascii="Palatino Linotype" w:hAnsi="Palatino Linotype"/>
          <w:i/>
          <w:spacing w:val="-1"/>
          <w:sz w:val="14"/>
        </w:rPr>
        <w:t>write-anywhere</w:t>
      </w:r>
      <w:r>
        <w:rPr>
          <w:rFonts w:ascii="Palatino Linotype" w:hAnsi="Palatino Linotype"/>
          <w:i/>
          <w:spacing w:val="-7"/>
          <w:sz w:val="14"/>
        </w:rPr>
        <w:t xml:space="preserve"> </w:t>
      </w:r>
      <w:r>
        <w:rPr>
          <w:rFonts w:ascii="Palatino Linotype" w:hAnsi="Palatino Linotype"/>
          <w:i/>
          <w:spacing w:val="-1"/>
          <w:sz w:val="14"/>
        </w:rPr>
        <w:t>file</w:t>
      </w:r>
      <w:r>
        <w:rPr>
          <w:rFonts w:ascii="Palatino Linotype" w:hAnsi="Palatino Linotype"/>
          <w:i/>
          <w:spacing w:val="-7"/>
          <w:sz w:val="14"/>
        </w:rPr>
        <w:t xml:space="preserve"> </w:t>
      </w:r>
      <w:r>
        <w:rPr>
          <w:rFonts w:ascii="Palatino Linotype" w:hAnsi="Palatino Linotype"/>
          <w:i/>
          <w:spacing w:val="-1"/>
          <w:sz w:val="14"/>
        </w:rPr>
        <w:t>layout</w:t>
      </w:r>
      <w:r>
        <w:rPr>
          <w:rFonts w:ascii="Palatino Linotype" w:hAnsi="Palatino Linotype"/>
          <w:i/>
          <w:spacing w:val="-7"/>
          <w:sz w:val="14"/>
        </w:rPr>
        <w:t xml:space="preserve"> </w:t>
      </w:r>
      <w:r>
        <w:rPr>
          <w:rFonts w:ascii="Palatino Linotype" w:hAnsi="Palatino Linotype"/>
          <w:i/>
          <w:spacing w:val="-1"/>
          <w:sz w:val="14"/>
        </w:rPr>
        <w:t>or</w:t>
      </w:r>
      <w:r>
        <w:rPr>
          <w:rFonts w:ascii="Palatino Linotype" w:hAnsi="Palatino Linotype"/>
          <w:i/>
          <w:spacing w:val="-8"/>
          <w:sz w:val="14"/>
        </w:rPr>
        <w:t xml:space="preserve"> </w:t>
      </w:r>
      <w:r>
        <w:rPr>
          <w:rFonts w:ascii="Palatino Linotype" w:hAnsi="Palatino Linotype"/>
          <w:i/>
          <w:spacing w:val="-1"/>
          <w:sz w:val="14"/>
        </w:rPr>
        <w:t>WAFL</w:t>
      </w:r>
      <w:r>
        <w:rPr>
          <w:rFonts w:ascii="Palatino Linotype" w:hAnsi="Palatino Linotype"/>
          <w:i/>
          <w:spacing w:val="-7"/>
          <w:sz w:val="14"/>
        </w:rPr>
        <w:t xml:space="preserve"> </w:t>
      </w:r>
      <w:r>
        <w:rPr>
          <w:rFonts w:ascii="Palatino Linotype" w:hAnsi="Palatino Linotype"/>
          <w:i/>
          <w:spacing w:val="-1"/>
          <w:sz w:val="14"/>
        </w:rPr>
        <w:t>file</w:t>
      </w:r>
      <w:r>
        <w:rPr>
          <w:rFonts w:ascii="Palatino Linotype" w:hAnsi="Palatino Linotype"/>
          <w:i/>
          <w:spacing w:val="-7"/>
          <w:sz w:val="14"/>
        </w:rPr>
        <w:t xml:space="preserve"> </w:t>
      </w:r>
      <w:r>
        <w:rPr>
          <w:rFonts w:ascii="Palatino Linotype" w:hAnsi="Palatino Linotype"/>
          <w:i/>
          <w:spacing w:val="-1"/>
          <w:sz w:val="14"/>
        </w:rPr>
        <w:t>system</w:t>
      </w:r>
      <w:r>
        <w:rPr>
          <w:rFonts w:ascii="Palatino Linotype" w:hAnsi="Palatino Linotype"/>
          <w:i/>
          <w:spacing w:val="-7"/>
          <w:sz w:val="14"/>
        </w:rPr>
        <w:t xml:space="preserve"> </w:t>
      </w:r>
      <w:r>
        <w:rPr>
          <w:rFonts w:ascii="Palatino Linotype" w:hAnsi="Palatino Linotype"/>
          <w:i/>
          <w:spacing w:val="-1"/>
          <w:sz w:val="14"/>
        </w:rPr>
        <w:t>that</w:t>
      </w:r>
      <w:r>
        <w:rPr>
          <w:rFonts w:ascii="Palatino Linotype" w:hAnsi="Palatino Linotype"/>
          <w:i/>
          <w:spacing w:val="-7"/>
          <w:sz w:val="14"/>
        </w:rPr>
        <w:t xml:space="preserve"> </w:t>
      </w:r>
      <w:r>
        <w:rPr>
          <w:rFonts w:ascii="Palatino Linotype" w:hAnsi="Palatino Linotype"/>
          <w:i/>
          <w:spacing w:val="-1"/>
          <w:sz w:val="14"/>
        </w:rPr>
        <w:t>underlies</w:t>
      </w:r>
      <w:r>
        <w:rPr>
          <w:rFonts w:ascii="Palatino Linotype" w:hAnsi="Palatino Linotype"/>
          <w:i/>
          <w:sz w:val="14"/>
        </w:rPr>
        <w:t xml:space="preserve"> </w:t>
      </w:r>
      <w:r>
        <w:rPr>
          <w:rFonts w:ascii="Palatino Linotype" w:hAnsi="Palatino Linotype"/>
          <w:i/>
          <w:w w:val="105"/>
          <w:sz w:val="14"/>
        </w:rPr>
        <w:t>the</w:t>
      </w:r>
      <w:r>
        <w:rPr>
          <w:rFonts w:ascii="Palatino Linotype" w:hAnsi="Palatino Linotype"/>
          <w:i/>
          <w:spacing w:val="-3"/>
          <w:w w:val="105"/>
          <w:sz w:val="14"/>
        </w:rPr>
        <w:t xml:space="preserve"> </w:t>
      </w:r>
      <w:r>
        <w:rPr>
          <w:rFonts w:ascii="Palatino Linotype" w:hAnsi="Palatino Linotype"/>
          <w:i/>
          <w:w w:val="105"/>
          <w:sz w:val="14"/>
        </w:rPr>
        <w:t>NetApp</w:t>
      </w:r>
      <w:r>
        <w:rPr>
          <w:rFonts w:ascii="Palatino Linotype" w:hAnsi="Palatino Linotype"/>
          <w:i/>
          <w:spacing w:val="-2"/>
          <w:w w:val="105"/>
          <w:sz w:val="14"/>
        </w:rPr>
        <w:t xml:space="preserve"> </w:t>
      </w:r>
      <w:r>
        <w:rPr>
          <w:rFonts w:ascii="Palatino Linotype" w:hAnsi="Palatino Linotype"/>
          <w:i/>
          <w:w w:val="105"/>
          <w:sz w:val="14"/>
        </w:rPr>
        <w:t>file</w:t>
      </w:r>
      <w:r>
        <w:rPr>
          <w:rFonts w:ascii="Palatino Linotype" w:hAnsi="Palatino Linotype"/>
          <w:i/>
          <w:spacing w:val="-3"/>
          <w:w w:val="105"/>
          <w:sz w:val="14"/>
        </w:rPr>
        <w:t xml:space="preserve"> </w:t>
      </w:r>
      <w:r>
        <w:rPr>
          <w:rFonts w:ascii="Palatino Linotype" w:hAnsi="Palatino Linotype"/>
          <w:i/>
          <w:w w:val="105"/>
          <w:sz w:val="14"/>
        </w:rPr>
        <w:t>server.</w:t>
      </w:r>
    </w:p>
    <w:p w:rsidR="00E769BF" w:rsidRDefault="002E195F">
      <w:pPr>
        <w:spacing w:before="67" w:line="206" w:lineRule="auto"/>
        <w:ind w:left="701" w:right="838"/>
        <w:jc w:val="both"/>
        <w:rPr>
          <w:rFonts w:ascii="Palatino Linotype" w:hAnsi="Palatino Linotype"/>
          <w:i/>
          <w:sz w:val="14"/>
        </w:rPr>
      </w:pPr>
      <w:r>
        <w:rPr>
          <w:w w:val="110"/>
          <w:sz w:val="14"/>
        </w:rPr>
        <w:t>[K86] “Synchronized Disk Interleaving” by M.Y. Kim. IEEE Transactions on Computers, Vol-</w:t>
      </w:r>
      <w:r>
        <w:rPr>
          <w:spacing w:val="1"/>
          <w:w w:val="110"/>
          <w:sz w:val="14"/>
        </w:rPr>
        <w:t xml:space="preserve"> </w:t>
      </w:r>
      <w:r>
        <w:rPr>
          <w:w w:val="105"/>
          <w:sz w:val="14"/>
        </w:rPr>
        <w:t>ume</w:t>
      </w:r>
      <w:r>
        <w:rPr>
          <w:spacing w:val="-2"/>
          <w:w w:val="105"/>
          <w:sz w:val="14"/>
        </w:rPr>
        <w:t xml:space="preserve"> </w:t>
      </w:r>
      <w:r>
        <w:rPr>
          <w:w w:val="105"/>
          <w:sz w:val="14"/>
        </w:rPr>
        <w:t>C-35:</w:t>
      </w:r>
      <w:r>
        <w:rPr>
          <w:spacing w:val="5"/>
          <w:w w:val="105"/>
          <w:sz w:val="14"/>
        </w:rPr>
        <w:t xml:space="preserve"> </w:t>
      </w:r>
      <w:r>
        <w:rPr>
          <w:w w:val="105"/>
          <w:sz w:val="14"/>
        </w:rPr>
        <w:t>11,</w:t>
      </w:r>
      <w:r>
        <w:rPr>
          <w:spacing w:val="-2"/>
          <w:w w:val="105"/>
          <w:sz w:val="14"/>
        </w:rPr>
        <w:t xml:space="preserve"> </w:t>
      </w:r>
      <w:r>
        <w:rPr>
          <w:w w:val="105"/>
          <w:sz w:val="14"/>
        </w:rPr>
        <w:t>November</w:t>
      </w:r>
      <w:r>
        <w:rPr>
          <w:spacing w:val="-2"/>
          <w:w w:val="105"/>
          <w:sz w:val="14"/>
        </w:rPr>
        <w:t xml:space="preserve"> </w:t>
      </w:r>
      <w:r>
        <w:rPr>
          <w:w w:val="105"/>
          <w:sz w:val="14"/>
        </w:rPr>
        <w:t>1986.</w:t>
      </w:r>
      <w:r>
        <w:rPr>
          <w:spacing w:val="6"/>
          <w:w w:val="105"/>
          <w:sz w:val="14"/>
        </w:rPr>
        <w:t xml:space="preserve"> </w:t>
      </w:r>
      <w:r>
        <w:rPr>
          <w:rFonts w:ascii="Palatino Linotype" w:hAnsi="Palatino Linotype"/>
          <w:i/>
          <w:w w:val="105"/>
          <w:sz w:val="14"/>
        </w:rPr>
        <w:t>Some</w:t>
      </w:r>
      <w:r>
        <w:rPr>
          <w:rFonts w:ascii="Palatino Linotype" w:hAnsi="Palatino Linotype"/>
          <w:i/>
          <w:spacing w:val="-6"/>
          <w:w w:val="105"/>
          <w:sz w:val="14"/>
        </w:rPr>
        <w:t xml:space="preserve"> </w:t>
      </w:r>
      <w:r>
        <w:rPr>
          <w:rFonts w:ascii="Palatino Linotype" w:hAnsi="Palatino Linotype"/>
          <w:i/>
          <w:w w:val="105"/>
          <w:sz w:val="14"/>
        </w:rPr>
        <w:t>of</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earliest</w:t>
      </w:r>
      <w:r>
        <w:rPr>
          <w:rFonts w:ascii="Palatino Linotype" w:hAnsi="Palatino Linotype"/>
          <w:i/>
          <w:spacing w:val="-6"/>
          <w:w w:val="105"/>
          <w:sz w:val="14"/>
        </w:rPr>
        <w:t xml:space="preserve"> </w:t>
      </w:r>
      <w:r>
        <w:rPr>
          <w:rFonts w:ascii="Palatino Linotype" w:hAnsi="Palatino Linotype"/>
          <w:i/>
          <w:w w:val="105"/>
          <w:sz w:val="14"/>
        </w:rPr>
        <w:t>work</w:t>
      </w:r>
      <w:r>
        <w:rPr>
          <w:rFonts w:ascii="Palatino Linotype" w:hAnsi="Palatino Linotype"/>
          <w:i/>
          <w:spacing w:val="-5"/>
          <w:w w:val="105"/>
          <w:sz w:val="14"/>
        </w:rPr>
        <w:t xml:space="preserve"> </w:t>
      </w:r>
      <w:r>
        <w:rPr>
          <w:rFonts w:ascii="Palatino Linotype" w:hAnsi="Palatino Linotype"/>
          <w:i/>
          <w:w w:val="105"/>
          <w:sz w:val="14"/>
        </w:rPr>
        <w:t>on</w:t>
      </w:r>
      <w:r>
        <w:rPr>
          <w:rFonts w:ascii="Palatino Linotype" w:hAnsi="Palatino Linotype"/>
          <w:i/>
          <w:spacing w:val="-6"/>
          <w:w w:val="105"/>
          <w:sz w:val="14"/>
        </w:rPr>
        <w:t xml:space="preserve"> </w:t>
      </w:r>
      <w:r>
        <w:rPr>
          <w:rFonts w:ascii="Palatino Linotype" w:hAnsi="Palatino Linotype"/>
          <w:i/>
          <w:w w:val="105"/>
          <w:sz w:val="14"/>
        </w:rPr>
        <w:t>RAID</w:t>
      </w:r>
      <w:r>
        <w:rPr>
          <w:rFonts w:ascii="Palatino Linotype" w:hAnsi="Palatino Linotype"/>
          <w:i/>
          <w:spacing w:val="-6"/>
          <w:w w:val="105"/>
          <w:sz w:val="14"/>
        </w:rPr>
        <w:t xml:space="preserve"> </w:t>
      </w:r>
      <w:r>
        <w:rPr>
          <w:rFonts w:ascii="Palatino Linotype" w:hAnsi="Palatino Linotype"/>
          <w:i/>
          <w:w w:val="105"/>
          <w:sz w:val="14"/>
        </w:rPr>
        <w:t>is</w:t>
      </w:r>
      <w:r>
        <w:rPr>
          <w:rFonts w:ascii="Palatino Linotype" w:hAnsi="Palatino Linotype"/>
          <w:i/>
          <w:spacing w:val="-5"/>
          <w:w w:val="105"/>
          <w:sz w:val="14"/>
        </w:rPr>
        <w:t xml:space="preserve"> </w:t>
      </w:r>
      <w:r>
        <w:rPr>
          <w:rFonts w:ascii="Palatino Linotype" w:hAnsi="Palatino Linotype"/>
          <w:i/>
          <w:w w:val="105"/>
          <w:sz w:val="14"/>
        </w:rPr>
        <w:t>found</w:t>
      </w:r>
      <w:r>
        <w:rPr>
          <w:rFonts w:ascii="Palatino Linotype" w:hAnsi="Palatino Linotype"/>
          <w:i/>
          <w:spacing w:val="-6"/>
          <w:w w:val="105"/>
          <w:sz w:val="14"/>
        </w:rPr>
        <w:t xml:space="preserve"> </w:t>
      </w:r>
      <w:r>
        <w:rPr>
          <w:rFonts w:ascii="Palatino Linotype" w:hAnsi="Palatino Linotype"/>
          <w:i/>
          <w:w w:val="105"/>
          <w:sz w:val="14"/>
        </w:rPr>
        <w:t>here.</w:t>
      </w:r>
    </w:p>
    <w:p w:rsidR="00E769BF" w:rsidRDefault="002E195F">
      <w:pPr>
        <w:spacing w:before="68" w:line="204" w:lineRule="auto"/>
        <w:ind w:left="701" w:right="838"/>
        <w:jc w:val="both"/>
        <w:rPr>
          <w:rFonts w:ascii="Palatino Linotype" w:hAnsi="Palatino Linotype"/>
          <w:i/>
          <w:sz w:val="14"/>
        </w:rPr>
      </w:pPr>
      <w:r>
        <w:rPr>
          <w:w w:val="110"/>
          <w:sz w:val="14"/>
        </w:rPr>
        <w:t>[K88] “Small Disk Arrays – The Emerging Approach to High Performance” by F. Kurzweil.</w:t>
      </w:r>
      <w:r>
        <w:rPr>
          <w:spacing w:val="1"/>
          <w:w w:val="110"/>
          <w:sz w:val="14"/>
        </w:rPr>
        <w:t xml:space="preserve"> </w:t>
      </w:r>
      <w:r>
        <w:rPr>
          <w:spacing w:val="-1"/>
          <w:w w:val="110"/>
          <w:sz w:val="14"/>
        </w:rPr>
        <w:t>Presentation</w:t>
      </w:r>
      <w:r>
        <w:rPr>
          <w:spacing w:val="-7"/>
          <w:w w:val="110"/>
          <w:sz w:val="14"/>
        </w:rPr>
        <w:t xml:space="preserve"> </w:t>
      </w:r>
      <w:r>
        <w:rPr>
          <w:spacing w:val="-1"/>
          <w:w w:val="110"/>
          <w:sz w:val="14"/>
        </w:rPr>
        <w:t>at</w:t>
      </w:r>
      <w:r>
        <w:rPr>
          <w:spacing w:val="-6"/>
          <w:w w:val="110"/>
          <w:sz w:val="14"/>
        </w:rPr>
        <w:t xml:space="preserve"> </w:t>
      </w:r>
      <w:r>
        <w:rPr>
          <w:spacing w:val="-1"/>
          <w:w w:val="110"/>
          <w:sz w:val="14"/>
        </w:rPr>
        <w:t>Spring</w:t>
      </w:r>
      <w:r>
        <w:rPr>
          <w:spacing w:val="-6"/>
          <w:w w:val="110"/>
          <w:sz w:val="14"/>
        </w:rPr>
        <w:t xml:space="preserve"> </w:t>
      </w:r>
      <w:r>
        <w:rPr>
          <w:spacing w:val="-1"/>
          <w:w w:val="110"/>
          <w:sz w:val="14"/>
        </w:rPr>
        <w:t>COMPCON</w:t>
      </w:r>
      <w:r>
        <w:rPr>
          <w:spacing w:val="-6"/>
          <w:w w:val="110"/>
          <w:sz w:val="14"/>
        </w:rPr>
        <w:t xml:space="preserve"> </w:t>
      </w:r>
      <w:r>
        <w:rPr>
          <w:spacing w:val="-1"/>
          <w:w w:val="110"/>
          <w:sz w:val="14"/>
        </w:rPr>
        <w:t>’88,</w:t>
      </w:r>
      <w:r>
        <w:rPr>
          <w:spacing w:val="-7"/>
          <w:w w:val="110"/>
          <w:sz w:val="14"/>
        </w:rPr>
        <w:t xml:space="preserve"> </w:t>
      </w:r>
      <w:r>
        <w:rPr>
          <w:spacing w:val="-1"/>
          <w:w w:val="110"/>
          <w:sz w:val="14"/>
        </w:rPr>
        <w:t>March</w:t>
      </w:r>
      <w:r>
        <w:rPr>
          <w:spacing w:val="-6"/>
          <w:w w:val="110"/>
          <w:sz w:val="14"/>
        </w:rPr>
        <w:t xml:space="preserve"> </w:t>
      </w:r>
      <w:r>
        <w:rPr>
          <w:spacing w:val="-1"/>
          <w:w w:val="110"/>
          <w:sz w:val="14"/>
        </w:rPr>
        <w:t>1,</w:t>
      </w:r>
      <w:r>
        <w:rPr>
          <w:spacing w:val="-6"/>
          <w:w w:val="110"/>
          <w:sz w:val="14"/>
        </w:rPr>
        <w:t xml:space="preserve"> </w:t>
      </w:r>
      <w:r>
        <w:rPr>
          <w:spacing w:val="-1"/>
          <w:w w:val="110"/>
          <w:sz w:val="14"/>
        </w:rPr>
        <w:t>1988,</w:t>
      </w:r>
      <w:r>
        <w:rPr>
          <w:spacing w:val="-6"/>
          <w:w w:val="110"/>
          <w:sz w:val="14"/>
        </w:rPr>
        <w:t xml:space="preserve"> </w:t>
      </w:r>
      <w:r>
        <w:rPr>
          <w:w w:val="110"/>
          <w:sz w:val="14"/>
        </w:rPr>
        <w:t>San</w:t>
      </w:r>
      <w:r>
        <w:rPr>
          <w:spacing w:val="-6"/>
          <w:w w:val="110"/>
          <w:sz w:val="14"/>
        </w:rPr>
        <w:t xml:space="preserve"> </w:t>
      </w:r>
      <w:r>
        <w:rPr>
          <w:w w:val="110"/>
          <w:sz w:val="14"/>
        </w:rPr>
        <w:t>Francisco,</w:t>
      </w:r>
      <w:r>
        <w:rPr>
          <w:spacing w:val="-7"/>
          <w:w w:val="110"/>
          <w:sz w:val="14"/>
        </w:rPr>
        <w:t xml:space="preserve"> </w:t>
      </w:r>
      <w:r>
        <w:rPr>
          <w:w w:val="110"/>
          <w:sz w:val="14"/>
        </w:rPr>
        <w:t>California.</w:t>
      </w:r>
      <w:r>
        <w:rPr>
          <w:spacing w:val="3"/>
          <w:w w:val="110"/>
          <w:sz w:val="14"/>
        </w:rPr>
        <w:t xml:space="preserve"> </w:t>
      </w:r>
      <w:r>
        <w:rPr>
          <w:rFonts w:ascii="Palatino Linotype" w:hAnsi="Palatino Linotype"/>
          <w:i/>
          <w:w w:val="110"/>
          <w:sz w:val="14"/>
        </w:rPr>
        <w:t>Another</w:t>
      </w:r>
      <w:r>
        <w:rPr>
          <w:rFonts w:ascii="Palatino Linotype" w:hAnsi="Palatino Linotype"/>
          <w:i/>
          <w:spacing w:val="-10"/>
          <w:w w:val="110"/>
          <w:sz w:val="14"/>
        </w:rPr>
        <w:t xml:space="preserve"> </w:t>
      </w:r>
      <w:r>
        <w:rPr>
          <w:rFonts w:ascii="Palatino Linotype" w:hAnsi="Palatino Linotype"/>
          <w:i/>
          <w:w w:val="110"/>
          <w:sz w:val="14"/>
        </w:rPr>
        <w:t>early</w:t>
      </w:r>
      <w:r>
        <w:rPr>
          <w:rFonts w:ascii="Palatino Linotype" w:hAnsi="Palatino Linotype"/>
          <w:i/>
          <w:spacing w:val="-36"/>
          <w:w w:val="110"/>
          <w:sz w:val="14"/>
        </w:rPr>
        <w:t xml:space="preserve"> </w:t>
      </w:r>
      <w:r>
        <w:rPr>
          <w:rFonts w:ascii="Palatino Linotype" w:hAnsi="Palatino Linotype"/>
          <w:i/>
          <w:w w:val="110"/>
          <w:sz w:val="14"/>
        </w:rPr>
        <w:t>RAID</w:t>
      </w:r>
      <w:r>
        <w:rPr>
          <w:rFonts w:ascii="Palatino Linotype" w:hAnsi="Palatino Linotype"/>
          <w:i/>
          <w:spacing w:val="-6"/>
          <w:w w:val="110"/>
          <w:sz w:val="14"/>
        </w:rPr>
        <w:t xml:space="preserve"> </w:t>
      </w:r>
      <w:r>
        <w:rPr>
          <w:rFonts w:ascii="Palatino Linotype" w:hAnsi="Palatino Linotype"/>
          <w:i/>
          <w:w w:val="110"/>
          <w:sz w:val="14"/>
        </w:rPr>
        <w:t>reference.</w:t>
      </w:r>
    </w:p>
    <w:p w:rsidR="00E769BF" w:rsidRDefault="002E195F">
      <w:pPr>
        <w:spacing w:before="69" w:line="204" w:lineRule="auto"/>
        <w:ind w:left="701" w:right="838"/>
        <w:jc w:val="both"/>
        <w:rPr>
          <w:rFonts w:ascii="Palatino Linotype" w:hAnsi="Palatino Linotype"/>
          <w:i/>
          <w:sz w:val="14"/>
        </w:rPr>
      </w:pPr>
      <w:r>
        <w:rPr>
          <w:sz w:val="14"/>
        </w:rPr>
        <w:t>[P+88]</w:t>
      </w:r>
      <w:r>
        <w:rPr>
          <w:spacing w:val="31"/>
          <w:sz w:val="14"/>
        </w:rPr>
        <w:t xml:space="preserve"> </w:t>
      </w:r>
      <w:r>
        <w:rPr>
          <w:sz w:val="14"/>
        </w:rPr>
        <w:t>“Redundant</w:t>
      </w:r>
      <w:r>
        <w:rPr>
          <w:spacing w:val="32"/>
          <w:sz w:val="14"/>
        </w:rPr>
        <w:t xml:space="preserve"> </w:t>
      </w:r>
      <w:r>
        <w:rPr>
          <w:sz w:val="14"/>
        </w:rPr>
        <w:t>Arrays</w:t>
      </w:r>
      <w:r>
        <w:rPr>
          <w:spacing w:val="31"/>
          <w:sz w:val="14"/>
        </w:rPr>
        <w:t xml:space="preserve"> </w:t>
      </w:r>
      <w:r>
        <w:rPr>
          <w:sz w:val="14"/>
        </w:rPr>
        <w:t>of</w:t>
      </w:r>
      <w:r>
        <w:rPr>
          <w:spacing w:val="32"/>
          <w:sz w:val="14"/>
        </w:rPr>
        <w:t xml:space="preserve"> </w:t>
      </w:r>
      <w:r>
        <w:rPr>
          <w:sz w:val="14"/>
        </w:rPr>
        <w:t>Inexpensive</w:t>
      </w:r>
      <w:r>
        <w:rPr>
          <w:spacing w:val="32"/>
          <w:sz w:val="14"/>
        </w:rPr>
        <w:t xml:space="preserve"> </w:t>
      </w:r>
      <w:r>
        <w:rPr>
          <w:sz w:val="14"/>
        </w:rPr>
        <w:t>Disks”</w:t>
      </w:r>
      <w:r>
        <w:rPr>
          <w:spacing w:val="31"/>
          <w:sz w:val="14"/>
        </w:rPr>
        <w:t xml:space="preserve"> </w:t>
      </w:r>
      <w:r>
        <w:rPr>
          <w:sz w:val="14"/>
        </w:rPr>
        <w:t>by</w:t>
      </w:r>
      <w:r>
        <w:rPr>
          <w:spacing w:val="32"/>
          <w:sz w:val="14"/>
        </w:rPr>
        <w:t xml:space="preserve"> </w:t>
      </w:r>
      <w:r>
        <w:rPr>
          <w:sz w:val="14"/>
        </w:rPr>
        <w:t>D.</w:t>
      </w:r>
      <w:r>
        <w:rPr>
          <w:spacing w:val="32"/>
          <w:sz w:val="14"/>
        </w:rPr>
        <w:t xml:space="preserve"> </w:t>
      </w:r>
      <w:r>
        <w:rPr>
          <w:sz w:val="14"/>
        </w:rPr>
        <w:t>Patterson,</w:t>
      </w:r>
      <w:r>
        <w:rPr>
          <w:spacing w:val="31"/>
          <w:sz w:val="14"/>
        </w:rPr>
        <w:t xml:space="preserve"> </w:t>
      </w:r>
      <w:r>
        <w:rPr>
          <w:sz w:val="14"/>
        </w:rPr>
        <w:t>G.</w:t>
      </w:r>
      <w:r>
        <w:rPr>
          <w:spacing w:val="32"/>
          <w:sz w:val="14"/>
        </w:rPr>
        <w:t xml:space="preserve"> </w:t>
      </w:r>
      <w:r>
        <w:rPr>
          <w:sz w:val="14"/>
        </w:rPr>
        <w:t>Gibson,</w:t>
      </w:r>
      <w:r>
        <w:rPr>
          <w:spacing w:val="32"/>
          <w:sz w:val="14"/>
        </w:rPr>
        <w:t xml:space="preserve"> </w:t>
      </w:r>
      <w:r>
        <w:rPr>
          <w:sz w:val="14"/>
        </w:rPr>
        <w:t>R.</w:t>
      </w:r>
      <w:r>
        <w:rPr>
          <w:spacing w:val="31"/>
          <w:sz w:val="14"/>
        </w:rPr>
        <w:t xml:space="preserve"> </w:t>
      </w:r>
      <w:r>
        <w:rPr>
          <w:sz w:val="14"/>
        </w:rPr>
        <w:t>Katz.    SIG-</w:t>
      </w:r>
      <w:r>
        <w:rPr>
          <w:spacing w:val="1"/>
          <w:sz w:val="14"/>
        </w:rPr>
        <w:t xml:space="preserve"> </w:t>
      </w:r>
      <w:r>
        <w:rPr>
          <w:sz w:val="14"/>
        </w:rPr>
        <w:t>MOD 1988.</w:t>
      </w:r>
      <w:r>
        <w:rPr>
          <w:spacing w:val="1"/>
          <w:sz w:val="14"/>
        </w:rPr>
        <w:t xml:space="preserve"> </w:t>
      </w:r>
      <w:r>
        <w:rPr>
          <w:rFonts w:ascii="Palatino Linotype" w:hAnsi="Palatino Linotype"/>
          <w:i/>
          <w:sz w:val="14"/>
        </w:rPr>
        <w:t xml:space="preserve">This is considered </w:t>
      </w:r>
      <w:r>
        <w:rPr>
          <w:rFonts w:ascii="Palatino Linotype" w:hAnsi="Palatino Linotype"/>
          <w:b/>
          <w:i/>
          <w:sz w:val="14"/>
        </w:rPr>
        <w:t xml:space="preserve">the </w:t>
      </w:r>
      <w:r>
        <w:rPr>
          <w:rFonts w:ascii="Palatino Linotype" w:hAnsi="Palatino Linotype"/>
          <w:i/>
          <w:sz w:val="14"/>
        </w:rPr>
        <w:t>RAID paper, written by famous authors Patterson, Gibson, and</w:t>
      </w:r>
      <w:r>
        <w:rPr>
          <w:rFonts w:ascii="Palatino Linotype" w:hAnsi="Palatino Linotype"/>
          <w:i/>
          <w:spacing w:val="1"/>
          <w:sz w:val="14"/>
        </w:rPr>
        <w:t xml:space="preserve"> </w:t>
      </w:r>
      <w:r>
        <w:rPr>
          <w:rFonts w:ascii="Palatino Linotype" w:hAnsi="Palatino Linotype"/>
          <w:i/>
          <w:sz w:val="14"/>
        </w:rPr>
        <w:t>Katz. The paper has since won many test-of-time awards and ushered in the RAID era, including the</w:t>
      </w:r>
      <w:r>
        <w:rPr>
          <w:rFonts w:ascii="Palatino Linotype" w:hAnsi="Palatino Linotype"/>
          <w:i/>
          <w:spacing w:val="1"/>
          <w:sz w:val="14"/>
        </w:rPr>
        <w:t xml:space="preserve"> </w:t>
      </w:r>
      <w:r>
        <w:rPr>
          <w:rFonts w:ascii="Palatino Linotype" w:hAnsi="Palatino Linotype"/>
          <w:i/>
          <w:sz w:val="14"/>
        </w:rPr>
        <w:t>name</w:t>
      </w:r>
      <w:r>
        <w:rPr>
          <w:rFonts w:ascii="Palatino Linotype" w:hAnsi="Palatino Linotype"/>
          <w:i/>
          <w:spacing w:val="-2"/>
          <w:sz w:val="14"/>
        </w:rPr>
        <w:t xml:space="preserve"> </w:t>
      </w:r>
      <w:r>
        <w:rPr>
          <w:rFonts w:ascii="Palatino Linotype" w:hAnsi="Palatino Linotype"/>
          <w:i/>
          <w:sz w:val="14"/>
        </w:rPr>
        <w:t>RAID</w:t>
      </w:r>
      <w:r>
        <w:rPr>
          <w:rFonts w:ascii="Palatino Linotype" w:hAnsi="Palatino Linotype"/>
          <w:i/>
          <w:spacing w:val="-1"/>
          <w:sz w:val="14"/>
        </w:rPr>
        <w:t xml:space="preserve"> </w:t>
      </w:r>
      <w:r>
        <w:rPr>
          <w:rFonts w:ascii="Palatino Linotype" w:hAnsi="Palatino Linotype"/>
          <w:i/>
          <w:sz w:val="14"/>
        </w:rPr>
        <w:t>itself!</w:t>
      </w:r>
    </w:p>
    <w:p w:rsidR="00E769BF" w:rsidRDefault="002E195F">
      <w:pPr>
        <w:spacing w:before="62" w:line="216" w:lineRule="auto"/>
        <w:ind w:left="701" w:right="838"/>
        <w:jc w:val="both"/>
        <w:rPr>
          <w:rFonts w:ascii="Palatino Linotype" w:hAnsi="Palatino Linotype"/>
          <w:i/>
          <w:sz w:val="14"/>
        </w:rPr>
      </w:pPr>
      <w:r>
        <w:rPr>
          <w:w w:val="110"/>
          <w:sz w:val="14"/>
        </w:rPr>
        <w:t>[PB86] “Providing Fault Tolerance in Parallel Secondary Storage Systems” by A. Park, K. Bal-</w:t>
      </w:r>
      <w:r>
        <w:rPr>
          <w:spacing w:val="1"/>
          <w:w w:val="110"/>
          <w:sz w:val="14"/>
        </w:rPr>
        <w:t xml:space="preserve"> </w:t>
      </w:r>
      <w:r>
        <w:rPr>
          <w:spacing w:val="-1"/>
          <w:w w:val="110"/>
          <w:sz w:val="14"/>
        </w:rPr>
        <w:t>asubramaniam.</w:t>
      </w:r>
      <w:r>
        <w:rPr>
          <w:w w:val="110"/>
          <w:sz w:val="14"/>
        </w:rPr>
        <w:t xml:space="preserve"> </w:t>
      </w:r>
      <w:r>
        <w:rPr>
          <w:spacing w:val="-1"/>
          <w:w w:val="110"/>
          <w:sz w:val="14"/>
        </w:rPr>
        <w:t>Department</w:t>
      </w:r>
      <w:r>
        <w:rPr>
          <w:spacing w:val="-7"/>
          <w:w w:val="110"/>
          <w:sz w:val="14"/>
        </w:rPr>
        <w:t xml:space="preserve"> </w:t>
      </w:r>
      <w:r>
        <w:rPr>
          <w:spacing w:val="-1"/>
          <w:w w:val="110"/>
          <w:sz w:val="14"/>
        </w:rPr>
        <w:t>of</w:t>
      </w:r>
      <w:r>
        <w:rPr>
          <w:spacing w:val="-8"/>
          <w:w w:val="110"/>
          <w:sz w:val="14"/>
        </w:rPr>
        <w:t xml:space="preserve"> </w:t>
      </w:r>
      <w:r>
        <w:rPr>
          <w:spacing w:val="-1"/>
          <w:w w:val="110"/>
          <w:sz w:val="14"/>
        </w:rPr>
        <w:t>Computer</w:t>
      </w:r>
      <w:r>
        <w:rPr>
          <w:spacing w:val="-8"/>
          <w:w w:val="110"/>
          <w:sz w:val="14"/>
        </w:rPr>
        <w:t xml:space="preserve"> </w:t>
      </w:r>
      <w:r>
        <w:rPr>
          <w:spacing w:val="-1"/>
          <w:w w:val="110"/>
          <w:sz w:val="14"/>
        </w:rPr>
        <w:t>Science,</w:t>
      </w:r>
      <w:r>
        <w:rPr>
          <w:spacing w:val="-7"/>
          <w:w w:val="110"/>
          <w:sz w:val="14"/>
        </w:rPr>
        <w:t xml:space="preserve"> </w:t>
      </w:r>
      <w:r>
        <w:rPr>
          <w:spacing w:val="-1"/>
          <w:w w:val="110"/>
          <w:sz w:val="14"/>
        </w:rPr>
        <w:t>Princeton,</w:t>
      </w:r>
      <w:r>
        <w:rPr>
          <w:spacing w:val="-8"/>
          <w:w w:val="110"/>
          <w:sz w:val="14"/>
        </w:rPr>
        <w:t xml:space="preserve"> </w:t>
      </w:r>
      <w:r>
        <w:rPr>
          <w:spacing w:val="-1"/>
          <w:w w:val="110"/>
          <w:sz w:val="14"/>
        </w:rPr>
        <w:t>CS-TR-O57-86,</w:t>
      </w:r>
      <w:r>
        <w:rPr>
          <w:spacing w:val="-8"/>
          <w:w w:val="110"/>
          <w:sz w:val="14"/>
        </w:rPr>
        <w:t xml:space="preserve"> </w:t>
      </w:r>
      <w:r>
        <w:rPr>
          <w:w w:val="110"/>
          <w:sz w:val="14"/>
        </w:rPr>
        <w:t>November</w:t>
      </w:r>
      <w:r>
        <w:rPr>
          <w:spacing w:val="-7"/>
          <w:w w:val="110"/>
          <w:sz w:val="14"/>
        </w:rPr>
        <w:t xml:space="preserve"> </w:t>
      </w:r>
      <w:r>
        <w:rPr>
          <w:w w:val="110"/>
          <w:sz w:val="14"/>
        </w:rPr>
        <w:t>1986.</w:t>
      </w:r>
      <w:r>
        <w:rPr>
          <w:spacing w:val="1"/>
          <w:w w:val="110"/>
          <w:sz w:val="14"/>
        </w:rPr>
        <w:t xml:space="preserve"> </w:t>
      </w:r>
      <w:r>
        <w:rPr>
          <w:rFonts w:ascii="Palatino Linotype" w:hAnsi="Palatino Linotype"/>
          <w:i/>
          <w:w w:val="110"/>
          <w:sz w:val="14"/>
        </w:rPr>
        <w:t>Another</w:t>
      </w:r>
      <w:r>
        <w:rPr>
          <w:rFonts w:ascii="Palatino Linotype" w:hAnsi="Palatino Linotype"/>
          <w:i/>
          <w:spacing w:val="-5"/>
          <w:w w:val="110"/>
          <w:sz w:val="14"/>
        </w:rPr>
        <w:t xml:space="preserve"> </w:t>
      </w:r>
      <w:r>
        <w:rPr>
          <w:rFonts w:ascii="Palatino Linotype" w:hAnsi="Palatino Linotype"/>
          <w:i/>
          <w:w w:val="110"/>
          <w:sz w:val="14"/>
        </w:rPr>
        <w:t>early</w:t>
      </w:r>
      <w:r>
        <w:rPr>
          <w:rFonts w:ascii="Palatino Linotype" w:hAnsi="Palatino Linotype"/>
          <w:i/>
          <w:spacing w:val="-5"/>
          <w:w w:val="110"/>
          <w:sz w:val="14"/>
        </w:rPr>
        <w:t xml:space="preserve"> </w:t>
      </w:r>
      <w:r>
        <w:rPr>
          <w:rFonts w:ascii="Palatino Linotype" w:hAnsi="Palatino Linotype"/>
          <w:i/>
          <w:w w:val="110"/>
          <w:sz w:val="14"/>
        </w:rPr>
        <w:t>work</w:t>
      </w:r>
      <w:r>
        <w:rPr>
          <w:rFonts w:ascii="Palatino Linotype" w:hAnsi="Palatino Linotype"/>
          <w:i/>
          <w:spacing w:val="-5"/>
          <w:w w:val="110"/>
          <w:sz w:val="14"/>
        </w:rPr>
        <w:t xml:space="preserve"> </w:t>
      </w:r>
      <w:r>
        <w:rPr>
          <w:rFonts w:ascii="Palatino Linotype" w:hAnsi="Palatino Linotype"/>
          <w:i/>
          <w:w w:val="110"/>
          <w:sz w:val="14"/>
        </w:rPr>
        <w:t>on</w:t>
      </w:r>
      <w:r>
        <w:rPr>
          <w:rFonts w:ascii="Palatino Linotype" w:hAnsi="Palatino Linotype"/>
          <w:i/>
          <w:spacing w:val="-6"/>
          <w:w w:val="110"/>
          <w:sz w:val="14"/>
        </w:rPr>
        <w:t xml:space="preserve"> </w:t>
      </w:r>
      <w:r>
        <w:rPr>
          <w:rFonts w:ascii="Palatino Linotype" w:hAnsi="Palatino Linotype"/>
          <w:i/>
          <w:w w:val="110"/>
          <w:sz w:val="14"/>
        </w:rPr>
        <w:t>RAID.</w:t>
      </w:r>
    </w:p>
    <w:p w:rsidR="00E769BF" w:rsidRDefault="002E195F">
      <w:pPr>
        <w:spacing w:before="65" w:line="204" w:lineRule="auto"/>
        <w:ind w:left="701" w:right="838"/>
        <w:jc w:val="both"/>
        <w:rPr>
          <w:rFonts w:ascii="Palatino Linotype" w:hAnsi="Palatino Linotype"/>
          <w:i/>
          <w:sz w:val="14"/>
        </w:rPr>
      </w:pPr>
      <w:r>
        <w:rPr>
          <w:w w:val="105"/>
          <w:sz w:val="14"/>
        </w:rPr>
        <w:t>[SG86] “Disk Striping” by K. Salem, H. Garcia-Molina.</w:t>
      </w:r>
      <w:r>
        <w:rPr>
          <w:spacing w:val="1"/>
          <w:w w:val="105"/>
          <w:sz w:val="14"/>
        </w:rPr>
        <w:t xml:space="preserve"> </w:t>
      </w:r>
      <w:r>
        <w:rPr>
          <w:w w:val="105"/>
          <w:sz w:val="14"/>
        </w:rPr>
        <w:t>IEEE International Conference on Data</w:t>
      </w:r>
      <w:r>
        <w:rPr>
          <w:spacing w:val="1"/>
          <w:w w:val="105"/>
          <w:sz w:val="14"/>
        </w:rPr>
        <w:t xml:space="preserve"> </w:t>
      </w:r>
      <w:r>
        <w:rPr>
          <w:w w:val="105"/>
          <w:sz w:val="14"/>
        </w:rPr>
        <w:t>Engineering,</w:t>
      </w:r>
      <w:r>
        <w:rPr>
          <w:spacing w:val="-3"/>
          <w:w w:val="105"/>
          <w:sz w:val="14"/>
        </w:rPr>
        <w:t xml:space="preserve"> </w:t>
      </w:r>
      <w:r>
        <w:rPr>
          <w:w w:val="105"/>
          <w:sz w:val="14"/>
        </w:rPr>
        <w:t>1986.</w:t>
      </w:r>
      <w:r>
        <w:rPr>
          <w:spacing w:val="11"/>
          <w:w w:val="105"/>
          <w:sz w:val="14"/>
        </w:rPr>
        <w:t xml:space="preserve"> </w:t>
      </w:r>
      <w:r>
        <w:rPr>
          <w:rFonts w:ascii="Palatino Linotype" w:hAnsi="Palatino Linotype"/>
          <w:i/>
          <w:w w:val="105"/>
          <w:sz w:val="14"/>
        </w:rPr>
        <w:t>And</w:t>
      </w:r>
      <w:r>
        <w:rPr>
          <w:rFonts w:ascii="Palatino Linotype" w:hAnsi="Palatino Linotype"/>
          <w:i/>
          <w:spacing w:val="-7"/>
          <w:w w:val="105"/>
          <w:sz w:val="14"/>
        </w:rPr>
        <w:t xml:space="preserve"> </w:t>
      </w:r>
      <w:r>
        <w:rPr>
          <w:rFonts w:ascii="Palatino Linotype" w:hAnsi="Palatino Linotype"/>
          <w:i/>
          <w:w w:val="105"/>
          <w:sz w:val="14"/>
        </w:rPr>
        <w:t>yes,</w:t>
      </w:r>
      <w:r>
        <w:rPr>
          <w:rFonts w:ascii="Palatino Linotype" w:hAnsi="Palatino Linotype"/>
          <w:i/>
          <w:spacing w:val="-6"/>
          <w:w w:val="105"/>
          <w:sz w:val="14"/>
        </w:rPr>
        <w:t xml:space="preserve"> </w:t>
      </w:r>
      <w:r>
        <w:rPr>
          <w:rFonts w:ascii="Palatino Linotype" w:hAnsi="Palatino Linotype"/>
          <w:i/>
          <w:w w:val="105"/>
          <w:sz w:val="14"/>
        </w:rPr>
        <w:t>another</w:t>
      </w:r>
      <w:r>
        <w:rPr>
          <w:rFonts w:ascii="Palatino Linotype" w:hAnsi="Palatino Linotype"/>
          <w:i/>
          <w:spacing w:val="-8"/>
          <w:w w:val="105"/>
          <w:sz w:val="14"/>
        </w:rPr>
        <w:t xml:space="preserve"> </w:t>
      </w:r>
      <w:r>
        <w:rPr>
          <w:rFonts w:ascii="Palatino Linotype" w:hAnsi="Palatino Linotype"/>
          <w:i/>
          <w:w w:val="105"/>
          <w:sz w:val="14"/>
        </w:rPr>
        <w:t>early</w:t>
      </w:r>
      <w:r>
        <w:rPr>
          <w:rFonts w:ascii="Palatino Linotype" w:hAnsi="Palatino Linotype"/>
          <w:i/>
          <w:spacing w:val="-7"/>
          <w:w w:val="105"/>
          <w:sz w:val="14"/>
        </w:rPr>
        <w:t xml:space="preserve"> </w:t>
      </w:r>
      <w:r>
        <w:rPr>
          <w:rFonts w:ascii="Palatino Linotype" w:hAnsi="Palatino Linotype"/>
          <w:i/>
          <w:w w:val="105"/>
          <w:sz w:val="14"/>
        </w:rPr>
        <w:t>RAID</w:t>
      </w:r>
      <w:r>
        <w:rPr>
          <w:rFonts w:ascii="Palatino Linotype" w:hAnsi="Palatino Linotype"/>
          <w:i/>
          <w:spacing w:val="-8"/>
          <w:w w:val="105"/>
          <w:sz w:val="14"/>
        </w:rPr>
        <w:t xml:space="preserve"> </w:t>
      </w:r>
      <w:r>
        <w:rPr>
          <w:rFonts w:ascii="Palatino Linotype" w:hAnsi="Palatino Linotype"/>
          <w:i/>
          <w:w w:val="105"/>
          <w:sz w:val="14"/>
        </w:rPr>
        <w:t>work.</w:t>
      </w:r>
      <w:r>
        <w:rPr>
          <w:rFonts w:ascii="Palatino Linotype" w:hAnsi="Palatino Linotype"/>
          <w:i/>
          <w:spacing w:val="8"/>
          <w:w w:val="105"/>
          <w:sz w:val="14"/>
        </w:rPr>
        <w:t xml:space="preserve"> </w:t>
      </w:r>
      <w:r>
        <w:rPr>
          <w:rFonts w:ascii="Palatino Linotype" w:hAnsi="Palatino Linotype"/>
          <w:i/>
          <w:w w:val="105"/>
          <w:sz w:val="14"/>
        </w:rPr>
        <w:t>There</w:t>
      </w:r>
      <w:r>
        <w:rPr>
          <w:rFonts w:ascii="Palatino Linotype" w:hAnsi="Palatino Linotype"/>
          <w:i/>
          <w:spacing w:val="-7"/>
          <w:w w:val="105"/>
          <w:sz w:val="14"/>
        </w:rPr>
        <w:t xml:space="preserve"> </w:t>
      </w:r>
      <w:r>
        <w:rPr>
          <w:rFonts w:ascii="Palatino Linotype" w:hAnsi="Palatino Linotype"/>
          <w:i/>
          <w:w w:val="105"/>
          <w:sz w:val="14"/>
        </w:rPr>
        <w:t>are</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lot</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these,</w:t>
      </w:r>
      <w:r>
        <w:rPr>
          <w:rFonts w:ascii="Palatino Linotype" w:hAnsi="Palatino Linotype"/>
          <w:i/>
          <w:spacing w:val="-6"/>
          <w:w w:val="105"/>
          <w:sz w:val="14"/>
        </w:rPr>
        <w:t xml:space="preserve"> </w:t>
      </w:r>
      <w:r>
        <w:rPr>
          <w:rFonts w:ascii="Palatino Linotype" w:hAnsi="Palatino Linotype"/>
          <w:i/>
          <w:w w:val="105"/>
          <w:sz w:val="14"/>
        </w:rPr>
        <w:t>which</w:t>
      </w:r>
      <w:r>
        <w:rPr>
          <w:rFonts w:ascii="Palatino Linotype" w:hAnsi="Palatino Linotype"/>
          <w:i/>
          <w:spacing w:val="-7"/>
          <w:w w:val="105"/>
          <w:sz w:val="14"/>
        </w:rPr>
        <w:t xml:space="preserve"> </w:t>
      </w:r>
      <w:r>
        <w:rPr>
          <w:rFonts w:ascii="Palatino Linotype" w:hAnsi="Palatino Linotype"/>
          <w:i/>
          <w:w w:val="105"/>
          <w:sz w:val="14"/>
        </w:rPr>
        <w:t>kind</w:t>
      </w:r>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came</w:t>
      </w:r>
      <w:r>
        <w:rPr>
          <w:rFonts w:ascii="Palatino Linotype" w:hAnsi="Palatino Linotype"/>
          <w:i/>
          <w:spacing w:val="-34"/>
          <w:w w:val="105"/>
          <w:sz w:val="14"/>
        </w:rPr>
        <w:t xml:space="preserve"> </w:t>
      </w:r>
      <w:r>
        <w:rPr>
          <w:rFonts w:ascii="Palatino Linotype" w:hAnsi="Palatino Linotype"/>
          <w:i/>
          <w:w w:val="105"/>
          <w:sz w:val="14"/>
        </w:rPr>
        <w:t>out</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woodwork</w:t>
      </w:r>
      <w:r>
        <w:rPr>
          <w:rFonts w:ascii="Palatino Linotype" w:hAnsi="Palatino Linotype"/>
          <w:i/>
          <w:spacing w:val="-6"/>
          <w:w w:val="105"/>
          <w:sz w:val="14"/>
        </w:rPr>
        <w:t xml:space="preserve"> </w:t>
      </w:r>
      <w:r>
        <w:rPr>
          <w:rFonts w:ascii="Palatino Linotype" w:hAnsi="Palatino Linotype"/>
          <w:i/>
          <w:w w:val="105"/>
          <w:sz w:val="14"/>
        </w:rPr>
        <w:t>when</w:t>
      </w:r>
      <w:r>
        <w:rPr>
          <w:rFonts w:ascii="Palatino Linotype" w:hAnsi="Palatino Linotype"/>
          <w:i/>
          <w:spacing w:val="-5"/>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RAID</w:t>
      </w:r>
      <w:r>
        <w:rPr>
          <w:rFonts w:ascii="Palatino Linotype" w:hAnsi="Palatino Linotype"/>
          <w:i/>
          <w:spacing w:val="-7"/>
          <w:w w:val="105"/>
          <w:sz w:val="14"/>
        </w:rPr>
        <w:t xml:space="preserve"> </w:t>
      </w:r>
      <w:r>
        <w:rPr>
          <w:rFonts w:ascii="Palatino Linotype" w:hAnsi="Palatino Linotype"/>
          <w:i/>
          <w:w w:val="105"/>
          <w:sz w:val="14"/>
        </w:rPr>
        <w:t>paper</w:t>
      </w:r>
      <w:r>
        <w:rPr>
          <w:rFonts w:ascii="Palatino Linotype" w:hAnsi="Palatino Linotype"/>
          <w:i/>
          <w:spacing w:val="-5"/>
          <w:w w:val="105"/>
          <w:sz w:val="14"/>
        </w:rPr>
        <w:t xml:space="preserve"> </w:t>
      </w:r>
      <w:r>
        <w:rPr>
          <w:rFonts w:ascii="Palatino Linotype" w:hAnsi="Palatino Linotype"/>
          <w:i/>
          <w:w w:val="105"/>
          <w:sz w:val="14"/>
        </w:rPr>
        <w:t>was</w:t>
      </w:r>
      <w:r>
        <w:rPr>
          <w:rFonts w:ascii="Palatino Linotype" w:hAnsi="Palatino Linotype"/>
          <w:i/>
          <w:spacing w:val="-5"/>
          <w:w w:val="105"/>
          <w:sz w:val="14"/>
        </w:rPr>
        <w:t xml:space="preserve"> </w:t>
      </w:r>
      <w:r>
        <w:rPr>
          <w:rFonts w:ascii="Palatino Linotype" w:hAnsi="Palatino Linotype"/>
          <w:i/>
          <w:w w:val="105"/>
          <w:sz w:val="14"/>
        </w:rPr>
        <w:t>published</w:t>
      </w:r>
      <w:r>
        <w:rPr>
          <w:rFonts w:ascii="Palatino Linotype" w:hAnsi="Palatino Linotype"/>
          <w:i/>
          <w:spacing w:val="-6"/>
          <w:w w:val="105"/>
          <w:sz w:val="14"/>
        </w:rPr>
        <w:t xml:space="preserve"> </w:t>
      </w:r>
      <w:r>
        <w:rPr>
          <w:rFonts w:ascii="Palatino Linotype" w:hAnsi="Palatino Linotype"/>
          <w:i/>
          <w:w w:val="105"/>
          <w:sz w:val="14"/>
        </w:rPr>
        <w:t>in</w:t>
      </w:r>
      <w:r>
        <w:rPr>
          <w:rFonts w:ascii="Palatino Linotype" w:hAnsi="Palatino Linotype"/>
          <w:i/>
          <w:spacing w:val="-6"/>
          <w:w w:val="105"/>
          <w:sz w:val="14"/>
        </w:rPr>
        <w:t xml:space="preserve"> </w:t>
      </w:r>
      <w:r>
        <w:rPr>
          <w:rFonts w:ascii="Palatino Linotype" w:hAnsi="Palatino Linotype"/>
          <w:i/>
          <w:w w:val="105"/>
          <w:sz w:val="14"/>
        </w:rPr>
        <w:t>SIGMOD.</w:t>
      </w:r>
    </w:p>
    <w:p w:rsidR="00E769BF" w:rsidRDefault="002E195F">
      <w:pPr>
        <w:spacing w:before="69" w:line="204" w:lineRule="auto"/>
        <w:ind w:left="701" w:right="838"/>
        <w:jc w:val="both"/>
        <w:rPr>
          <w:rFonts w:ascii="Palatino Linotype" w:hAnsi="Palatino Linotype"/>
          <w:i/>
          <w:sz w:val="14"/>
        </w:rPr>
      </w:pPr>
      <w:r>
        <w:rPr>
          <w:w w:val="105"/>
          <w:sz w:val="14"/>
        </w:rPr>
        <w:t>[S84]</w:t>
      </w:r>
      <w:r>
        <w:rPr>
          <w:spacing w:val="1"/>
          <w:w w:val="105"/>
          <w:sz w:val="14"/>
        </w:rPr>
        <w:t xml:space="preserve"> </w:t>
      </w:r>
      <w:r>
        <w:rPr>
          <w:w w:val="105"/>
          <w:sz w:val="14"/>
        </w:rPr>
        <w:t>“Byzantine</w:t>
      </w:r>
      <w:r>
        <w:rPr>
          <w:spacing w:val="1"/>
          <w:w w:val="105"/>
          <w:sz w:val="14"/>
        </w:rPr>
        <w:t xml:space="preserve"> </w:t>
      </w:r>
      <w:r>
        <w:rPr>
          <w:w w:val="105"/>
          <w:sz w:val="14"/>
        </w:rPr>
        <w:t>Generals</w:t>
      </w:r>
      <w:r>
        <w:rPr>
          <w:spacing w:val="1"/>
          <w:w w:val="105"/>
          <w:sz w:val="14"/>
        </w:rPr>
        <w:t xml:space="preserve"> </w:t>
      </w:r>
      <w:r>
        <w:rPr>
          <w:w w:val="105"/>
          <w:sz w:val="14"/>
        </w:rPr>
        <w:t>in</w:t>
      </w:r>
      <w:r>
        <w:rPr>
          <w:spacing w:val="1"/>
          <w:w w:val="105"/>
          <w:sz w:val="14"/>
        </w:rPr>
        <w:t xml:space="preserve"> </w:t>
      </w:r>
      <w:r>
        <w:rPr>
          <w:w w:val="105"/>
          <w:sz w:val="14"/>
        </w:rPr>
        <w:t>Action:</w:t>
      </w:r>
      <w:r>
        <w:rPr>
          <w:spacing w:val="1"/>
          <w:w w:val="105"/>
          <w:sz w:val="14"/>
        </w:rPr>
        <w:t xml:space="preserve"> </w:t>
      </w:r>
      <w:r>
        <w:rPr>
          <w:w w:val="105"/>
          <w:sz w:val="14"/>
        </w:rPr>
        <w:t>Implementing</w:t>
      </w:r>
      <w:r>
        <w:rPr>
          <w:spacing w:val="1"/>
          <w:w w:val="105"/>
          <w:sz w:val="14"/>
        </w:rPr>
        <w:t xml:space="preserve"> </w:t>
      </w:r>
      <w:r>
        <w:rPr>
          <w:w w:val="105"/>
          <w:sz w:val="14"/>
        </w:rPr>
        <w:t>Fail-Stop</w:t>
      </w:r>
      <w:r>
        <w:rPr>
          <w:spacing w:val="1"/>
          <w:w w:val="105"/>
          <w:sz w:val="14"/>
        </w:rPr>
        <w:t xml:space="preserve"> </w:t>
      </w:r>
      <w:r>
        <w:rPr>
          <w:w w:val="105"/>
          <w:sz w:val="14"/>
        </w:rPr>
        <w:t>Processors” by  F.B.  Schneider.</w:t>
      </w:r>
      <w:r>
        <w:rPr>
          <w:spacing w:val="1"/>
          <w:w w:val="105"/>
          <w:sz w:val="14"/>
        </w:rPr>
        <w:t xml:space="preserve"> </w:t>
      </w:r>
      <w:r>
        <w:rPr>
          <w:w w:val="105"/>
          <w:sz w:val="14"/>
        </w:rPr>
        <w:t>ACM Transactions on Computer Systems, 2(2):145154, May 1984.</w:t>
      </w:r>
      <w:r>
        <w:rPr>
          <w:spacing w:val="1"/>
          <w:w w:val="105"/>
          <w:sz w:val="14"/>
        </w:rPr>
        <w:t xml:space="preserve"> </w:t>
      </w:r>
      <w:r>
        <w:rPr>
          <w:rFonts w:ascii="Palatino Linotype" w:hAnsi="Palatino Linotype"/>
          <w:i/>
          <w:w w:val="105"/>
          <w:sz w:val="14"/>
        </w:rPr>
        <w:t>Finally, a paper that is not</w:t>
      </w:r>
      <w:r>
        <w:rPr>
          <w:rFonts w:ascii="Palatino Linotype" w:hAnsi="Palatino Linotype"/>
          <w:i/>
          <w:spacing w:val="1"/>
          <w:w w:val="105"/>
          <w:sz w:val="14"/>
        </w:rPr>
        <w:t xml:space="preserve"> </w:t>
      </w:r>
      <w:r>
        <w:rPr>
          <w:rFonts w:ascii="Palatino Linotype" w:hAnsi="Palatino Linotype"/>
          <w:i/>
          <w:spacing w:val="-1"/>
          <w:w w:val="105"/>
          <w:sz w:val="14"/>
        </w:rPr>
        <w:t>about</w:t>
      </w:r>
      <w:r>
        <w:rPr>
          <w:rFonts w:ascii="Palatino Linotype" w:hAnsi="Palatino Linotype"/>
          <w:i/>
          <w:spacing w:val="-8"/>
          <w:w w:val="105"/>
          <w:sz w:val="14"/>
        </w:rPr>
        <w:t xml:space="preserve"> </w:t>
      </w:r>
      <w:r>
        <w:rPr>
          <w:rFonts w:ascii="Palatino Linotype" w:hAnsi="Palatino Linotype"/>
          <w:i/>
          <w:spacing w:val="-1"/>
          <w:w w:val="105"/>
          <w:sz w:val="14"/>
        </w:rPr>
        <w:t>RAID!</w:t>
      </w:r>
      <w:r>
        <w:rPr>
          <w:rFonts w:ascii="Palatino Linotype" w:hAnsi="Palatino Linotype"/>
          <w:i/>
          <w:spacing w:val="-7"/>
          <w:w w:val="105"/>
          <w:sz w:val="14"/>
        </w:rPr>
        <w:t xml:space="preserve"> </w:t>
      </w:r>
      <w:r>
        <w:rPr>
          <w:rFonts w:ascii="Palatino Linotype" w:hAnsi="Palatino Linotype"/>
          <w:i/>
          <w:spacing w:val="-1"/>
          <w:w w:val="105"/>
          <w:sz w:val="14"/>
        </w:rPr>
        <w:t>This</w:t>
      </w:r>
      <w:r>
        <w:rPr>
          <w:rFonts w:ascii="Palatino Linotype" w:hAnsi="Palatino Linotype"/>
          <w:i/>
          <w:spacing w:val="-8"/>
          <w:w w:val="105"/>
          <w:sz w:val="14"/>
        </w:rPr>
        <w:t xml:space="preserve"> </w:t>
      </w:r>
      <w:r>
        <w:rPr>
          <w:rFonts w:ascii="Palatino Linotype" w:hAnsi="Palatino Linotype"/>
          <w:i/>
          <w:w w:val="105"/>
          <w:sz w:val="14"/>
        </w:rPr>
        <w:t>paper</w:t>
      </w:r>
      <w:r>
        <w:rPr>
          <w:rFonts w:ascii="Palatino Linotype" w:hAnsi="Palatino Linotype"/>
          <w:i/>
          <w:spacing w:val="-7"/>
          <w:w w:val="105"/>
          <w:sz w:val="14"/>
        </w:rPr>
        <w:t xml:space="preserve"> </w:t>
      </w:r>
      <w:r>
        <w:rPr>
          <w:rFonts w:ascii="Palatino Linotype" w:hAnsi="Palatino Linotype"/>
          <w:i/>
          <w:w w:val="105"/>
          <w:sz w:val="14"/>
        </w:rPr>
        <w:t>is</w:t>
      </w:r>
      <w:r>
        <w:rPr>
          <w:rFonts w:ascii="Palatino Linotype" w:hAnsi="Palatino Linotype"/>
          <w:i/>
          <w:spacing w:val="-8"/>
          <w:w w:val="105"/>
          <w:sz w:val="14"/>
        </w:rPr>
        <w:t xml:space="preserve"> </w:t>
      </w:r>
      <w:r>
        <w:rPr>
          <w:rFonts w:ascii="Palatino Linotype" w:hAnsi="Palatino Linotype"/>
          <w:i/>
          <w:w w:val="105"/>
          <w:sz w:val="14"/>
        </w:rPr>
        <w:t>actually</w:t>
      </w:r>
      <w:r>
        <w:rPr>
          <w:rFonts w:ascii="Palatino Linotype" w:hAnsi="Palatino Linotype"/>
          <w:i/>
          <w:spacing w:val="-7"/>
          <w:w w:val="105"/>
          <w:sz w:val="14"/>
        </w:rPr>
        <w:t xml:space="preserve"> </w:t>
      </w:r>
      <w:r>
        <w:rPr>
          <w:rFonts w:ascii="Palatino Linotype" w:hAnsi="Palatino Linotype"/>
          <w:i/>
          <w:w w:val="105"/>
          <w:sz w:val="14"/>
        </w:rPr>
        <w:t>about</w:t>
      </w:r>
      <w:r>
        <w:rPr>
          <w:rFonts w:ascii="Palatino Linotype" w:hAnsi="Palatino Linotype"/>
          <w:i/>
          <w:spacing w:val="-8"/>
          <w:w w:val="105"/>
          <w:sz w:val="14"/>
        </w:rPr>
        <w:t xml:space="preserve"> </w:t>
      </w:r>
      <w:r>
        <w:rPr>
          <w:rFonts w:ascii="Palatino Linotype" w:hAnsi="Palatino Linotype"/>
          <w:i/>
          <w:w w:val="105"/>
          <w:sz w:val="14"/>
        </w:rPr>
        <w:t>how</w:t>
      </w:r>
      <w:r>
        <w:rPr>
          <w:rFonts w:ascii="Palatino Linotype" w:hAnsi="Palatino Linotype"/>
          <w:i/>
          <w:spacing w:val="-7"/>
          <w:w w:val="105"/>
          <w:sz w:val="14"/>
        </w:rPr>
        <w:t xml:space="preserve"> </w:t>
      </w:r>
      <w:r>
        <w:rPr>
          <w:rFonts w:ascii="Palatino Linotype" w:hAnsi="Palatino Linotype"/>
          <w:i/>
          <w:w w:val="105"/>
          <w:sz w:val="14"/>
        </w:rPr>
        <w:t>systems</w:t>
      </w:r>
      <w:r>
        <w:rPr>
          <w:rFonts w:ascii="Palatino Linotype" w:hAnsi="Palatino Linotype"/>
          <w:i/>
          <w:spacing w:val="-7"/>
          <w:w w:val="105"/>
          <w:sz w:val="14"/>
        </w:rPr>
        <w:t xml:space="preserve"> </w:t>
      </w:r>
      <w:r>
        <w:rPr>
          <w:rFonts w:ascii="Palatino Linotype" w:hAnsi="Palatino Linotype"/>
          <w:i/>
          <w:w w:val="105"/>
          <w:sz w:val="14"/>
        </w:rPr>
        <w:t>fail,</w:t>
      </w:r>
      <w:r>
        <w:rPr>
          <w:rFonts w:ascii="Palatino Linotype" w:hAnsi="Palatino Linotype"/>
          <w:i/>
          <w:spacing w:val="-6"/>
          <w:w w:val="105"/>
          <w:sz w:val="14"/>
        </w:rPr>
        <w:t xml:space="preserve"> </w:t>
      </w:r>
      <w:r>
        <w:rPr>
          <w:rFonts w:ascii="Palatino Linotype" w:hAnsi="Palatino Linotype"/>
          <w:i/>
          <w:w w:val="105"/>
          <w:sz w:val="14"/>
        </w:rPr>
        <w:t>and</w:t>
      </w:r>
      <w:r>
        <w:rPr>
          <w:rFonts w:ascii="Palatino Linotype" w:hAnsi="Palatino Linotype"/>
          <w:i/>
          <w:spacing w:val="-7"/>
          <w:w w:val="105"/>
          <w:sz w:val="14"/>
        </w:rPr>
        <w:t xml:space="preserve"> </w:t>
      </w:r>
      <w:r>
        <w:rPr>
          <w:rFonts w:ascii="Palatino Linotype" w:hAnsi="Palatino Linotype"/>
          <w:i/>
          <w:w w:val="105"/>
          <w:sz w:val="14"/>
        </w:rPr>
        <w:t>how</w:t>
      </w:r>
      <w:r>
        <w:rPr>
          <w:rFonts w:ascii="Palatino Linotype" w:hAnsi="Palatino Linotype"/>
          <w:i/>
          <w:spacing w:val="-8"/>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make</w:t>
      </w:r>
      <w:r>
        <w:rPr>
          <w:rFonts w:ascii="Palatino Linotype" w:hAnsi="Palatino Linotype"/>
          <w:i/>
          <w:spacing w:val="-7"/>
          <w:w w:val="105"/>
          <w:sz w:val="14"/>
        </w:rPr>
        <w:t xml:space="preserve"> </w:t>
      </w:r>
      <w:r>
        <w:rPr>
          <w:rFonts w:ascii="Palatino Linotype" w:hAnsi="Palatino Linotype"/>
          <w:i/>
          <w:w w:val="105"/>
          <w:sz w:val="14"/>
        </w:rPr>
        <w:t>something</w:t>
      </w:r>
      <w:r>
        <w:rPr>
          <w:rFonts w:ascii="Palatino Linotype" w:hAnsi="Palatino Linotype"/>
          <w:i/>
          <w:spacing w:val="-8"/>
          <w:w w:val="105"/>
          <w:sz w:val="14"/>
        </w:rPr>
        <w:t xml:space="preserve"> </w:t>
      </w:r>
      <w:r>
        <w:rPr>
          <w:rFonts w:ascii="Palatino Linotype" w:hAnsi="Palatino Linotype"/>
          <w:i/>
          <w:w w:val="105"/>
          <w:sz w:val="14"/>
        </w:rPr>
        <w:t>behave</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34"/>
          <w:w w:val="105"/>
          <w:sz w:val="14"/>
        </w:rPr>
        <w:t xml:space="preserve"> </w:t>
      </w:r>
      <w:r>
        <w:rPr>
          <w:rFonts w:ascii="Palatino Linotype" w:hAnsi="Palatino Linotype"/>
          <w:i/>
          <w:w w:val="105"/>
          <w:sz w:val="14"/>
        </w:rPr>
        <w:t>fail-stop</w:t>
      </w:r>
      <w:r>
        <w:rPr>
          <w:rFonts w:ascii="Palatino Linotype" w:hAnsi="Palatino Linotype"/>
          <w:i/>
          <w:spacing w:val="-3"/>
          <w:w w:val="105"/>
          <w:sz w:val="14"/>
        </w:rPr>
        <w:t xml:space="preserve"> </w:t>
      </w:r>
      <w:r>
        <w:rPr>
          <w:rFonts w:ascii="Palatino Linotype" w:hAnsi="Palatino Linotype"/>
          <w:i/>
          <w:w w:val="105"/>
          <w:sz w:val="14"/>
        </w:rPr>
        <w:t>manner.</w:t>
      </w:r>
    </w:p>
    <w:p w:rsidR="00E769BF" w:rsidRDefault="00E769BF">
      <w:pPr>
        <w:spacing w:line="204" w:lineRule="auto"/>
        <w:jc w:val="both"/>
        <w:rPr>
          <w:rFonts w:ascii="Palatino Linotype" w:hAnsi="Palatino Linotype"/>
          <w:sz w:val="14"/>
        </w:rPr>
        <w:sectPr w:rsidR="00E769BF">
          <w:pgSz w:w="8640" w:h="12960"/>
          <w:pgMar w:top="1460" w:right="880" w:bottom="1100" w:left="460" w:header="1267" w:footer="914" w:gutter="0"/>
          <w:cols w:space="708"/>
        </w:sectPr>
      </w:pPr>
    </w:p>
    <w:p w:rsidR="00E769BF" w:rsidRDefault="00E769BF">
      <w:pPr>
        <w:pStyle w:val="GvdeMetni"/>
        <w:spacing w:before="9"/>
        <w:jc w:val="left"/>
        <w:rPr>
          <w:rFonts w:ascii="Palatino Linotype"/>
          <w:i/>
        </w:rPr>
      </w:pPr>
    </w:p>
    <w:p w:rsidR="00E769BF" w:rsidRDefault="00D0452B">
      <w:pPr>
        <w:pStyle w:val="Heading1"/>
        <w:spacing w:before="51"/>
        <w:ind w:left="1259"/>
      </w:pPr>
      <w:r>
        <w:rPr>
          <w:w w:val="110"/>
        </w:rPr>
        <w:t>Ev Ödevi (Simülasyon)</w:t>
      </w:r>
    </w:p>
    <w:p w:rsidR="00D0452B" w:rsidRPr="00D0452B" w:rsidRDefault="00D0452B" w:rsidP="00D0452B">
      <w:pPr>
        <w:pStyle w:val="GvdeMetni"/>
        <w:ind w:left="1560"/>
      </w:pPr>
      <w:r w:rsidRPr="00D0452B">
        <w:t>Bu bölümde, basit bir RAID simülatörü olan raid.py tanıtılmaktadır.</w:t>
      </w:r>
    </w:p>
    <w:p w:rsidR="00D0452B" w:rsidRPr="00D0452B" w:rsidRDefault="00D0452B" w:rsidP="00BB4775">
      <w:pPr>
        <w:pStyle w:val="GvdeMetni"/>
        <w:ind w:left="1418" w:right="212"/>
      </w:pPr>
      <w:r w:rsidRPr="00D0452B">
        <w:t>RAID sistemlerinin nasıl çalıştığına dair bilginiz</w:t>
      </w:r>
      <w:r w:rsidR="00BB4775">
        <w:t>i pekiştirmek için kullanı</w:t>
      </w:r>
      <w:r w:rsidRPr="00D0452B">
        <w:t>. Ayrıntılar için README.</w:t>
      </w:r>
    </w:p>
    <w:p w:rsidR="00E769BF" w:rsidRDefault="00E769BF">
      <w:pPr>
        <w:pStyle w:val="GvdeMetni"/>
        <w:spacing w:before="10"/>
        <w:jc w:val="left"/>
        <w:rPr>
          <w:sz w:val="20"/>
        </w:rPr>
      </w:pPr>
    </w:p>
    <w:p w:rsidR="00E769BF" w:rsidRDefault="00D0452B">
      <w:pPr>
        <w:pStyle w:val="Heading3"/>
        <w:jc w:val="left"/>
      </w:pPr>
      <w:r>
        <w:rPr>
          <w:w w:val="110"/>
        </w:rPr>
        <w:t>Sorular</w:t>
      </w:r>
    </w:p>
    <w:p w:rsidR="00706427" w:rsidRDefault="00706427" w:rsidP="00706427">
      <w:pPr>
        <w:pStyle w:val="GvdeMetni"/>
        <w:ind w:left="1701" w:right="212"/>
      </w:pPr>
      <w:r>
        <w:t xml:space="preserve">1. </w:t>
      </w:r>
      <w:r w:rsidRPr="00706427">
        <w:t>Bazı temel RAID eşleme testlerini gerçekleştirmek için simülatörü kullanın. Farklı seviyelerde (0, 1, 4, 5) çalıştırın ve bir dizi isteğin eşlemelerine bakalım. RAID-5 için şunları bulup bulamayacağınıza bakın : sol-simetrik ve sol-asimetrik düzenler arasındaki fark. Farklı problemler oluşturmak için bazı farklı rastgele,</w:t>
      </w:r>
      <w:r w:rsidR="00CD7AC4">
        <w:t xml:space="preserve"> </w:t>
      </w:r>
      <w:r w:rsidRPr="00706427">
        <w:t>yukarıdakinden daha fazla kaynaklar kullanın.</w:t>
      </w:r>
    </w:p>
    <w:p w:rsidR="00A81767" w:rsidRDefault="00A81767" w:rsidP="00706427">
      <w:pPr>
        <w:pStyle w:val="GvdeMetni"/>
        <w:ind w:left="1701" w:right="212"/>
      </w:pPr>
    </w:p>
    <w:p w:rsidR="00A81767" w:rsidRDefault="006E79DA" w:rsidP="00A81767">
      <w:pPr>
        <w:pStyle w:val="GvdeMetni"/>
        <w:ind w:left="1701" w:right="212"/>
        <w:rPr>
          <w:color w:val="FF0000"/>
        </w:rPr>
      </w:pPr>
      <w:r>
        <w:rPr>
          <w:color w:val="FF0000"/>
        </w:rPr>
        <w:t>p</w:t>
      </w:r>
      <w:r w:rsidR="00A81767" w:rsidRPr="00ED1799">
        <w:rPr>
          <w:color w:val="FF0000"/>
        </w:rPr>
        <w:t>ython3</w:t>
      </w:r>
      <w:r>
        <w:rPr>
          <w:color w:val="FF0000"/>
        </w:rPr>
        <w:t xml:space="preserve"> </w:t>
      </w:r>
      <w:r w:rsidR="00A81767" w:rsidRPr="00ED1799">
        <w:rPr>
          <w:color w:val="FF0000"/>
        </w:rPr>
        <w:t xml:space="preserve"> ./raid.py -s 2  -5 L  2 </w:t>
      </w:r>
      <w:r w:rsidR="00A81767">
        <w:rPr>
          <w:color w:val="FF0000"/>
        </w:rPr>
        <w:t>–</w:t>
      </w:r>
      <w:r w:rsidR="00A81767" w:rsidRPr="00ED1799">
        <w:rPr>
          <w:color w:val="FF0000"/>
        </w:rPr>
        <w:t xml:space="preserve"> c</w:t>
      </w:r>
      <w:r w:rsidR="00A81767">
        <w:rPr>
          <w:color w:val="FF0000"/>
        </w:rPr>
        <w:t xml:space="preserve"> kodumu çalıştırıyorum ve kodun çıktısı:</w:t>
      </w: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r>
        <w:rPr>
          <w:noProof/>
          <w:color w:val="FF0000"/>
          <w:lang w:val="tr-TR" w:eastAsia="tr-TR"/>
        </w:rPr>
        <w:drawing>
          <wp:inline distT="0" distB="0" distL="0" distR="0">
            <wp:extent cx="2659673" cy="2446899"/>
            <wp:effectExtent l="19050" t="0" r="7327" b="0"/>
            <wp:docPr id="1" name="0 Resim" descr="cev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 1.png"/>
                    <pic:cNvPicPr/>
                  </pic:nvPicPr>
                  <pic:blipFill>
                    <a:blip r:embed="rId15"/>
                    <a:stretch>
                      <a:fillRect/>
                    </a:stretch>
                  </pic:blipFill>
                  <pic:spPr>
                    <a:xfrm>
                      <a:off x="0" y="0"/>
                      <a:ext cx="2665893" cy="2452621"/>
                    </a:xfrm>
                    <a:prstGeom prst="rect">
                      <a:avLst/>
                    </a:prstGeom>
                  </pic:spPr>
                </pic:pic>
              </a:graphicData>
            </a:graphic>
          </wp:inline>
        </w:drawing>
      </w:r>
    </w:p>
    <w:p w:rsidR="00302137" w:rsidRDefault="00302137" w:rsidP="00A81767">
      <w:pPr>
        <w:pStyle w:val="GvdeMetni"/>
        <w:ind w:left="1701" w:right="212"/>
        <w:rPr>
          <w:color w:val="FF0000"/>
        </w:rPr>
      </w:pPr>
    </w:p>
    <w:p w:rsidR="00302137" w:rsidRPr="00711321" w:rsidRDefault="00302137" w:rsidP="00302137">
      <w:pPr>
        <w:pStyle w:val="GvdeMetni"/>
        <w:ind w:left="1701" w:right="212"/>
        <w:rPr>
          <w:color w:val="FF0000"/>
        </w:rPr>
      </w:pPr>
      <w:r w:rsidRPr="00711321">
        <w:rPr>
          <w:color w:val="FF0000"/>
        </w:rPr>
        <w:t>Yukarıda yaptığım kodlevel 0 RAID5 te çalıştırdığım blok boyutu 4096 ‘dır.</w:t>
      </w:r>
    </w:p>
    <w:p w:rsidR="00302137" w:rsidRDefault="00302137" w:rsidP="00302137">
      <w:pPr>
        <w:pStyle w:val="GvdeMetni"/>
        <w:ind w:left="1701" w:right="212"/>
        <w:rPr>
          <w:color w:val="FF0000"/>
        </w:rPr>
      </w:pPr>
      <w:r w:rsidRPr="00711321">
        <w:rPr>
          <w:color w:val="FF0000"/>
        </w:rPr>
        <w:t>Diğer işlemlerde kodun çıktısında görüldüğü gibidir</w:t>
      </w:r>
    </w:p>
    <w:p w:rsidR="00302137" w:rsidRPr="00711321" w:rsidRDefault="00302137" w:rsidP="00302137">
      <w:pPr>
        <w:pStyle w:val="GvdeMetni"/>
        <w:ind w:left="1701" w:right="212"/>
        <w:rPr>
          <w:color w:val="FF0000"/>
        </w:rPr>
      </w:pPr>
      <w:r w:rsidRPr="00711321">
        <w:rPr>
          <w:color w:val="FF0000"/>
        </w:rPr>
        <w:t>disk   = address % number_of_disks</w:t>
      </w:r>
    </w:p>
    <w:p w:rsidR="00302137" w:rsidRDefault="00302137" w:rsidP="00302137">
      <w:pPr>
        <w:pStyle w:val="GvdeMetni"/>
        <w:ind w:left="1701" w:right="212"/>
        <w:rPr>
          <w:color w:val="FF0000"/>
        </w:rPr>
      </w:pPr>
      <w:r w:rsidRPr="00711321">
        <w:rPr>
          <w:color w:val="FF0000"/>
        </w:rPr>
        <w:t>offset = address / number_of_disks</w:t>
      </w:r>
    </w:p>
    <w:p w:rsidR="00302137" w:rsidRDefault="00302137" w:rsidP="00302137">
      <w:pPr>
        <w:pStyle w:val="GvdeMetni"/>
        <w:ind w:left="1701" w:right="212"/>
        <w:rPr>
          <w:color w:val="FF0000"/>
        </w:rPr>
      </w:pPr>
      <w:r>
        <w:rPr>
          <w:color w:val="FF0000"/>
        </w:rPr>
        <w:t xml:space="preserve">formulden yola çıkarak </w:t>
      </w: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p>
    <w:p w:rsidR="00302137" w:rsidRDefault="00302137" w:rsidP="00302137">
      <w:pPr>
        <w:pStyle w:val="GvdeMetni"/>
        <w:ind w:left="1701" w:right="212"/>
        <w:rPr>
          <w:color w:val="FF0000"/>
        </w:rPr>
      </w:pPr>
      <w:r w:rsidRPr="00711321">
        <w:rPr>
          <w:color w:val="FF0000"/>
        </w:rPr>
        <w:t>Sol</w:t>
      </w:r>
      <w:r>
        <w:rPr>
          <w:color w:val="FF0000"/>
        </w:rPr>
        <w:t xml:space="preserve"> simetrik bulabilmek için Level</w:t>
      </w:r>
      <w:r w:rsidRPr="00711321">
        <w:rPr>
          <w:color w:val="FF0000"/>
        </w:rPr>
        <w:t>5’te RAID5 LS komutunu çalıştırdım.</w:t>
      </w: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r>
        <w:rPr>
          <w:noProof/>
          <w:color w:val="FF0000"/>
          <w:lang w:val="tr-TR" w:eastAsia="tr-TR"/>
        </w:rPr>
        <w:drawing>
          <wp:inline distT="0" distB="0" distL="0" distR="0">
            <wp:extent cx="2243504" cy="1880549"/>
            <wp:effectExtent l="19050" t="0" r="4396" b="0"/>
            <wp:docPr id="2" name="1 Resim" descr="cev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2.png"/>
                    <pic:cNvPicPr/>
                  </pic:nvPicPr>
                  <pic:blipFill>
                    <a:blip r:embed="rId16" cstate="print"/>
                    <a:stretch>
                      <a:fillRect/>
                    </a:stretch>
                  </pic:blipFill>
                  <pic:spPr>
                    <a:xfrm>
                      <a:off x="0" y="0"/>
                      <a:ext cx="2245790" cy="1882465"/>
                    </a:xfrm>
                    <a:prstGeom prst="rect">
                      <a:avLst/>
                    </a:prstGeom>
                  </pic:spPr>
                </pic:pic>
              </a:graphicData>
            </a:graphic>
          </wp:inline>
        </w:drawing>
      </w:r>
    </w:p>
    <w:p w:rsidR="00302137" w:rsidRDefault="00302137" w:rsidP="00A81767">
      <w:pPr>
        <w:pStyle w:val="GvdeMetni"/>
        <w:ind w:left="1701" w:right="212"/>
        <w:rPr>
          <w:color w:val="FF0000"/>
        </w:rPr>
      </w:pPr>
    </w:p>
    <w:p w:rsidR="00302137" w:rsidRPr="00711321" w:rsidRDefault="00302137" w:rsidP="00302137">
      <w:pPr>
        <w:pStyle w:val="GvdeMetni"/>
        <w:ind w:left="1701" w:right="212"/>
        <w:rPr>
          <w:color w:val="FF0000"/>
        </w:rPr>
      </w:pPr>
      <w:r w:rsidRPr="00711321">
        <w:rPr>
          <w:color w:val="FF0000"/>
        </w:rPr>
        <w:t>Sol</w:t>
      </w:r>
      <w:r>
        <w:rPr>
          <w:color w:val="FF0000"/>
        </w:rPr>
        <w:t>a asimetrik bulabilmek için Level5’te RAID5 LA</w:t>
      </w:r>
      <w:r w:rsidRPr="00711321">
        <w:rPr>
          <w:color w:val="FF0000"/>
        </w:rPr>
        <w:t xml:space="preserve"> komutunu çalıştırdım.</w:t>
      </w:r>
    </w:p>
    <w:p w:rsidR="00302137" w:rsidRDefault="00302137" w:rsidP="00A81767">
      <w:pPr>
        <w:pStyle w:val="GvdeMetni"/>
        <w:ind w:left="1701" w:right="212"/>
        <w:rPr>
          <w:color w:val="FF0000"/>
        </w:rPr>
      </w:pPr>
    </w:p>
    <w:p w:rsidR="00302137" w:rsidRDefault="00302137" w:rsidP="00A81767">
      <w:pPr>
        <w:pStyle w:val="GvdeMetni"/>
        <w:ind w:left="1701" w:right="212"/>
        <w:rPr>
          <w:color w:val="FF0000"/>
        </w:rPr>
      </w:pPr>
      <w:r>
        <w:rPr>
          <w:noProof/>
          <w:color w:val="FF0000"/>
          <w:lang w:val="tr-TR" w:eastAsia="tr-TR"/>
        </w:rPr>
        <w:drawing>
          <wp:inline distT="0" distB="0" distL="0" distR="0">
            <wp:extent cx="2386650" cy="2133600"/>
            <wp:effectExtent l="19050" t="0" r="0" b="0"/>
            <wp:docPr id="3" name="2 Resim" descr="cev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3.png"/>
                    <pic:cNvPicPr/>
                  </pic:nvPicPr>
                  <pic:blipFill>
                    <a:blip r:embed="rId17" cstate="print"/>
                    <a:stretch>
                      <a:fillRect/>
                    </a:stretch>
                  </pic:blipFill>
                  <pic:spPr>
                    <a:xfrm>
                      <a:off x="0" y="0"/>
                      <a:ext cx="2386901" cy="2133825"/>
                    </a:xfrm>
                    <a:prstGeom prst="rect">
                      <a:avLst/>
                    </a:prstGeom>
                  </pic:spPr>
                </pic:pic>
              </a:graphicData>
            </a:graphic>
          </wp:inline>
        </w:drawing>
      </w:r>
    </w:p>
    <w:p w:rsidR="00302137" w:rsidRDefault="00302137" w:rsidP="00A81767">
      <w:pPr>
        <w:pStyle w:val="GvdeMetni"/>
        <w:ind w:left="1701" w:right="212"/>
        <w:rPr>
          <w:color w:val="FF0000"/>
        </w:rPr>
      </w:pPr>
    </w:p>
    <w:p w:rsidR="00302137" w:rsidRPr="008A71EE" w:rsidRDefault="00302137" w:rsidP="00302137">
      <w:pPr>
        <w:pStyle w:val="GvdeMetni"/>
        <w:ind w:left="1701" w:right="212"/>
        <w:rPr>
          <w:rFonts w:ascii="Arial" w:hAnsi="Arial" w:cs="Arial"/>
          <w:color w:val="000000"/>
          <w:sz w:val="15"/>
          <w:szCs w:val="15"/>
          <w:shd w:val="clear" w:color="auto" w:fill="FFFFFF"/>
        </w:rPr>
      </w:pPr>
      <w:r w:rsidRPr="008A71EE">
        <w:rPr>
          <w:rFonts w:asciiTheme="minorHAnsi" w:hAnsiTheme="minorHAnsi" w:cstheme="minorHAnsi"/>
          <w:color w:val="FF0000"/>
          <w:sz w:val="14"/>
          <w:szCs w:val="14"/>
          <w:shd w:val="clear" w:color="auto" w:fill="FFFFFF"/>
        </w:rPr>
        <w:t xml:space="preserve">Sola </w:t>
      </w:r>
      <w:r>
        <w:rPr>
          <w:rFonts w:asciiTheme="minorHAnsi" w:hAnsiTheme="minorHAnsi" w:cstheme="minorHAnsi"/>
          <w:color w:val="FF0000"/>
          <w:sz w:val="14"/>
          <w:szCs w:val="14"/>
          <w:shd w:val="clear" w:color="auto" w:fill="FFFFFF"/>
        </w:rPr>
        <w:t>a</w:t>
      </w:r>
      <w:r w:rsidRPr="008A71EE">
        <w:rPr>
          <w:rFonts w:asciiTheme="minorHAnsi" w:hAnsiTheme="minorHAnsi" w:cstheme="minorHAnsi"/>
          <w:color w:val="FF0000"/>
          <w:sz w:val="14"/>
          <w:szCs w:val="14"/>
          <w:shd w:val="clear" w:color="auto" w:fill="FFFFFF"/>
        </w:rPr>
        <w:t>simetrik düzen, Bu düzende, segmentler, şeritteki ilk eşliksiz sürücüden başlayarak sırayla numaralandırılır. Eşlik sürücüsü en soldaki sürücüden başlar ve şerit başına bir sürücü sağa hareket eder. Bu, "standart" RAID-5 düzenidir. Linux için varsayılan değildir.</w:t>
      </w:r>
      <w:r w:rsidRPr="008A71EE">
        <w:rPr>
          <w:rFonts w:asciiTheme="minorHAnsi" w:hAnsiTheme="minorHAnsi" w:cstheme="minorHAnsi"/>
          <w:color w:val="FF0000"/>
          <w:sz w:val="14"/>
          <w:szCs w:val="14"/>
        </w:rPr>
        <w:t>Sola simetrik düzen,</w:t>
      </w:r>
      <w:r>
        <w:rPr>
          <w:rFonts w:asciiTheme="minorHAnsi" w:hAnsiTheme="minorHAnsi" w:cstheme="minorHAnsi"/>
          <w:color w:val="FF0000"/>
        </w:rPr>
        <w:t xml:space="preserve"> </w:t>
      </w:r>
      <w:r w:rsidRPr="008A71EE">
        <w:rPr>
          <w:rFonts w:asciiTheme="minorHAnsi" w:hAnsiTheme="minorHAnsi" w:cstheme="minorHAnsi"/>
          <w:color w:val="FF0000"/>
          <w:sz w:val="14"/>
          <w:szCs w:val="14"/>
        </w:rPr>
        <w:t>Bu düzende, segmentler, eşlikten sonra şeritteki ilk sürücüden başlayarak sırayla numaralandırılır. Segmentler sarılır. Eşlik sürücüsü en soldaki sürücüden başlar ve şerit başına bir sürücü sağa hareket eder. Bu, Linux altındaki varsayılan RAID-5 segment düzenidir.Büyük okumalar için bu segment düzeni en hızlı olanıdır. Bunun nedeni, dizideki toplam disk sayısından daha büyük olmayan ardışık segment gruplarının dizideki tüm diskleri kullanmasıdır.</w:t>
      </w:r>
    </w:p>
    <w:p w:rsidR="00302137" w:rsidRPr="008A71EE" w:rsidRDefault="00302137" w:rsidP="00302137">
      <w:pPr>
        <w:pStyle w:val="GvdeMetni"/>
        <w:ind w:left="1701" w:right="212"/>
        <w:rPr>
          <w:color w:val="FF0000"/>
          <w:sz w:val="14"/>
          <w:szCs w:val="14"/>
        </w:rPr>
      </w:pPr>
      <w:r w:rsidRPr="008A71EE">
        <w:rPr>
          <w:color w:val="FF0000"/>
          <w:sz w:val="14"/>
          <w:szCs w:val="14"/>
        </w:rPr>
        <w:t>Sol asimetrik değerini bulabilmek için Level5’te RAID5 LA komutunu çalıştırdım.</w:t>
      </w:r>
    </w:p>
    <w:p w:rsidR="00302137" w:rsidRPr="008A71EE" w:rsidRDefault="00302137" w:rsidP="00302137">
      <w:pPr>
        <w:pStyle w:val="GvdeMetni"/>
        <w:ind w:left="1701" w:right="212"/>
        <w:rPr>
          <w:color w:val="FF0000"/>
          <w:sz w:val="14"/>
          <w:szCs w:val="14"/>
        </w:rPr>
      </w:pPr>
      <w:r w:rsidRPr="008A71EE">
        <w:rPr>
          <w:color w:val="FF0000"/>
          <w:sz w:val="14"/>
          <w:szCs w:val="14"/>
        </w:rPr>
        <w:t>Sonuç olarak:</w:t>
      </w:r>
    </w:p>
    <w:p w:rsidR="00302137" w:rsidRPr="008A71EE" w:rsidRDefault="00302137" w:rsidP="00302137">
      <w:pPr>
        <w:pStyle w:val="GvdeMetni"/>
        <w:ind w:left="1701" w:right="212"/>
        <w:rPr>
          <w:color w:val="FF0000"/>
          <w:sz w:val="14"/>
          <w:szCs w:val="14"/>
        </w:rPr>
      </w:pPr>
      <w:r w:rsidRPr="008A71EE">
        <w:rPr>
          <w:color w:val="FF0000"/>
          <w:sz w:val="14"/>
          <w:szCs w:val="14"/>
        </w:rPr>
        <w:t>Sol simetrik     sol asimetrik değerleri bunlardır</w:t>
      </w:r>
    </w:p>
    <w:p w:rsidR="00302137" w:rsidRPr="008A71EE" w:rsidRDefault="00302137" w:rsidP="00302137">
      <w:pPr>
        <w:pStyle w:val="GvdeMetni"/>
        <w:ind w:left="1701" w:right="212"/>
        <w:rPr>
          <w:color w:val="FF0000"/>
          <w:sz w:val="14"/>
          <w:szCs w:val="14"/>
        </w:rPr>
      </w:pPr>
      <w:r w:rsidRPr="008A71EE">
        <w:rPr>
          <w:color w:val="FF0000"/>
          <w:sz w:val="14"/>
          <w:szCs w:val="14"/>
        </w:rPr>
        <w:t xml:space="preserve">    0 1 2 P           0 1 2 P</w:t>
      </w:r>
    </w:p>
    <w:p w:rsidR="00302137" w:rsidRPr="008A71EE" w:rsidRDefault="00302137" w:rsidP="00302137">
      <w:pPr>
        <w:pStyle w:val="GvdeMetni"/>
        <w:ind w:left="1701" w:right="212"/>
        <w:rPr>
          <w:color w:val="FF0000"/>
          <w:sz w:val="14"/>
          <w:szCs w:val="14"/>
        </w:rPr>
      </w:pPr>
      <w:r w:rsidRPr="008A71EE">
        <w:rPr>
          <w:color w:val="FF0000"/>
          <w:sz w:val="14"/>
          <w:szCs w:val="14"/>
        </w:rPr>
        <w:t xml:space="preserve">    4 5 P 3           3 4 P 5</w:t>
      </w:r>
    </w:p>
    <w:p w:rsidR="00302137" w:rsidRDefault="00302137" w:rsidP="00302137">
      <w:pPr>
        <w:pStyle w:val="GvdeMetni"/>
        <w:ind w:left="1701" w:right="212"/>
        <w:rPr>
          <w:color w:val="FF0000"/>
          <w:sz w:val="14"/>
          <w:szCs w:val="14"/>
        </w:rPr>
      </w:pPr>
      <w:r w:rsidRPr="008A71EE">
        <w:rPr>
          <w:color w:val="FF0000"/>
          <w:sz w:val="14"/>
          <w:szCs w:val="14"/>
        </w:rPr>
        <w:t xml:space="preserve">    8 P 6 7           6 P 7 8</w:t>
      </w:r>
    </w:p>
    <w:p w:rsidR="00302137" w:rsidRDefault="00302137" w:rsidP="00A81767">
      <w:pPr>
        <w:pStyle w:val="GvdeMetni"/>
        <w:ind w:left="1701" w:right="212"/>
        <w:rPr>
          <w:color w:val="FF0000"/>
        </w:rPr>
      </w:pPr>
    </w:p>
    <w:p w:rsidR="00706427" w:rsidRDefault="00706427" w:rsidP="00302137">
      <w:pPr>
        <w:pStyle w:val="GvdeMetni"/>
        <w:ind w:left="1701" w:right="212"/>
      </w:pPr>
      <w:r>
        <w:t xml:space="preserve">2. </w:t>
      </w:r>
      <w:r w:rsidRPr="00706427">
        <w:t>İlk problemin aynısını yapın, ancak bu sefer yığın boyutunu</w:t>
      </w:r>
      <w:r>
        <w:t xml:space="preserve"> </w:t>
      </w:r>
      <w:r w:rsidRPr="00706427">
        <w:t>C ile değiştirin. Yığın boyutu eşlemeleri nasıl değiştirir?</w:t>
      </w:r>
    </w:p>
    <w:p w:rsidR="00302137" w:rsidRDefault="00302137" w:rsidP="00302137">
      <w:pPr>
        <w:pStyle w:val="GvdeMetni"/>
        <w:ind w:left="1701" w:right="212"/>
      </w:pPr>
    </w:p>
    <w:p w:rsidR="00302137" w:rsidRDefault="00302137" w:rsidP="00302137">
      <w:pPr>
        <w:pStyle w:val="GvdeMetni"/>
        <w:ind w:left="1701" w:right="212"/>
      </w:pPr>
      <w:r>
        <w:rPr>
          <w:noProof/>
          <w:lang w:val="tr-TR" w:eastAsia="tr-TR"/>
        </w:rPr>
        <w:drawing>
          <wp:inline distT="0" distB="0" distL="0" distR="0">
            <wp:extent cx="2864827" cy="2266744"/>
            <wp:effectExtent l="19050" t="0" r="0" b="0"/>
            <wp:docPr id="4" name="3 Resim" descr="cev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1.png"/>
                    <pic:cNvPicPr/>
                  </pic:nvPicPr>
                  <pic:blipFill>
                    <a:blip r:embed="rId18" cstate="print"/>
                    <a:stretch>
                      <a:fillRect/>
                    </a:stretch>
                  </pic:blipFill>
                  <pic:spPr>
                    <a:xfrm>
                      <a:off x="0" y="0"/>
                      <a:ext cx="2865128" cy="2266982"/>
                    </a:xfrm>
                    <a:prstGeom prst="rect">
                      <a:avLst/>
                    </a:prstGeom>
                  </pic:spPr>
                </pic:pic>
              </a:graphicData>
            </a:graphic>
          </wp:inline>
        </w:drawing>
      </w:r>
    </w:p>
    <w:p w:rsidR="00302137" w:rsidRDefault="00302137" w:rsidP="00302137">
      <w:pPr>
        <w:pStyle w:val="GvdeMetni"/>
        <w:ind w:left="1701" w:right="212"/>
      </w:pPr>
    </w:p>
    <w:p w:rsidR="00E1780F" w:rsidRDefault="00E1780F" w:rsidP="00302137">
      <w:pPr>
        <w:pStyle w:val="GvdeMetni"/>
        <w:ind w:left="1701" w:right="212"/>
      </w:pPr>
      <w:r w:rsidRPr="00625BF9">
        <w:rPr>
          <w:color w:val="FF0000"/>
        </w:rPr>
        <w:t>Bu sefer yığın boyutunu</w:t>
      </w:r>
      <w:r w:rsidR="00104A2C">
        <w:rPr>
          <w:color w:val="FF0000"/>
        </w:rPr>
        <w:t xml:space="preserve"> (stack size)</w:t>
      </w:r>
      <w:r w:rsidRPr="00625BF9">
        <w:rPr>
          <w:color w:val="FF0000"/>
        </w:rPr>
        <w:t xml:space="preserve"> C ile değiştirdim.</w:t>
      </w:r>
      <w:r>
        <w:rPr>
          <w:color w:val="FF0000"/>
        </w:rPr>
        <w:t xml:space="preserve"> </w:t>
      </w:r>
      <w:r w:rsidRPr="00625BF9">
        <w:rPr>
          <w:color w:val="FF0000"/>
        </w:rPr>
        <w:t>Yığın boyutu çoğunlukla dizinin performansını etkiler. Diğer yandan,</w:t>
      </w:r>
      <w:r>
        <w:rPr>
          <w:color w:val="FF0000"/>
        </w:rPr>
        <w:t xml:space="preserve"> </w:t>
      </w:r>
      <w:r w:rsidRPr="00625BF9">
        <w:rPr>
          <w:color w:val="FF0000"/>
        </w:rPr>
        <w:t>büyük bir yığın boyutu, bu tür dosya içi paralelliği azaltır ve bu nedenle yüksek performans elde etmek için birden çok eşzamanlı isteğe dayanır</w:t>
      </w:r>
      <w:r>
        <w:rPr>
          <w:color w:val="FF0000"/>
        </w:rPr>
        <w:t>.</w:t>
      </w:r>
      <w:r>
        <w:t xml:space="preserve"> </w:t>
      </w:r>
    </w:p>
    <w:p w:rsidR="00806412" w:rsidRPr="00806412" w:rsidRDefault="00806412" w:rsidP="00806412">
      <w:pPr>
        <w:pStyle w:val="GvdeMetni"/>
        <w:ind w:right="212"/>
        <w:rPr>
          <w:color w:val="FF0000"/>
        </w:rPr>
      </w:pPr>
      <w:r>
        <w:t xml:space="preserve">                                     </w:t>
      </w:r>
      <w:r w:rsidR="007A7333">
        <w:t xml:space="preserve">     </w:t>
      </w:r>
      <w:r w:rsidRPr="00806412">
        <w:rPr>
          <w:color w:val="FF0000"/>
        </w:rPr>
        <w:t>0   2    4   P</w:t>
      </w:r>
    </w:p>
    <w:p w:rsidR="00806412" w:rsidRPr="00806412" w:rsidRDefault="00806412" w:rsidP="00302137">
      <w:pPr>
        <w:pStyle w:val="GvdeMetni"/>
        <w:ind w:left="1701" w:right="212"/>
        <w:rPr>
          <w:color w:val="FF0000"/>
        </w:rPr>
      </w:pPr>
      <w:r w:rsidRPr="00806412">
        <w:rPr>
          <w:color w:val="FF0000"/>
        </w:rPr>
        <w:t>1   3    5   P</w:t>
      </w:r>
    </w:p>
    <w:p w:rsidR="00806412" w:rsidRPr="00806412" w:rsidRDefault="00806412" w:rsidP="00302137">
      <w:pPr>
        <w:pStyle w:val="GvdeMetni"/>
        <w:ind w:left="1701" w:right="212"/>
        <w:rPr>
          <w:color w:val="FF0000"/>
        </w:rPr>
      </w:pPr>
      <w:r w:rsidRPr="00806412">
        <w:rPr>
          <w:color w:val="FF0000"/>
        </w:rPr>
        <w:t>8   10  P   6</w:t>
      </w:r>
    </w:p>
    <w:p w:rsidR="00806412" w:rsidRPr="00806412" w:rsidRDefault="00806412" w:rsidP="00302137">
      <w:pPr>
        <w:pStyle w:val="GvdeMetni"/>
        <w:ind w:left="1701" w:right="212"/>
        <w:rPr>
          <w:color w:val="FF0000"/>
        </w:rPr>
      </w:pPr>
      <w:r w:rsidRPr="00806412">
        <w:rPr>
          <w:color w:val="FF0000"/>
        </w:rPr>
        <w:t>9   11  P   2</w:t>
      </w:r>
    </w:p>
    <w:p w:rsidR="00302137" w:rsidRDefault="00302137" w:rsidP="00302137">
      <w:pPr>
        <w:pStyle w:val="GvdeMetni"/>
        <w:ind w:left="1701" w:right="212"/>
      </w:pPr>
    </w:p>
    <w:p w:rsidR="00706427" w:rsidRDefault="00706427" w:rsidP="00706427">
      <w:pPr>
        <w:pStyle w:val="GvdeMetni"/>
        <w:ind w:left="1701" w:right="212"/>
        <w:rPr>
          <w:rFonts w:asciiTheme="minorHAnsi" w:hAnsiTheme="minorHAnsi" w:cstheme="minorHAnsi"/>
        </w:rPr>
      </w:pPr>
      <w:r w:rsidRPr="00706427">
        <w:rPr>
          <w:rFonts w:asciiTheme="minorHAnsi" w:hAnsiTheme="minorHAnsi" w:cstheme="minorHAnsi"/>
        </w:rPr>
        <w:t>3. Yukarıdakiyle aynısını yapın, ancak her sorunun doğasını tersine çevirmek için -r bayrağını kullanın.</w:t>
      </w:r>
    </w:p>
    <w:p w:rsidR="00E1780F" w:rsidRDefault="00E1780F" w:rsidP="00706427">
      <w:pPr>
        <w:pStyle w:val="GvdeMetni"/>
        <w:ind w:left="1701" w:right="212"/>
        <w:rPr>
          <w:rFonts w:asciiTheme="minorHAnsi" w:hAnsiTheme="minorHAnsi" w:cstheme="minorHAnsi"/>
        </w:rPr>
      </w:pPr>
    </w:p>
    <w:p w:rsidR="00E1780F" w:rsidRDefault="00806412" w:rsidP="00706427">
      <w:pPr>
        <w:pStyle w:val="GvdeMetni"/>
        <w:ind w:left="1701" w:right="212"/>
        <w:rPr>
          <w:rFonts w:asciiTheme="minorHAnsi" w:hAnsiTheme="minorHAnsi" w:cstheme="minorHAnsi"/>
        </w:rPr>
      </w:pPr>
      <w:r>
        <w:rPr>
          <w:rFonts w:asciiTheme="minorHAnsi" w:hAnsiTheme="minorHAnsi" w:cstheme="minorHAnsi"/>
          <w:noProof/>
          <w:lang w:val="tr-TR" w:eastAsia="tr-TR"/>
        </w:rPr>
        <w:drawing>
          <wp:inline distT="0" distB="0" distL="0" distR="0">
            <wp:extent cx="2265227" cy="1805354"/>
            <wp:effectExtent l="19050" t="0" r="1723" b="0"/>
            <wp:docPr id="5" name="4 Resim" descr="cev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1.png"/>
                    <pic:cNvPicPr/>
                  </pic:nvPicPr>
                  <pic:blipFill>
                    <a:blip r:embed="rId19" cstate="print"/>
                    <a:stretch>
                      <a:fillRect/>
                    </a:stretch>
                  </pic:blipFill>
                  <pic:spPr>
                    <a:xfrm>
                      <a:off x="0" y="0"/>
                      <a:ext cx="2266127" cy="1806071"/>
                    </a:xfrm>
                    <a:prstGeom prst="rect">
                      <a:avLst/>
                    </a:prstGeom>
                  </pic:spPr>
                </pic:pic>
              </a:graphicData>
            </a:graphic>
          </wp:inline>
        </w:drawing>
      </w:r>
    </w:p>
    <w:p w:rsidR="00E1780F" w:rsidRPr="00706427" w:rsidRDefault="00E1780F" w:rsidP="00706427">
      <w:pPr>
        <w:pStyle w:val="GvdeMetni"/>
        <w:ind w:left="1701" w:right="212"/>
        <w:rPr>
          <w:rFonts w:asciiTheme="minorHAnsi" w:hAnsiTheme="minorHAnsi" w:cstheme="minorHAnsi"/>
        </w:rPr>
      </w:pPr>
    </w:p>
    <w:p w:rsidR="00706427" w:rsidRDefault="00706427" w:rsidP="00706427">
      <w:pPr>
        <w:pStyle w:val="GvdeMetni"/>
        <w:ind w:left="1701" w:right="212"/>
        <w:rPr>
          <w:rStyle w:val="y2qfc"/>
          <w:rFonts w:asciiTheme="minorHAnsi" w:hAnsiTheme="minorHAnsi" w:cstheme="minorHAnsi"/>
          <w:color w:val="202124"/>
        </w:rPr>
      </w:pPr>
      <w:r>
        <w:rPr>
          <w:rStyle w:val="y2qfc"/>
          <w:rFonts w:asciiTheme="minorHAnsi" w:hAnsiTheme="minorHAnsi" w:cstheme="minorHAnsi"/>
          <w:color w:val="202124"/>
        </w:rPr>
        <w:t xml:space="preserve">4. </w:t>
      </w:r>
      <w:r w:rsidRPr="007A2364">
        <w:rPr>
          <w:rStyle w:val="y2qfc"/>
          <w:rFonts w:asciiTheme="minorHAnsi" w:hAnsiTheme="minorHAnsi" w:cstheme="minorHAnsi"/>
          <w:color w:val="202124"/>
        </w:rPr>
        <w:t>Şimdi ters bayrağı kullanın, ancak her isteğin boyutunu -S bayrağıyla artırın. Boyutları değiştirirken 8k, 12k ve 16k olarak belirtmeyi deneyin.</w:t>
      </w:r>
      <w:r>
        <w:rPr>
          <w:rStyle w:val="y2qfc"/>
          <w:rFonts w:asciiTheme="minorHAnsi" w:hAnsiTheme="minorHAnsi" w:cstheme="minorHAnsi"/>
          <w:color w:val="202124"/>
        </w:rPr>
        <w:t xml:space="preserve"> </w:t>
      </w:r>
      <w:r w:rsidRPr="007A2364">
        <w:rPr>
          <w:rStyle w:val="y2qfc"/>
          <w:rFonts w:asciiTheme="minorHAnsi" w:hAnsiTheme="minorHAnsi" w:cstheme="minorHAnsi"/>
          <w:color w:val="202124"/>
        </w:rPr>
        <w:t>RAID düzeyi. Aşağıdaki durumlarda temeldeki G/Ç modeline ne olur?</w:t>
      </w:r>
      <w:r>
        <w:rPr>
          <w:rStyle w:val="y2qfc"/>
          <w:rFonts w:asciiTheme="minorHAnsi" w:hAnsiTheme="minorHAnsi" w:cstheme="minorHAnsi"/>
          <w:color w:val="202124"/>
        </w:rPr>
        <w:t xml:space="preserve"> </w:t>
      </w:r>
      <w:r w:rsidRPr="007A2364">
        <w:rPr>
          <w:rStyle w:val="y2qfc"/>
          <w:rFonts w:asciiTheme="minorHAnsi" w:hAnsiTheme="minorHAnsi" w:cstheme="minorHAnsi"/>
          <w:color w:val="202124"/>
        </w:rPr>
        <w:t xml:space="preserve">talebin boyutu artar mı? </w:t>
      </w:r>
      <w:r w:rsidR="00551E44">
        <w:rPr>
          <w:rStyle w:val="y2qfc"/>
          <w:rFonts w:asciiTheme="minorHAnsi" w:hAnsiTheme="minorHAnsi" w:cstheme="minorHAnsi"/>
          <w:color w:val="202124"/>
        </w:rPr>
        <w:t xml:space="preserve"> S</w:t>
      </w:r>
      <w:r w:rsidRPr="007A2364">
        <w:rPr>
          <w:rStyle w:val="y2qfc"/>
          <w:rFonts w:asciiTheme="minorHAnsi" w:hAnsiTheme="minorHAnsi" w:cstheme="minorHAnsi"/>
          <w:color w:val="202124"/>
        </w:rPr>
        <w:t>ıralı iş yükü de (-W sıralı); hangi talep boyutları için</w:t>
      </w:r>
      <w:r>
        <w:rPr>
          <w:rStyle w:val="y2qfc"/>
          <w:rFonts w:asciiTheme="minorHAnsi" w:hAnsiTheme="minorHAnsi" w:cstheme="minorHAnsi"/>
          <w:color w:val="202124"/>
        </w:rPr>
        <w:t xml:space="preserve"> </w:t>
      </w:r>
      <w:r w:rsidRPr="007A2364">
        <w:rPr>
          <w:rStyle w:val="y2qfc"/>
          <w:rFonts w:asciiTheme="minorHAnsi" w:hAnsiTheme="minorHAnsi" w:cstheme="minorHAnsi"/>
          <w:color w:val="202124"/>
        </w:rPr>
        <w:t>RAID-4 ve RAID</w:t>
      </w:r>
      <w:r w:rsidR="00551E44">
        <w:rPr>
          <w:rStyle w:val="y2qfc"/>
          <w:rFonts w:asciiTheme="minorHAnsi" w:hAnsiTheme="minorHAnsi" w:cstheme="minorHAnsi"/>
          <w:color w:val="202124"/>
        </w:rPr>
        <w:t>-5 çok daha fazla G/Ç verimli</w:t>
      </w:r>
      <w:r w:rsidRPr="007A2364">
        <w:rPr>
          <w:rStyle w:val="y2qfc"/>
          <w:rFonts w:asciiTheme="minorHAnsi" w:hAnsiTheme="minorHAnsi" w:cstheme="minorHAnsi"/>
          <w:color w:val="202124"/>
        </w:rPr>
        <w:t>dir?</w:t>
      </w:r>
    </w:p>
    <w:p w:rsidR="00806412" w:rsidRDefault="00806412" w:rsidP="00706427">
      <w:pPr>
        <w:pStyle w:val="GvdeMetni"/>
        <w:ind w:left="1701" w:right="212"/>
        <w:rPr>
          <w:rStyle w:val="y2qfc"/>
          <w:rFonts w:asciiTheme="minorHAnsi" w:hAnsiTheme="minorHAnsi" w:cstheme="minorHAnsi"/>
          <w:color w:val="202124"/>
        </w:rPr>
      </w:pPr>
    </w:p>
    <w:p w:rsidR="00644DCC" w:rsidRPr="00644DCC" w:rsidRDefault="00644DCC" w:rsidP="00706427">
      <w:pPr>
        <w:pStyle w:val="GvdeMetni"/>
        <w:ind w:left="1701" w:right="212"/>
        <w:rPr>
          <w:rStyle w:val="y2qfc"/>
          <w:rFonts w:asciiTheme="minorHAnsi" w:hAnsiTheme="minorHAnsi" w:cstheme="minorHAnsi"/>
          <w:color w:val="FF0000"/>
        </w:rPr>
      </w:pPr>
      <w:r w:rsidRPr="00644DCC">
        <w:rPr>
          <w:rStyle w:val="y2qfc"/>
          <w:rFonts w:asciiTheme="minorHAnsi" w:hAnsiTheme="minorHAnsi" w:cstheme="minorHAnsi"/>
          <w:color w:val="FF0000"/>
        </w:rPr>
        <w:t>Burada Level</w:t>
      </w:r>
      <w:r>
        <w:rPr>
          <w:rStyle w:val="y2qfc"/>
          <w:rFonts w:asciiTheme="minorHAnsi" w:hAnsiTheme="minorHAnsi" w:cstheme="minorHAnsi"/>
          <w:color w:val="FF0000"/>
        </w:rPr>
        <w:t>-4’</w:t>
      </w:r>
      <w:r w:rsidRPr="00644DCC">
        <w:rPr>
          <w:rStyle w:val="y2qfc"/>
          <w:rFonts w:asciiTheme="minorHAnsi" w:hAnsiTheme="minorHAnsi" w:cstheme="minorHAnsi"/>
          <w:color w:val="FF0000"/>
        </w:rPr>
        <w:t>te, boyutunu 8k yaptım.</w:t>
      </w:r>
    </w:p>
    <w:p w:rsidR="00644DCC" w:rsidRDefault="00644DCC" w:rsidP="00706427">
      <w:pPr>
        <w:pStyle w:val="GvdeMetni"/>
        <w:ind w:left="1701" w:right="212"/>
        <w:rPr>
          <w:rStyle w:val="y2qfc"/>
          <w:rFonts w:asciiTheme="minorHAnsi" w:hAnsiTheme="minorHAnsi" w:cstheme="minorHAnsi"/>
          <w:color w:val="202124"/>
        </w:rPr>
      </w:pPr>
    </w:p>
    <w:p w:rsidR="00806412" w:rsidRDefault="00806412" w:rsidP="00706427">
      <w:pPr>
        <w:pStyle w:val="GvdeMetni"/>
        <w:ind w:left="1701" w:right="212"/>
        <w:rPr>
          <w:rStyle w:val="y2qfc"/>
          <w:rFonts w:asciiTheme="minorHAnsi" w:hAnsiTheme="minorHAnsi" w:cstheme="minorHAnsi"/>
          <w:color w:val="202124"/>
        </w:rPr>
      </w:pPr>
      <w:r>
        <w:rPr>
          <w:rFonts w:asciiTheme="minorHAnsi" w:hAnsiTheme="minorHAnsi" w:cstheme="minorHAnsi"/>
          <w:noProof/>
          <w:color w:val="202124"/>
          <w:lang w:val="tr-TR" w:eastAsia="tr-TR"/>
        </w:rPr>
        <w:drawing>
          <wp:inline distT="0" distB="0" distL="0" distR="0">
            <wp:extent cx="2464124" cy="2104293"/>
            <wp:effectExtent l="19050" t="0" r="0" b="0"/>
            <wp:docPr id="6" name="5 Resim" descr="cev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1.png"/>
                    <pic:cNvPicPr/>
                  </pic:nvPicPr>
                  <pic:blipFill>
                    <a:blip r:embed="rId20" cstate="print"/>
                    <a:stretch>
                      <a:fillRect/>
                    </a:stretch>
                  </pic:blipFill>
                  <pic:spPr>
                    <a:xfrm>
                      <a:off x="0" y="0"/>
                      <a:ext cx="2468180" cy="2107756"/>
                    </a:xfrm>
                    <a:prstGeom prst="rect">
                      <a:avLst/>
                    </a:prstGeom>
                  </pic:spPr>
                </pic:pic>
              </a:graphicData>
            </a:graphic>
          </wp:inline>
        </w:drawing>
      </w:r>
    </w:p>
    <w:p w:rsidR="00806412" w:rsidRDefault="00806412" w:rsidP="00706427">
      <w:pPr>
        <w:pStyle w:val="GvdeMetni"/>
        <w:ind w:left="1701" w:right="212"/>
        <w:rPr>
          <w:rFonts w:asciiTheme="minorHAnsi" w:hAnsiTheme="minorHAnsi" w:cstheme="minorHAnsi"/>
          <w:color w:val="202124"/>
        </w:rPr>
      </w:pPr>
    </w:p>
    <w:p w:rsidR="00644DCC" w:rsidRPr="00644DCC" w:rsidRDefault="00644DCC" w:rsidP="00644DCC">
      <w:pPr>
        <w:pStyle w:val="GvdeMetni"/>
        <w:ind w:left="1701" w:right="212"/>
        <w:rPr>
          <w:rFonts w:asciiTheme="minorHAnsi" w:hAnsiTheme="minorHAnsi" w:cstheme="minorHAnsi"/>
          <w:color w:val="FF0000"/>
        </w:rPr>
      </w:pPr>
      <w:r w:rsidRPr="00644DCC">
        <w:rPr>
          <w:rStyle w:val="y2qfc"/>
          <w:rFonts w:asciiTheme="minorHAnsi" w:hAnsiTheme="minorHAnsi" w:cstheme="minorHAnsi"/>
          <w:color w:val="FF0000"/>
        </w:rPr>
        <w:t>Burada Level</w:t>
      </w:r>
      <w:r>
        <w:rPr>
          <w:rStyle w:val="y2qfc"/>
          <w:rFonts w:asciiTheme="minorHAnsi" w:hAnsiTheme="minorHAnsi" w:cstheme="minorHAnsi"/>
          <w:color w:val="FF0000"/>
        </w:rPr>
        <w:t>-4’</w:t>
      </w:r>
      <w:r w:rsidRPr="00644DCC">
        <w:rPr>
          <w:rStyle w:val="y2qfc"/>
          <w:rFonts w:asciiTheme="minorHAnsi" w:hAnsiTheme="minorHAnsi" w:cstheme="minorHAnsi"/>
          <w:color w:val="FF0000"/>
        </w:rPr>
        <w:t xml:space="preserve">te, </w:t>
      </w:r>
      <w:r>
        <w:rPr>
          <w:rStyle w:val="y2qfc"/>
          <w:rFonts w:asciiTheme="minorHAnsi" w:hAnsiTheme="minorHAnsi" w:cstheme="minorHAnsi"/>
          <w:color w:val="FF0000"/>
        </w:rPr>
        <w:t>boyutunu 12</w:t>
      </w:r>
      <w:r w:rsidRPr="00644DCC">
        <w:rPr>
          <w:rStyle w:val="y2qfc"/>
          <w:rFonts w:asciiTheme="minorHAnsi" w:hAnsiTheme="minorHAnsi" w:cstheme="minorHAnsi"/>
          <w:color w:val="FF0000"/>
        </w:rPr>
        <w:t>k yaptım.</w:t>
      </w: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r>
        <w:rPr>
          <w:rFonts w:asciiTheme="minorHAnsi" w:hAnsiTheme="minorHAnsi" w:cstheme="minorHAnsi"/>
          <w:noProof/>
          <w:color w:val="202124"/>
          <w:lang w:val="tr-TR" w:eastAsia="tr-TR"/>
        </w:rPr>
        <w:drawing>
          <wp:inline distT="0" distB="0" distL="0" distR="0">
            <wp:extent cx="2513369" cy="2139461"/>
            <wp:effectExtent l="19050" t="0" r="1231" b="0"/>
            <wp:docPr id="7" name="6 Resim" descr="cev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2.png"/>
                    <pic:cNvPicPr/>
                  </pic:nvPicPr>
                  <pic:blipFill>
                    <a:blip r:embed="rId21"/>
                    <a:stretch>
                      <a:fillRect/>
                    </a:stretch>
                  </pic:blipFill>
                  <pic:spPr>
                    <a:xfrm>
                      <a:off x="0" y="0"/>
                      <a:ext cx="2517427" cy="2142915"/>
                    </a:xfrm>
                    <a:prstGeom prst="rect">
                      <a:avLst/>
                    </a:prstGeom>
                  </pic:spPr>
                </pic:pic>
              </a:graphicData>
            </a:graphic>
          </wp:inline>
        </w:drawing>
      </w: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Pr="00644DCC" w:rsidRDefault="00644DCC" w:rsidP="00644DCC">
      <w:pPr>
        <w:pStyle w:val="GvdeMetni"/>
        <w:ind w:left="1701" w:right="212"/>
        <w:rPr>
          <w:rFonts w:asciiTheme="minorHAnsi" w:hAnsiTheme="minorHAnsi" w:cstheme="minorHAnsi"/>
          <w:color w:val="FF0000"/>
        </w:rPr>
      </w:pPr>
      <w:r w:rsidRPr="00644DCC">
        <w:rPr>
          <w:rStyle w:val="y2qfc"/>
          <w:rFonts w:asciiTheme="minorHAnsi" w:hAnsiTheme="minorHAnsi" w:cstheme="minorHAnsi"/>
          <w:color w:val="FF0000"/>
        </w:rPr>
        <w:t>Burada Level</w:t>
      </w:r>
      <w:r>
        <w:rPr>
          <w:rStyle w:val="y2qfc"/>
          <w:rFonts w:asciiTheme="minorHAnsi" w:hAnsiTheme="minorHAnsi" w:cstheme="minorHAnsi"/>
          <w:color w:val="FF0000"/>
        </w:rPr>
        <w:t>-4’</w:t>
      </w:r>
      <w:r w:rsidRPr="00644DCC">
        <w:rPr>
          <w:rStyle w:val="y2qfc"/>
          <w:rFonts w:asciiTheme="minorHAnsi" w:hAnsiTheme="minorHAnsi" w:cstheme="minorHAnsi"/>
          <w:color w:val="FF0000"/>
        </w:rPr>
        <w:t xml:space="preserve">te, </w:t>
      </w:r>
      <w:r>
        <w:rPr>
          <w:rStyle w:val="y2qfc"/>
          <w:rFonts w:asciiTheme="minorHAnsi" w:hAnsiTheme="minorHAnsi" w:cstheme="minorHAnsi"/>
          <w:color w:val="FF0000"/>
        </w:rPr>
        <w:t>boyutunu 16</w:t>
      </w:r>
      <w:r w:rsidRPr="00644DCC">
        <w:rPr>
          <w:rStyle w:val="y2qfc"/>
          <w:rFonts w:asciiTheme="minorHAnsi" w:hAnsiTheme="minorHAnsi" w:cstheme="minorHAnsi"/>
          <w:color w:val="FF0000"/>
        </w:rPr>
        <w:t>k yaptım.</w:t>
      </w: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r>
        <w:rPr>
          <w:rFonts w:asciiTheme="minorHAnsi" w:hAnsiTheme="minorHAnsi" w:cstheme="minorHAnsi"/>
          <w:noProof/>
          <w:color w:val="202124"/>
          <w:lang w:val="tr-TR" w:eastAsia="tr-TR"/>
        </w:rPr>
        <w:drawing>
          <wp:inline distT="0" distB="0" distL="0" distR="0">
            <wp:extent cx="2724150" cy="1963255"/>
            <wp:effectExtent l="19050" t="0" r="0" b="0"/>
            <wp:docPr id="8" name="7 Resim" descr="cev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3.png"/>
                    <pic:cNvPicPr/>
                  </pic:nvPicPr>
                  <pic:blipFill>
                    <a:blip r:embed="rId22"/>
                    <a:stretch>
                      <a:fillRect/>
                    </a:stretch>
                  </pic:blipFill>
                  <pic:spPr>
                    <a:xfrm>
                      <a:off x="0" y="0"/>
                      <a:ext cx="2727992" cy="1966024"/>
                    </a:xfrm>
                    <a:prstGeom prst="rect">
                      <a:avLst/>
                    </a:prstGeom>
                  </pic:spPr>
                </pic:pic>
              </a:graphicData>
            </a:graphic>
          </wp:inline>
        </w:drawing>
      </w:r>
    </w:p>
    <w:p w:rsidR="00644DCC" w:rsidRDefault="00644DCC" w:rsidP="00706427">
      <w:pPr>
        <w:pStyle w:val="GvdeMetni"/>
        <w:ind w:left="1701" w:right="212"/>
        <w:rPr>
          <w:rFonts w:asciiTheme="minorHAnsi" w:hAnsiTheme="minorHAnsi" w:cstheme="minorHAnsi"/>
          <w:color w:val="202124"/>
        </w:rPr>
      </w:pPr>
    </w:p>
    <w:p w:rsidR="00644DCC" w:rsidRDefault="00644DCC" w:rsidP="00644DCC">
      <w:pPr>
        <w:pStyle w:val="GvdeMetni"/>
        <w:ind w:left="1701" w:right="212"/>
        <w:rPr>
          <w:rFonts w:asciiTheme="minorHAnsi" w:hAnsiTheme="minorHAnsi" w:cstheme="minorHAnsi"/>
          <w:color w:val="FF0000"/>
        </w:rPr>
      </w:pPr>
      <w:r>
        <w:rPr>
          <w:rFonts w:asciiTheme="minorHAnsi" w:hAnsiTheme="minorHAnsi" w:cstheme="minorHAnsi"/>
          <w:color w:val="FF0000"/>
        </w:rPr>
        <w:t>Boyuta göre istek boyutuda artar.</w:t>
      </w:r>
    </w:p>
    <w:p w:rsidR="00644DCC" w:rsidRDefault="00644DCC" w:rsidP="00644DCC">
      <w:pPr>
        <w:pStyle w:val="GvdeMetni"/>
        <w:ind w:left="1701" w:right="212"/>
        <w:rPr>
          <w:rFonts w:asciiTheme="minorHAnsi" w:hAnsiTheme="minorHAnsi" w:cstheme="minorHAnsi"/>
          <w:color w:val="FF0000"/>
        </w:rPr>
      </w:pPr>
      <w:r>
        <w:rPr>
          <w:rFonts w:asciiTheme="minorHAnsi" w:hAnsiTheme="minorHAnsi" w:cstheme="minorHAnsi"/>
          <w:color w:val="FF0000"/>
        </w:rPr>
        <w:t>Burada ise istek boyutunun(reqsize) azaldığını görüyoruz. O yüzden RAID-4 daha verimlidir.</w:t>
      </w: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r>
        <w:rPr>
          <w:rFonts w:asciiTheme="minorHAnsi" w:hAnsiTheme="minorHAnsi" w:cstheme="minorHAnsi"/>
          <w:noProof/>
          <w:color w:val="202124"/>
          <w:lang w:val="tr-TR" w:eastAsia="tr-TR"/>
        </w:rPr>
        <w:drawing>
          <wp:inline distT="0" distB="0" distL="0" distR="0">
            <wp:extent cx="2718872" cy="2414954"/>
            <wp:effectExtent l="19050" t="0" r="5278" b="0"/>
            <wp:docPr id="9" name="8 Resim" descr="cev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4.png"/>
                    <pic:cNvPicPr/>
                  </pic:nvPicPr>
                  <pic:blipFill>
                    <a:blip r:embed="rId23"/>
                    <a:stretch>
                      <a:fillRect/>
                    </a:stretch>
                  </pic:blipFill>
                  <pic:spPr>
                    <a:xfrm>
                      <a:off x="0" y="0"/>
                      <a:ext cx="2720549" cy="2416443"/>
                    </a:xfrm>
                    <a:prstGeom prst="rect">
                      <a:avLst/>
                    </a:prstGeom>
                  </pic:spPr>
                </pic:pic>
              </a:graphicData>
            </a:graphic>
          </wp:inline>
        </w:drawing>
      </w: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Default="00644DCC" w:rsidP="00706427">
      <w:pPr>
        <w:pStyle w:val="GvdeMetni"/>
        <w:ind w:left="1701" w:right="212"/>
        <w:rPr>
          <w:rFonts w:asciiTheme="minorHAnsi" w:hAnsiTheme="minorHAnsi" w:cstheme="minorHAnsi"/>
          <w:color w:val="202124"/>
        </w:rPr>
      </w:pPr>
    </w:p>
    <w:p w:rsidR="00644DCC" w:rsidRPr="00706427" w:rsidRDefault="00644DCC" w:rsidP="00706427">
      <w:pPr>
        <w:pStyle w:val="GvdeMetni"/>
        <w:ind w:left="1701" w:right="212"/>
        <w:rPr>
          <w:rFonts w:asciiTheme="minorHAnsi" w:hAnsiTheme="minorHAnsi" w:cstheme="minorHAnsi"/>
          <w:color w:val="202124"/>
        </w:rPr>
      </w:pPr>
    </w:p>
    <w:p w:rsidR="00706427" w:rsidRDefault="00706427" w:rsidP="00706427">
      <w:pPr>
        <w:pStyle w:val="GvdeMetni"/>
        <w:ind w:left="1701" w:right="212"/>
      </w:pPr>
      <w:r w:rsidRPr="00706427">
        <w:t>5. RAID'i değiştirirken RAID'e rastgele 100 okuma performansını tahmin etmek için</w:t>
      </w:r>
      <w:r w:rsidR="00551E44">
        <w:t>, 4 disk kullanarak</w:t>
      </w:r>
      <w:r w:rsidRPr="00706427">
        <w:t xml:space="preserve"> simülatörün zamanlama modunu (-t)  seviyelerini kullanın</w:t>
      </w:r>
      <w:r w:rsidR="00551E44">
        <w:t>.</w:t>
      </w:r>
    </w:p>
    <w:p w:rsidR="00644DCC" w:rsidRDefault="00644DCC" w:rsidP="00706427">
      <w:pPr>
        <w:pStyle w:val="GvdeMetni"/>
        <w:ind w:left="1701" w:right="212"/>
      </w:pPr>
    </w:p>
    <w:p w:rsidR="00644DCC" w:rsidRPr="00ED1799" w:rsidRDefault="006E79DA" w:rsidP="00644DCC">
      <w:pPr>
        <w:pStyle w:val="GvdeMetni"/>
        <w:ind w:left="1701" w:right="212"/>
        <w:rPr>
          <w:color w:val="FF0000"/>
        </w:rPr>
      </w:pPr>
      <w:r>
        <w:rPr>
          <w:color w:val="FF0000"/>
        </w:rPr>
        <w:t>p</w:t>
      </w:r>
      <w:r w:rsidR="00644DCC" w:rsidRPr="00ED1799">
        <w:rPr>
          <w:color w:val="FF0000"/>
        </w:rPr>
        <w:t>ython3</w:t>
      </w:r>
      <w:r>
        <w:rPr>
          <w:color w:val="FF0000"/>
        </w:rPr>
        <w:t xml:space="preserve"> </w:t>
      </w:r>
      <w:r w:rsidR="00644DCC" w:rsidRPr="00ED1799">
        <w:rPr>
          <w:color w:val="FF0000"/>
        </w:rPr>
        <w:t xml:space="preserve"> ./raid.py –L 0 –t –n 100</w:t>
      </w:r>
      <w:r w:rsidR="00644DCC">
        <w:rPr>
          <w:color w:val="FF0000"/>
        </w:rPr>
        <w:t xml:space="preserve">  okuma modunda çalıştırdığımda kodun çıktısı aşağıdaki gibidir.</w:t>
      </w:r>
    </w:p>
    <w:p w:rsidR="00644DCC" w:rsidRDefault="00644DCC" w:rsidP="00706427">
      <w:pPr>
        <w:pStyle w:val="GvdeMetni"/>
        <w:ind w:left="1701" w:right="212"/>
      </w:pPr>
    </w:p>
    <w:p w:rsidR="00644DCC" w:rsidRDefault="00644DCC" w:rsidP="00706427">
      <w:pPr>
        <w:pStyle w:val="GvdeMetni"/>
        <w:ind w:left="1701" w:right="212"/>
      </w:pPr>
      <w:r>
        <w:rPr>
          <w:noProof/>
          <w:lang w:val="tr-TR" w:eastAsia="tr-TR"/>
        </w:rPr>
        <w:drawing>
          <wp:inline distT="0" distB="0" distL="0" distR="0">
            <wp:extent cx="2574114" cy="1740877"/>
            <wp:effectExtent l="19050" t="0" r="0" b="0"/>
            <wp:docPr id="10" name="9 Resim" descr="cevap1 -ba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1 -baş.png"/>
                    <pic:cNvPicPr/>
                  </pic:nvPicPr>
                  <pic:blipFill>
                    <a:blip r:embed="rId24" cstate="print"/>
                    <a:stretch>
                      <a:fillRect/>
                    </a:stretch>
                  </pic:blipFill>
                  <pic:spPr>
                    <a:xfrm>
                      <a:off x="0" y="0"/>
                      <a:ext cx="2576770" cy="1742673"/>
                    </a:xfrm>
                    <a:prstGeom prst="rect">
                      <a:avLst/>
                    </a:prstGeom>
                  </pic:spPr>
                </pic:pic>
              </a:graphicData>
            </a:graphic>
          </wp:inline>
        </w:drawing>
      </w:r>
    </w:p>
    <w:p w:rsidR="00644DCC" w:rsidRDefault="00644DCC" w:rsidP="00706427">
      <w:pPr>
        <w:pStyle w:val="GvdeMetni"/>
        <w:ind w:left="1701" w:right="212"/>
      </w:pPr>
    </w:p>
    <w:p w:rsidR="00644DCC" w:rsidRDefault="00644DCC" w:rsidP="00706427">
      <w:pPr>
        <w:pStyle w:val="GvdeMetni"/>
        <w:ind w:left="1701" w:right="212"/>
      </w:pPr>
      <w:r>
        <w:rPr>
          <w:noProof/>
          <w:lang w:val="tr-TR" w:eastAsia="tr-TR"/>
        </w:rPr>
        <w:drawing>
          <wp:inline distT="0" distB="0" distL="0" distR="0">
            <wp:extent cx="3218507" cy="556846"/>
            <wp:effectExtent l="19050" t="0" r="943" b="0"/>
            <wp:docPr id="11" name="10 Resim" descr="cev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2.png"/>
                    <pic:cNvPicPr/>
                  </pic:nvPicPr>
                  <pic:blipFill>
                    <a:blip r:embed="rId25"/>
                    <a:stretch>
                      <a:fillRect/>
                    </a:stretch>
                  </pic:blipFill>
                  <pic:spPr>
                    <a:xfrm>
                      <a:off x="0" y="0"/>
                      <a:ext cx="3221719" cy="557402"/>
                    </a:xfrm>
                    <a:prstGeom prst="rect">
                      <a:avLst/>
                    </a:prstGeom>
                  </pic:spPr>
                </pic:pic>
              </a:graphicData>
            </a:graphic>
          </wp:inline>
        </w:drawing>
      </w:r>
    </w:p>
    <w:p w:rsidR="00644DCC" w:rsidRDefault="00644DCC" w:rsidP="00706427">
      <w:pPr>
        <w:pStyle w:val="GvdeMetni"/>
        <w:ind w:left="1701" w:right="212"/>
      </w:pPr>
    </w:p>
    <w:p w:rsidR="00644DCC" w:rsidRDefault="00644DCC" w:rsidP="00706427">
      <w:pPr>
        <w:pStyle w:val="GvdeMetni"/>
        <w:ind w:left="1701" w:right="212"/>
      </w:pPr>
      <w:r>
        <w:rPr>
          <w:noProof/>
          <w:lang w:val="tr-TR" w:eastAsia="tr-TR"/>
        </w:rPr>
        <w:drawing>
          <wp:inline distT="0" distB="0" distL="0" distR="0">
            <wp:extent cx="3257550" cy="606887"/>
            <wp:effectExtent l="19050" t="0" r="0" b="0"/>
            <wp:docPr id="12" name="11 Resim" descr="cev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3.png"/>
                    <pic:cNvPicPr/>
                  </pic:nvPicPr>
                  <pic:blipFill>
                    <a:blip r:embed="rId26"/>
                    <a:stretch>
                      <a:fillRect/>
                    </a:stretch>
                  </pic:blipFill>
                  <pic:spPr>
                    <a:xfrm>
                      <a:off x="0" y="0"/>
                      <a:ext cx="3261117" cy="607552"/>
                    </a:xfrm>
                    <a:prstGeom prst="rect">
                      <a:avLst/>
                    </a:prstGeom>
                  </pic:spPr>
                </pic:pic>
              </a:graphicData>
            </a:graphic>
          </wp:inline>
        </w:drawing>
      </w:r>
    </w:p>
    <w:p w:rsidR="00644DCC" w:rsidRDefault="00644DCC" w:rsidP="00706427">
      <w:pPr>
        <w:pStyle w:val="GvdeMetni"/>
        <w:ind w:left="1701" w:right="212"/>
      </w:pPr>
    </w:p>
    <w:p w:rsidR="00644DCC" w:rsidRDefault="00644DCC" w:rsidP="00706427">
      <w:pPr>
        <w:pStyle w:val="GvdeMetni"/>
        <w:ind w:left="1701" w:right="212"/>
      </w:pPr>
      <w:r>
        <w:rPr>
          <w:noProof/>
          <w:lang w:val="tr-TR" w:eastAsia="tr-TR"/>
        </w:rPr>
        <w:drawing>
          <wp:inline distT="0" distB="0" distL="0" distR="0">
            <wp:extent cx="3258061" cy="615461"/>
            <wp:effectExtent l="19050" t="0" r="0" b="0"/>
            <wp:docPr id="13" name="12 Resim" descr="cev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4.png"/>
                    <pic:cNvPicPr/>
                  </pic:nvPicPr>
                  <pic:blipFill>
                    <a:blip r:embed="rId27"/>
                    <a:stretch>
                      <a:fillRect/>
                    </a:stretch>
                  </pic:blipFill>
                  <pic:spPr>
                    <a:xfrm>
                      <a:off x="0" y="0"/>
                      <a:ext cx="3274214" cy="618512"/>
                    </a:xfrm>
                    <a:prstGeom prst="rect">
                      <a:avLst/>
                    </a:prstGeom>
                  </pic:spPr>
                </pic:pic>
              </a:graphicData>
            </a:graphic>
          </wp:inline>
        </w:drawing>
      </w:r>
    </w:p>
    <w:p w:rsidR="00644DCC" w:rsidRDefault="00644DCC" w:rsidP="00706427">
      <w:pPr>
        <w:pStyle w:val="GvdeMetni"/>
        <w:ind w:left="1701" w:right="212"/>
      </w:pPr>
    </w:p>
    <w:p w:rsidR="00644DCC" w:rsidRDefault="00644DCC" w:rsidP="00644DCC">
      <w:pPr>
        <w:pStyle w:val="GvdeMetni"/>
        <w:ind w:left="1701" w:right="212"/>
        <w:rPr>
          <w:color w:val="FF0000"/>
        </w:rPr>
      </w:pPr>
      <w:r w:rsidRPr="00ED1799">
        <w:rPr>
          <w:color w:val="FF0000"/>
        </w:rPr>
        <w:t xml:space="preserve">Farklı </w:t>
      </w:r>
      <w:r w:rsidR="00FA2924">
        <w:rPr>
          <w:color w:val="FF0000"/>
        </w:rPr>
        <w:t>disklerde</w:t>
      </w:r>
      <w:r w:rsidRPr="00ED1799">
        <w:rPr>
          <w:color w:val="FF0000"/>
        </w:rPr>
        <w:t xml:space="preserve"> çalıştı</w:t>
      </w:r>
      <w:r>
        <w:rPr>
          <w:color w:val="FF0000"/>
        </w:rPr>
        <w:t xml:space="preserve">rdığımda (0,1,4,5) toplam zamanı </w:t>
      </w:r>
      <w:r w:rsidRPr="00ED1799">
        <w:rPr>
          <w:color w:val="FF0000"/>
        </w:rPr>
        <w:t>disklere göre farkını bu şekilde görmüş olduk.</w:t>
      </w:r>
    </w:p>
    <w:p w:rsidR="00644DCC" w:rsidRDefault="00644DCC" w:rsidP="00706427">
      <w:pPr>
        <w:pStyle w:val="GvdeMetni"/>
        <w:ind w:left="1701" w:right="212"/>
      </w:pPr>
    </w:p>
    <w:p w:rsidR="00644DCC" w:rsidRDefault="00644DCC" w:rsidP="00706427">
      <w:pPr>
        <w:pStyle w:val="GvdeMetni"/>
        <w:ind w:left="1701" w:right="212"/>
      </w:pPr>
    </w:p>
    <w:p w:rsidR="00644DCC" w:rsidRDefault="00644DCC" w:rsidP="00706427">
      <w:pPr>
        <w:pStyle w:val="GvdeMetni"/>
        <w:ind w:left="1701" w:right="212"/>
      </w:pPr>
    </w:p>
    <w:p w:rsidR="00644DCC" w:rsidRDefault="00644DCC" w:rsidP="00706427">
      <w:pPr>
        <w:pStyle w:val="GvdeMetni"/>
        <w:ind w:left="1701" w:right="212"/>
      </w:pPr>
    </w:p>
    <w:p w:rsidR="00644DCC" w:rsidRDefault="00644DCC" w:rsidP="00706427">
      <w:pPr>
        <w:pStyle w:val="GvdeMetni"/>
        <w:ind w:left="1701" w:right="212"/>
      </w:pPr>
    </w:p>
    <w:p w:rsidR="00644DCC" w:rsidRDefault="00644DCC" w:rsidP="00706427">
      <w:pPr>
        <w:pStyle w:val="GvdeMetni"/>
        <w:ind w:left="1701" w:right="212"/>
      </w:pPr>
    </w:p>
    <w:p w:rsidR="00644DCC" w:rsidRPr="00706427" w:rsidRDefault="00644DCC" w:rsidP="00706427">
      <w:pPr>
        <w:pStyle w:val="GvdeMetni"/>
        <w:ind w:left="1701" w:right="212"/>
      </w:pPr>
    </w:p>
    <w:p w:rsidR="00706427" w:rsidRDefault="00706427" w:rsidP="00706427">
      <w:pPr>
        <w:pStyle w:val="ListeParagraf"/>
        <w:tabs>
          <w:tab w:val="left" w:pos="1720"/>
        </w:tabs>
        <w:spacing w:line="216" w:lineRule="auto"/>
        <w:ind w:right="280" w:firstLine="0"/>
        <w:jc w:val="both"/>
        <w:rPr>
          <w:rFonts w:asciiTheme="minorHAnsi" w:hAnsiTheme="minorHAnsi" w:cstheme="minorHAnsi"/>
          <w:sz w:val="18"/>
          <w:szCs w:val="18"/>
        </w:rPr>
      </w:pPr>
      <w:r w:rsidRPr="00706427">
        <w:rPr>
          <w:rFonts w:asciiTheme="minorHAnsi" w:hAnsiTheme="minorHAnsi" w:cstheme="minorHAnsi"/>
          <w:sz w:val="18"/>
          <w:szCs w:val="18"/>
        </w:rPr>
        <w:t>6. Yukarıdakinin aynısını yapın, anca</w:t>
      </w:r>
      <w:r w:rsidR="003C5152">
        <w:rPr>
          <w:rFonts w:asciiTheme="minorHAnsi" w:hAnsiTheme="minorHAnsi" w:cstheme="minorHAnsi"/>
          <w:sz w:val="18"/>
          <w:szCs w:val="18"/>
        </w:rPr>
        <w:t>k disk sayısını artırın. D</w:t>
      </w:r>
      <w:r w:rsidRPr="00706427">
        <w:rPr>
          <w:rFonts w:asciiTheme="minorHAnsi" w:hAnsiTheme="minorHAnsi" w:cstheme="minorHAnsi"/>
          <w:sz w:val="18"/>
          <w:szCs w:val="18"/>
        </w:rPr>
        <w:t>isk sayısı arttıkça her RAID seviyesinin performansı da artar mı?</w:t>
      </w: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p>
    <w:p w:rsidR="00644DCC" w:rsidRPr="0009220D" w:rsidRDefault="006E79DA" w:rsidP="00644DCC">
      <w:pPr>
        <w:pStyle w:val="ListeParagraf"/>
        <w:tabs>
          <w:tab w:val="left" w:pos="1720"/>
        </w:tabs>
        <w:spacing w:line="216" w:lineRule="auto"/>
        <w:ind w:right="280" w:firstLine="0"/>
        <w:jc w:val="both"/>
        <w:rPr>
          <w:rFonts w:asciiTheme="minorHAnsi" w:hAnsiTheme="minorHAnsi" w:cstheme="minorHAnsi"/>
          <w:color w:val="FF0000"/>
          <w:sz w:val="18"/>
          <w:szCs w:val="18"/>
        </w:rPr>
      </w:pPr>
      <w:r>
        <w:rPr>
          <w:rFonts w:asciiTheme="minorHAnsi" w:hAnsiTheme="minorHAnsi" w:cstheme="minorHAnsi"/>
          <w:color w:val="FF0000"/>
          <w:sz w:val="18"/>
          <w:szCs w:val="18"/>
        </w:rPr>
        <w:t xml:space="preserve">python3 </w:t>
      </w:r>
      <w:r w:rsidR="00644DCC" w:rsidRPr="0009220D">
        <w:rPr>
          <w:rFonts w:asciiTheme="minorHAnsi" w:hAnsiTheme="minorHAnsi" w:cstheme="minorHAnsi"/>
          <w:color w:val="FF0000"/>
          <w:sz w:val="18"/>
          <w:szCs w:val="18"/>
        </w:rPr>
        <w:t>./raid.py –L 0 –n 100 –c – D 8</w:t>
      </w:r>
      <w:r w:rsidR="00644DCC">
        <w:rPr>
          <w:rFonts w:asciiTheme="minorHAnsi" w:hAnsiTheme="minorHAnsi" w:cstheme="minorHAnsi"/>
          <w:color w:val="FF0000"/>
          <w:sz w:val="18"/>
          <w:szCs w:val="18"/>
        </w:rPr>
        <w:t xml:space="preserve"> kodumu çalıştırdığımda çıktı:</w:t>
      </w: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r>
        <w:rPr>
          <w:rFonts w:asciiTheme="minorHAnsi" w:hAnsiTheme="minorHAnsi" w:cstheme="minorHAnsi"/>
          <w:noProof/>
          <w:sz w:val="18"/>
          <w:szCs w:val="18"/>
          <w:lang w:val="tr-TR" w:eastAsia="tr-TR"/>
        </w:rPr>
        <w:drawing>
          <wp:inline distT="0" distB="0" distL="0" distR="0">
            <wp:extent cx="2854559" cy="841117"/>
            <wp:effectExtent l="19050" t="0" r="2941" b="0"/>
            <wp:docPr id="14" name="13 Resim" descr="cev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1.png"/>
                    <pic:cNvPicPr/>
                  </pic:nvPicPr>
                  <pic:blipFill>
                    <a:blip r:embed="rId28"/>
                    <a:stretch>
                      <a:fillRect/>
                    </a:stretch>
                  </pic:blipFill>
                  <pic:spPr>
                    <a:xfrm>
                      <a:off x="0" y="0"/>
                      <a:ext cx="2854866" cy="841208"/>
                    </a:xfrm>
                    <a:prstGeom prst="rect">
                      <a:avLst/>
                    </a:prstGeom>
                  </pic:spPr>
                </pic:pic>
              </a:graphicData>
            </a:graphic>
          </wp:inline>
        </w:drawing>
      </w: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p>
    <w:p w:rsidR="00644DCC" w:rsidRPr="0009220D" w:rsidRDefault="006E79DA" w:rsidP="00644DCC">
      <w:pPr>
        <w:pStyle w:val="ListeParagraf"/>
        <w:tabs>
          <w:tab w:val="left" w:pos="1720"/>
        </w:tabs>
        <w:spacing w:line="216" w:lineRule="auto"/>
        <w:ind w:right="280" w:firstLine="0"/>
        <w:jc w:val="both"/>
        <w:rPr>
          <w:rFonts w:asciiTheme="minorHAnsi" w:hAnsiTheme="minorHAnsi" w:cstheme="minorHAnsi"/>
          <w:color w:val="FF0000"/>
          <w:sz w:val="18"/>
          <w:szCs w:val="18"/>
        </w:rPr>
      </w:pPr>
      <w:r>
        <w:rPr>
          <w:rFonts w:asciiTheme="minorHAnsi" w:hAnsiTheme="minorHAnsi" w:cstheme="minorHAnsi"/>
          <w:color w:val="FF0000"/>
          <w:sz w:val="18"/>
          <w:szCs w:val="18"/>
        </w:rPr>
        <w:t xml:space="preserve">Python3 </w:t>
      </w:r>
      <w:r w:rsidR="00644DCC" w:rsidRPr="0009220D">
        <w:rPr>
          <w:rFonts w:asciiTheme="minorHAnsi" w:hAnsiTheme="minorHAnsi" w:cstheme="minorHAnsi"/>
          <w:color w:val="FF0000"/>
          <w:sz w:val="18"/>
          <w:szCs w:val="18"/>
        </w:rPr>
        <w:t xml:space="preserve">./raid.py –L </w:t>
      </w:r>
      <w:r w:rsidR="00644DCC">
        <w:rPr>
          <w:rFonts w:asciiTheme="minorHAnsi" w:hAnsiTheme="minorHAnsi" w:cstheme="minorHAnsi"/>
          <w:color w:val="FF0000"/>
          <w:sz w:val="18"/>
          <w:szCs w:val="18"/>
        </w:rPr>
        <w:t>1</w:t>
      </w:r>
      <w:r w:rsidR="00644DCC" w:rsidRPr="0009220D">
        <w:rPr>
          <w:rFonts w:asciiTheme="minorHAnsi" w:hAnsiTheme="minorHAnsi" w:cstheme="minorHAnsi"/>
          <w:color w:val="FF0000"/>
          <w:sz w:val="18"/>
          <w:szCs w:val="18"/>
        </w:rPr>
        <w:t xml:space="preserve"> –n 100 –c – D 8</w:t>
      </w:r>
      <w:r w:rsidR="00644DCC">
        <w:rPr>
          <w:rFonts w:asciiTheme="minorHAnsi" w:hAnsiTheme="minorHAnsi" w:cstheme="minorHAnsi"/>
          <w:color w:val="FF0000"/>
          <w:sz w:val="18"/>
          <w:szCs w:val="18"/>
        </w:rPr>
        <w:t xml:space="preserve"> kodumu çalıştırdığımda çıktı:</w:t>
      </w: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r>
        <w:rPr>
          <w:rFonts w:asciiTheme="minorHAnsi" w:hAnsiTheme="minorHAnsi" w:cstheme="minorHAnsi"/>
          <w:noProof/>
          <w:sz w:val="18"/>
          <w:szCs w:val="18"/>
          <w:lang w:val="tr-TR" w:eastAsia="tr-TR"/>
        </w:rPr>
        <w:drawing>
          <wp:inline distT="0" distB="0" distL="0" distR="0">
            <wp:extent cx="2926627" cy="849923"/>
            <wp:effectExtent l="19050" t="0" r="7073" b="0"/>
            <wp:docPr id="15" name="14 Resim" descr="cev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2.png"/>
                    <pic:cNvPicPr/>
                  </pic:nvPicPr>
                  <pic:blipFill>
                    <a:blip r:embed="rId29"/>
                    <a:stretch>
                      <a:fillRect/>
                    </a:stretch>
                  </pic:blipFill>
                  <pic:spPr>
                    <a:xfrm>
                      <a:off x="0" y="0"/>
                      <a:ext cx="2938649" cy="853414"/>
                    </a:xfrm>
                    <a:prstGeom prst="rect">
                      <a:avLst/>
                    </a:prstGeom>
                  </pic:spPr>
                </pic:pic>
              </a:graphicData>
            </a:graphic>
          </wp:inline>
        </w:drawing>
      </w: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p>
    <w:p w:rsidR="00644DCC" w:rsidRDefault="006E79DA" w:rsidP="00706427">
      <w:pPr>
        <w:pStyle w:val="ListeParagraf"/>
        <w:tabs>
          <w:tab w:val="left" w:pos="1720"/>
        </w:tabs>
        <w:spacing w:line="216" w:lineRule="auto"/>
        <w:ind w:right="280" w:firstLine="0"/>
        <w:jc w:val="both"/>
        <w:rPr>
          <w:rFonts w:asciiTheme="minorHAnsi" w:hAnsiTheme="minorHAnsi" w:cstheme="minorHAnsi"/>
          <w:color w:val="FF0000"/>
          <w:sz w:val="18"/>
          <w:szCs w:val="18"/>
        </w:rPr>
      </w:pPr>
      <w:r>
        <w:rPr>
          <w:rFonts w:asciiTheme="minorHAnsi" w:hAnsiTheme="minorHAnsi" w:cstheme="minorHAnsi"/>
          <w:color w:val="FF0000"/>
          <w:sz w:val="18"/>
          <w:szCs w:val="18"/>
        </w:rPr>
        <w:t xml:space="preserve">python3 </w:t>
      </w:r>
      <w:r w:rsidR="00D57C83" w:rsidRPr="0009220D">
        <w:rPr>
          <w:rFonts w:asciiTheme="minorHAnsi" w:hAnsiTheme="minorHAnsi" w:cstheme="minorHAnsi"/>
          <w:color w:val="FF0000"/>
          <w:sz w:val="18"/>
          <w:szCs w:val="18"/>
        </w:rPr>
        <w:t xml:space="preserve">./raid.py –L </w:t>
      </w:r>
      <w:r w:rsidR="00D57C83">
        <w:rPr>
          <w:rFonts w:asciiTheme="minorHAnsi" w:hAnsiTheme="minorHAnsi" w:cstheme="minorHAnsi"/>
          <w:color w:val="FF0000"/>
          <w:sz w:val="18"/>
          <w:szCs w:val="18"/>
        </w:rPr>
        <w:t>4</w:t>
      </w:r>
      <w:r w:rsidR="00D57C83" w:rsidRPr="0009220D">
        <w:rPr>
          <w:rFonts w:asciiTheme="minorHAnsi" w:hAnsiTheme="minorHAnsi" w:cstheme="minorHAnsi"/>
          <w:color w:val="FF0000"/>
          <w:sz w:val="18"/>
          <w:szCs w:val="18"/>
        </w:rPr>
        <w:t xml:space="preserve"> –n 100 –c – D 8</w:t>
      </w:r>
      <w:r w:rsidR="00D57C83">
        <w:rPr>
          <w:rFonts w:asciiTheme="minorHAnsi" w:hAnsiTheme="minorHAnsi" w:cstheme="minorHAnsi"/>
          <w:color w:val="FF0000"/>
          <w:sz w:val="18"/>
          <w:szCs w:val="18"/>
        </w:rPr>
        <w:t xml:space="preserve"> kodumu çalıştırdığımda çıktı:</w:t>
      </w:r>
    </w:p>
    <w:p w:rsidR="00D57C83" w:rsidRDefault="00D57C83" w:rsidP="00706427">
      <w:pPr>
        <w:pStyle w:val="ListeParagraf"/>
        <w:tabs>
          <w:tab w:val="left" w:pos="1720"/>
        </w:tabs>
        <w:spacing w:line="216" w:lineRule="auto"/>
        <w:ind w:right="280" w:firstLine="0"/>
        <w:jc w:val="both"/>
        <w:rPr>
          <w:rFonts w:asciiTheme="minorHAnsi" w:hAnsiTheme="minorHAnsi" w:cstheme="minorHAnsi"/>
          <w:color w:val="FF0000"/>
          <w:sz w:val="18"/>
          <w:szCs w:val="18"/>
        </w:rPr>
      </w:pP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r>
        <w:rPr>
          <w:rFonts w:asciiTheme="minorHAnsi" w:hAnsiTheme="minorHAnsi" w:cstheme="minorHAnsi"/>
          <w:noProof/>
          <w:sz w:val="18"/>
          <w:szCs w:val="18"/>
          <w:lang w:val="tr-TR" w:eastAsia="tr-TR"/>
        </w:rPr>
        <w:drawing>
          <wp:inline distT="0" distB="0" distL="0" distR="0">
            <wp:extent cx="3023089" cy="916037"/>
            <wp:effectExtent l="19050" t="0" r="5861" b="0"/>
            <wp:docPr id="16" name="15 Resim" descr="cev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3.png"/>
                    <pic:cNvPicPr/>
                  </pic:nvPicPr>
                  <pic:blipFill>
                    <a:blip r:embed="rId30"/>
                    <a:stretch>
                      <a:fillRect/>
                    </a:stretch>
                  </pic:blipFill>
                  <pic:spPr>
                    <a:xfrm>
                      <a:off x="0" y="0"/>
                      <a:ext cx="3027706" cy="917436"/>
                    </a:xfrm>
                    <a:prstGeom prst="rect">
                      <a:avLst/>
                    </a:prstGeom>
                  </pic:spPr>
                </pic:pic>
              </a:graphicData>
            </a:graphic>
          </wp:inline>
        </w:drawing>
      </w: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p>
    <w:p w:rsidR="00D57C83" w:rsidRPr="0009220D" w:rsidRDefault="006E79DA" w:rsidP="00D57C83">
      <w:pPr>
        <w:pStyle w:val="ListeParagraf"/>
        <w:tabs>
          <w:tab w:val="left" w:pos="1720"/>
        </w:tabs>
        <w:spacing w:line="216" w:lineRule="auto"/>
        <w:ind w:right="280" w:firstLine="0"/>
        <w:jc w:val="both"/>
        <w:rPr>
          <w:rFonts w:asciiTheme="minorHAnsi" w:hAnsiTheme="minorHAnsi" w:cstheme="minorHAnsi"/>
          <w:color w:val="FF0000"/>
          <w:sz w:val="18"/>
          <w:szCs w:val="18"/>
        </w:rPr>
      </w:pPr>
      <w:r>
        <w:rPr>
          <w:rFonts w:asciiTheme="minorHAnsi" w:hAnsiTheme="minorHAnsi" w:cstheme="minorHAnsi"/>
          <w:color w:val="FF0000"/>
          <w:sz w:val="18"/>
          <w:szCs w:val="18"/>
        </w:rPr>
        <w:t xml:space="preserve">python3 </w:t>
      </w:r>
      <w:r w:rsidR="00D57C83" w:rsidRPr="0009220D">
        <w:rPr>
          <w:rFonts w:asciiTheme="minorHAnsi" w:hAnsiTheme="minorHAnsi" w:cstheme="minorHAnsi"/>
          <w:color w:val="FF0000"/>
          <w:sz w:val="18"/>
          <w:szCs w:val="18"/>
        </w:rPr>
        <w:t xml:space="preserve">./raid.py –L </w:t>
      </w:r>
      <w:r w:rsidR="00D57C83">
        <w:rPr>
          <w:rFonts w:asciiTheme="minorHAnsi" w:hAnsiTheme="minorHAnsi" w:cstheme="minorHAnsi"/>
          <w:color w:val="FF0000"/>
          <w:sz w:val="18"/>
          <w:szCs w:val="18"/>
        </w:rPr>
        <w:t>5</w:t>
      </w:r>
      <w:r w:rsidR="00D57C83" w:rsidRPr="0009220D">
        <w:rPr>
          <w:rFonts w:asciiTheme="minorHAnsi" w:hAnsiTheme="minorHAnsi" w:cstheme="minorHAnsi"/>
          <w:color w:val="FF0000"/>
          <w:sz w:val="18"/>
          <w:szCs w:val="18"/>
        </w:rPr>
        <w:t xml:space="preserve"> –n 100 –c – D 8</w:t>
      </w:r>
      <w:r w:rsidR="00D57C83">
        <w:rPr>
          <w:rFonts w:asciiTheme="minorHAnsi" w:hAnsiTheme="minorHAnsi" w:cstheme="minorHAnsi"/>
          <w:color w:val="FF0000"/>
          <w:sz w:val="18"/>
          <w:szCs w:val="18"/>
        </w:rPr>
        <w:t xml:space="preserve"> kodumu çalıştırdığımda çıktı:</w:t>
      </w: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r>
        <w:rPr>
          <w:rFonts w:asciiTheme="minorHAnsi" w:hAnsiTheme="minorHAnsi" w:cstheme="minorHAnsi"/>
          <w:noProof/>
          <w:sz w:val="18"/>
          <w:szCs w:val="18"/>
          <w:lang w:val="tr-TR" w:eastAsia="tr-TR"/>
        </w:rPr>
        <w:drawing>
          <wp:inline distT="0" distB="0" distL="0" distR="0">
            <wp:extent cx="3152042" cy="958135"/>
            <wp:effectExtent l="19050" t="0" r="0" b="0"/>
            <wp:docPr id="17" name="16 Resim" descr="cev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4.png"/>
                    <pic:cNvPicPr/>
                  </pic:nvPicPr>
                  <pic:blipFill>
                    <a:blip r:embed="rId31"/>
                    <a:stretch>
                      <a:fillRect/>
                    </a:stretch>
                  </pic:blipFill>
                  <pic:spPr>
                    <a:xfrm>
                      <a:off x="0" y="0"/>
                      <a:ext cx="3158013" cy="959950"/>
                    </a:xfrm>
                    <a:prstGeom prst="rect">
                      <a:avLst/>
                    </a:prstGeom>
                  </pic:spPr>
                </pic:pic>
              </a:graphicData>
            </a:graphic>
          </wp:inline>
        </w:drawing>
      </w: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p>
    <w:p w:rsidR="00D57C83" w:rsidRPr="00D57C83" w:rsidRDefault="00D57C83" w:rsidP="00D57C83">
      <w:pPr>
        <w:pStyle w:val="ListeParagraf"/>
        <w:tabs>
          <w:tab w:val="left" w:pos="1720"/>
        </w:tabs>
        <w:spacing w:line="216" w:lineRule="auto"/>
        <w:ind w:right="280" w:firstLine="0"/>
        <w:jc w:val="both"/>
        <w:rPr>
          <w:rFonts w:asciiTheme="minorHAnsi" w:hAnsiTheme="minorHAnsi" w:cstheme="minorHAnsi"/>
          <w:color w:val="FF0000"/>
          <w:sz w:val="18"/>
          <w:szCs w:val="18"/>
          <w:shd w:val="clear" w:color="auto" w:fill="FFFFFF"/>
        </w:rPr>
      </w:pPr>
      <w:r w:rsidRPr="00D57C83">
        <w:rPr>
          <w:rFonts w:asciiTheme="minorHAnsi" w:hAnsiTheme="minorHAnsi" w:cstheme="minorHAnsi"/>
          <w:color w:val="FF0000"/>
          <w:sz w:val="18"/>
          <w:szCs w:val="18"/>
          <w:shd w:val="clear" w:color="auto" w:fill="FFFFFF"/>
        </w:rPr>
        <w:t>RAID teknolojileri arasında en performanslı yapıdır. Performans disk sayısı ile doğru orantılıdır. Disk sayısı arttıkça performansda artar. 2 tane RAID 0 yapısının RAID 1 altında birleşmesi ile oluşur. Bu yapı için en az 4 disk gerekmektedir. Verileri tüm disklere dağıtarak okuma ve yazma işlemini gerçekleştirdiği için performansı çok yüksektir.</w:t>
      </w: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p>
    <w:p w:rsidR="00644DCC" w:rsidRDefault="00644DCC" w:rsidP="00706427">
      <w:pPr>
        <w:pStyle w:val="ListeParagraf"/>
        <w:tabs>
          <w:tab w:val="left" w:pos="1720"/>
        </w:tabs>
        <w:spacing w:line="216" w:lineRule="auto"/>
        <w:ind w:right="280" w:firstLine="0"/>
        <w:jc w:val="both"/>
        <w:rPr>
          <w:rFonts w:asciiTheme="minorHAnsi" w:hAnsiTheme="minorHAnsi" w:cstheme="minorHAnsi"/>
          <w:sz w:val="18"/>
          <w:szCs w:val="18"/>
        </w:rPr>
      </w:pPr>
    </w:p>
    <w:p w:rsidR="00D57C83" w:rsidRDefault="00D57C83" w:rsidP="00706427">
      <w:pPr>
        <w:pStyle w:val="ListeParagraf"/>
        <w:tabs>
          <w:tab w:val="left" w:pos="1720"/>
        </w:tabs>
        <w:spacing w:line="216" w:lineRule="auto"/>
        <w:ind w:right="280" w:firstLine="0"/>
        <w:jc w:val="both"/>
        <w:rPr>
          <w:rFonts w:asciiTheme="minorHAnsi" w:hAnsiTheme="minorHAnsi" w:cstheme="minorHAnsi"/>
          <w:sz w:val="18"/>
          <w:szCs w:val="18"/>
        </w:rPr>
      </w:pPr>
    </w:p>
    <w:p w:rsidR="00690474" w:rsidRDefault="00706427" w:rsidP="00690474">
      <w:pPr>
        <w:pStyle w:val="GvdeMetni"/>
        <w:ind w:left="1701" w:right="212"/>
      </w:pPr>
      <w:r w:rsidRPr="00706427">
        <w:t xml:space="preserve">7. </w:t>
      </w:r>
      <w:r w:rsidR="00690474">
        <w:t xml:space="preserve">Yukarıdakiyle aynısını yapın, ancak okumalar yerine tüm yazmaları </w:t>
      </w:r>
    </w:p>
    <w:p w:rsidR="00706427" w:rsidRDefault="00690474" w:rsidP="00690474">
      <w:pPr>
        <w:pStyle w:val="GvdeMetni"/>
        <w:ind w:left="1701" w:right="212"/>
      </w:pPr>
      <w:r>
        <w:t>(-w 100) kullanın. Her RAID düzeyinin performansı şimdi nasıl ölçeklendiriliyor? 100 rastgele yazmanın iş yükünü tamamlamak için gereken sürenin kabaca bir tahminini yapabilir misiniz?</w:t>
      </w:r>
    </w:p>
    <w:p w:rsidR="003B5EE9" w:rsidRDefault="003B5EE9" w:rsidP="003B5EE9">
      <w:pPr>
        <w:pStyle w:val="GvdeMetni"/>
      </w:pPr>
    </w:p>
    <w:p w:rsidR="003B5EE9" w:rsidRPr="003B5EE9" w:rsidRDefault="003B5EE9" w:rsidP="003B5EE9">
      <w:pPr>
        <w:pStyle w:val="GvdeMetni"/>
        <w:rPr>
          <w:color w:val="FF0000"/>
        </w:rPr>
      </w:pPr>
      <w:r>
        <w:tab/>
      </w:r>
      <w:r>
        <w:tab/>
        <w:t xml:space="preserve">    </w:t>
      </w:r>
      <w:r w:rsidR="006E79DA">
        <w:t xml:space="preserve"> </w:t>
      </w:r>
      <w:r w:rsidRPr="006E79DA">
        <w:rPr>
          <w:color w:val="FF0000"/>
        </w:rPr>
        <w:t xml:space="preserve"> </w:t>
      </w:r>
      <w:r w:rsidR="006E79DA">
        <w:rPr>
          <w:color w:val="FF0000"/>
        </w:rPr>
        <w:t>p</w:t>
      </w:r>
      <w:r w:rsidR="006E79DA" w:rsidRPr="006E79DA">
        <w:rPr>
          <w:color w:val="FF0000"/>
        </w:rPr>
        <w:t>ython3</w:t>
      </w:r>
      <w:r>
        <w:t xml:space="preserve"> </w:t>
      </w:r>
      <w:r w:rsidRPr="003B5EE9">
        <w:rPr>
          <w:color w:val="FF0000"/>
        </w:rPr>
        <w:t>./raid.py –L 0 –t – n 100 –w 100 kodunu çalıştırdığımda çıktı:</w:t>
      </w:r>
    </w:p>
    <w:p w:rsidR="00D57C83" w:rsidRPr="003B5EE9" w:rsidRDefault="003B5EE9" w:rsidP="00706427">
      <w:pPr>
        <w:pStyle w:val="GvdeMetni"/>
        <w:ind w:left="1701" w:right="212"/>
        <w:rPr>
          <w:color w:val="FF0000"/>
        </w:rPr>
      </w:pPr>
      <w:r w:rsidRPr="003B5EE9">
        <w:rPr>
          <w:color w:val="FF0000"/>
        </w:rPr>
        <w:t>100 * 10 /4</w:t>
      </w:r>
    </w:p>
    <w:p w:rsidR="003B5EE9" w:rsidRDefault="003B5EE9" w:rsidP="00706427">
      <w:pPr>
        <w:pStyle w:val="GvdeMetni"/>
        <w:ind w:left="1701" w:right="212"/>
      </w:pPr>
    </w:p>
    <w:p w:rsidR="00D57C83" w:rsidRDefault="00D57C83" w:rsidP="00706427">
      <w:pPr>
        <w:pStyle w:val="GvdeMetni"/>
        <w:ind w:left="1701" w:right="212"/>
      </w:pPr>
      <w:r>
        <w:rPr>
          <w:noProof/>
          <w:lang w:val="tr-TR" w:eastAsia="tr-TR"/>
        </w:rPr>
        <w:drawing>
          <wp:inline distT="0" distB="0" distL="0" distR="0">
            <wp:extent cx="3187212" cy="600767"/>
            <wp:effectExtent l="19050" t="0" r="0" b="0"/>
            <wp:docPr id="18" name="17 Resim" descr="cev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1.png"/>
                    <pic:cNvPicPr/>
                  </pic:nvPicPr>
                  <pic:blipFill>
                    <a:blip r:embed="rId32"/>
                    <a:stretch>
                      <a:fillRect/>
                    </a:stretch>
                  </pic:blipFill>
                  <pic:spPr>
                    <a:xfrm>
                      <a:off x="0" y="0"/>
                      <a:ext cx="3188524" cy="601014"/>
                    </a:xfrm>
                    <a:prstGeom prst="rect">
                      <a:avLst/>
                    </a:prstGeom>
                  </pic:spPr>
                </pic:pic>
              </a:graphicData>
            </a:graphic>
          </wp:inline>
        </w:drawing>
      </w:r>
    </w:p>
    <w:p w:rsidR="003B5EE9" w:rsidRDefault="003B5EE9" w:rsidP="00706427">
      <w:pPr>
        <w:pStyle w:val="GvdeMetni"/>
        <w:ind w:left="1701" w:right="212"/>
      </w:pPr>
    </w:p>
    <w:p w:rsidR="003B5EE9" w:rsidRPr="003B5EE9" w:rsidRDefault="006E79DA" w:rsidP="003B5EE9">
      <w:pPr>
        <w:pStyle w:val="GvdeMetni"/>
        <w:ind w:firstLine="1701"/>
        <w:rPr>
          <w:color w:val="FF0000"/>
        </w:rPr>
      </w:pPr>
      <w:r>
        <w:rPr>
          <w:color w:val="FF0000"/>
        </w:rPr>
        <w:t xml:space="preserve">python3 </w:t>
      </w:r>
      <w:r w:rsidR="003B5EE9" w:rsidRPr="003B5EE9">
        <w:rPr>
          <w:color w:val="FF0000"/>
        </w:rPr>
        <w:t xml:space="preserve">./raid.py –L </w:t>
      </w:r>
      <w:r w:rsidR="003B5EE9">
        <w:rPr>
          <w:color w:val="FF0000"/>
        </w:rPr>
        <w:t>1</w:t>
      </w:r>
      <w:r w:rsidR="003B5EE9" w:rsidRPr="003B5EE9">
        <w:rPr>
          <w:color w:val="FF0000"/>
        </w:rPr>
        <w:t xml:space="preserve"> –t – n 100 –w 100 kodunu çalıştırdığımda çıktı:</w:t>
      </w:r>
    </w:p>
    <w:p w:rsidR="003B5EE9" w:rsidRPr="00690474" w:rsidRDefault="003B5EE9" w:rsidP="00706427">
      <w:pPr>
        <w:pStyle w:val="GvdeMetni"/>
        <w:ind w:left="1701" w:right="212"/>
        <w:rPr>
          <w:color w:val="FF0000"/>
        </w:rPr>
      </w:pPr>
      <w:r w:rsidRPr="00690474">
        <w:rPr>
          <w:color w:val="FF0000"/>
        </w:rPr>
        <w:t xml:space="preserve">100 * 10 / (4 / </w:t>
      </w:r>
      <w:r w:rsidR="00690474" w:rsidRPr="00690474">
        <w:rPr>
          <w:color w:val="FF0000"/>
        </w:rPr>
        <w:t>2</w:t>
      </w:r>
      <w:r w:rsidRPr="00690474">
        <w:rPr>
          <w:color w:val="FF0000"/>
        </w:rPr>
        <w:t>)</w:t>
      </w:r>
    </w:p>
    <w:p w:rsidR="00690474" w:rsidRDefault="00690474" w:rsidP="00706427">
      <w:pPr>
        <w:pStyle w:val="GvdeMetni"/>
        <w:ind w:left="1701" w:right="212"/>
      </w:pPr>
    </w:p>
    <w:p w:rsidR="003B5EE9" w:rsidRDefault="003B5EE9" w:rsidP="00706427">
      <w:pPr>
        <w:pStyle w:val="GvdeMetni"/>
        <w:ind w:left="1701" w:right="212"/>
      </w:pPr>
      <w:r>
        <w:rPr>
          <w:noProof/>
          <w:lang w:val="tr-TR" w:eastAsia="tr-TR"/>
        </w:rPr>
        <w:drawing>
          <wp:inline distT="0" distB="0" distL="0" distR="0">
            <wp:extent cx="3270739" cy="591421"/>
            <wp:effectExtent l="19050" t="0" r="5861" b="0"/>
            <wp:docPr id="19" name="18 Resim" descr="cev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2.png"/>
                    <pic:cNvPicPr/>
                  </pic:nvPicPr>
                  <pic:blipFill>
                    <a:blip r:embed="rId33"/>
                    <a:stretch>
                      <a:fillRect/>
                    </a:stretch>
                  </pic:blipFill>
                  <pic:spPr>
                    <a:xfrm>
                      <a:off x="0" y="0"/>
                      <a:ext cx="3271083" cy="591483"/>
                    </a:xfrm>
                    <a:prstGeom prst="rect">
                      <a:avLst/>
                    </a:prstGeom>
                  </pic:spPr>
                </pic:pic>
              </a:graphicData>
            </a:graphic>
          </wp:inline>
        </w:drawing>
      </w:r>
    </w:p>
    <w:p w:rsidR="003B5EE9" w:rsidRDefault="003B5EE9" w:rsidP="00706427">
      <w:pPr>
        <w:pStyle w:val="GvdeMetni"/>
        <w:ind w:left="1701" w:right="212"/>
      </w:pPr>
    </w:p>
    <w:p w:rsidR="00690474" w:rsidRPr="003B5EE9" w:rsidRDefault="006E79DA" w:rsidP="00690474">
      <w:pPr>
        <w:pStyle w:val="GvdeMetni"/>
        <w:ind w:firstLine="1701"/>
        <w:rPr>
          <w:color w:val="FF0000"/>
        </w:rPr>
      </w:pPr>
      <w:r>
        <w:rPr>
          <w:color w:val="FF0000"/>
        </w:rPr>
        <w:t xml:space="preserve">python3 </w:t>
      </w:r>
      <w:r w:rsidR="00690474">
        <w:rPr>
          <w:color w:val="FF0000"/>
        </w:rPr>
        <w:t>./raid.py –L 4 1</w:t>
      </w:r>
      <w:r w:rsidR="00690474" w:rsidRPr="003B5EE9">
        <w:rPr>
          <w:color w:val="FF0000"/>
        </w:rPr>
        <w:t xml:space="preserve"> –t – n 100 –w 1</w:t>
      </w:r>
      <w:r w:rsidR="00690474">
        <w:rPr>
          <w:color w:val="FF0000"/>
        </w:rPr>
        <w:t>00 kodunu çalıştırdığımda çıktı</w:t>
      </w:r>
    </w:p>
    <w:p w:rsidR="00690474" w:rsidRDefault="00690474" w:rsidP="00690474">
      <w:pPr>
        <w:pStyle w:val="GvdeMetni"/>
        <w:ind w:right="212"/>
      </w:pPr>
    </w:p>
    <w:p w:rsidR="00690474" w:rsidRDefault="00690474" w:rsidP="00706427">
      <w:pPr>
        <w:pStyle w:val="GvdeMetni"/>
        <w:ind w:left="1701" w:right="212"/>
      </w:pPr>
      <w:r>
        <w:rPr>
          <w:noProof/>
          <w:lang w:val="tr-TR" w:eastAsia="tr-TR"/>
        </w:rPr>
        <w:drawing>
          <wp:inline distT="0" distB="0" distL="0" distR="0">
            <wp:extent cx="3325221" cy="619493"/>
            <wp:effectExtent l="19050" t="0" r="8529" b="0"/>
            <wp:docPr id="20" name="19 Resim" descr="cev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3.png"/>
                    <pic:cNvPicPr/>
                  </pic:nvPicPr>
                  <pic:blipFill>
                    <a:blip r:embed="rId34"/>
                    <a:stretch>
                      <a:fillRect/>
                    </a:stretch>
                  </pic:blipFill>
                  <pic:spPr>
                    <a:xfrm>
                      <a:off x="0" y="0"/>
                      <a:ext cx="3332758" cy="620897"/>
                    </a:xfrm>
                    <a:prstGeom prst="rect">
                      <a:avLst/>
                    </a:prstGeom>
                  </pic:spPr>
                </pic:pic>
              </a:graphicData>
            </a:graphic>
          </wp:inline>
        </w:drawing>
      </w:r>
    </w:p>
    <w:p w:rsidR="00690474" w:rsidRDefault="00690474" w:rsidP="00706427">
      <w:pPr>
        <w:pStyle w:val="GvdeMetni"/>
        <w:ind w:left="1701" w:right="212"/>
      </w:pPr>
    </w:p>
    <w:p w:rsidR="00690474" w:rsidRPr="00690474" w:rsidRDefault="006E79DA" w:rsidP="00690474">
      <w:pPr>
        <w:pStyle w:val="GvdeMetni"/>
        <w:ind w:firstLine="1701"/>
        <w:rPr>
          <w:color w:val="FF0000"/>
        </w:rPr>
      </w:pPr>
      <w:r>
        <w:rPr>
          <w:color w:val="FF0000"/>
        </w:rPr>
        <w:t xml:space="preserve">python3 </w:t>
      </w:r>
      <w:r w:rsidR="00690474" w:rsidRPr="003B5EE9">
        <w:rPr>
          <w:color w:val="FF0000"/>
        </w:rPr>
        <w:t xml:space="preserve">./raid.py –L </w:t>
      </w:r>
      <w:r w:rsidR="00690474">
        <w:rPr>
          <w:color w:val="FF0000"/>
        </w:rPr>
        <w:t>5</w:t>
      </w:r>
      <w:r w:rsidR="00690474" w:rsidRPr="003B5EE9">
        <w:rPr>
          <w:color w:val="FF0000"/>
        </w:rPr>
        <w:t xml:space="preserve"> –t – n 100 –w 100 kodunu çalıştırdığımda çıktı:</w:t>
      </w:r>
    </w:p>
    <w:p w:rsidR="00690474" w:rsidRDefault="00690474" w:rsidP="00706427">
      <w:pPr>
        <w:pStyle w:val="GvdeMetni"/>
        <w:ind w:left="1701" w:right="212"/>
      </w:pPr>
    </w:p>
    <w:p w:rsidR="00690474" w:rsidRDefault="00690474" w:rsidP="00706427">
      <w:pPr>
        <w:pStyle w:val="GvdeMetni"/>
        <w:ind w:left="1701" w:right="212"/>
      </w:pPr>
      <w:r>
        <w:rPr>
          <w:noProof/>
          <w:lang w:val="tr-TR" w:eastAsia="tr-TR"/>
        </w:rPr>
        <w:drawing>
          <wp:inline distT="0" distB="0" distL="0" distR="0">
            <wp:extent cx="3255827" cy="605673"/>
            <wp:effectExtent l="19050" t="0" r="1723" b="0"/>
            <wp:docPr id="21" name="20 Resim" descr="cev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4.png"/>
                    <pic:cNvPicPr/>
                  </pic:nvPicPr>
                  <pic:blipFill>
                    <a:blip r:embed="rId35"/>
                    <a:stretch>
                      <a:fillRect/>
                    </a:stretch>
                  </pic:blipFill>
                  <pic:spPr>
                    <a:xfrm>
                      <a:off x="0" y="0"/>
                      <a:ext cx="3258412" cy="606154"/>
                    </a:xfrm>
                    <a:prstGeom prst="rect">
                      <a:avLst/>
                    </a:prstGeom>
                  </pic:spPr>
                </pic:pic>
              </a:graphicData>
            </a:graphic>
          </wp:inline>
        </w:drawing>
      </w:r>
    </w:p>
    <w:p w:rsidR="00690474" w:rsidRDefault="00690474" w:rsidP="00706427">
      <w:pPr>
        <w:pStyle w:val="GvdeMetni"/>
        <w:ind w:left="1701" w:right="212"/>
      </w:pPr>
    </w:p>
    <w:p w:rsidR="00690474" w:rsidRDefault="006E79DA" w:rsidP="00706427">
      <w:pPr>
        <w:pStyle w:val="GvdeMetni"/>
        <w:ind w:left="1701" w:right="212"/>
        <w:rPr>
          <w:color w:val="FF0000"/>
        </w:rPr>
      </w:pPr>
      <w:r>
        <w:rPr>
          <w:color w:val="FF0000"/>
        </w:rPr>
        <w:t xml:space="preserve">python3 </w:t>
      </w:r>
      <w:r w:rsidR="00690474" w:rsidRPr="00690474">
        <w:rPr>
          <w:color w:val="FF0000"/>
        </w:rPr>
        <w:t>./raid.py -L 0 -t -n 100 -c -D 8 -w 100</w:t>
      </w:r>
      <w:r w:rsidR="00690474">
        <w:rPr>
          <w:color w:val="FF0000"/>
        </w:rPr>
        <w:t xml:space="preserve"> </w:t>
      </w:r>
      <w:r w:rsidR="00690474" w:rsidRPr="003B5EE9">
        <w:rPr>
          <w:color w:val="FF0000"/>
        </w:rPr>
        <w:t>kodunu çalıştırdığımda çıktı:</w:t>
      </w:r>
    </w:p>
    <w:p w:rsidR="00690474" w:rsidRDefault="00690474" w:rsidP="00706427">
      <w:pPr>
        <w:pStyle w:val="GvdeMetni"/>
        <w:ind w:left="1701" w:right="212"/>
        <w:rPr>
          <w:color w:val="FF0000"/>
        </w:rPr>
      </w:pPr>
      <w:r w:rsidRPr="00690474">
        <w:rPr>
          <w:color w:val="FF0000"/>
        </w:rPr>
        <w:t>156,5 = 1,76 100 * 10 / 8</w:t>
      </w:r>
      <w:r w:rsidR="000039F8">
        <w:rPr>
          <w:color w:val="FF0000"/>
        </w:rPr>
        <w:t xml:space="preserve"> tahinlerini yapabiliriz.</w:t>
      </w:r>
    </w:p>
    <w:p w:rsidR="00690474" w:rsidRDefault="00690474" w:rsidP="00706427">
      <w:pPr>
        <w:pStyle w:val="GvdeMetni"/>
        <w:ind w:left="1701" w:right="212"/>
        <w:rPr>
          <w:color w:val="FF0000"/>
        </w:rPr>
      </w:pPr>
    </w:p>
    <w:p w:rsidR="00690474" w:rsidRDefault="00690474" w:rsidP="00706427">
      <w:pPr>
        <w:pStyle w:val="GvdeMetni"/>
        <w:ind w:left="1701" w:right="212"/>
        <w:rPr>
          <w:color w:val="FF0000"/>
        </w:rPr>
      </w:pPr>
      <w:r>
        <w:rPr>
          <w:noProof/>
          <w:color w:val="FF0000"/>
          <w:lang w:val="tr-TR" w:eastAsia="tr-TR"/>
        </w:rPr>
        <w:drawing>
          <wp:inline distT="0" distB="0" distL="0" distR="0">
            <wp:extent cx="3037542" cy="845935"/>
            <wp:effectExtent l="19050" t="0" r="0" b="0"/>
            <wp:docPr id="22" name="21 Resim" descr="cev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5.png"/>
                    <pic:cNvPicPr/>
                  </pic:nvPicPr>
                  <pic:blipFill>
                    <a:blip r:embed="rId36"/>
                    <a:stretch>
                      <a:fillRect/>
                    </a:stretch>
                  </pic:blipFill>
                  <pic:spPr>
                    <a:xfrm>
                      <a:off x="0" y="0"/>
                      <a:ext cx="3040877" cy="846864"/>
                    </a:xfrm>
                    <a:prstGeom prst="rect">
                      <a:avLst/>
                    </a:prstGeom>
                  </pic:spPr>
                </pic:pic>
              </a:graphicData>
            </a:graphic>
          </wp:inline>
        </w:drawing>
      </w:r>
    </w:p>
    <w:p w:rsidR="00690474" w:rsidRDefault="00690474" w:rsidP="00706427">
      <w:pPr>
        <w:pStyle w:val="GvdeMetni"/>
        <w:ind w:left="1701" w:right="212"/>
        <w:rPr>
          <w:color w:val="FF0000"/>
        </w:rPr>
      </w:pPr>
    </w:p>
    <w:p w:rsidR="00690474" w:rsidRDefault="006E79DA" w:rsidP="00706427">
      <w:pPr>
        <w:pStyle w:val="GvdeMetni"/>
        <w:ind w:left="1701" w:right="212"/>
        <w:rPr>
          <w:color w:val="FF0000"/>
        </w:rPr>
      </w:pPr>
      <w:r>
        <w:rPr>
          <w:color w:val="FF0000"/>
        </w:rPr>
        <w:t xml:space="preserve">python3  </w:t>
      </w:r>
      <w:r w:rsidR="00690474" w:rsidRPr="00690474">
        <w:rPr>
          <w:color w:val="FF0000"/>
        </w:rPr>
        <w:t>./raid.py -L 1 -t -n 100 -c -D 8 -w 100</w:t>
      </w:r>
      <w:r w:rsidR="00690474">
        <w:rPr>
          <w:color w:val="FF0000"/>
        </w:rPr>
        <w:t xml:space="preserve"> </w:t>
      </w:r>
      <w:r w:rsidR="00690474" w:rsidRPr="003B5EE9">
        <w:rPr>
          <w:color w:val="FF0000"/>
        </w:rPr>
        <w:t>kodunu çalıştırdığımda çıktı:</w:t>
      </w:r>
    </w:p>
    <w:p w:rsidR="00690474" w:rsidRDefault="00690474" w:rsidP="00706427">
      <w:pPr>
        <w:pStyle w:val="GvdeMetni"/>
        <w:ind w:left="1701" w:right="212"/>
        <w:rPr>
          <w:color w:val="FF0000"/>
        </w:rPr>
      </w:pPr>
      <w:r w:rsidRPr="00690474">
        <w:rPr>
          <w:color w:val="FF0000"/>
        </w:rPr>
        <w:t>275,7 = 1,85 100 * 10 / (8 / 2)</w:t>
      </w:r>
    </w:p>
    <w:p w:rsidR="00690474" w:rsidRDefault="00690474" w:rsidP="00706427">
      <w:pPr>
        <w:pStyle w:val="GvdeMetni"/>
        <w:ind w:left="1701" w:right="212"/>
        <w:rPr>
          <w:color w:val="FF0000"/>
        </w:rPr>
      </w:pPr>
    </w:p>
    <w:p w:rsidR="00690474" w:rsidRDefault="00690474" w:rsidP="00706427">
      <w:pPr>
        <w:pStyle w:val="GvdeMetni"/>
        <w:ind w:left="1701" w:right="212"/>
        <w:rPr>
          <w:color w:val="FF0000"/>
        </w:rPr>
      </w:pPr>
      <w:r>
        <w:rPr>
          <w:noProof/>
          <w:color w:val="FF0000"/>
          <w:lang w:val="tr-TR" w:eastAsia="tr-TR"/>
        </w:rPr>
        <w:drawing>
          <wp:inline distT="0" distB="0" distL="0" distR="0">
            <wp:extent cx="2700704" cy="824269"/>
            <wp:effectExtent l="19050" t="0" r="4396" b="0"/>
            <wp:docPr id="23" name="22 Resim" descr="cev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6.png"/>
                    <pic:cNvPicPr/>
                  </pic:nvPicPr>
                  <pic:blipFill>
                    <a:blip r:embed="rId37"/>
                    <a:stretch>
                      <a:fillRect/>
                    </a:stretch>
                  </pic:blipFill>
                  <pic:spPr>
                    <a:xfrm>
                      <a:off x="0" y="0"/>
                      <a:ext cx="2701861" cy="824622"/>
                    </a:xfrm>
                    <a:prstGeom prst="rect">
                      <a:avLst/>
                    </a:prstGeom>
                  </pic:spPr>
                </pic:pic>
              </a:graphicData>
            </a:graphic>
          </wp:inline>
        </w:drawing>
      </w:r>
    </w:p>
    <w:p w:rsidR="00690474" w:rsidRDefault="00690474" w:rsidP="00706427">
      <w:pPr>
        <w:pStyle w:val="GvdeMetni"/>
        <w:ind w:left="1701" w:right="212"/>
        <w:rPr>
          <w:color w:val="FF0000"/>
        </w:rPr>
      </w:pPr>
    </w:p>
    <w:p w:rsidR="00690474" w:rsidRDefault="006E79DA" w:rsidP="00706427">
      <w:pPr>
        <w:pStyle w:val="GvdeMetni"/>
        <w:ind w:left="1701" w:right="212"/>
        <w:rPr>
          <w:color w:val="FF0000"/>
        </w:rPr>
      </w:pPr>
      <w:r>
        <w:rPr>
          <w:color w:val="FF0000"/>
        </w:rPr>
        <w:t xml:space="preserve">python3  </w:t>
      </w:r>
      <w:r w:rsidR="00690474" w:rsidRPr="00690474">
        <w:rPr>
          <w:color w:val="FF0000"/>
        </w:rPr>
        <w:t>./raid.py -L 4 -t -n 100 -c -D 8 -w 100</w:t>
      </w:r>
      <w:r w:rsidR="00690474">
        <w:rPr>
          <w:color w:val="FF0000"/>
        </w:rPr>
        <w:t xml:space="preserve"> </w:t>
      </w:r>
      <w:r w:rsidR="00690474" w:rsidRPr="003B5EE9">
        <w:rPr>
          <w:color w:val="FF0000"/>
        </w:rPr>
        <w:t>kodunu çalıştırdığımda çıktı:</w:t>
      </w:r>
    </w:p>
    <w:p w:rsidR="00690474" w:rsidRDefault="00690474" w:rsidP="00706427">
      <w:pPr>
        <w:pStyle w:val="GvdeMetni"/>
        <w:ind w:left="1701" w:right="212"/>
        <w:rPr>
          <w:color w:val="FF0000"/>
        </w:rPr>
      </w:pPr>
      <w:r w:rsidRPr="00690474">
        <w:rPr>
          <w:color w:val="FF0000"/>
        </w:rPr>
        <w:t>937,8 = 1,05</w:t>
      </w:r>
    </w:p>
    <w:p w:rsidR="00690474" w:rsidRDefault="00690474" w:rsidP="00706427">
      <w:pPr>
        <w:pStyle w:val="GvdeMetni"/>
        <w:ind w:left="1701" w:right="212"/>
        <w:rPr>
          <w:color w:val="FF0000"/>
        </w:rPr>
      </w:pPr>
    </w:p>
    <w:p w:rsidR="00690474" w:rsidRDefault="00690474" w:rsidP="00706427">
      <w:pPr>
        <w:pStyle w:val="GvdeMetni"/>
        <w:ind w:left="1701" w:right="212"/>
        <w:rPr>
          <w:color w:val="FF0000"/>
        </w:rPr>
      </w:pPr>
      <w:r>
        <w:rPr>
          <w:noProof/>
          <w:color w:val="FF0000"/>
          <w:lang w:val="tr-TR" w:eastAsia="tr-TR"/>
        </w:rPr>
        <w:drawing>
          <wp:inline distT="0" distB="0" distL="0" distR="0">
            <wp:extent cx="2800350" cy="840106"/>
            <wp:effectExtent l="19050" t="0" r="0" b="0"/>
            <wp:docPr id="24" name="23 Resim" descr="cev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7.png"/>
                    <pic:cNvPicPr/>
                  </pic:nvPicPr>
                  <pic:blipFill>
                    <a:blip r:embed="rId38"/>
                    <a:stretch>
                      <a:fillRect/>
                    </a:stretch>
                  </pic:blipFill>
                  <pic:spPr>
                    <a:xfrm>
                      <a:off x="0" y="0"/>
                      <a:ext cx="2808125" cy="842439"/>
                    </a:xfrm>
                    <a:prstGeom prst="rect">
                      <a:avLst/>
                    </a:prstGeom>
                  </pic:spPr>
                </pic:pic>
              </a:graphicData>
            </a:graphic>
          </wp:inline>
        </w:drawing>
      </w:r>
    </w:p>
    <w:p w:rsidR="00690474" w:rsidRDefault="00690474" w:rsidP="00706427">
      <w:pPr>
        <w:pStyle w:val="GvdeMetni"/>
        <w:ind w:left="1701" w:right="212"/>
        <w:rPr>
          <w:color w:val="FF0000"/>
        </w:rPr>
      </w:pPr>
    </w:p>
    <w:p w:rsidR="00690474" w:rsidRDefault="00DC1B86" w:rsidP="00706427">
      <w:pPr>
        <w:pStyle w:val="GvdeMetni"/>
        <w:ind w:left="1701" w:right="212"/>
        <w:rPr>
          <w:color w:val="FF0000"/>
        </w:rPr>
      </w:pPr>
      <w:r>
        <w:rPr>
          <w:color w:val="FF0000"/>
        </w:rPr>
        <w:t>p</w:t>
      </w:r>
      <w:r w:rsidR="006E79DA">
        <w:rPr>
          <w:color w:val="FF0000"/>
        </w:rPr>
        <w:t>ython</w:t>
      </w:r>
      <w:r>
        <w:rPr>
          <w:color w:val="FF0000"/>
        </w:rPr>
        <w:t>3</w:t>
      </w:r>
      <w:r w:rsidR="006E79DA">
        <w:rPr>
          <w:color w:val="FF0000"/>
        </w:rPr>
        <w:t xml:space="preserve">  </w:t>
      </w:r>
      <w:r w:rsidR="00690474" w:rsidRPr="00690474">
        <w:rPr>
          <w:color w:val="FF0000"/>
        </w:rPr>
        <w:t>./raid.py -L 5 -t -n 100 -c -D 8 -w 100</w:t>
      </w:r>
      <w:r w:rsidR="00690474">
        <w:rPr>
          <w:color w:val="FF0000"/>
        </w:rPr>
        <w:t xml:space="preserve"> </w:t>
      </w:r>
      <w:r w:rsidR="00690474" w:rsidRPr="003B5EE9">
        <w:rPr>
          <w:color w:val="FF0000"/>
        </w:rPr>
        <w:t>kodunu çalıştırdığımda çıktı:</w:t>
      </w:r>
    </w:p>
    <w:p w:rsidR="00690474" w:rsidRDefault="00690474" w:rsidP="00706427">
      <w:pPr>
        <w:pStyle w:val="GvdeMetni"/>
        <w:ind w:left="1701" w:right="212"/>
        <w:rPr>
          <w:color w:val="FF0000"/>
        </w:rPr>
      </w:pPr>
      <w:r w:rsidRPr="00690474">
        <w:rPr>
          <w:color w:val="FF0000"/>
        </w:rPr>
        <w:t>290,9 = 1,71</w:t>
      </w:r>
    </w:p>
    <w:p w:rsidR="00690474" w:rsidRDefault="00690474" w:rsidP="00706427">
      <w:pPr>
        <w:pStyle w:val="GvdeMetni"/>
        <w:ind w:left="1701" w:right="212"/>
        <w:rPr>
          <w:color w:val="FF0000"/>
        </w:rPr>
      </w:pPr>
    </w:p>
    <w:p w:rsidR="00690474" w:rsidRPr="00690474" w:rsidRDefault="00690474" w:rsidP="00706427">
      <w:pPr>
        <w:pStyle w:val="GvdeMetni"/>
        <w:ind w:left="1701" w:right="212"/>
        <w:rPr>
          <w:color w:val="FF0000"/>
        </w:rPr>
      </w:pPr>
      <w:r>
        <w:rPr>
          <w:noProof/>
          <w:color w:val="FF0000"/>
          <w:lang w:val="tr-TR" w:eastAsia="tr-TR"/>
        </w:rPr>
        <w:drawing>
          <wp:inline distT="0" distB="0" distL="0" distR="0">
            <wp:extent cx="2870688" cy="842724"/>
            <wp:effectExtent l="19050" t="0" r="5862" b="0"/>
            <wp:docPr id="25" name="24 Resim" descr="ceva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8.png"/>
                    <pic:cNvPicPr/>
                  </pic:nvPicPr>
                  <pic:blipFill>
                    <a:blip r:embed="rId39"/>
                    <a:stretch>
                      <a:fillRect/>
                    </a:stretch>
                  </pic:blipFill>
                  <pic:spPr>
                    <a:xfrm>
                      <a:off x="0" y="0"/>
                      <a:ext cx="2878034" cy="844881"/>
                    </a:xfrm>
                    <a:prstGeom prst="rect">
                      <a:avLst/>
                    </a:prstGeom>
                  </pic:spPr>
                </pic:pic>
              </a:graphicData>
            </a:graphic>
          </wp:inline>
        </w:drawing>
      </w:r>
    </w:p>
    <w:p w:rsidR="00D57C83" w:rsidRDefault="00D57C83" w:rsidP="00706427">
      <w:pPr>
        <w:pStyle w:val="GvdeMetni"/>
        <w:ind w:left="1701" w:right="212"/>
      </w:pPr>
    </w:p>
    <w:p w:rsidR="00706427" w:rsidRPr="006E79DA" w:rsidRDefault="00706427" w:rsidP="006E79DA">
      <w:pPr>
        <w:pStyle w:val="GvdeMetni"/>
        <w:ind w:left="1701" w:right="212"/>
        <w:rPr>
          <w:szCs w:val="24"/>
        </w:rPr>
      </w:pPr>
      <w:r w:rsidRPr="00706427">
        <w:rPr>
          <w:rStyle w:val="y2qfc"/>
          <w:szCs w:val="24"/>
        </w:rPr>
        <w:t xml:space="preserve">8. </w:t>
      </w:r>
      <w:r w:rsidR="006E79DA" w:rsidRPr="006E79DA">
        <w:rPr>
          <w:rStyle w:val="y2qfc"/>
          <w:szCs w:val="24"/>
        </w:rPr>
        <w:t xml:space="preserve">Zamanlama modunu son bir kez çalıştırın, ancak bu sefer sıralı bir iş yüküyle </w:t>
      </w:r>
      <w:r w:rsidR="006E79DA">
        <w:rPr>
          <w:rStyle w:val="y2qfc"/>
          <w:szCs w:val="24"/>
        </w:rPr>
        <w:t>(-W sıralı</w:t>
      </w:r>
      <w:r w:rsidR="006E79DA" w:rsidRPr="006E79DA">
        <w:rPr>
          <w:rStyle w:val="y2qfc"/>
          <w:szCs w:val="24"/>
        </w:rPr>
        <w:t xml:space="preserve">). RAID düzeyine göre ve okuma ve yazma işlemleri yaparken performans </w:t>
      </w:r>
      <w:r w:rsidR="006E79DA">
        <w:rPr>
          <w:rStyle w:val="y2qfc"/>
          <w:szCs w:val="24"/>
        </w:rPr>
        <w:t xml:space="preserve"> </w:t>
      </w:r>
      <w:r w:rsidR="006E79DA" w:rsidRPr="006E79DA">
        <w:rPr>
          <w:rStyle w:val="y2qfc"/>
          <w:szCs w:val="24"/>
        </w:rPr>
        <w:t xml:space="preserve">nasıl değişir? Her isteğin boyutunu değiştirirken </w:t>
      </w:r>
      <w:r w:rsidR="006E79DA">
        <w:rPr>
          <w:rStyle w:val="y2qfc"/>
          <w:szCs w:val="24"/>
        </w:rPr>
        <w:t xml:space="preserve">ne dersiniz? RAID-4 veya RAID-5 </w:t>
      </w:r>
      <w:r w:rsidR="006E79DA" w:rsidRPr="006E79DA">
        <w:rPr>
          <w:rStyle w:val="y2qfc"/>
          <w:szCs w:val="24"/>
        </w:rPr>
        <w:t>kullanırken RAID'e hangi boyutta yazmalısınız?</w:t>
      </w:r>
    </w:p>
    <w:p w:rsidR="00E769BF" w:rsidRDefault="00E769BF" w:rsidP="00706427">
      <w:pPr>
        <w:pStyle w:val="ListeParagraf"/>
        <w:tabs>
          <w:tab w:val="left" w:pos="1720"/>
        </w:tabs>
        <w:spacing w:line="216" w:lineRule="auto"/>
        <w:ind w:right="280" w:firstLine="0"/>
        <w:jc w:val="both"/>
        <w:rPr>
          <w:sz w:val="18"/>
        </w:rPr>
      </w:pPr>
    </w:p>
    <w:p w:rsidR="006E79DA" w:rsidRPr="006E79DA" w:rsidRDefault="006E79DA" w:rsidP="00706427">
      <w:pPr>
        <w:pStyle w:val="ListeParagraf"/>
        <w:tabs>
          <w:tab w:val="left" w:pos="1720"/>
        </w:tabs>
        <w:spacing w:line="216" w:lineRule="auto"/>
        <w:ind w:right="280" w:firstLine="0"/>
        <w:jc w:val="both"/>
        <w:rPr>
          <w:color w:val="FF0000"/>
          <w:sz w:val="18"/>
        </w:rPr>
      </w:pPr>
      <w:r>
        <w:rPr>
          <w:color w:val="FF0000"/>
          <w:sz w:val="18"/>
        </w:rPr>
        <w:t xml:space="preserve">python3 </w:t>
      </w:r>
      <w:r w:rsidRPr="006E79DA">
        <w:rPr>
          <w:color w:val="FF0000"/>
          <w:sz w:val="18"/>
        </w:rPr>
        <w:t>./raid.py -L 0 -t -n 100 -c -w 100 -W seq    // 275.7 / 12.5 = 22</w:t>
      </w:r>
    </w:p>
    <w:p w:rsidR="006E79DA" w:rsidRDefault="006E79DA" w:rsidP="00706427">
      <w:pPr>
        <w:pStyle w:val="ListeParagraf"/>
        <w:tabs>
          <w:tab w:val="left" w:pos="1720"/>
        </w:tabs>
        <w:spacing w:line="216" w:lineRule="auto"/>
        <w:ind w:right="280" w:firstLine="0"/>
        <w:jc w:val="both"/>
        <w:rPr>
          <w:sz w:val="18"/>
        </w:rPr>
      </w:pPr>
    </w:p>
    <w:p w:rsidR="006E79DA" w:rsidRDefault="006E79DA" w:rsidP="00706427">
      <w:pPr>
        <w:pStyle w:val="ListeParagraf"/>
        <w:tabs>
          <w:tab w:val="left" w:pos="1720"/>
        </w:tabs>
        <w:spacing w:line="216" w:lineRule="auto"/>
        <w:ind w:right="280" w:firstLine="0"/>
        <w:jc w:val="both"/>
        <w:rPr>
          <w:sz w:val="18"/>
        </w:rPr>
      </w:pPr>
      <w:r>
        <w:rPr>
          <w:noProof/>
          <w:sz w:val="18"/>
          <w:lang w:val="tr-TR" w:eastAsia="tr-TR"/>
        </w:rPr>
        <w:drawing>
          <wp:inline distT="0" distB="0" distL="0" distR="0">
            <wp:extent cx="2691032" cy="728421"/>
            <wp:effectExtent l="19050" t="0" r="0" b="0"/>
            <wp:docPr id="26" name="25 Resim" descr="cev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1.png"/>
                    <pic:cNvPicPr/>
                  </pic:nvPicPr>
                  <pic:blipFill>
                    <a:blip r:embed="rId40"/>
                    <a:stretch>
                      <a:fillRect/>
                    </a:stretch>
                  </pic:blipFill>
                  <pic:spPr>
                    <a:xfrm>
                      <a:off x="0" y="0"/>
                      <a:ext cx="2691616" cy="728579"/>
                    </a:xfrm>
                    <a:prstGeom prst="rect">
                      <a:avLst/>
                    </a:prstGeom>
                  </pic:spPr>
                </pic:pic>
              </a:graphicData>
            </a:graphic>
          </wp:inline>
        </w:drawing>
      </w:r>
    </w:p>
    <w:p w:rsidR="006E79DA" w:rsidRDefault="006E79DA" w:rsidP="00706427">
      <w:pPr>
        <w:pStyle w:val="ListeParagraf"/>
        <w:tabs>
          <w:tab w:val="left" w:pos="1720"/>
        </w:tabs>
        <w:spacing w:line="216" w:lineRule="auto"/>
        <w:ind w:right="280" w:firstLine="0"/>
        <w:jc w:val="both"/>
        <w:rPr>
          <w:sz w:val="18"/>
        </w:rPr>
      </w:pPr>
    </w:p>
    <w:p w:rsidR="006E79DA" w:rsidRDefault="006E79DA" w:rsidP="00706427">
      <w:pPr>
        <w:pStyle w:val="ListeParagraf"/>
        <w:tabs>
          <w:tab w:val="left" w:pos="1720"/>
        </w:tabs>
        <w:spacing w:line="216" w:lineRule="auto"/>
        <w:ind w:right="280" w:firstLine="0"/>
        <w:jc w:val="both"/>
        <w:rPr>
          <w:sz w:val="18"/>
        </w:rPr>
      </w:pPr>
    </w:p>
    <w:p w:rsidR="006E79DA" w:rsidRPr="006E79DA" w:rsidRDefault="00DC1B86" w:rsidP="00706427">
      <w:pPr>
        <w:pStyle w:val="ListeParagraf"/>
        <w:tabs>
          <w:tab w:val="left" w:pos="1720"/>
        </w:tabs>
        <w:spacing w:line="216" w:lineRule="auto"/>
        <w:ind w:right="280" w:firstLine="0"/>
        <w:jc w:val="both"/>
        <w:rPr>
          <w:color w:val="FF0000"/>
          <w:sz w:val="18"/>
        </w:rPr>
      </w:pPr>
      <w:r>
        <w:rPr>
          <w:color w:val="FF0000"/>
          <w:sz w:val="18"/>
        </w:rPr>
        <w:t>p</w:t>
      </w:r>
      <w:r w:rsidR="006E79DA" w:rsidRPr="006E79DA">
        <w:rPr>
          <w:color w:val="FF0000"/>
          <w:sz w:val="18"/>
        </w:rPr>
        <w:t>ython</w:t>
      </w:r>
      <w:r>
        <w:rPr>
          <w:color w:val="FF0000"/>
          <w:sz w:val="18"/>
        </w:rPr>
        <w:t>3</w:t>
      </w:r>
      <w:r w:rsidR="006E79DA" w:rsidRPr="006E79DA">
        <w:rPr>
          <w:color w:val="FF0000"/>
          <w:sz w:val="18"/>
        </w:rPr>
        <w:t xml:space="preserve"> ./raid.py -L 1 -t -n 100 -c -w 100 -W seq    // 509.8 / 15 = 34</w:t>
      </w:r>
    </w:p>
    <w:p w:rsidR="006E79DA" w:rsidRDefault="006E79DA" w:rsidP="00706427">
      <w:pPr>
        <w:pStyle w:val="ListeParagraf"/>
        <w:tabs>
          <w:tab w:val="left" w:pos="1720"/>
        </w:tabs>
        <w:spacing w:line="216" w:lineRule="auto"/>
        <w:ind w:right="280" w:firstLine="0"/>
        <w:jc w:val="both"/>
        <w:rPr>
          <w:sz w:val="18"/>
        </w:rPr>
      </w:pPr>
    </w:p>
    <w:p w:rsidR="006E79DA" w:rsidRDefault="006E79DA" w:rsidP="00706427">
      <w:pPr>
        <w:pStyle w:val="ListeParagraf"/>
        <w:tabs>
          <w:tab w:val="left" w:pos="1720"/>
        </w:tabs>
        <w:spacing w:line="216" w:lineRule="auto"/>
        <w:ind w:right="280" w:firstLine="0"/>
        <w:jc w:val="both"/>
        <w:rPr>
          <w:sz w:val="18"/>
        </w:rPr>
      </w:pPr>
      <w:r>
        <w:rPr>
          <w:noProof/>
          <w:sz w:val="18"/>
          <w:lang w:val="tr-TR" w:eastAsia="tr-TR"/>
        </w:rPr>
        <w:drawing>
          <wp:inline distT="0" distB="0" distL="0" distR="0">
            <wp:extent cx="2930770" cy="531955"/>
            <wp:effectExtent l="19050" t="0" r="2930" b="0"/>
            <wp:docPr id="27" name="26 Resim" descr="cev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2.png"/>
                    <pic:cNvPicPr/>
                  </pic:nvPicPr>
                  <pic:blipFill>
                    <a:blip r:embed="rId41"/>
                    <a:stretch>
                      <a:fillRect/>
                    </a:stretch>
                  </pic:blipFill>
                  <pic:spPr>
                    <a:xfrm>
                      <a:off x="0" y="0"/>
                      <a:ext cx="2931079" cy="532011"/>
                    </a:xfrm>
                    <a:prstGeom prst="rect">
                      <a:avLst/>
                    </a:prstGeom>
                  </pic:spPr>
                </pic:pic>
              </a:graphicData>
            </a:graphic>
          </wp:inline>
        </w:drawing>
      </w:r>
    </w:p>
    <w:p w:rsidR="00DC1B86" w:rsidRDefault="00DC1B86" w:rsidP="00706427">
      <w:pPr>
        <w:pStyle w:val="ListeParagraf"/>
        <w:tabs>
          <w:tab w:val="left" w:pos="1720"/>
        </w:tabs>
        <w:spacing w:line="216" w:lineRule="auto"/>
        <w:ind w:right="280" w:firstLine="0"/>
        <w:jc w:val="both"/>
        <w:rPr>
          <w:sz w:val="18"/>
        </w:rPr>
      </w:pPr>
    </w:p>
    <w:p w:rsidR="00DC1B86" w:rsidRDefault="00DC1B86" w:rsidP="00706427">
      <w:pPr>
        <w:pStyle w:val="ListeParagraf"/>
        <w:tabs>
          <w:tab w:val="left" w:pos="1720"/>
        </w:tabs>
        <w:spacing w:line="216" w:lineRule="auto"/>
        <w:ind w:right="280" w:firstLine="0"/>
        <w:jc w:val="both"/>
        <w:rPr>
          <w:color w:val="FF0000"/>
          <w:sz w:val="18"/>
        </w:rPr>
      </w:pPr>
      <w:r w:rsidRPr="00DC1B86">
        <w:rPr>
          <w:color w:val="FF0000"/>
          <w:sz w:val="18"/>
        </w:rPr>
        <w:t>python3 ./raid.py -L 4 -t -n 100 -c -w 100 -W seq    // 982.5 / 13.4 = 73</w:t>
      </w:r>
    </w:p>
    <w:p w:rsidR="00DC1B86" w:rsidRDefault="00DC1B86" w:rsidP="00706427">
      <w:pPr>
        <w:pStyle w:val="ListeParagraf"/>
        <w:tabs>
          <w:tab w:val="left" w:pos="1720"/>
        </w:tabs>
        <w:spacing w:line="216" w:lineRule="auto"/>
        <w:ind w:right="280" w:firstLine="0"/>
        <w:jc w:val="both"/>
        <w:rPr>
          <w:color w:val="FF0000"/>
          <w:sz w:val="18"/>
        </w:rPr>
      </w:pPr>
    </w:p>
    <w:p w:rsidR="00DC1B86" w:rsidRDefault="00DC1B86" w:rsidP="00706427">
      <w:pPr>
        <w:pStyle w:val="ListeParagraf"/>
        <w:tabs>
          <w:tab w:val="left" w:pos="1720"/>
        </w:tabs>
        <w:spacing w:line="216" w:lineRule="auto"/>
        <w:ind w:right="280" w:firstLine="0"/>
        <w:jc w:val="both"/>
        <w:rPr>
          <w:color w:val="FF0000"/>
          <w:sz w:val="18"/>
        </w:rPr>
      </w:pPr>
      <w:r>
        <w:rPr>
          <w:noProof/>
          <w:color w:val="FF0000"/>
          <w:sz w:val="18"/>
          <w:lang w:val="tr-TR" w:eastAsia="tr-TR"/>
        </w:rPr>
        <w:drawing>
          <wp:inline distT="0" distB="0" distL="0" distR="0">
            <wp:extent cx="3011365" cy="745828"/>
            <wp:effectExtent l="19050" t="0" r="0" b="0"/>
            <wp:docPr id="28" name="27 Resim" descr="cev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3.png"/>
                    <pic:cNvPicPr/>
                  </pic:nvPicPr>
                  <pic:blipFill>
                    <a:blip r:embed="rId42"/>
                    <a:stretch>
                      <a:fillRect/>
                    </a:stretch>
                  </pic:blipFill>
                  <pic:spPr>
                    <a:xfrm>
                      <a:off x="0" y="0"/>
                      <a:ext cx="3017275" cy="747292"/>
                    </a:xfrm>
                    <a:prstGeom prst="rect">
                      <a:avLst/>
                    </a:prstGeom>
                  </pic:spPr>
                </pic:pic>
              </a:graphicData>
            </a:graphic>
          </wp:inline>
        </w:drawing>
      </w:r>
    </w:p>
    <w:p w:rsidR="00DC1B86" w:rsidRDefault="00DC1B86" w:rsidP="00706427">
      <w:pPr>
        <w:pStyle w:val="ListeParagraf"/>
        <w:tabs>
          <w:tab w:val="left" w:pos="1720"/>
        </w:tabs>
        <w:spacing w:line="216" w:lineRule="auto"/>
        <w:ind w:right="280" w:firstLine="0"/>
        <w:jc w:val="both"/>
        <w:rPr>
          <w:color w:val="FF0000"/>
          <w:sz w:val="18"/>
        </w:rPr>
      </w:pPr>
    </w:p>
    <w:p w:rsidR="00DC1B86" w:rsidRDefault="00DC1B86" w:rsidP="00706427">
      <w:pPr>
        <w:pStyle w:val="ListeParagraf"/>
        <w:tabs>
          <w:tab w:val="left" w:pos="1720"/>
        </w:tabs>
        <w:spacing w:line="216" w:lineRule="auto"/>
        <w:ind w:right="280" w:firstLine="0"/>
        <w:jc w:val="both"/>
        <w:rPr>
          <w:color w:val="FF0000"/>
          <w:sz w:val="18"/>
        </w:rPr>
      </w:pPr>
      <w:r>
        <w:rPr>
          <w:color w:val="FF0000"/>
          <w:sz w:val="18"/>
        </w:rPr>
        <w:t xml:space="preserve">python3 </w:t>
      </w:r>
      <w:r w:rsidRPr="00DC1B86">
        <w:rPr>
          <w:color w:val="FF0000"/>
          <w:sz w:val="18"/>
        </w:rPr>
        <w:t>./raid.py -L 5 -t -n 100 -c -w 100 -W seq    // 497.4 / 13.4 = 37</w:t>
      </w:r>
    </w:p>
    <w:p w:rsidR="00DC1B86" w:rsidRDefault="00DC1B86" w:rsidP="00706427">
      <w:pPr>
        <w:pStyle w:val="ListeParagraf"/>
        <w:tabs>
          <w:tab w:val="left" w:pos="1720"/>
        </w:tabs>
        <w:spacing w:line="216" w:lineRule="auto"/>
        <w:ind w:right="280" w:firstLine="0"/>
        <w:jc w:val="both"/>
        <w:rPr>
          <w:color w:val="FF0000"/>
          <w:sz w:val="18"/>
        </w:rPr>
      </w:pPr>
    </w:p>
    <w:p w:rsidR="00DC1B86" w:rsidRDefault="00DC1B86" w:rsidP="00706427">
      <w:pPr>
        <w:pStyle w:val="ListeParagraf"/>
        <w:tabs>
          <w:tab w:val="left" w:pos="1720"/>
        </w:tabs>
        <w:spacing w:line="216" w:lineRule="auto"/>
        <w:ind w:right="280" w:firstLine="0"/>
        <w:jc w:val="both"/>
        <w:rPr>
          <w:color w:val="FF0000"/>
          <w:sz w:val="18"/>
        </w:rPr>
      </w:pPr>
      <w:r>
        <w:rPr>
          <w:noProof/>
          <w:color w:val="FF0000"/>
          <w:sz w:val="18"/>
          <w:lang w:val="tr-TR" w:eastAsia="tr-TR"/>
        </w:rPr>
        <w:drawing>
          <wp:inline distT="0" distB="0" distL="0" distR="0">
            <wp:extent cx="3080640" cy="797169"/>
            <wp:effectExtent l="19050" t="0" r="5460" b="0"/>
            <wp:docPr id="29" name="28 Resim" descr="cev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p4.png"/>
                    <pic:cNvPicPr/>
                  </pic:nvPicPr>
                  <pic:blipFill>
                    <a:blip r:embed="rId43"/>
                    <a:stretch>
                      <a:fillRect/>
                    </a:stretch>
                  </pic:blipFill>
                  <pic:spPr>
                    <a:xfrm>
                      <a:off x="0" y="0"/>
                      <a:ext cx="3082655" cy="797690"/>
                    </a:xfrm>
                    <a:prstGeom prst="rect">
                      <a:avLst/>
                    </a:prstGeom>
                  </pic:spPr>
                </pic:pic>
              </a:graphicData>
            </a:graphic>
          </wp:inline>
        </w:drawing>
      </w:r>
    </w:p>
    <w:p w:rsidR="00DC1B86" w:rsidRDefault="00DC1B86" w:rsidP="00706427">
      <w:pPr>
        <w:pStyle w:val="ListeParagraf"/>
        <w:tabs>
          <w:tab w:val="left" w:pos="1720"/>
        </w:tabs>
        <w:spacing w:line="216" w:lineRule="auto"/>
        <w:ind w:right="280" w:firstLine="0"/>
        <w:jc w:val="both"/>
        <w:rPr>
          <w:color w:val="FF0000"/>
          <w:sz w:val="18"/>
        </w:rPr>
      </w:pPr>
    </w:p>
    <w:p w:rsidR="00AA2CA0" w:rsidRPr="000039F8" w:rsidRDefault="00AA2CA0" w:rsidP="00AA2CA0">
      <w:pPr>
        <w:pStyle w:val="GvdeMetni"/>
        <w:spacing w:before="123" w:line="218" w:lineRule="auto"/>
        <w:ind w:left="1701" w:firstLine="142"/>
        <w:jc w:val="left"/>
        <w:rPr>
          <w:rFonts w:asciiTheme="minorHAnsi" w:hAnsiTheme="minorHAnsi" w:cstheme="minorHAnsi"/>
          <w:color w:val="FF0000"/>
          <w:w w:val="110"/>
        </w:rPr>
      </w:pPr>
      <w:r w:rsidRPr="000039F8">
        <w:rPr>
          <w:rFonts w:asciiTheme="minorHAnsi" w:hAnsiTheme="minorHAnsi" w:cstheme="minorHAnsi"/>
          <w:color w:val="FF0000"/>
          <w:w w:val="105"/>
        </w:rPr>
        <w:t>Sıralı okuma performansı tüm diskleri kullanabilir eşlik diski hariç ve böylece etkin bir tepe bant genişliği sağlar (</w:t>
      </w:r>
      <w:r w:rsidRPr="000039F8">
        <w:rPr>
          <w:rFonts w:asciiTheme="minorHAnsi" w:hAnsiTheme="minorHAnsi" w:cstheme="minorHAnsi"/>
          <w:i/>
          <w:color w:val="FF0000"/>
          <w:w w:val="105"/>
        </w:rPr>
        <w:t>N</w:t>
      </w:r>
      <w:r w:rsidRPr="000039F8">
        <w:rPr>
          <w:rFonts w:asciiTheme="minorHAnsi" w:hAnsiTheme="minorHAnsi" w:cstheme="minorHAnsi"/>
          <w:i/>
          <w:color w:val="FF0000"/>
          <w:spacing w:val="24"/>
          <w:w w:val="105"/>
        </w:rPr>
        <w:t xml:space="preserve"> </w:t>
      </w:r>
      <w:r w:rsidRPr="000039F8">
        <w:rPr>
          <w:rFonts w:asciiTheme="minorHAnsi" w:hAnsiTheme="minorHAnsi" w:cstheme="minorHAnsi"/>
          <w:color w:val="FF0000"/>
          <w:w w:val="105"/>
        </w:rPr>
        <w:t>−</w:t>
      </w:r>
      <w:r w:rsidRPr="000039F8">
        <w:rPr>
          <w:rFonts w:asciiTheme="minorHAnsi" w:hAnsiTheme="minorHAnsi" w:cstheme="minorHAnsi"/>
          <w:color w:val="FF0000"/>
          <w:spacing w:val="-6"/>
          <w:w w:val="105"/>
        </w:rPr>
        <w:t xml:space="preserve"> </w:t>
      </w:r>
      <w:r w:rsidRPr="000039F8">
        <w:rPr>
          <w:rFonts w:asciiTheme="minorHAnsi" w:hAnsiTheme="minorHAnsi" w:cstheme="minorHAnsi"/>
          <w:color w:val="FF0000"/>
          <w:w w:val="105"/>
        </w:rPr>
        <w:t>1)</w:t>
      </w:r>
      <w:r w:rsidRPr="000039F8">
        <w:rPr>
          <w:rFonts w:asciiTheme="minorHAnsi" w:hAnsiTheme="minorHAnsi" w:cstheme="minorHAnsi"/>
          <w:color w:val="FF0000"/>
          <w:spacing w:val="-14"/>
          <w:w w:val="105"/>
        </w:rPr>
        <w:t xml:space="preserve"> </w:t>
      </w:r>
      <w:r w:rsidRPr="000039F8">
        <w:rPr>
          <w:rFonts w:asciiTheme="minorHAnsi" w:hAnsiTheme="minorHAnsi" w:cstheme="minorHAnsi"/>
          <w:color w:val="FF0000"/>
          <w:w w:val="105"/>
        </w:rPr>
        <w:t>·</w:t>
      </w:r>
      <w:r w:rsidRPr="000039F8">
        <w:rPr>
          <w:rFonts w:asciiTheme="minorHAnsi" w:hAnsiTheme="minorHAnsi" w:cstheme="minorHAnsi"/>
          <w:color w:val="FF0000"/>
          <w:spacing w:val="-7"/>
          <w:w w:val="105"/>
        </w:rPr>
        <w:t xml:space="preserve"> </w:t>
      </w:r>
      <w:r w:rsidRPr="000039F8">
        <w:rPr>
          <w:rFonts w:asciiTheme="minorHAnsi" w:hAnsiTheme="minorHAnsi" w:cstheme="minorHAnsi"/>
          <w:i/>
          <w:color w:val="FF0000"/>
          <w:w w:val="105"/>
        </w:rPr>
        <w:t>S</w:t>
      </w:r>
      <w:r w:rsidRPr="000039F8">
        <w:rPr>
          <w:rFonts w:asciiTheme="minorHAnsi" w:hAnsiTheme="minorHAnsi" w:cstheme="minorHAnsi"/>
          <w:i/>
          <w:color w:val="FF0000"/>
          <w:spacing w:val="19"/>
          <w:w w:val="105"/>
        </w:rPr>
        <w:t xml:space="preserve"> </w:t>
      </w:r>
      <w:r w:rsidRPr="000039F8">
        <w:rPr>
          <w:rFonts w:asciiTheme="minorHAnsi" w:hAnsiTheme="minorHAnsi" w:cstheme="minorHAnsi"/>
          <w:color w:val="FF0000"/>
          <w:w w:val="105"/>
        </w:rPr>
        <w:t>MB/s</w:t>
      </w:r>
      <w:r w:rsidRPr="000039F8">
        <w:rPr>
          <w:rFonts w:asciiTheme="minorHAnsi" w:hAnsiTheme="minorHAnsi" w:cstheme="minorHAnsi"/>
          <w:color w:val="FF0000"/>
          <w:spacing w:val="8"/>
          <w:w w:val="105"/>
        </w:rPr>
        <w:t xml:space="preserve"> </w:t>
      </w:r>
      <w:r w:rsidRPr="000039F8">
        <w:rPr>
          <w:rFonts w:asciiTheme="minorHAnsi" w:hAnsiTheme="minorHAnsi" w:cstheme="minorHAnsi"/>
          <w:color w:val="FF0000"/>
          <w:w w:val="105"/>
        </w:rPr>
        <w:t xml:space="preserve">(kolay bir durum). </w:t>
      </w:r>
      <w:r w:rsidRPr="000039F8">
        <w:rPr>
          <w:rFonts w:asciiTheme="minorHAnsi" w:hAnsiTheme="minorHAnsi" w:cstheme="minorHAnsi"/>
          <w:color w:val="FF0000"/>
          <w:w w:val="110"/>
        </w:rPr>
        <w:t>Sıralı bir okumanın daha iyisini yapabileceği düşünülebilir, çünkü verinin ikisini birden değil sadece bir kopyasını okuması gerekir.</w:t>
      </w:r>
    </w:p>
    <w:p w:rsidR="000039F8" w:rsidRPr="000039F8" w:rsidRDefault="000039F8" w:rsidP="00AA2CA0">
      <w:pPr>
        <w:pStyle w:val="GvdeMetni"/>
        <w:spacing w:before="123" w:line="218" w:lineRule="auto"/>
        <w:ind w:left="1701" w:firstLine="142"/>
        <w:jc w:val="left"/>
        <w:rPr>
          <w:rFonts w:asciiTheme="minorHAnsi" w:hAnsiTheme="minorHAnsi" w:cstheme="minorHAnsi"/>
          <w:color w:val="FF0000"/>
        </w:rPr>
      </w:pPr>
    </w:p>
    <w:tbl>
      <w:tblPr>
        <w:tblStyle w:val="TableNormal"/>
        <w:tblW w:w="0" w:type="auto"/>
        <w:tblInd w:w="1737" w:type="dxa"/>
        <w:tblLayout w:type="fixed"/>
        <w:tblLook w:val="01E0"/>
      </w:tblPr>
      <w:tblGrid>
        <w:gridCol w:w="740"/>
        <w:gridCol w:w="740"/>
        <w:gridCol w:w="740"/>
        <w:gridCol w:w="889"/>
        <w:gridCol w:w="443"/>
      </w:tblGrid>
      <w:tr w:rsidR="00AA2CA0" w:rsidRPr="000039F8" w:rsidTr="00AA2CA0">
        <w:trPr>
          <w:trHeight w:val="194"/>
        </w:trPr>
        <w:tc>
          <w:tcPr>
            <w:tcW w:w="740" w:type="dxa"/>
          </w:tcPr>
          <w:p w:rsidR="00AA2CA0" w:rsidRPr="000039F8" w:rsidRDefault="00AA2CA0" w:rsidP="00AA2CA0">
            <w:pPr>
              <w:pStyle w:val="TableParagraph"/>
              <w:spacing w:line="174" w:lineRule="exact"/>
              <w:rPr>
                <w:rFonts w:asciiTheme="minorHAnsi" w:hAnsiTheme="minorHAnsi" w:cstheme="minorHAnsi"/>
                <w:color w:val="FF0000"/>
                <w:sz w:val="18"/>
              </w:rPr>
            </w:pPr>
            <w:r w:rsidRPr="000039F8">
              <w:rPr>
                <w:rFonts w:asciiTheme="minorHAnsi" w:hAnsiTheme="minorHAnsi" w:cstheme="minorHAnsi"/>
                <w:color w:val="FF0000"/>
                <w:w w:val="110"/>
                <w:sz w:val="18"/>
              </w:rPr>
              <w:t>Disk</w:t>
            </w:r>
            <w:r w:rsidRPr="000039F8">
              <w:rPr>
                <w:rFonts w:asciiTheme="minorHAnsi" w:hAnsiTheme="minorHAnsi" w:cstheme="minorHAnsi"/>
                <w:color w:val="FF0000"/>
                <w:spacing w:val="8"/>
                <w:w w:val="110"/>
                <w:sz w:val="18"/>
              </w:rPr>
              <w:t xml:space="preserve"> </w:t>
            </w:r>
            <w:r w:rsidRPr="000039F8">
              <w:rPr>
                <w:rFonts w:asciiTheme="minorHAnsi" w:hAnsiTheme="minorHAnsi" w:cstheme="minorHAnsi"/>
                <w:color w:val="FF0000"/>
                <w:w w:val="110"/>
                <w:sz w:val="18"/>
              </w:rPr>
              <w:t>0</w:t>
            </w:r>
          </w:p>
        </w:tc>
        <w:tc>
          <w:tcPr>
            <w:tcW w:w="740" w:type="dxa"/>
          </w:tcPr>
          <w:p w:rsidR="00AA2CA0" w:rsidRPr="000039F8" w:rsidRDefault="00AA2CA0" w:rsidP="00AA2CA0">
            <w:pPr>
              <w:pStyle w:val="TableParagraph"/>
              <w:spacing w:line="174" w:lineRule="exact"/>
              <w:rPr>
                <w:rFonts w:asciiTheme="minorHAnsi" w:hAnsiTheme="minorHAnsi" w:cstheme="minorHAnsi"/>
                <w:color w:val="FF0000"/>
                <w:sz w:val="18"/>
              </w:rPr>
            </w:pPr>
            <w:r w:rsidRPr="000039F8">
              <w:rPr>
                <w:rFonts w:asciiTheme="minorHAnsi" w:hAnsiTheme="minorHAnsi" w:cstheme="minorHAnsi"/>
                <w:color w:val="FF0000"/>
                <w:w w:val="110"/>
                <w:sz w:val="18"/>
              </w:rPr>
              <w:t>Disk</w:t>
            </w:r>
            <w:r w:rsidRPr="000039F8">
              <w:rPr>
                <w:rFonts w:asciiTheme="minorHAnsi" w:hAnsiTheme="minorHAnsi" w:cstheme="minorHAnsi"/>
                <w:color w:val="FF0000"/>
                <w:spacing w:val="8"/>
                <w:w w:val="110"/>
                <w:sz w:val="18"/>
              </w:rPr>
              <w:t xml:space="preserve"> </w:t>
            </w:r>
            <w:r w:rsidRPr="000039F8">
              <w:rPr>
                <w:rFonts w:asciiTheme="minorHAnsi" w:hAnsiTheme="minorHAnsi" w:cstheme="minorHAnsi"/>
                <w:color w:val="FF0000"/>
                <w:w w:val="110"/>
                <w:sz w:val="18"/>
              </w:rPr>
              <w:t>1</w:t>
            </w:r>
          </w:p>
        </w:tc>
        <w:tc>
          <w:tcPr>
            <w:tcW w:w="740" w:type="dxa"/>
          </w:tcPr>
          <w:p w:rsidR="00AA2CA0" w:rsidRPr="000039F8" w:rsidRDefault="00AA2CA0" w:rsidP="00AA2CA0">
            <w:pPr>
              <w:pStyle w:val="TableParagraph"/>
              <w:spacing w:line="174" w:lineRule="exact"/>
              <w:ind w:left="1"/>
              <w:rPr>
                <w:rFonts w:asciiTheme="minorHAnsi" w:hAnsiTheme="minorHAnsi" w:cstheme="minorHAnsi"/>
                <w:color w:val="FF0000"/>
                <w:sz w:val="18"/>
              </w:rPr>
            </w:pPr>
            <w:r w:rsidRPr="000039F8">
              <w:rPr>
                <w:rFonts w:asciiTheme="minorHAnsi" w:hAnsiTheme="minorHAnsi" w:cstheme="minorHAnsi"/>
                <w:color w:val="FF0000"/>
                <w:w w:val="110"/>
                <w:sz w:val="18"/>
              </w:rPr>
              <w:t>Disk</w:t>
            </w:r>
            <w:r w:rsidRPr="000039F8">
              <w:rPr>
                <w:rFonts w:asciiTheme="minorHAnsi" w:hAnsiTheme="minorHAnsi" w:cstheme="minorHAnsi"/>
                <w:color w:val="FF0000"/>
                <w:spacing w:val="8"/>
                <w:w w:val="110"/>
                <w:sz w:val="18"/>
              </w:rPr>
              <w:t xml:space="preserve"> </w:t>
            </w:r>
            <w:r w:rsidRPr="000039F8">
              <w:rPr>
                <w:rFonts w:asciiTheme="minorHAnsi" w:hAnsiTheme="minorHAnsi" w:cstheme="minorHAnsi"/>
                <w:color w:val="FF0000"/>
                <w:w w:val="110"/>
                <w:sz w:val="18"/>
              </w:rPr>
              <w:t>2</w:t>
            </w:r>
          </w:p>
        </w:tc>
        <w:tc>
          <w:tcPr>
            <w:tcW w:w="889" w:type="dxa"/>
          </w:tcPr>
          <w:p w:rsidR="00AA2CA0" w:rsidRPr="000039F8" w:rsidRDefault="00AA2CA0" w:rsidP="00AA2CA0">
            <w:pPr>
              <w:pStyle w:val="TableParagraph"/>
              <w:spacing w:line="174" w:lineRule="exact"/>
              <w:ind w:left="108" w:right="252"/>
              <w:rPr>
                <w:rFonts w:asciiTheme="minorHAnsi" w:hAnsiTheme="minorHAnsi" w:cstheme="minorHAnsi"/>
                <w:color w:val="FF0000"/>
                <w:sz w:val="18"/>
              </w:rPr>
            </w:pPr>
            <w:r w:rsidRPr="000039F8">
              <w:rPr>
                <w:rFonts w:asciiTheme="minorHAnsi" w:hAnsiTheme="minorHAnsi" w:cstheme="minorHAnsi"/>
                <w:color w:val="FF0000"/>
                <w:w w:val="110"/>
                <w:sz w:val="18"/>
              </w:rPr>
              <w:t>Disk</w:t>
            </w:r>
            <w:r w:rsidRPr="000039F8">
              <w:rPr>
                <w:rFonts w:asciiTheme="minorHAnsi" w:hAnsiTheme="minorHAnsi" w:cstheme="minorHAnsi"/>
                <w:color w:val="FF0000"/>
                <w:spacing w:val="8"/>
                <w:w w:val="110"/>
                <w:sz w:val="18"/>
              </w:rPr>
              <w:t xml:space="preserve"> </w:t>
            </w:r>
            <w:r w:rsidRPr="000039F8">
              <w:rPr>
                <w:rFonts w:asciiTheme="minorHAnsi" w:hAnsiTheme="minorHAnsi" w:cstheme="minorHAnsi"/>
                <w:color w:val="FF0000"/>
                <w:w w:val="110"/>
                <w:sz w:val="18"/>
              </w:rPr>
              <w:t>3</w:t>
            </w:r>
          </w:p>
        </w:tc>
        <w:tc>
          <w:tcPr>
            <w:tcW w:w="443" w:type="dxa"/>
          </w:tcPr>
          <w:p w:rsidR="00AA2CA0" w:rsidRPr="000039F8" w:rsidRDefault="00AA2CA0" w:rsidP="00AA2CA0">
            <w:pPr>
              <w:pStyle w:val="TableParagraph"/>
              <w:spacing w:line="174" w:lineRule="exact"/>
              <w:ind w:left="-29" w:right="-44"/>
              <w:rPr>
                <w:rFonts w:asciiTheme="minorHAnsi" w:hAnsiTheme="minorHAnsi" w:cstheme="minorHAnsi"/>
                <w:color w:val="FF0000"/>
                <w:sz w:val="18"/>
              </w:rPr>
            </w:pPr>
            <w:r w:rsidRPr="000039F8">
              <w:rPr>
                <w:rFonts w:asciiTheme="minorHAnsi" w:hAnsiTheme="minorHAnsi" w:cstheme="minorHAnsi"/>
                <w:color w:val="FF0000"/>
                <w:w w:val="110"/>
                <w:sz w:val="18"/>
              </w:rPr>
              <w:t>Disk</w:t>
            </w:r>
            <w:r w:rsidRPr="000039F8">
              <w:rPr>
                <w:rFonts w:asciiTheme="minorHAnsi" w:hAnsiTheme="minorHAnsi" w:cstheme="minorHAnsi"/>
                <w:color w:val="FF0000"/>
                <w:spacing w:val="13"/>
                <w:w w:val="110"/>
                <w:sz w:val="18"/>
              </w:rPr>
              <w:t xml:space="preserve"> </w:t>
            </w:r>
            <w:r w:rsidRPr="000039F8">
              <w:rPr>
                <w:rFonts w:asciiTheme="minorHAnsi" w:hAnsiTheme="minorHAnsi" w:cstheme="minorHAnsi"/>
                <w:color w:val="FF0000"/>
                <w:w w:val="110"/>
                <w:sz w:val="18"/>
              </w:rPr>
              <w:t>4</w:t>
            </w:r>
          </w:p>
        </w:tc>
      </w:tr>
      <w:tr w:rsidR="00AA2CA0" w:rsidRPr="000039F8" w:rsidTr="00AA2CA0">
        <w:trPr>
          <w:trHeight w:val="203"/>
        </w:trPr>
        <w:tc>
          <w:tcPr>
            <w:tcW w:w="740" w:type="dxa"/>
          </w:tcPr>
          <w:p w:rsidR="00AA2CA0" w:rsidRPr="000039F8" w:rsidRDefault="00AA2CA0" w:rsidP="00AA2CA0">
            <w:pPr>
              <w:pStyle w:val="TableParagraph"/>
              <w:spacing w:line="183" w:lineRule="exact"/>
              <w:rPr>
                <w:rFonts w:asciiTheme="minorHAnsi" w:hAnsiTheme="minorHAnsi" w:cstheme="minorHAnsi"/>
                <w:color w:val="FF0000"/>
                <w:sz w:val="18"/>
              </w:rPr>
            </w:pPr>
            <w:r w:rsidRPr="000039F8">
              <w:rPr>
                <w:rFonts w:asciiTheme="minorHAnsi" w:hAnsiTheme="minorHAnsi" w:cstheme="minorHAnsi"/>
                <w:color w:val="FF0000"/>
                <w:w w:val="98"/>
                <w:sz w:val="18"/>
              </w:rPr>
              <w:t>0</w:t>
            </w:r>
          </w:p>
        </w:tc>
        <w:tc>
          <w:tcPr>
            <w:tcW w:w="740" w:type="dxa"/>
          </w:tcPr>
          <w:p w:rsidR="00AA2CA0" w:rsidRPr="000039F8" w:rsidRDefault="00AA2CA0" w:rsidP="00AA2CA0">
            <w:pPr>
              <w:pStyle w:val="TableParagraph"/>
              <w:spacing w:line="183" w:lineRule="exact"/>
              <w:rPr>
                <w:rFonts w:asciiTheme="minorHAnsi" w:hAnsiTheme="minorHAnsi" w:cstheme="minorHAnsi"/>
                <w:color w:val="FF0000"/>
                <w:sz w:val="18"/>
              </w:rPr>
            </w:pPr>
            <w:r w:rsidRPr="000039F8">
              <w:rPr>
                <w:rFonts w:asciiTheme="minorHAnsi" w:hAnsiTheme="minorHAnsi" w:cstheme="minorHAnsi"/>
                <w:color w:val="FF0000"/>
                <w:w w:val="98"/>
                <w:sz w:val="18"/>
              </w:rPr>
              <w:t>1</w:t>
            </w:r>
          </w:p>
        </w:tc>
        <w:tc>
          <w:tcPr>
            <w:tcW w:w="740" w:type="dxa"/>
          </w:tcPr>
          <w:p w:rsidR="00AA2CA0" w:rsidRPr="000039F8" w:rsidRDefault="00AA2CA0" w:rsidP="00AA2CA0">
            <w:pPr>
              <w:pStyle w:val="TableParagraph"/>
              <w:spacing w:line="183" w:lineRule="exact"/>
              <w:ind w:left="1"/>
              <w:rPr>
                <w:rFonts w:asciiTheme="minorHAnsi" w:hAnsiTheme="minorHAnsi" w:cstheme="minorHAnsi"/>
                <w:color w:val="FF0000"/>
                <w:sz w:val="18"/>
              </w:rPr>
            </w:pPr>
            <w:r w:rsidRPr="000039F8">
              <w:rPr>
                <w:rFonts w:asciiTheme="minorHAnsi" w:hAnsiTheme="minorHAnsi" w:cstheme="minorHAnsi"/>
                <w:color w:val="FF0000"/>
                <w:w w:val="98"/>
                <w:sz w:val="18"/>
              </w:rPr>
              <w:t>2</w:t>
            </w:r>
          </w:p>
        </w:tc>
        <w:tc>
          <w:tcPr>
            <w:tcW w:w="889" w:type="dxa"/>
          </w:tcPr>
          <w:p w:rsidR="00AA2CA0" w:rsidRPr="000039F8" w:rsidRDefault="00AA2CA0" w:rsidP="00AA2CA0">
            <w:pPr>
              <w:pStyle w:val="TableParagraph"/>
              <w:spacing w:line="183" w:lineRule="exact"/>
              <w:ind w:right="144"/>
              <w:rPr>
                <w:rFonts w:asciiTheme="minorHAnsi" w:hAnsiTheme="minorHAnsi" w:cstheme="minorHAnsi"/>
                <w:color w:val="FF0000"/>
                <w:sz w:val="18"/>
              </w:rPr>
            </w:pPr>
            <w:r w:rsidRPr="000039F8">
              <w:rPr>
                <w:rFonts w:asciiTheme="minorHAnsi" w:hAnsiTheme="minorHAnsi" w:cstheme="minorHAnsi"/>
                <w:color w:val="FF0000"/>
                <w:w w:val="98"/>
                <w:sz w:val="18"/>
              </w:rPr>
              <w:t>3</w:t>
            </w:r>
          </w:p>
        </w:tc>
        <w:tc>
          <w:tcPr>
            <w:tcW w:w="443" w:type="dxa"/>
          </w:tcPr>
          <w:p w:rsidR="00AA2CA0" w:rsidRPr="000039F8" w:rsidRDefault="00AA2CA0" w:rsidP="00AA2CA0">
            <w:pPr>
              <w:pStyle w:val="TableParagraph"/>
              <w:spacing w:line="183" w:lineRule="exact"/>
              <w:ind w:left="45" w:right="44"/>
              <w:rPr>
                <w:rFonts w:asciiTheme="minorHAnsi" w:hAnsiTheme="minorHAnsi" w:cstheme="minorHAnsi"/>
                <w:color w:val="FF0000"/>
                <w:sz w:val="18"/>
              </w:rPr>
            </w:pPr>
            <w:r w:rsidRPr="000039F8">
              <w:rPr>
                <w:rFonts w:asciiTheme="minorHAnsi" w:hAnsiTheme="minorHAnsi" w:cstheme="minorHAnsi"/>
                <w:color w:val="FF0000"/>
                <w:w w:val="105"/>
                <w:sz w:val="18"/>
              </w:rPr>
              <w:t>P0</w:t>
            </w:r>
          </w:p>
        </w:tc>
      </w:tr>
      <w:tr w:rsidR="00AA2CA0" w:rsidRPr="000039F8" w:rsidTr="00AA2CA0">
        <w:trPr>
          <w:trHeight w:val="273"/>
        </w:trPr>
        <w:tc>
          <w:tcPr>
            <w:tcW w:w="740" w:type="dxa"/>
          </w:tcPr>
          <w:p w:rsidR="00AA2CA0" w:rsidRPr="000039F8" w:rsidRDefault="00AA2CA0" w:rsidP="00AA2CA0">
            <w:pPr>
              <w:pStyle w:val="TableParagraph"/>
              <w:spacing w:before="4" w:line="110" w:lineRule="exact"/>
              <w:ind w:left="282"/>
              <w:jc w:val="left"/>
              <w:rPr>
                <w:rFonts w:asciiTheme="minorHAnsi" w:hAnsiTheme="minorHAnsi" w:cstheme="minorHAnsi"/>
                <w:color w:val="FF0000"/>
                <w:sz w:val="12"/>
              </w:rPr>
            </w:pPr>
            <w:r w:rsidRPr="000039F8">
              <w:rPr>
                <w:rFonts w:asciiTheme="minorHAnsi" w:hAnsi="Lucida Sans Unicode" w:cstheme="minorHAnsi"/>
                <w:color w:val="FF0000"/>
                <w:w w:val="79"/>
                <w:sz w:val="12"/>
              </w:rPr>
              <w:t>∗</w:t>
            </w:r>
          </w:p>
          <w:p w:rsidR="00AA2CA0" w:rsidRPr="000039F8" w:rsidRDefault="00AA2CA0" w:rsidP="00AA2CA0">
            <w:pPr>
              <w:pStyle w:val="TableParagraph"/>
              <w:spacing w:line="138" w:lineRule="exact"/>
              <w:ind w:left="368"/>
              <w:jc w:val="left"/>
              <w:rPr>
                <w:rFonts w:asciiTheme="minorHAnsi" w:hAnsiTheme="minorHAnsi" w:cstheme="minorHAnsi"/>
                <w:color w:val="FF0000"/>
                <w:sz w:val="18"/>
              </w:rPr>
            </w:pPr>
            <w:r w:rsidRPr="000039F8">
              <w:rPr>
                <w:rFonts w:asciiTheme="minorHAnsi" w:hAnsiTheme="minorHAnsi" w:cstheme="minorHAnsi"/>
                <w:color w:val="FF0000"/>
                <w:w w:val="98"/>
                <w:sz w:val="18"/>
              </w:rPr>
              <w:t>4</w:t>
            </w:r>
          </w:p>
        </w:tc>
        <w:tc>
          <w:tcPr>
            <w:tcW w:w="740" w:type="dxa"/>
          </w:tcPr>
          <w:p w:rsidR="00AA2CA0" w:rsidRPr="000039F8" w:rsidRDefault="00AA2CA0" w:rsidP="00AA2CA0">
            <w:pPr>
              <w:pStyle w:val="TableParagraph"/>
              <w:spacing w:before="41" w:line="212" w:lineRule="exact"/>
              <w:rPr>
                <w:rFonts w:asciiTheme="minorHAnsi" w:hAnsiTheme="minorHAnsi" w:cstheme="minorHAnsi"/>
                <w:color w:val="FF0000"/>
                <w:sz w:val="18"/>
              </w:rPr>
            </w:pPr>
            <w:r w:rsidRPr="000039F8">
              <w:rPr>
                <w:rFonts w:asciiTheme="minorHAnsi" w:hAnsiTheme="minorHAnsi" w:cstheme="minorHAnsi"/>
                <w:color w:val="FF0000"/>
                <w:w w:val="98"/>
                <w:sz w:val="18"/>
              </w:rPr>
              <w:t>5</w:t>
            </w:r>
          </w:p>
        </w:tc>
        <w:tc>
          <w:tcPr>
            <w:tcW w:w="740" w:type="dxa"/>
          </w:tcPr>
          <w:p w:rsidR="00AA2CA0" w:rsidRPr="000039F8" w:rsidRDefault="00AA2CA0" w:rsidP="00AA2CA0">
            <w:pPr>
              <w:pStyle w:val="TableParagraph"/>
              <w:spacing w:before="41" w:line="212" w:lineRule="exact"/>
              <w:ind w:left="1"/>
              <w:rPr>
                <w:rFonts w:asciiTheme="minorHAnsi" w:hAnsiTheme="minorHAnsi" w:cstheme="minorHAnsi"/>
                <w:color w:val="FF0000"/>
                <w:sz w:val="18"/>
              </w:rPr>
            </w:pPr>
            <w:r w:rsidRPr="000039F8">
              <w:rPr>
                <w:rFonts w:asciiTheme="minorHAnsi" w:hAnsiTheme="minorHAnsi" w:cstheme="minorHAnsi"/>
                <w:color w:val="FF0000"/>
                <w:w w:val="98"/>
                <w:sz w:val="18"/>
              </w:rPr>
              <w:t>6</w:t>
            </w:r>
          </w:p>
        </w:tc>
        <w:tc>
          <w:tcPr>
            <w:tcW w:w="889" w:type="dxa"/>
          </w:tcPr>
          <w:p w:rsidR="00AA2CA0" w:rsidRPr="000039F8" w:rsidRDefault="00AA2CA0" w:rsidP="00AA2CA0">
            <w:pPr>
              <w:pStyle w:val="TableParagraph"/>
              <w:spacing w:before="41" w:line="212" w:lineRule="exact"/>
              <w:ind w:right="144"/>
              <w:rPr>
                <w:rFonts w:asciiTheme="minorHAnsi" w:hAnsiTheme="minorHAnsi" w:cstheme="minorHAnsi"/>
                <w:color w:val="FF0000"/>
                <w:sz w:val="18"/>
              </w:rPr>
            </w:pPr>
            <w:r w:rsidRPr="000039F8">
              <w:rPr>
                <w:rFonts w:asciiTheme="minorHAnsi" w:hAnsiTheme="minorHAnsi" w:cstheme="minorHAnsi"/>
                <w:color w:val="FF0000"/>
                <w:w w:val="98"/>
                <w:sz w:val="18"/>
              </w:rPr>
              <w:t>7</w:t>
            </w:r>
          </w:p>
        </w:tc>
        <w:tc>
          <w:tcPr>
            <w:tcW w:w="443" w:type="dxa"/>
            <w:shd w:val="clear" w:color="auto" w:fill="CCCCCC"/>
          </w:tcPr>
          <w:p w:rsidR="00AA2CA0" w:rsidRPr="000039F8" w:rsidRDefault="00AA2CA0" w:rsidP="00AA2CA0">
            <w:pPr>
              <w:pStyle w:val="TableParagraph"/>
              <w:spacing w:before="41" w:line="212" w:lineRule="exact"/>
              <w:ind w:left="45" w:right="44"/>
              <w:rPr>
                <w:rFonts w:asciiTheme="minorHAnsi" w:hAnsiTheme="minorHAnsi" w:cstheme="minorHAnsi"/>
                <w:color w:val="FF0000"/>
                <w:sz w:val="18"/>
              </w:rPr>
            </w:pPr>
            <w:r w:rsidRPr="000039F8">
              <w:rPr>
                <w:rFonts w:asciiTheme="minorHAnsi" w:hAnsiTheme="minorHAnsi" w:cstheme="minorHAnsi"/>
                <w:color w:val="FF0000"/>
                <w:w w:val="120"/>
                <w:sz w:val="18"/>
                <w:vertAlign w:val="superscript"/>
              </w:rPr>
              <w:t>+</w:t>
            </w:r>
            <w:r w:rsidRPr="000039F8">
              <w:rPr>
                <w:rFonts w:asciiTheme="minorHAnsi" w:hAnsiTheme="minorHAnsi" w:cstheme="minorHAnsi"/>
                <w:color w:val="FF0000"/>
                <w:w w:val="120"/>
                <w:sz w:val="18"/>
              </w:rPr>
              <w:t>P1</w:t>
            </w:r>
          </w:p>
        </w:tc>
      </w:tr>
      <w:tr w:rsidR="00AA2CA0" w:rsidRPr="000039F8" w:rsidTr="00AA2CA0">
        <w:trPr>
          <w:trHeight w:val="199"/>
        </w:trPr>
        <w:tc>
          <w:tcPr>
            <w:tcW w:w="740" w:type="dxa"/>
          </w:tcPr>
          <w:p w:rsidR="00AA2CA0" w:rsidRPr="000039F8" w:rsidRDefault="00AA2CA0" w:rsidP="00AA2CA0">
            <w:pPr>
              <w:pStyle w:val="TableParagraph"/>
              <w:rPr>
                <w:rFonts w:asciiTheme="minorHAnsi" w:hAnsiTheme="minorHAnsi" w:cstheme="minorHAnsi"/>
                <w:color w:val="FF0000"/>
                <w:sz w:val="18"/>
              </w:rPr>
            </w:pPr>
            <w:r w:rsidRPr="000039F8">
              <w:rPr>
                <w:rFonts w:asciiTheme="minorHAnsi" w:hAnsiTheme="minorHAnsi" w:cstheme="minorHAnsi"/>
                <w:color w:val="FF0000"/>
                <w:w w:val="98"/>
                <w:sz w:val="18"/>
              </w:rPr>
              <w:t>8</w:t>
            </w:r>
          </w:p>
        </w:tc>
        <w:tc>
          <w:tcPr>
            <w:tcW w:w="740" w:type="dxa"/>
          </w:tcPr>
          <w:p w:rsidR="00AA2CA0" w:rsidRPr="000039F8" w:rsidRDefault="00AA2CA0" w:rsidP="00AA2CA0">
            <w:pPr>
              <w:pStyle w:val="TableParagraph"/>
              <w:rPr>
                <w:rFonts w:asciiTheme="minorHAnsi" w:hAnsiTheme="minorHAnsi" w:cstheme="minorHAnsi"/>
                <w:color w:val="FF0000"/>
                <w:sz w:val="18"/>
              </w:rPr>
            </w:pPr>
            <w:r w:rsidRPr="000039F8">
              <w:rPr>
                <w:rFonts w:asciiTheme="minorHAnsi" w:hAnsiTheme="minorHAnsi" w:cstheme="minorHAnsi"/>
                <w:color w:val="FF0000"/>
                <w:w w:val="98"/>
                <w:sz w:val="18"/>
              </w:rPr>
              <w:t>9</w:t>
            </w:r>
          </w:p>
        </w:tc>
        <w:tc>
          <w:tcPr>
            <w:tcW w:w="740" w:type="dxa"/>
          </w:tcPr>
          <w:p w:rsidR="00AA2CA0" w:rsidRPr="000039F8" w:rsidRDefault="00AA2CA0" w:rsidP="00AA2CA0">
            <w:pPr>
              <w:pStyle w:val="TableParagraph"/>
              <w:ind w:left="1"/>
              <w:rPr>
                <w:rFonts w:asciiTheme="minorHAnsi" w:hAnsiTheme="minorHAnsi" w:cstheme="minorHAnsi"/>
                <w:color w:val="FF0000"/>
                <w:sz w:val="18"/>
              </w:rPr>
            </w:pPr>
            <w:r w:rsidRPr="000039F8">
              <w:rPr>
                <w:rFonts w:asciiTheme="minorHAnsi" w:hAnsiTheme="minorHAnsi" w:cstheme="minorHAnsi"/>
                <w:color w:val="FF0000"/>
                <w:sz w:val="18"/>
              </w:rPr>
              <w:t>10</w:t>
            </w:r>
          </w:p>
        </w:tc>
        <w:tc>
          <w:tcPr>
            <w:tcW w:w="889" w:type="dxa"/>
          </w:tcPr>
          <w:p w:rsidR="00AA2CA0" w:rsidRPr="000039F8" w:rsidRDefault="00AA2CA0" w:rsidP="00AA2CA0">
            <w:pPr>
              <w:pStyle w:val="TableParagraph"/>
              <w:ind w:left="108" w:right="252"/>
              <w:rPr>
                <w:rFonts w:asciiTheme="minorHAnsi" w:hAnsiTheme="minorHAnsi" w:cstheme="minorHAnsi"/>
                <w:color w:val="FF0000"/>
                <w:sz w:val="18"/>
              </w:rPr>
            </w:pPr>
            <w:r w:rsidRPr="000039F8">
              <w:rPr>
                <w:rFonts w:asciiTheme="minorHAnsi" w:hAnsiTheme="minorHAnsi" w:cstheme="minorHAnsi"/>
                <w:color w:val="FF0000"/>
                <w:sz w:val="18"/>
              </w:rPr>
              <w:t>11</w:t>
            </w:r>
          </w:p>
        </w:tc>
        <w:tc>
          <w:tcPr>
            <w:tcW w:w="443" w:type="dxa"/>
          </w:tcPr>
          <w:p w:rsidR="00AA2CA0" w:rsidRPr="000039F8" w:rsidRDefault="00AA2CA0" w:rsidP="00AA2CA0">
            <w:pPr>
              <w:pStyle w:val="TableParagraph"/>
              <w:ind w:left="45" w:right="44"/>
              <w:rPr>
                <w:rFonts w:asciiTheme="minorHAnsi" w:hAnsiTheme="minorHAnsi" w:cstheme="minorHAnsi"/>
                <w:color w:val="FF0000"/>
                <w:sz w:val="18"/>
              </w:rPr>
            </w:pPr>
            <w:r w:rsidRPr="000039F8">
              <w:rPr>
                <w:rFonts w:asciiTheme="minorHAnsi" w:hAnsiTheme="minorHAnsi" w:cstheme="minorHAnsi"/>
                <w:color w:val="FF0000"/>
                <w:w w:val="105"/>
                <w:sz w:val="18"/>
              </w:rPr>
              <w:t>P2</w:t>
            </w:r>
          </w:p>
        </w:tc>
      </w:tr>
      <w:tr w:rsidR="00AA2CA0" w:rsidRPr="000039F8" w:rsidTr="00AA2CA0">
        <w:trPr>
          <w:trHeight w:val="275"/>
        </w:trPr>
        <w:tc>
          <w:tcPr>
            <w:tcW w:w="740" w:type="dxa"/>
          </w:tcPr>
          <w:p w:rsidR="00AA2CA0" w:rsidRPr="000039F8" w:rsidRDefault="00AA2CA0" w:rsidP="00AA2CA0">
            <w:pPr>
              <w:pStyle w:val="TableParagraph"/>
              <w:spacing w:before="41" w:line="214" w:lineRule="exact"/>
              <w:rPr>
                <w:rFonts w:asciiTheme="minorHAnsi" w:hAnsiTheme="minorHAnsi" w:cstheme="minorHAnsi"/>
                <w:color w:val="FF0000"/>
                <w:sz w:val="18"/>
              </w:rPr>
            </w:pPr>
            <w:r w:rsidRPr="000039F8">
              <w:rPr>
                <w:rFonts w:asciiTheme="minorHAnsi" w:hAnsiTheme="minorHAnsi" w:cstheme="minorHAnsi"/>
                <w:color w:val="FF0000"/>
                <w:sz w:val="18"/>
              </w:rPr>
              <w:t>12</w:t>
            </w:r>
          </w:p>
        </w:tc>
        <w:tc>
          <w:tcPr>
            <w:tcW w:w="740" w:type="dxa"/>
          </w:tcPr>
          <w:p w:rsidR="00AA2CA0" w:rsidRPr="000039F8" w:rsidRDefault="00AA2CA0" w:rsidP="00AA2CA0">
            <w:pPr>
              <w:pStyle w:val="TableParagraph"/>
              <w:spacing w:before="4" w:line="110" w:lineRule="exact"/>
              <w:ind w:left="237"/>
              <w:jc w:val="left"/>
              <w:rPr>
                <w:rFonts w:asciiTheme="minorHAnsi" w:hAnsiTheme="minorHAnsi" w:cstheme="minorHAnsi"/>
                <w:color w:val="FF0000"/>
                <w:sz w:val="12"/>
              </w:rPr>
            </w:pPr>
            <w:r w:rsidRPr="000039F8">
              <w:rPr>
                <w:rFonts w:asciiTheme="minorHAnsi" w:hAnsi="Lucida Sans Unicode" w:cstheme="minorHAnsi"/>
                <w:color w:val="FF0000"/>
                <w:w w:val="79"/>
                <w:sz w:val="12"/>
              </w:rPr>
              <w:t>∗</w:t>
            </w:r>
          </w:p>
          <w:p w:rsidR="00AA2CA0" w:rsidRPr="000039F8" w:rsidRDefault="00AA2CA0" w:rsidP="00AA2CA0">
            <w:pPr>
              <w:pStyle w:val="TableParagraph"/>
              <w:spacing w:line="140" w:lineRule="exact"/>
              <w:ind w:left="323"/>
              <w:jc w:val="left"/>
              <w:rPr>
                <w:rFonts w:asciiTheme="minorHAnsi" w:hAnsiTheme="minorHAnsi" w:cstheme="minorHAnsi"/>
                <w:color w:val="FF0000"/>
                <w:sz w:val="18"/>
              </w:rPr>
            </w:pPr>
            <w:r w:rsidRPr="000039F8">
              <w:rPr>
                <w:rFonts w:asciiTheme="minorHAnsi" w:hAnsiTheme="minorHAnsi" w:cstheme="minorHAnsi"/>
                <w:color w:val="FF0000"/>
                <w:sz w:val="18"/>
              </w:rPr>
              <w:t>13</w:t>
            </w:r>
          </w:p>
        </w:tc>
        <w:tc>
          <w:tcPr>
            <w:tcW w:w="740" w:type="dxa"/>
          </w:tcPr>
          <w:p w:rsidR="00AA2CA0" w:rsidRPr="000039F8" w:rsidRDefault="00AA2CA0" w:rsidP="00AA2CA0">
            <w:pPr>
              <w:pStyle w:val="TableParagraph"/>
              <w:spacing w:before="41" w:line="214" w:lineRule="exact"/>
              <w:ind w:left="1"/>
              <w:rPr>
                <w:rFonts w:asciiTheme="minorHAnsi" w:hAnsiTheme="minorHAnsi" w:cstheme="minorHAnsi"/>
                <w:color w:val="FF0000"/>
                <w:sz w:val="18"/>
              </w:rPr>
            </w:pPr>
            <w:r w:rsidRPr="000039F8">
              <w:rPr>
                <w:rFonts w:asciiTheme="minorHAnsi" w:hAnsiTheme="minorHAnsi" w:cstheme="minorHAnsi"/>
                <w:color w:val="FF0000"/>
                <w:sz w:val="18"/>
              </w:rPr>
              <w:t>14</w:t>
            </w:r>
          </w:p>
        </w:tc>
        <w:tc>
          <w:tcPr>
            <w:tcW w:w="889" w:type="dxa"/>
          </w:tcPr>
          <w:p w:rsidR="00AA2CA0" w:rsidRPr="000039F8" w:rsidRDefault="00AA2CA0" w:rsidP="00AA2CA0">
            <w:pPr>
              <w:pStyle w:val="TableParagraph"/>
              <w:spacing w:before="41" w:line="214" w:lineRule="exact"/>
              <w:ind w:left="108" w:right="252"/>
              <w:rPr>
                <w:rFonts w:asciiTheme="minorHAnsi" w:hAnsiTheme="minorHAnsi" w:cstheme="minorHAnsi"/>
                <w:color w:val="FF0000"/>
                <w:sz w:val="18"/>
              </w:rPr>
            </w:pPr>
            <w:r w:rsidRPr="000039F8">
              <w:rPr>
                <w:rFonts w:asciiTheme="minorHAnsi" w:hAnsiTheme="minorHAnsi" w:cstheme="minorHAnsi"/>
                <w:color w:val="FF0000"/>
                <w:sz w:val="18"/>
              </w:rPr>
              <w:t>15</w:t>
            </w:r>
          </w:p>
        </w:tc>
        <w:tc>
          <w:tcPr>
            <w:tcW w:w="443" w:type="dxa"/>
            <w:shd w:val="clear" w:color="auto" w:fill="CCCCCC"/>
          </w:tcPr>
          <w:p w:rsidR="00AA2CA0" w:rsidRPr="000039F8" w:rsidRDefault="00AA2CA0" w:rsidP="00AA2CA0">
            <w:pPr>
              <w:pStyle w:val="TableParagraph"/>
              <w:spacing w:before="41" w:line="214" w:lineRule="exact"/>
              <w:ind w:left="45" w:right="44"/>
              <w:rPr>
                <w:rFonts w:asciiTheme="minorHAnsi" w:hAnsiTheme="minorHAnsi" w:cstheme="minorHAnsi"/>
                <w:color w:val="FF0000"/>
                <w:sz w:val="18"/>
              </w:rPr>
            </w:pPr>
            <w:r w:rsidRPr="000039F8">
              <w:rPr>
                <w:rFonts w:asciiTheme="minorHAnsi" w:hAnsiTheme="minorHAnsi" w:cstheme="minorHAnsi"/>
                <w:color w:val="FF0000"/>
                <w:w w:val="120"/>
                <w:sz w:val="18"/>
                <w:vertAlign w:val="superscript"/>
              </w:rPr>
              <w:t>+</w:t>
            </w:r>
            <w:r w:rsidRPr="000039F8">
              <w:rPr>
                <w:rFonts w:asciiTheme="minorHAnsi" w:hAnsiTheme="minorHAnsi" w:cstheme="minorHAnsi"/>
                <w:color w:val="FF0000"/>
                <w:w w:val="120"/>
                <w:sz w:val="18"/>
              </w:rPr>
              <w:t>P3</w:t>
            </w:r>
          </w:p>
        </w:tc>
      </w:tr>
    </w:tbl>
    <w:p w:rsidR="000039F8" w:rsidRPr="000039F8" w:rsidRDefault="000039F8" w:rsidP="00706427">
      <w:pPr>
        <w:pStyle w:val="ListeParagraf"/>
        <w:tabs>
          <w:tab w:val="left" w:pos="1720"/>
        </w:tabs>
        <w:spacing w:line="216" w:lineRule="auto"/>
        <w:ind w:right="280" w:firstLine="0"/>
        <w:jc w:val="both"/>
        <w:rPr>
          <w:rStyle w:val="y2qfc"/>
          <w:rFonts w:cstheme="minorHAnsi"/>
          <w:color w:val="FF0000"/>
          <w:sz w:val="18"/>
          <w:szCs w:val="18"/>
        </w:rPr>
      </w:pPr>
    </w:p>
    <w:p w:rsidR="00DC1B86" w:rsidRPr="000039F8" w:rsidRDefault="00AA2CA0" w:rsidP="00706427">
      <w:pPr>
        <w:pStyle w:val="ListeParagraf"/>
        <w:tabs>
          <w:tab w:val="left" w:pos="1720"/>
        </w:tabs>
        <w:spacing w:line="216" w:lineRule="auto"/>
        <w:ind w:right="280" w:firstLine="0"/>
        <w:jc w:val="both"/>
        <w:rPr>
          <w:color w:val="FF0000"/>
          <w:sz w:val="18"/>
        </w:rPr>
      </w:pPr>
      <w:r w:rsidRPr="000039F8">
        <w:rPr>
          <w:rStyle w:val="y2qfc"/>
          <w:rFonts w:cstheme="minorHAnsi"/>
          <w:color w:val="FF0000"/>
          <w:sz w:val="18"/>
          <w:szCs w:val="18"/>
        </w:rPr>
        <w:t>Tek bir yazmanın gecikme süresi iki okuma ve ardından iki yazma gerektirir; okumalar, yazmalar gibi paralel olarak gerçekleşebilir ve bu nedenle toplam gecikme tek bir diskin yaklaşık iki katıdır (bazı farklılıklarla birlikte, her iki okumanın tamamlanmasını beklememiz ve böylece en kötü durum konumlandırma süresini elde etmemiz gerekir, ancak güncellemeler arama maliyetine neden olmaz ve bu nedenle ortalamadan daha iyi bir konumlandırma maliyeti olabilir).</w:t>
      </w:r>
    </w:p>
    <w:sectPr w:rsidR="00DC1B86" w:rsidRPr="000039F8" w:rsidSect="00E769BF">
      <w:pgSz w:w="8640" w:h="12960"/>
      <w:pgMar w:top="1460" w:right="880" w:bottom="1200" w:left="460" w:header="1267" w:footer="10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64BB" w:rsidRDefault="005A64BB" w:rsidP="00E769BF">
      <w:r>
        <w:separator/>
      </w:r>
    </w:p>
  </w:endnote>
  <w:endnote w:type="continuationSeparator" w:id="1">
    <w:p w:rsidR="005A64BB" w:rsidRDefault="005A64BB" w:rsidP="00E769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icrosoft Sans Serif">
    <w:panose1 w:val="020B0604020202020204"/>
    <w:charset w:val="A2"/>
    <w:family w:val="swiss"/>
    <w:pitch w:val="variable"/>
    <w:sig w:usb0="E5002EFF" w:usb1="C000605B" w:usb2="00000029" w:usb3="00000000" w:csb0="000101F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mbria Math">
    <w:panose1 w:val="02040503050406030204"/>
    <w:charset w:val="A2"/>
    <w:family w:val="roman"/>
    <w:pitch w:val="variable"/>
    <w:sig w:usb0="E00006FF" w:usb1="420024FF" w:usb2="02000000" w:usb3="00000000" w:csb0="0000019F" w:csb1="00000000"/>
  </w:font>
  <w:font w:name="Georgia">
    <w:panose1 w:val="02040502050405020303"/>
    <w:charset w:val="A2"/>
    <w:family w:val="roman"/>
    <w:pitch w:val="variable"/>
    <w:sig w:usb0="00000287" w:usb1="00000000" w:usb2="00000000" w:usb3="00000000" w:csb0="0000009F" w:csb1="00000000"/>
  </w:font>
  <w:font w:name="Lucida Sans Unicode">
    <w:panose1 w:val="020B0602030504020204"/>
    <w:charset w:val="A2"/>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sig w:usb0="00000000" w:usb1="00000000" w:usb2="00000000" w:usb3="00000000" w:csb0="00000000" w:csb1="00000000"/>
  </w:font>
  <w:font w:name="Palatino Linotype">
    <w:panose1 w:val="02040502050505030304"/>
    <w:charset w:val="A2"/>
    <w:family w:val="roman"/>
    <w:pitch w:val="variable"/>
    <w:sig w:usb0="E0000287" w:usb1="40000013" w:usb2="00000000" w:usb3="00000000" w:csb0="000001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shapetype id="_x0000_t202" coordsize="21600,21600" o:spt="202" path="m,l,21600r21600,l21600,xe">
          <v:stroke joinstyle="miter"/>
          <v:path gradientshapeok="t" o:connecttype="rect"/>
        </v:shapetype>
        <v:shape id="_x0000_s2058" type="#_x0000_t202" style="position:absolute;margin-left:27.55pt;margin-top:586.6pt;width:57.75pt;height:30.75pt;z-index:-16277504;mso-position-horizontal-relative:page;mso-position-vertical-relative:page" filled="f" stroked="f">
          <v:textbox inset="0,0,0,0">
            <w:txbxContent>
              <w:p w:rsidR="00566ECD" w:rsidRDefault="00566ECD">
                <w:pPr>
                  <w:spacing w:line="189" w:lineRule="exact"/>
                  <w:ind w:left="20"/>
                  <w:rPr>
                    <w:sz w:val="14"/>
                  </w:rPr>
                </w:pPr>
                <w:r>
                  <w:rPr>
                    <w:w w:val="130"/>
                    <w:sz w:val="18"/>
                  </w:rPr>
                  <w:t>O</w:t>
                </w:r>
                <w:r>
                  <w:rPr>
                    <w:w w:val="130"/>
                    <w:sz w:val="14"/>
                  </w:rPr>
                  <w:t>PERATING</w:t>
                </w:r>
              </w:p>
              <w:p w:rsidR="00566ECD" w:rsidRDefault="00566ECD">
                <w:pPr>
                  <w:spacing w:line="209" w:lineRule="exact"/>
                  <w:ind w:left="20"/>
                  <w:rPr>
                    <w:sz w:val="14"/>
                  </w:rPr>
                </w:pPr>
                <w:r>
                  <w:rPr>
                    <w:w w:val="125"/>
                    <w:sz w:val="18"/>
                  </w:rPr>
                  <w:t>S</w:t>
                </w:r>
                <w:r>
                  <w:rPr>
                    <w:w w:val="125"/>
                    <w:sz w:val="14"/>
                  </w:rPr>
                  <w:t>YSTEMS</w:t>
                </w:r>
              </w:p>
              <w:p w:rsidR="00566ECD" w:rsidRDefault="00566ECD">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w:r>
    <w:r w:rsidRPr="00231860">
      <w:pict>
        <v:shape id="_x0000_s2057" type="#_x0000_t202" style="position:absolute;margin-left:194.9pt;margin-top:596.55pt;width:70.05pt;height:11.1pt;z-index:-16276992;mso-position-horizontal-relative:page;mso-position-vertical-relative:page" filled="f" stroked="f">
          <v:textbox inset="0,0,0,0">
            <w:txbxContent>
              <w:p w:rsidR="00566ECD" w:rsidRDefault="00231860">
                <w:pPr>
                  <w:spacing w:line="199" w:lineRule="exact"/>
                  <w:ind w:left="20"/>
                  <w:rPr>
                    <w:sz w:val="14"/>
                  </w:rPr>
                </w:pPr>
                <w:hyperlink r:id="rId1">
                  <w:r w:rsidR="00566ECD">
                    <w:rPr>
                      <w:w w:val="120"/>
                      <w:sz w:val="14"/>
                    </w:rPr>
                    <w:t>WWW</w:t>
                  </w:r>
                  <w:r w:rsidR="00566ECD">
                    <w:rPr>
                      <w:w w:val="120"/>
                      <w:sz w:val="18"/>
                    </w:rPr>
                    <w:t>.</w:t>
                  </w:r>
                  <w:r w:rsidR="00566ECD">
                    <w:rPr>
                      <w:w w:val="120"/>
                      <w:sz w:val="14"/>
                    </w:rPr>
                    <w:t>OSTEP</w:t>
                  </w:r>
                  <w:r w:rsidR="00566ECD">
                    <w:rPr>
                      <w:w w:val="120"/>
                      <w:sz w:val="18"/>
                    </w:rPr>
                    <w:t>.</w:t>
                  </w:r>
                  <w:r w:rsidR="00566ECD">
                    <w:rPr>
                      <w:w w:val="120"/>
                      <w:sz w:val="14"/>
                    </w:rPr>
                    <w:t>ORG</w:t>
                  </w:r>
                </w:hyperlink>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shapetype id="_x0000_t202" coordsize="21600,21600" o:spt="202" path="m,l,21600r21600,l21600,xe">
          <v:stroke joinstyle="miter"/>
          <v:path gradientshapeok="t" o:connecttype="rect"/>
        </v:shapetype>
        <v:shape id="_x0000_s2056" type="#_x0000_t202" style="position:absolute;margin-left:375.9pt;margin-top:591.3pt;width:29.75pt;height:31pt;z-index:-16276480;mso-position-horizontal-relative:page;mso-position-vertical-relative:page" filled="f" stroked="f">
          <v:textbox inset="0,0,0,0">
            <w:txbxContent>
              <w:p w:rsidR="00566ECD" w:rsidRDefault="00566ECD">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w:r>
    <w:r w:rsidRPr="00231860">
      <w:pict>
        <v:shape id="_x0000_s2055" type="#_x0000_t202" style="position:absolute;margin-left:138.9pt;margin-top:596.2pt;width:126.1pt;height:11.45pt;z-index:-16275968;mso-position-horizontal-relative:page;mso-position-vertical-relative:page" filled="f" stroked="f">
          <v:textbox inset="0,0,0,0">
            <w:txbxContent>
              <w:p w:rsidR="00566ECD" w:rsidRDefault="00566ECD">
                <w:pPr>
                  <w:spacing w:line="229" w:lineRule="exact"/>
                  <w:ind w:left="20"/>
                  <w:rPr>
                    <w:sz w:val="14"/>
                  </w:rPr>
                </w:pPr>
                <w:r>
                  <w:rPr>
                    <w:rFonts w:ascii="Yu Gothic UI" w:hAnsi="Yu Gothic UI"/>
                    <w:spacing w:val="-132"/>
                    <w:w w:val="102"/>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shapetype id="_x0000_t202" coordsize="21600,21600" o:spt="202" path="m,l,21600r21600,l21600,xe">
          <v:stroke joinstyle="miter"/>
          <v:path gradientshapeok="t" o:connecttype="rect"/>
        </v:shapetype>
        <v:shape id="_x0000_s2052" type="#_x0000_t202" style="position:absolute;margin-left:27.55pt;margin-top:586.6pt;width:57.75pt;height:30.75pt;z-index:-16274432;mso-position-horizontal-relative:page;mso-position-vertical-relative:page" filled="f" stroked="f">
          <v:textbox inset="0,0,0,0">
            <w:txbxContent>
              <w:p w:rsidR="00566ECD" w:rsidRDefault="00566ECD">
                <w:pPr>
                  <w:spacing w:line="189" w:lineRule="exact"/>
                  <w:ind w:left="20"/>
                  <w:rPr>
                    <w:sz w:val="14"/>
                  </w:rPr>
                </w:pPr>
                <w:r>
                  <w:rPr>
                    <w:w w:val="130"/>
                    <w:sz w:val="18"/>
                  </w:rPr>
                  <w:t>O</w:t>
                </w:r>
                <w:r>
                  <w:rPr>
                    <w:w w:val="130"/>
                    <w:sz w:val="14"/>
                  </w:rPr>
                  <w:t>PERATING</w:t>
                </w:r>
              </w:p>
              <w:p w:rsidR="00566ECD" w:rsidRDefault="00566ECD">
                <w:pPr>
                  <w:spacing w:line="209" w:lineRule="exact"/>
                  <w:ind w:left="20"/>
                  <w:rPr>
                    <w:sz w:val="14"/>
                  </w:rPr>
                </w:pPr>
                <w:r>
                  <w:rPr>
                    <w:w w:val="125"/>
                    <w:sz w:val="18"/>
                  </w:rPr>
                  <w:t>S</w:t>
                </w:r>
                <w:r>
                  <w:rPr>
                    <w:w w:val="125"/>
                    <w:sz w:val="14"/>
                  </w:rPr>
                  <w:t>YSTEMS</w:t>
                </w:r>
              </w:p>
              <w:p w:rsidR="00566ECD" w:rsidRDefault="00566ECD">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w:r>
    <w:r w:rsidRPr="00231860">
      <w:pict>
        <v:shape id="_x0000_s2051" type="#_x0000_t202" style="position:absolute;margin-left:194.9pt;margin-top:596.55pt;width:70.05pt;height:11.1pt;z-index:-16273920;mso-position-horizontal-relative:page;mso-position-vertical-relative:page" filled="f" stroked="f">
          <v:textbox inset="0,0,0,0">
            <w:txbxContent>
              <w:p w:rsidR="00566ECD" w:rsidRDefault="00231860">
                <w:pPr>
                  <w:spacing w:line="199" w:lineRule="exact"/>
                  <w:ind w:left="20"/>
                  <w:rPr>
                    <w:sz w:val="14"/>
                  </w:rPr>
                </w:pPr>
                <w:hyperlink r:id="rId1">
                  <w:r w:rsidR="00566ECD">
                    <w:rPr>
                      <w:w w:val="120"/>
                      <w:sz w:val="14"/>
                    </w:rPr>
                    <w:t>WWW</w:t>
                  </w:r>
                  <w:r w:rsidR="00566ECD">
                    <w:rPr>
                      <w:w w:val="120"/>
                      <w:sz w:val="18"/>
                    </w:rPr>
                    <w:t>.</w:t>
                  </w:r>
                  <w:r w:rsidR="00566ECD">
                    <w:rPr>
                      <w:w w:val="120"/>
                      <w:sz w:val="14"/>
                    </w:rPr>
                    <w:t>OSTEP</w:t>
                  </w:r>
                  <w:r w:rsidR="00566ECD">
                    <w:rPr>
                      <w:w w:val="120"/>
                      <w:sz w:val="18"/>
                    </w:rPr>
                    <w:t>.</w:t>
                  </w:r>
                  <w:r w:rsidR="00566ECD">
                    <w:rPr>
                      <w:w w:val="120"/>
                      <w:sz w:val="14"/>
                    </w:rPr>
                    <w:t>ORG</w:t>
                  </w:r>
                </w:hyperlink>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shapetype id="_x0000_t202" coordsize="21600,21600" o:spt="202" path="m,l,21600r21600,l21600,xe">
          <v:stroke joinstyle="miter"/>
          <v:path gradientshapeok="t" o:connecttype="rect"/>
        </v:shapetype>
        <v:shape id="_x0000_s2050" type="#_x0000_t202" style="position:absolute;margin-left:375.9pt;margin-top:591.3pt;width:29.75pt;height:31pt;z-index:-16273408;mso-position-horizontal-relative:page;mso-position-vertical-relative:page" filled="f" stroked="f">
          <v:textbox inset="0,0,0,0">
            <w:txbxContent>
              <w:p w:rsidR="00566ECD" w:rsidRDefault="00566ECD">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w:r>
    <w:r w:rsidRPr="00231860">
      <w:pict>
        <v:shape id="_x0000_s2049" type="#_x0000_t202" style="position:absolute;margin-left:138.9pt;margin-top:596.2pt;width:126.1pt;height:11.45pt;z-index:-16272896;mso-position-horizontal-relative:page;mso-position-vertical-relative:page" filled="f" stroked="f">
          <v:textbox inset="0,0,0,0">
            <w:txbxContent>
              <w:p w:rsidR="00566ECD" w:rsidRDefault="00566ECD">
                <w:pPr>
                  <w:spacing w:line="229" w:lineRule="exact"/>
                  <w:ind w:left="20"/>
                  <w:rPr>
                    <w:sz w:val="14"/>
                  </w:rPr>
                </w:pPr>
                <w:r>
                  <w:rPr>
                    <w:rFonts w:ascii="Yu Gothic UI" w:hAnsi="Yu Gothic UI"/>
                    <w:spacing w:val="-132"/>
                    <w:w w:val="102"/>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20</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64BB" w:rsidRDefault="005A64BB" w:rsidP="00E769BF">
      <w:r>
        <w:separator/>
      </w:r>
    </w:p>
  </w:footnote>
  <w:footnote w:type="continuationSeparator" w:id="1">
    <w:p w:rsidR="005A64BB" w:rsidRDefault="005A64BB" w:rsidP="00E769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line id="_x0000_s2064" style="position:absolute;z-index:-16280576;mso-position-horizontal-relative:page;mso-position-vertical-relative:page" from="85.95pt,74pt" to="373.9pt,74pt" strokeweight=".14289mm">
          <w10:wrap anchorx="page" anchory="page"/>
        </v:line>
      </w:pict>
    </w:r>
    <w:r w:rsidRPr="00231860">
      <w:pict>
        <v:shapetype id="_x0000_t202" coordsize="21600,21600" o:spt="202" path="m,l,21600r21600,l21600,xe">
          <v:stroke joinstyle="miter"/>
          <v:path gradientshapeok="t" o:connecttype="rect"/>
        </v:shapetype>
        <v:shape id="_x0000_s2063" type="#_x0000_t202" style="position:absolute;margin-left:82.95pt;margin-top:63.3pt;width:10.5pt;height:11.1pt;z-index:-16280064;mso-position-horizontal-relative:page;mso-position-vertical-relative:page" filled="f" stroked="f">
          <v:textbox inset="0,0,0,0">
            <w:txbxContent>
              <w:p w:rsidR="00566ECD" w:rsidRDefault="00231860">
                <w:pPr>
                  <w:pStyle w:val="GvdeMetni"/>
                  <w:spacing w:line="199" w:lineRule="exact"/>
                  <w:ind w:left="60"/>
                  <w:jc w:val="left"/>
                </w:pPr>
                <w:r>
                  <w:fldChar w:fldCharType="begin"/>
                </w:r>
                <w:r w:rsidR="00566ECD">
                  <w:rPr>
                    <w:w w:val="98"/>
                  </w:rPr>
                  <w:instrText xml:space="preserve"> PAGE </w:instrText>
                </w:r>
                <w:r>
                  <w:fldChar w:fldCharType="separate"/>
                </w:r>
                <w:r w:rsidR="009D278D">
                  <w:rPr>
                    <w:noProof/>
                    <w:w w:val="98"/>
                  </w:rPr>
                  <w:t>8</w:t>
                </w:r>
                <w:r>
                  <w:fldChar w:fldCharType="end"/>
                </w:r>
              </w:p>
            </w:txbxContent>
          </v:textbox>
          <w10:wrap anchorx="page" anchory="page"/>
        </v:shape>
      </w:pict>
    </w:r>
    <w:r w:rsidRPr="00231860">
      <w:pict>
        <v:shape id="_x0000_s2062" type="#_x0000_t202" style="position:absolute;margin-left:152.3pt;margin-top:63.3pt;width:222.4pt;height:11.1pt;z-index:-16279552;mso-position-horizontal-relative:page;mso-position-vertical-relative:page" filled="f" stroked="f">
          <v:textbox inset="0,0,0,0">
            <w:txbxContent>
              <w:p w:rsidR="00566ECD" w:rsidRDefault="00566ECD">
                <w:pPr>
                  <w:spacing w:line="199" w:lineRule="exact"/>
                  <w:ind w:left="20"/>
                  <w:rPr>
                    <w:sz w:val="18"/>
                  </w:rPr>
                </w:pPr>
                <w:r>
                  <w:rPr>
                    <w:w w:val="130"/>
                    <w:sz w:val="18"/>
                  </w:rPr>
                  <w:t>R</w:t>
                </w:r>
                <w:r>
                  <w:rPr>
                    <w:w w:val="130"/>
                    <w:sz w:val="14"/>
                  </w:rPr>
                  <w:t xml:space="preserve">EDUNDANT </w:t>
                </w:r>
                <w:r>
                  <w:rPr>
                    <w:spacing w:val="3"/>
                    <w:w w:val="130"/>
                    <w:sz w:val="14"/>
                  </w:rPr>
                  <w:t xml:space="preserve"> </w:t>
                </w:r>
                <w:r>
                  <w:rPr>
                    <w:w w:val="130"/>
                    <w:sz w:val="18"/>
                  </w:rPr>
                  <w:t>A</w:t>
                </w:r>
                <w:r>
                  <w:rPr>
                    <w:w w:val="130"/>
                    <w:sz w:val="14"/>
                  </w:rPr>
                  <w:t xml:space="preserve">RRAYS </w:t>
                </w:r>
                <w:r>
                  <w:rPr>
                    <w:spacing w:val="5"/>
                    <w:w w:val="130"/>
                    <w:sz w:val="14"/>
                  </w:rPr>
                  <w:t xml:space="preserve"> </w:t>
                </w:r>
                <w:r>
                  <w:rPr>
                    <w:w w:val="130"/>
                    <w:sz w:val="14"/>
                  </w:rPr>
                  <w:t xml:space="preserve">OF </w:t>
                </w:r>
                <w:r>
                  <w:rPr>
                    <w:spacing w:val="5"/>
                    <w:w w:val="130"/>
                    <w:sz w:val="14"/>
                  </w:rPr>
                  <w:t xml:space="preserve"> </w:t>
                </w:r>
                <w:r>
                  <w:rPr>
                    <w:w w:val="130"/>
                    <w:sz w:val="18"/>
                  </w:rPr>
                  <w:t>I</w:t>
                </w:r>
                <w:r>
                  <w:rPr>
                    <w:w w:val="130"/>
                    <w:sz w:val="14"/>
                  </w:rPr>
                  <w:t xml:space="preserve">NEXPENSIVE </w:t>
                </w:r>
                <w:r>
                  <w:rPr>
                    <w:spacing w:val="4"/>
                    <w:w w:val="130"/>
                    <w:sz w:val="14"/>
                  </w:rPr>
                  <w:t xml:space="preserve"> </w:t>
                </w:r>
                <w:r>
                  <w:rPr>
                    <w:w w:val="130"/>
                    <w:sz w:val="18"/>
                  </w:rPr>
                  <w:t>D</w:t>
                </w:r>
                <w:r>
                  <w:rPr>
                    <w:w w:val="130"/>
                    <w:sz w:val="14"/>
                  </w:rPr>
                  <w:t xml:space="preserve">ISKS </w:t>
                </w:r>
                <w:r>
                  <w:rPr>
                    <w:spacing w:val="5"/>
                    <w:w w:val="130"/>
                    <w:sz w:val="14"/>
                  </w:rPr>
                  <w:t xml:space="preserve"> </w:t>
                </w:r>
                <w:r>
                  <w:rPr>
                    <w:w w:val="130"/>
                    <w:sz w:val="18"/>
                  </w:rPr>
                  <w:t>(RAID</w:t>
                </w:r>
                <w:r>
                  <w:rPr>
                    <w:w w:val="130"/>
                    <w:sz w:val="14"/>
                  </w:rPr>
                  <w:t>S</w:t>
                </w:r>
                <w:r>
                  <w:rPr>
                    <w:w w:val="130"/>
                    <w:sz w:val="18"/>
                  </w:rPr>
                  <w:t>)</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line id="_x0000_s2061" style="position:absolute;z-index:-16279040;mso-position-horizontal-relative:page;mso-position-vertical-relative:page" from="58.05pt,74pt" to="346pt,74pt" strokeweight=".14289mm">
          <w10:wrap anchorx="page" anchory="page"/>
        </v:line>
      </w:pict>
    </w:r>
    <w:r w:rsidRPr="00231860">
      <w:pict>
        <v:shapetype id="_x0000_t202" coordsize="21600,21600" o:spt="202" path="m,l,21600r21600,l21600,xe">
          <v:stroke joinstyle="miter"/>
          <v:path gradientshapeok="t" o:connecttype="rect"/>
        </v:shapetype>
        <v:shape id="_x0000_s2060" type="#_x0000_t202" style="position:absolute;margin-left:57.3pt;margin-top:63.3pt;width:222.4pt;height:11.1pt;z-index:-16278528;mso-position-horizontal-relative:page;mso-position-vertical-relative:page" filled="f" stroked="f">
          <v:textbox inset="0,0,0,0">
            <w:txbxContent>
              <w:p w:rsidR="00566ECD" w:rsidRDefault="00566ECD">
                <w:pPr>
                  <w:spacing w:line="199" w:lineRule="exact"/>
                  <w:ind w:left="20"/>
                  <w:rPr>
                    <w:sz w:val="18"/>
                  </w:rPr>
                </w:pPr>
                <w:r>
                  <w:rPr>
                    <w:w w:val="130"/>
                    <w:sz w:val="18"/>
                  </w:rPr>
                  <w:t>R</w:t>
                </w:r>
                <w:r>
                  <w:rPr>
                    <w:w w:val="130"/>
                    <w:sz w:val="14"/>
                  </w:rPr>
                  <w:t xml:space="preserve">EDUNDANT </w:t>
                </w:r>
                <w:r>
                  <w:rPr>
                    <w:spacing w:val="3"/>
                    <w:w w:val="130"/>
                    <w:sz w:val="14"/>
                  </w:rPr>
                  <w:t xml:space="preserve"> </w:t>
                </w:r>
                <w:r>
                  <w:rPr>
                    <w:w w:val="130"/>
                    <w:sz w:val="18"/>
                  </w:rPr>
                  <w:t>A</w:t>
                </w:r>
                <w:r>
                  <w:rPr>
                    <w:w w:val="130"/>
                    <w:sz w:val="14"/>
                  </w:rPr>
                  <w:t xml:space="preserve">RRAYS </w:t>
                </w:r>
                <w:r>
                  <w:rPr>
                    <w:spacing w:val="5"/>
                    <w:w w:val="130"/>
                    <w:sz w:val="14"/>
                  </w:rPr>
                  <w:t xml:space="preserve"> </w:t>
                </w:r>
                <w:r>
                  <w:rPr>
                    <w:w w:val="130"/>
                    <w:sz w:val="14"/>
                  </w:rPr>
                  <w:t xml:space="preserve">OF </w:t>
                </w:r>
                <w:r>
                  <w:rPr>
                    <w:spacing w:val="5"/>
                    <w:w w:val="130"/>
                    <w:sz w:val="14"/>
                  </w:rPr>
                  <w:t xml:space="preserve"> </w:t>
                </w:r>
                <w:r>
                  <w:rPr>
                    <w:w w:val="130"/>
                    <w:sz w:val="18"/>
                  </w:rPr>
                  <w:t>I</w:t>
                </w:r>
                <w:r>
                  <w:rPr>
                    <w:w w:val="130"/>
                    <w:sz w:val="14"/>
                  </w:rPr>
                  <w:t xml:space="preserve">NEXPENSIVE </w:t>
                </w:r>
                <w:r>
                  <w:rPr>
                    <w:spacing w:val="4"/>
                    <w:w w:val="130"/>
                    <w:sz w:val="14"/>
                  </w:rPr>
                  <w:t xml:space="preserve"> </w:t>
                </w:r>
                <w:r>
                  <w:rPr>
                    <w:w w:val="130"/>
                    <w:sz w:val="18"/>
                  </w:rPr>
                  <w:t>D</w:t>
                </w:r>
                <w:r>
                  <w:rPr>
                    <w:w w:val="130"/>
                    <w:sz w:val="14"/>
                  </w:rPr>
                  <w:t xml:space="preserve">ISKS </w:t>
                </w:r>
                <w:r>
                  <w:rPr>
                    <w:spacing w:val="5"/>
                    <w:w w:val="130"/>
                    <w:sz w:val="14"/>
                  </w:rPr>
                  <w:t xml:space="preserve"> </w:t>
                </w:r>
                <w:r>
                  <w:rPr>
                    <w:w w:val="130"/>
                    <w:sz w:val="18"/>
                  </w:rPr>
                  <w:t>(RAID</w:t>
                </w:r>
                <w:r>
                  <w:rPr>
                    <w:w w:val="130"/>
                    <w:sz w:val="14"/>
                  </w:rPr>
                  <w:t>S</w:t>
                </w:r>
                <w:r>
                  <w:rPr>
                    <w:w w:val="130"/>
                    <w:sz w:val="18"/>
                  </w:rPr>
                  <w:t>)</w:t>
                </w:r>
              </w:p>
            </w:txbxContent>
          </v:textbox>
          <w10:wrap anchorx="page" anchory="page"/>
        </v:shape>
      </w:pict>
    </w:r>
    <w:r w:rsidRPr="00231860">
      <w:pict>
        <v:shape id="_x0000_s2059" type="#_x0000_t202" style="position:absolute;margin-left:338.5pt;margin-top:63.3pt;width:10.5pt;height:11.1pt;z-index:-16278016;mso-position-horizontal-relative:page;mso-position-vertical-relative:page" filled="f" stroked="f">
          <v:textbox inset="0,0,0,0">
            <w:txbxContent>
              <w:p w:rsidR="00566ECD" w:rsidRDefault="00231860">
                <w:pPr>
                  <w:pStyle w:val="GvdeMetni"/>
                  <w:spacing w:line="199" w:lineRule="exact"/>
                  <w:ind w:left="60"/>
                  <w:jc w:val="left"/>
                </w:pPr>
                <w:r>
                  <w:fldChar w:fldCharType="begin"/>
                </w:r>
                <w:r w:rsidR="00566ECD">
                  <w:rPr>
                    <w:w w:val="98"/>
                  </w:rPr>
                  <w:instrText xml:space="preserve"> PAGE </w:instrText>
                </w:r>
                <w:r>
                  <w:fldChar w:fldCharType="separate"/>
                </w:r>
                <w:r w:rsidR="009D278D">
                  <w:rPr>
                    <w:noProof/>
                    <w:w w:val="98"/>
                  </w:rPr>
                  <w:t>9</w:t>
                </w:r>
                <w:r>
                  <w:fldChar w:fldCharType="end"/>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shapetype id="_x0000_t202" coordsize="21600,21600" o:spt="202" path="m,l,21600r21600,l21600,xe">
          <v:stroke joinstyle="miter"/>
          <v:path gradientshapeok="t" o:connecttype="rect"/>
        </v:shapetype>
        <v:shape id="_x0000_s2054" type="#_x0000_t202" style="position:absolute;margin-left:82.95pt;margin-top:63.3pt;width:294.7pt;height:11.1pt;z-index:-16275456;mso-position-horizontal-relative:page;mso-position-vertical-relative:page" filled="f" stroked="f">
          <v:textbox inset="0,0,0,0">
            <w:txbxContent>
              <w:p w:rsidR="00566ECD" w:rsidRDefault="00231860">
                <w:pPr>
                  <w:tabs>
                    <w:tab w:val="left" w:pos="1406"/>
                  </w:tabs>
                  <w:spacing w:line="199" w:lineRule="exact"/>
                  <w:ind w:left="60"/>
                  <w:rPr>
                    <w:sz w:val="18"/>
                  </w:rPr>
                </w:pPr>
                <w:r>
                  <w:fldChar w:fldCharType="begin"/>
                </w:r>
                <w:r w:rsidR="00566ECD">
                  <w:rPr>
                    <w:w w:val="125"/>
                    <w:sz w:val="18"/>
                    <w:u w:val="single"/>
                  </w:rPr>
                  <w:instrText xml:space="preserve"> PAGE </w:instrText>
                </w:r>
                <w:r>
                  <w:fldChar w:fldCharType="separate"/>
                </w:r>
                <w:r w:rsidR="00FA2924">
                  <w:rPr>
                    <w:noProof/>
                    <w:w w:val="125"/>
                    <w:sz w:val="18"/>
                    <w:u w:val="single"/>
                  </w:rPr>
                  <w:t>24</w:t>
                </w:r>
                <w:r>
                  <w:fldChar w:fldCharType="end"/>
                </w:r>
                <w:r w:rsidR="00566ECD">
                  <w:rPr>
                    <w:w w:val="125"/>
                    <w:sz w:val="18"/>
                    <w:u w:val="single"/>
                  </w:rPr>
                  <w:tab/>
                  <w:t>R</w:t>
                </w:r>
                <w:r w:rsidR="00566ECD">
                  <w:rPr>
                    <w:w w:val="125"/>
                    <w:sz w:val="14"/>
                    <w:u w:val="single"/>
                  </w:rPr>
                  <w:t xml:space="preserve">EDUNDANT </w:t>
                </w:r>
                <w:r w:rsidR="00566ECD">
                  <w:rPr>
                    <w:spacing w:val="30"/>
                    <w:w w:val="125"/>
                    <w:sz w:val="14"/>
                    <w:u w:val="single"/>
                  </w:rPr>
                  <w:t xml:space="preserve"> </w:t>
                </w:r>
                <w:r w:rsidR="00566ECD">
                  <w:rPr>
                    <w:w w:val="125"/>
                    <w:sz w:val="18"/>
                    <w:u w:val="single"/>
                  </w:rPr>
                  <w:t>A</w:t>
                </w:r>
                <w:r w:rsidR="00566ECD">
                  <w:rPr>
                    <w:w w:val="125"/>
                    <w:sz w:val="14"/>
                    <w:u w:val="single"/>
                  </w:rPr>
                  <w:t xml:space="preserve">RRAYS </w:t>
                </w:r>
                <w:r w:rsidR="00566ECD">
                  <w:rPr>
                    <w:spacing w:val="32"/>
                    <w:w w:val="125"/>
                    <w:sz w:val="14"/>
                    <w:u w:val="single"/>
                  </w:rPr>
                  <w:t xml:space="preserve"> </w:t>
                </w:r>
                <w:r w:rsidR="00566ECD">
                  <w:rPr>
                    <w:w w:val="125"/>
                    <w:sz w:val="14"/>
                    <w:u w:val="single"/>
                  </w:rPr>
                  <w:t xml:space="preserve">OF </w:t>
                </w:r>
                <w:r w:rsidR="00566ECD">
                  <w:rPr>
                    <w:spacing w:val="32"/>
                    <w:w w:val="125"/>
                    <w:sz w:val="14"/>
                    <w:u w:val="single"/>
                  </w:rPr>
                  <w:t xml:space="preserve"> </w:t>
                </w:r>
                <w:r w:rsidR="00566ECD">
                  <w:rPr>
                    <w:w w:val="125"/>
                    <w:sz w:val="18"/>
                    <w:u w:val="single"/>
                  </w:rPr>
                  <w:t>I</w:t>
                </w:r>
                <w:r w:rsidR="00566ECD">
                  <w:rPr>
                    <w:w w:val="125"/>
                    <w:sz w:val="14"/>
                    <w:u w:val="single"/>
                  </w:rPr>
                  <w:t xml:space="preserve">NEXPENSIVE </w:t>
                </w:r>
                <w:r w:rsidR="00566ECD">
                  <w:rPr>
                    <w:spacing w:val="30"/>
                    <w:w w:val="125"/>
                    <w:sz w:val="14"/>
                    <w:u w:val="single"/>
                  </w:rPr>
                  <w:t xml:space="preserve"> </w:t>
                </w:r>
                <w:r w:rsidR="00566ECD">
                  <w:rPr>
                    <w:w w:val="125"/>
                    <w:sz w:val="18"/>
                    <w:u w:val="single"/>
                  </w:rPr>
                  <w:t>D</w:t>
                </w:r>
                <w:r w:rsidR="00566ECD">
                  <w:rPr>
                    <w:w w:val="125"/>
                    <w:sz w:val="14"/>
                    <w:u w:val="single"/>
                  </w:rPr>
                  <w:t xml:space="preserve">ISKS </w:t>
                </w:r>
                <w:r w:rsidR="00566ECD">
                  <w:rPr>
                    <w:spacing w:val="32"/>
                    <w:w w:val="125"/>
                    <w:sz w:val="14"/>
                    <w:u w:val="single"/>
                  </w:rPr>
                  <w:t xml:space="preserve"> </w:t>
                </w:r>
                <w:r w:rsidR="00566ECD">
                  <w:rPr>
                    <w:w w:val="125"/>
                    <w:sz w:val="18"/>
                    <w:u w:val="single"/>
                  </w:rPr>
                  <w:t>(RAID</w:t>
                </w:r>
                <w:r w:rsidR="00566ECD">
                  <w:rPr>
                    <w:w w:val="125"/>
                    <w:sz w:val="14"/>
                    <w:u w:val="single"/>
                  </w:rPr>
                  <w:t>S</w:t>
                </w:r>
                <w:r w:rsidR="00566ECD">
                  <w:rPr>
                    <w:w w:val="125"/>
                    <w:sz w:val="18"/>
                    <w:u w:val="single"/>
                  </w:rPr>
                  <w:t>)</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ECD" w:rsidRDefault="00231860">
    <w:pPr>
      <w:pStyle w:val="GvdeMetni"/>
      <w:spacing w:line="14" w:lineRule="auto"/>
      <w:jc w:val="left"/>
      <w:rPr>
        <w:sz w:val="20"/>
      </w:rPr>
    </w:pPr>
    <w:r w:rsidRPr="00231860">
      <w:pict>
        <v:shapetype id="_x0000_t202" coordsize="21600,21600" o:spt="202" path="m,l,21600r21600,l21600,xe">
          <v:stroke joinstyle="miter"/>
          <v:path gradientshapeok="t" o:connecttype="rect"/>
        </v:shapetype>
        <v:shape id="_x0000_s2053" type="#_x0000_t202" style="position:absolute;margin-left:57.3pt;margin-top:63.3pt;width:291.7pt;height:11.1pt;z-index:-16274944;mso-position-horizontal-relative:page;mso-position-vertical-relative:page" filled="f" stroked="f">
          <v:textbox inset="0,0,0,0">
            <w:txbxContent>
              <w:p w:rsidR="00566ECD" w:rsidRDefault="00566ECD">
                <w:pPr>
                  <w:tabs>
                    <w:tab w:val="left" w:pos="5594"/>
                  </w:tabs>
                  <w:spacing w:line="199" w:lineRule="exact"/>
                  <w:ind w:left="20"/>
                  <w:rPr>
                    <w:sz w:val="18"/>
                  </w:rPr>
                </w:pPr>
                <w:r>
                  <w:rPr>
                    <w:w w:val="125"/>
                    <w:sz w:val="18"/>
                    <w:u w:val="single"/>
                  </w:rPr>
                  <w:t>R</w:t>
                </w:r>
                <w:r>
                  <w:rPr>
                    <w:w w:val="125"/>
                    <w:sz w:val="14"/>
                    <w:u w:val="single"/>
                  </w:rPr>
                  <w:t xml:space="preserve">EDUNDANT </w:t>
                </w:r>
                <w:r>
                  <w:rPr>
                    <w:spacing w:val="21"/>
                    <w:w w:val="125"/>
                    <w:sz w:val="14"/>
                    <w:u w:val="single"/>
                  </w:rPr>
                  <w:t xml:space="preserve"> </w:t>
                </w:r>
                <w:r>
                  <w:rPr>
                    <w:w w:val="125"/>
                    <w:sz w:val="18"/>
                    <w:u w:val="single"/>
                  </w:rPr>
                  <w:t>A</w:t>
                </w:r>
                <w:r>
                  <w:rPr>
                    <w:w w:val="125"/>
                    <w:sz w:val="14"/>
                    <w:u w:val="single"/>
                  </w:rPr>
                  <w:t xml:space="preserve">RRAYS </w:t>
                </w:r>
                <w:r>
                  <w:rPr>
                    <w:spacing w:val="24"/>
                    <w:w w:val="125"/>
                    <w:sz w:val="14"/>
                    <w:u w:val="single"/>
                  </w:rPr>
                  <w:t xml:space="preserve"> </w:t>
                </w:r>
                <w:r>
                  <w:rPr>
                    <w:w w:val="125"/>
                    <w:sz w:val="14"/>
                    <w:u w:val="single"/>
                  </w:rPr>
                  <w:t xml:space="preserve">OF </w:t>
                </w:r>
                <w:r>
                  <w:rPr>
                    <w:spacing w:val="23"/>
                    <w:w w:val="125"/>
                    <w:sz w:val="14"/>
                    <w:u w:val="single"/>
                  </w:rPr>
                  <w:t xml:space="preserve"> </w:t>
                </w:r>
                <w:r>
                  <w:rPr>
                    <w:w w:val="125"/>
                    <w:sz w:val="18"/>
                    <w:u w:val="single"/>
                  </w:rPr>
                  <w:t>I</w:t>
                </w:r>
                <w:r>
                  <w:rPr>
                    <w:w w:val="125"/>
                    <w:sz w:val="14"/>
                    <w:u w:val="single"/>
                  </w:rPr>
                  <w:t xml:space="preserve">NEXPENSIVE </w:t>
                </w:r>
                <w:r>
                  <w:rPr>
                    <w:spacing w:val="22"/>
                    <w:w w:val="125"/>
                    <w:sz w:val="14"/>
                    <w:u w:val="single"/>
                  </w:rPr>
                  <w:t xml:space="preserve"> </w:t>
                </w:r>
                <w:r>
                  <w:rPr>
                    <w:w w:val="125"/>
                    <w:sz w:val="18"/>
                    <w:u w:val="single"/>
                  </w:rPr>
                  <w:t>D</w:t>
                </w:r>
                <w:r>
                  <w:rPr>
                    <w:w w:val="125"/>
                    <w:sz w:val="14"/>
                    <w:u w:val="single"/>
                  </w:rPr>
                  <w:t xml:space="preserve">ISKS </w:t>
                </w:r>
                <w:r>
                  <w:rPr>
                    <w:spacing w:val="24"/>
                    <w:w w:val="125"/>
                    <w:sz w:val="14"/>
                    <w:u w:val="single"/>
                  </w:rPr>
                  <w:t xml:space="preserve"> </w:t>
                </w:r>
                <w:r>
                  <w:rPr>
                    <w:w w:val="125"/>
                    <w:sz w:val="18"/>
                    <w:u w:val="single"/>
                  </w:rPr>
                  <w:t>(RAID</w:t>
                </w:r>
                <w:r>
                  <w:rPr>
                    <w:w w:val="125"/>
                    <w:sz w:val="14"/>
                    <w:u w:val="single"/>
                  </w:rPr>
                  <w:t>S</w:t>
                </w:r>
                <w:r>
                  <w:rPr>
                    <w:w w:val="125"/>
                    <w:sz w:val="18"/>
                    <w:u w:val="single"/>
                  </w:rPr>
                  <w:t>)</w:t>
                </w:r>
                <w:r>
                  <w:rPr>
                    <w:w w:val="125"/>
                    <w:sz w:val="18"/>
                    <w:u w:val="single"/>
                  </w:rPr>
                  <w:tab/>
                </w:r>
                <w:r w:rsidR="00231860">
                  <w:fldChar w:fldCharType="begin"/>
                </w:r>
                <w:r>
                  <w:rPr>
                    <w:w w:val="120"/>
                    <w:sz w:val="18"/>
                    <w:u w:val="single"/>
                  </w:rPr>
                  <w:instrText xml:space="preserve"> PAGE </w:instrText>
                </w:r>
                <w:r w:rsidR="00231860">
                  <w:fldChar w:fldCharType="separate"/>
                </w:r>
                <w:r w:rsidR="00FA2924">
                  <w:rPr>
                    <w:noProof/>
                    <w:w w:val="120"/>
                    <w:sz w:val="18"/>
                    <w:u w:val="single"/>
                  </w:rPr>
                  <w:t>23</w:t>
                </w:r>
                <w:r w:rsidR="00231860">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995A75"/>
    <w:multiLevelType w:val="hybridMultilevel"/>
    <w:tmpl w:val="381C065E"/>
    <w:lvl w:ilvl="0" w:tplc="AD5085B0">
      <w:start w:val="38"/>
      <w:numFmt w:val="decimal"/>
      <w:lvlText w:val="%1"/>
      <w:lvlJc w:val="left"/>
      <w:pPr>
        <w:ind w:left="1259" w:hanging="601"/>
      </w:pPr>
      <w:rPr>
        <w:rFonts w:hint="default"/>
        <w:lang w:val="en-US" w:eastAsia="en-US" w:bidi="ar-SA"/>
      </w:rPr>
    </w:lvl>
    <w:lvl w:ilvl="1" w:tplc="3F2A8038">
      <w:numFmt w:val="none"/>
      <w:lvlText w:val=""/>
      <w:lvlJc w:val="left"/>
      <w:pPr>
        <w:tabs>
          <w:tab w:val="num" w:pos="360"/>
        </w:tabs>
      </w:pPr>
    </w:lvl>
    <w:lvl w:ilvl="2" w:tplc="417CC4FE">
      <w:start w:val="1"/>
      <w:numFmt w:val="decimal"/>
      <w:lvlText w:val="%3."/>
      <w:lvlJc w:val="left"/>
      <w:pPr>
        <w:ind w:left="1719" w:hanging="227"/>
      </w:pPr>
      <w:rPr>
        <w:rFonts w:ascii="Calibri" w:eastAsia="Calibri" w:hAnsi="Calibri" w:cs="Calibri" w:hint="default"/>
        <w:spacing w:val="-1"/>
        <w:w w:val="98"/>
        <w:sz w:val="18"/>
        <w:szCs w:val="18"/>
        <w:lang w:val="en-US" w:eastAsia="en-US" w:bidi="ar-SA"/>
      </w:rPr>
    </w:lvl>
    <w:lvl w:ilvl="3" w:tplc="D8663BC4">
      <w:numFmt w:val="bullet"/>
      <w:lvlText w:val="•"/>
      <w:lvlJc w:val="left"/>
      <w:pPr>
        <w:ind w:left="2960" w:hanging="227"/>
      </w:pPr>
      <w:rPr>
        <w:rFonts w:hint="default"/>
        <w:lang w:val="en-US" w:eastAsia="en-US" w:bidi="ar-SA"/>
      </w:rPr>
    </w:lvl>
    <w:lvl w:ilvl="4" w:tplc="4E64DF24">
      <w:numFmt w:val="bullet"/>
      <w:lvlText w:val="•"/>
      <w:lvlJc w:val="left"/>
      <w:pPr>
        <w:ind w:left="3580" w:hanging="227"/>
      </w:pPr>
      <w:rPr>
        <w:rFonts w:hint="default"/>
        <w:lang w:val="en-US" w:eastAsia="en-US" w:bidi="ar-SA"/>
      </w:rPr>
    </w:lvl>
    <w:lvl w:ilvl="5" w:tplc="EE9ED4B8">
      <w:numFmt w:val="bullet"/>
      <w:lvlText w:val="•"/>
      <w:lvlJc w:val="left"/>
      <w:pPr>
        <w:ind w:left="4200" w:hanging="227"/>
      </w:pPr>
      <w:rPr>
        <w:rFonts w:hint="default"/>
        <w:lang w:val="en-US" w:eastAsia="en-US" w:bidi="ar-SA"/>
      </w:rPr>
    </w:lvl>
    <w:lvl w:ilvl="6" w:tplc="52B2CFC2">
      <w:numFmt w:val="bullet"/>
      <w:lvlText w:val="•"/>
      <w:lvlJc w:val="left"/>
      <w:pPr>
        <w:ind w:left="4820" w:hanging="227"/>
      </w:pPr>
      <w:rPr>
        <w:rFonts w:hint="default"/>
        <w:lang w:val="en-US" w:eastAsia="en-US" w:bidi="ar-SA"/>
      </w:rPr>
    </w:lvl>
    <w:lvl w:ilvl="7" w:tplc="F1643A86">
      <w:numFmt w:val="bullet"/>
      <w:lvlText w:val="•"/>
      <w:lvlJc w:val="left"/>
      <w:pPr>
        <w:ind w:left="5440" w:hanging="227"/>
      </w:pPr>
      <w:rPr>
        <w:rFonts w:hint="default"/>
        <w:lang w:val="en-US" w:eastAsia="en-US" w:bidi="ar-SA"/>
      </w:rPr>
    </w:lvl>
    <w:lvl w:ilvl="8" w:tplc="766EF9DC">
      <w:numFmt w:val="bullet"/>
      <w:lvlText w:val="•"/>
      <w:lvlJc w:val="left"/>
      <w:pPr>
        <w:ind w:left="6060" w:hanging="227"/>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defaultTabStop w:val="720"/>
  <w:hyphenationZone w:val="425"/>
  <w:evenAndOddHeaders/>
  <w:drawingGridHorizontalSpacing w:val="110"/>
  <w:displayHorizontalDrawingGridEvery w:val="2"/>
  <w:characterSpacingControl w:val="doNotCompress"/>
  <w:hdrShapeDefaults>
    <o:shapedefaults v:ext="edit" spidmax="19458"/>
    <o:shapelayout v:ext="edit">
      <o:idmap v:ext="edit" data="2"/>
    </o:shapelayout>
  </w:hdrShapeDefaults>
  <w:footnotePr>
    <w:footnote w:id="0"/>
    <w:footnote w:id="1"/>
  </w:footnotePr>
  <w:endnotePr>
    <w:endnote w:id="0"/>
    <w:endnote w:id="1"/>
  </w:endnotePr>
  <w:compat>
    <w:ulTrailSpace/>
    <w:shapeLayoutLikeWW8/>
  </w:compat>
  <w:rsids>
    <w:rsidRoot w:val="00E769BF"/>
    <w:rsid w:val="000039F8"/>
    <w:rsid w:val="00034821"/>
    <w:rsid w:val="00047A6B"/>
    <w:rsid w:val="00075E58"/>
    <w:rsid w:val="00080105"/>
    <w:rsid w:val="00084EF0"/>
    <w:rsid w:val="000A28AC"/>
    <w:rsid w:val="000B0E06"/>
    <w:rsid w:val="000B42D4"/>
    <w:rsid w:val="00104A2C"/>
    <w:rsid w:val="001168FD"/>
    <w:rsid w:val="001228A8"/>
    <w:rsid w:val="001755B7"/>
    <w:rsid w:val="0019268F"/>
    <w:rsid w:val="001D1042"/>
    <w:rsid w:val="001D1EF2"/>
    <w:rsid w:val="001D213E"/>
    <w:rsid w:val="001D4116"/>
    <w:rsid w:val="001D58D6"/>
    <w:rsid w:val="001F0B62"/>
    <w:rsid w:val="001F75F6"/>
    <w:rsid w:val="00221F1A"/>
    <w:rsid w:val="00231860"/>
    <w:rsid w:val="00235524"/>
    <w:rsid w:val="0024243A"/>
    <w:rsid w:val="00287F26"/>
    <w:rsid w:val="002E195F"/>
    <w:rsid w:val="002F7F62"/>
    <w:rsid w:val="003013AB"/>
    <w:rsid w:val="00302137"/>
    <w:rsid w:val="00330C13"/>
    <w:rsid w:val="00354C6D"/>
    <w:rsid w:val="00366131"/>
    <w:rsid w:val="00366B0F"/>
    <w:rsid w:val="003673D7"/>
    <w:rsid w:val="003867C5"/>
    <w:rsid w:val="003B5EE9"/>
    <w:rsid w:val="003C2B7E"/>
    <w:rsid w:val="003C5152"/>
    <w:rsid w:val="003D2433"/>
    <w:rsid w:val="003D7FB2"/>
    <w:rsid w:val="004141D7"/>
    <w:rsid w:val="0043032B"/>
    <w:rsid w:val="00430F0A"/>
    <w:rsid w:val="00490156"/>
    <w:rsid w:val="004968AB"/>
    <w:rsid w:val="004A2F13"/>
    <w:rsid w:val="004B1DAC"/>
    <w:rsid w:val="004D017B"/>
    <w:rsid w:val="004F53A0"/>
    <w:rsid w:val="005123FD"/>
    <w:rsid w:val="005348A9"/>
    <w:rsid w:val="00551E44"/>
    <w:rsid w:val="00563AD3"/>
    <w:rsid w:val="00566ECD"/>
    <w:rsid w:val="00570EE4"/>
    <w:rsid w:val="00587459"/>
    <w:rsid w:val="005A64BB"/>
    <w:rsid w:val="005A75F8"/>
    <w:rsid w:val="005B17DE"/>
    <w:rsid w:val="005C7D83"/>
    <w:rsid w:val="005F5433"/>
    <w:rsid w:val="00601534"/>
    <w:rsid w:val="0060252C"/>
    <w:rsid w:val="006125C2"/>
    <w:rsid w:val="00644DCC"/>
    <w:rsid w:val="0066288A"/>
    <w:rsid w:val="00676763"/>
    <w:rsid w:val="00690474"/>
    <w:rsid w:val="006D3F97"/>
    <w:rsid w:val="006E11DF"/>
    <w:rsid w:val="006E79DA"/>
    <w:rsid w:val="0070491A"/>
    <w:rsid w:val="00706427"/>
    <w:rsid w:val="007544B5"/>
    <w:rsid w:val="007631BB"/>
    <w:rsid w:val="0076681B"/>
    <w:rsid w:val="00791A56"/>
    <w:rsid w:val="0079520C"/>
    <w:rsid w:val="007A5A47"/>
    <w:rsid w:val="007A7333"/>
    <w:rsid w:val="007E5E0B"/>
    <w:rsid w:val="007F20C9"/>
    <w:rsid w:val="00806412"/>
    <w:rsid w:val="008205C1"/>
    <w:rsid w:val="0087385B"/>
    <w:rsid w:val="00890CA3"/>
    <w:rsid w:val="008E256C"/>
    <w:rsid w:val="008F4CEE"/>
    <w:rsid w:val="00901FF3"/>
    <w:rsid w:val="00912250"/>
    <w:rsid w:val="00922340"/>
    <w:rsid w:val="009504EA"/>
    <w:rsid w:val="009537FB"/>
    <w:rsid w:val="00972575"/>
    <w:rsid w:val="009823E7"/>
    <w:rsid w:val="009C0821"/>
    <w:rsid w:val="009D23ED"/>
    <w:rsid w:val="009D278D"/>
    <w:rsid w:val="009D5BAF"/>
    <w:rsid w:val="009E182F"/>
    <w:rsid w:val="009E4A67"/>
    <w:rsid w:val="00A104EB"/>
    <w:rsid w:val="00A7511C"/>
    <w:rsid w:val="00A81767"/>
    <w:rsid w:val="00AA1F8D"/>
    <w:rsid w:val="00AA2CA0"/>
    <w:rsid w:val="00AB205E"/>
    <w:rsid w:val="00AD5516"/>
    <w:rsid w:val="00AD59D2"/>
    <w:rsid w:val="00B0537B"/>
    <w:rsid w:val="00B45A96"/>
    <w:rsid w:val="00B73686"/>
    <w:rsid w:val="00BB4775"/>
    <w:rsid w:val="00BC0EB7"/>
    <w:rsid w:val="00C06668"/>
    <w:rsid w:val="00C24247"/>
    <w:rsid w:val="00C33F55"/>
    <w:rsid w:val="00C836A3"/>
    <w:rsid w:val="00CC416F"/>
    <w:rsid w:val="00CD7AC4"/>
    <w:rsid w:val="00D0452B"/>
    <w:rsid w:val="00D17431"/>
    <w:rsid w:val="00D240C8"/>
    <w:rsid w:val="00D2698A"/>
    <w:rsid w:val="00D334D7"/>
    <w:rsid w:val="00D41712"/>
    <w:rsid w:val="00D57C83"/>
    <w:rsid w:val="00D637FD"/>
    <w:rsid w:val="00D816FE"/>
    <w:rsid w:val="00D8718E"/>
    <w:rsid w:val="00D94F70"/>
    <w:rsid w:val="00DC1B86"/>
    <w:rsid w:val="00DE04C2"/>
    <w:rsid w:val="00DE0C2D"/>
    <w:rsid w:val="00DE1E41"/>
    <w:rsid w:val="00E1780F"/>
    <w:rsid w:val="00E40E37"/>
    <w:rsid w:val="00E46D6D"/>
    <w:rsid w:val="00E7259B"/>
    <w:rsid w:val="00E74E31"/>
    <w:rsid w:val="00E769BF"/>
    <w:rsid w:val="00EC4014"/>
    <w:rsid w:val="00ED2ECD"/>
    <w:rsid w:val="00EE4095"/>
    <w:rsid w:val="00EE6F23"/>
    <w:rsid w:val="00EF728B"/>
    <w:rsid w:val="00F14E71"/>
    <w:rsid w:val="00F212D9"/>
    <w:rsid w:val="00F27B07"/>
    <w:rsid w:val="00F6108D"/>
    <w:rsid w:val="00F71266"/>
    <w:rsid w:val="00FA2924"/>
    <w:rsid w:val="00FC461E"/>
    <w:rsid w:val="00FF4985"/>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769BF"/>
    <w:rPr>
      <w:rFonts w:ascii="Calibri" w:eastAsia="Calibri" w:hAnsi="Calibri" w:cs="Calibri"/>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rsid w:val="00E769BF"/>
    <w:tblPr>
      <w:tblInd w:w="0" w:type="dxa"/>
      <w:tblCellMar>
        <w:top w:w="0" w:type="dxa"/>
        <w:left w:w="0" w:type="dxa"/>
        <w:bottom w:w="0" w:type="dxa"/>
        <w:right w:w="0" w:type="dxa"/>
      </w:tblCellMar>
    </w:tblPr>
  </w:style>
  <w:style w:type="paragraph" w:styleId="GvdeMetni">
    <w:name w:val="Body Text"/>
    <w:basedOn w:val="Normal"/>
    <w:uiPriority w:val="1"/>
    <w:qFormat/>
    <w:rsid w:val="00E769BF"/>
    <w:pPr>
      <w:jc w:val="both"/>
    </w:pPr>
    <w:rPr>
      <w:sz w:val="18"/>
      <w:szCs w:val="18"/>
    </w:rPr>
  </w:style>
  <w:style w:type="paragraph" w:customStyle="1" w:styleId="Heading1">
    <w:name w:val="Heading 1"/>
    <w:basedOn w:val="Normal"/>
    <w:uiPriority w:val="1"/>
    <w:qFormat/>
    <w:rsid w:val="00E769BF"/>
    <w:pPr>
      <w:spacing w:before="50"/>
      <w:ind w:left="701"/>
      <w:outlineLvl w:val="1"/>
    </w:pPr>
    <w:rPr>
      <w:b/>
      <w:bCs/>
    </w:rPr>
  </w:style>
  <w:style w:type="paragraph" w:customStyle="1" w:styleId="Heading2">
    <w:name w:val="Heading 2"/>
    <w:basedOn w:val="Normal"/>
    <w:uiPriority w:val="1"/>
    <w:qFormat/>
    <w:rsid w:val="00E769BF"/>
    <w:pPr>
      <w:ind w:left="1259" w:hanging="600"/>
      <w:outlineLvl w:val="2"/>
    </w:pPr>
  </w:style>
  <w:style w:type="paragraph" w:customStyle="1" w:styleId="Heading3">
    <w:name w:val="Heading 3"/>
    <w:basedOn w:val="Normal"/>
    <w:uiPriority w:val="1"/>
    <w:qFormat/>
    <w:rsid w:val="00E769BF"/>
    <w:pPr>
      <w:ind w:left="1259"/>
      <w:jc w:val="both"/>
      <w:outlineLvl w:val="3"/>
    </w:pPr>
    <w:rPr>
      <w:b/>
      <w:bCs/>
      <w:sz w:val="20"/>
      <w:szCs w:val="20"/>
    </w:rPr>
  </w:style>
  <w:style w:type="paragraph" w:styleId="KonuBal">
    <w:name w:val="Title"/>
    <w:basedOn w:val="Normal"/>
    <w:uiPriority w:val="1"/>
    <w:qFormat/>
    <w:rsid w:val="00E769BF"/>
    <w:pPr>
      <w:spacing w:line="304" w:lineRule="exact"/>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rsid w:val="00E769BF"/>
    <w:pPr>
      <w:ind w:left="1719" w:hanging="227"/>
    </w:pPr>
  </w:style>
  <w:style w:type="paragraph" w:customStyle="1" w:styleId="TableParagraph">
    <w:name w:val="Table Paragraph"/>
    <w:basedOn w:val="Normal"/>
    <w:uiPriority w:val="1"/>
    <w:qFormat/>
    <w:rsid w:val="00E769BF"/>
    <w:pPr>
      <w:spacing w:line="179" w:lineRule="exact"/>
      <w:jc w:val="center"/>
    </w:pPr>
  </w:style>
  <w:style w:type="paragraph" w:styleId="BalonMetni">
    <w:name w:val="Balloon Text"/>
    <w:basedOn w:val="Normal"/>
    <w:link w:val="BalonMetniChar"/>
    <w:uiPriority w:val="99"/>
    <w:semiHidden/>
    <w:unhideWhenUsed/>
    <w:rsid w:val="003673D7"/>
    <w:rPr>
      <w:rFonts w:ascii="Tahoma" w:hAnsi="Tahoma" w:cs="Tahoma"/>
      <w:sz w:val="16"/>
      <w:szCs w:val="16"/>
    </w:rPr>
  </w:style>
  <w:style w:type="character" w:customStyle="1" w:styleId="BalonMetniChar">
    <w:name w:val="Balon Metni Char"/>
    <w:basedOn w:val="VarsaylanParagrafYazTipi"/>
    <w:link w:val="BalonMetni"/>
    <w:uiPriority w:val="99"/>
    <w:semiHidden/>
    <w:rsid w:val="003673D7"/>
    <w:rPr>
      <w:rFonts w:ascii="Tahoma" w:eastAsia="Calibri" w:hAnsi="Tahoma" w:cs="Tahoma"/>
      <w:sz w:val="16"/>
      <w:szCs w:val="16"/>
    </w:rPr>
  </w:style>
  <w:style w:type="character" w:customStyle="1" w:styleId="y2qfc">
    <w:name w:val="y2ıqfc"/>
    <w:basedOn w:val="VarsaylanParagrafYazTipi"/>
    <w:rsid w:val="004968AB"/>
  </w:style>
  <w:style w:type="paragraph" w:styleId="HTMLncedenBiimlendirilmi">
    <w:name w:val="HTML Preformatted"/>
    <w:basedOn w:val="Normal"/>
    <w:link w:val="HTMLncedenBiimlendirilmiChar"/>
    <w:uiPriority w:val="99"/>
    <w:unhideWhenUsed/>
    <w:rsid w:val="004968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rsid w:val="004968AB"/>
    <w:rPr>
      <w:rFonts w:ascii="Courier New" w:eastAsia="Times New Roman" w:hAnsi="Courier New" w:cs="Courier New"/>
      <w:sz w:val="20"/>
      <w:szCs w:val="20"/>
      <w:lang w:val="tr-TR" w:eastAsia="tr-TR"/>
    </w:rPr>
  </w:style>
  <w:style w:type="paragraph" w:styleId="AralkYok">
    <w:name w:val="No Spacing"/>
    <w:uiPriority w:val="1"/>
    <w:qFormat/>
    <w:rsid w:val="00B0537B"/>
    <w:pPr>
      <w:widowControl/>
      <w:autoSpaceDE/>
      <w:autoSpaceDN/>
    </w:pPr>
    <w:rPr>
      <w:lang w:val="tr-TR"/>
    </w:rPr>
  </w:style>
  <w:style w:type="character" w:styleId="YerTutucuMetni">
    <w:name w:val="Placeholder Text"/>
    <w:basedOn w:val="VarsaylanParagrafYazTipi"/>
    <w:uiPriority w:val="99"/>
    <w:semiHidden/>
    <w:rsid w:val="00F71266"/>
    <w:rPr>
      <w:color w:val="808080"/>
    </w:rPr>
  </w:style>
</w:styles>
</file>

<file path=word/webSettings.xml><?xml version="1.0" encoding="utf-8"?>
<w:webSettings xmlns:r="http://schemas.openxmlformats.org/officeDocument/2006/relationships" xmlns:w="http://schemas.openxmlformats.org/wordprocessingml/2006/main">
  <w:divs>
    <w:div w:id="319895054">
      <w:bodyDiv w:val="1"/>
      <w:marLeft w:val="0"/>
      <w:marRight w:val="0"/>
      <w:marTop w:val="0"/>
      <w:marBottom w:val="0"/>
      <w:divBdr>
        <w:top w:val="none" w:sz="0" w:space="0" w:color="auto"/>
        <w:left w:val="none" w:sz="0" w:space="0" w:color="auto"/>
        <w:bottom w:val="none" w:sz="0" w:space="0" w:color="auto"/>
        <w:right w:val="none" w:sz="0" w:space="0" w:color="auto"/>
      </w:divBdr>
    </w:div>
    <w:div w:id="1078790504">
      <w:bodyDiv w:val="1"/>
      <w:marLeft w:val="0"/>
      <w:marRight w:val="0"/>
      <w:marTop w:val="0"/>
      <w:marBottom w:val="0"/>
      <w:divBdr>
        <w:top w:val="none" w:sz="0" w:space="0" w:color="auto"/>
        <w:left w:val="none" w:sz="0" w:space="0" w:color="auto"/>
        <w:bottom w:val="none" w:sz="0" w:space="0" w:color="auto"/>
        <w:right w:val="none" w:sz="0" w:space="0" w:color="auto"/>
      </w:divBdr>
    </w:div>
    <w:div w:id="1234461940">
      <w:bodyDiv w:val="1"/>
      <w:marLeft w:val="0"/>
      <w:marRight w:val="0"/>
      <w:marTop w:val="0"/>
      <w:marBottom w:val="0"/>
      <w:divBdr>
        <w:top w:val="none" w:sz="0" w:space="0" w:color="auto"/>
        <w:left w:val="none" w:sz="0" w:space="0" w:color="auto"/>
        <w:bottom w:val="none" w:sz="0" w:space="0" w:color="auto"/>
        <w:right w:val="none" w:sz="0" w:space="0" w:color="auto"/>
      </w:divBdr>
    </w:div>
    <w:div w:id="1988046999">
      <w:bodyDiv w:val="1"/>
      <w:marLeft w:val="0"/>
      <w:marRight w:val="0"/>
      <w:marTop w:val="0"/>
      <w:marBottom w:val="0"/>
      <w:divBdr>
        <w:top w:val="none" w:sz="0" w:space="0" w:color="auto"/>
        <w:left w:val="none" w:sz="0" w:space="0" w:color="auto"/>
        <w:bottom w:val="none" w:sz="0" w:space="0" w:color="auto"/>
        <w:right w:val="none" w:sz="0" w:space="0" w:color="auto"/>
      </w:divBdr>
    </w:div>
    <w:div w:id="2054577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27</Pages>
  <Words>7419</Words>
  <Characters>42292</Characters>
  <Application>Microsoft Office Word</Application>
  <DocSecurity>0</DocSecurity>
  <Lines>352</Lines>
  <Paragraphs>99</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49612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Merve YAĞMURCU</dc:creator>
  <cp:lastModifiedBy>hp</cp:lastModifiedBy>
  <cp:revision>46</cp:revision>
  <dcterms:created xsi:type="dcterms:W3CDTF">2022-12-13T17:44:00Z</dcterms:created>
  <dcterms:modified xsi:type="dcterms:W3CDTF">2022-12-14T16:59:00Z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2020-09-06T00:00:00Z</vt:filetime>
  </property>
  <property fmtid="{D5CDD505-2E9C-101B-9397-08002B2CF9AE}" pid="3" name="Creator">
    <vt:lpwstr>dvips(k) 5.995 Copyright 2015 Radical Eye Software</vt:lpwstr>
  </property>
  <property fmtid="{D5CDD505-2E9C-101B-9397-08002B2CF9AE}" pid="4" name="LastSaved">
    <vt:filetime>2022-12-01T00:00:00Z</vt:filetime>
  </property>
</Properties>
</file>