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7B" w:rsidRPr="00FD6732" w:rsidRDefault="00334F1A" w:rsidP="00E550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334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Project Healthcare Documentation</w:t>
      </w:r>
    </w:p>
    <w:p w:rsidR="00334F1A" w:rsidRPr="00E5507B" w:rsidRDefault="00FD6732" w:rsidP="00294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5507B">
        <w:rPr>
          <w:rFonts w:ascii="Times New Roman" w:hAnsi="Times New Roman" w:cs="Times New Roman"/>
          <w:sz w:val="24"/>
          <w:szCs w:val="24"/>
          <w:u w:val="single"/>
        </w:rPr>
        <w:t>Detaile</w:t>
      </w:r>
      <w:r w:rsidR="00977D50">
        <w:rPr>
          <w:rFonts w:ascii="Times New Roman" w:hAnsi="Times New Roman" w:cs="Times New Roman"/>
          <w:sz w:val="24"/>
          <w:szCs w:val="24"/>
          <w:u w:val="single"/>
        </w:rPr>
        <w:t xml:space="preserve">d Product </w:t>
      </w:r>
      <w:r w:rsidR="00E5507B" w:rsidRPr="00E5507B">
        <w:rPr>
          <w:rFonts w:ascii="Times New Roman" w:hAnsi="Times New Roman" w:cs="Times New Roman"/>
          <w:sz w:val="24"/>
          <w:szCs w:val="24"/>
          <w:u w:val="single"/>
        </w:rPr>
        <w:t>Documentation</w:t>
      </w: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E5507B" w:rsidRP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sz w:val="20"/>
          <w:szCs w:val="20"/>
          <w:u w:val="single"/>
        </w:rPr>
        <w:t>Product Details</w:t>
      </w:r>
      <w:r w:rsidRPr="00E5507B">
        <w:rPr>
          <w:rFonts w:ascii="Times New Roman" w:hAnsi="Times New Roman" w:cs="Times New Roman"/>
          <w:sz w:val="20"/>
          <w:szCs w:val="20"/>
        </w:rPr>
        <w:t>: Project Healthcare, also known as the brokering service, is an open-source initiative aimed at integrating patient-facing applications with location-aware consultation and diagnostics services. It achieves this by providing:</w:t>
      </w:r>
    </w:p>
    <w:p w:rsidR="00E5507B" w:rsidRP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5507B" w:rsidRP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b/>
          <w:sz w:val="20"/>
          <w:szCs w:val="20"/>
        </w:rPr>
        <w:t>Diagnosis API</w:t>
      </w:r>
      <w:r w:rsidRPr="00E5507B">
        <w:rPr>
          <w:rFonts w:ascii="Times New Roman" w:hAnsi="Times New Roman" w:cs="Times New Roman"/>
          <w:sz w:val="20"/>
          <w:szCs w:val="20"/>
        </w:rPr>
        <w:t xml:space="preserve"> to capture patient symptoms.</w:t>
      </w:r>
    </w:p>
    <w:p w:rsidR="00E5507B" w:rsidRP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E5507B">
        <w:rPr>
          <w:rFonts w:ascii="Times New Roman" w:hAnsi="Times New Roman" w:cs="Times New Roman"/>
          <w:b/>
          <w:sz w:val="20"/>
          <w:szCs w:val="20"/>
        </w:rPr>
        <w:t>Geolocation</w:t>
      </w:r>
      <w:proofErr w:type="spellEnd"/>
      <w:r w:rsidRPr="00E5507B">
        <w:rPr>
          <w:rFonts w:ascii="Times New Roman" w:hAnsi="Times New Roman" w:cs="Times New Roman"/>
          <w:b/>
          <w:sz w:val="20"/>
          <w:szCs w:val="20"/>
        </w:rPr>
        <w:t xml:space="preserve"> API</w:t>
      </w:r>
      <w:r w:rsidRPr="00E5507B">
        <w:rPr>
          <w:rFonts w:ascii="Times New Roman" w:hAnsi="Times New Roman" w:cs="Times New Roman"/>
          <w:sz w:val="20"/>
          <w:szCs w:val="20"/>
        </w:rPr>
        <w:t xml:space="preserve"> to locate nearby healthc</w:t>
      </w:r>
      <w:bookmarkStart w:id="0" w:name="_GoBack"/>
      <w:bookmarkEnd w:id="0"/>
      <w:r w:rsidRPr="00E5507B">
        <w:rPr>
          <w:rFonts w:ascii="Times New Roman" w:hAnsi="Times New Roman" w:cs="Times New Roman"/>
          <w:sz w:val="20"/>
          <w:szCs w:val="20"/>
        </w:rPr>
        <w:t>are facilities based on patient needs.</w:t>
      </w: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sz w:val="20"/>
          <w:szCs w:val="20"/>
        </w:rPr>
        <w:t xml:space="preserve">Built on the </w:t>
      </w:r>
      <w:proofErr w:type="spellStart"/>
      <w:r w:rsidRPr="00E5507B">
        <w:rPr>
          <w:rFonts w:ascii="Times New Roman" w:hAnsi="Times New Roman" w:cs="Times New Roman"/>
          <w:b/>
          <w:sz w:val="20"/>
          <w:szCs w:val="20"/>
        </w:rPr>
        <w:t>BlackSheep</w:t>
      </w:r>
      <w:proofErr w:type="spellEnd"/>
      <w:r w:rsidRPr="00E5507B">
        <w:rPr>
          <w:rFonts w:ascii="Times New Roman" w:hAnsi="Times New Roman" w:cs="Times New Roman"/>
          <w:sz w:val="20"/>
          <w:szCs w:val="20"/>
        </w:rPr>
        <w:t xml:space="preserve"> framework, it adheres to domain-driven design and uses a sandwich service model, facilitating seamless data flow between upstream providers and downstream consumer services. The platform focuses on personalized, cost-effective healthcare integration, especially for underserved and rural communities.</w:t>
      </w: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Hardware Requirements: </w:t>
      </w: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5507B" w:rsidRP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sz w:val="20"/>
          <w:szCs w:val="20"/>
        </w:rPr>
        <w:t>Processor: Dual-core CPU (e.g., Intel Core i3 or equivalent)</w:t>
      </w:r>
    </w:p>
    <w:p w:rsidR="00E5507B" w:rsidRP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sz w:val="20"/>
          <w:szCs w:val="20"/>
        </w:rPr>
        <w:t>RAM: 4 GB</w:t>
      </w:r>
    </w:p>
    <w:p w:rsidR="00E5507B" w:rsidRP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sz w:val="20"/>
          <w:szCs w:val="20"/>
        </w:rPr>
        <w:t>Storage: 10 GB free space</w:t>
      </w:r>
    </w:p>
    <w:p w:rsid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5507B">
        <w:rPr>
          <w:rFonts w:ascii="Times New Roman" w:hAnsi="Times New Roman" w:cs="Times New Roman"/>
          <w:sz w:val="20"/>
          <w:szCs w:val="20"/>
        </w:rPr>
        <w:t xml:space="preserve">OS: Windows 10, </w:t>
      </w:r>
      <w:proofErr w:type="spellStart"/>
      <w:r w:rsidRPr="00E5507B">
        <w:rPr>
          <w:rFonts w:ascii="Times New Roman" w:hAnsi="Times New Roman" w:cs="Times New Roman"/>
          <w:sz w:val="20"/>
          <w:szCs w:val="20"/>
        </w:rPr>
        <w:t>macOS</w:t>
      </w:r>
      <w:proofErr w:type="spellEnd"/>
      <w:r w:rsidRPr="00E5507B">
        <w:rPr>
          <w:rFonts w:ascii="Times New Roman" w:hAnsi="Times New Roman" w:cs="Times New Roman"/>
          <w:sz w:val="20"/>
          <w:szCs w:val="20"/>
        </w:rPr>
        <w:t xml:space="preserve"> 10.15, or Linux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5507B" w:rsidRPr="00E5507B" w:rsidRDefault="00E5507B" w:rsidP="00E5507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Software Requirements: </w:t>
      </w:r>
    </w:p>
    <w:p w:rsidR="00E5507B" w:rsidRDefault="00E5507B" w:rsidP="00E5507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5507B" w:rsidRDefault="00810854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 3.8</w:t>
      </w:r>
      <w:r w:rsidR="00E5507B">
        <w:rPr>
          <w:rFonts w:ascii="Times New Roman" w:hAnsi="Times New Roman" w:cs="Times New Roman"/>
          <w:sz w:val="20"/>
          <w:szCs w:val="20"/>
        </w:rPr>
        <w:t>+</w:t>
      </w:r>
    </w:p>
    <w:p w:rsid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BlackSheep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Web Framework</w:t>
      </w:r>
    </w:p>
    <w:p w:rsid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5507B">
        <w:rPr>
          <w:rFonts w:ascii="Times New Roman" w:hAnsi="Times New Roman" w:cs="Times New Roman"/>
          <w:sz w:val="20"/>
          <w:szCs w:val="20"/>
        </w:rPr>
        <w:t>SQLAlchemy</w:t>
      </w:r>
      <w:proofErr w:type="spellEnd"/>
    </w:p>
    <w:p w:rsid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Docker</w:t>
      </w:r>
      <w:proofErr w:type="spellEnd"/>
    </w:p>
    <w:p w:rsidR="00E5507B" w:rsidRDefault="00E5507B" w:rsidP="00294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Poetry</w:t>
      </w:r>
    </w:p>
    <w:p w:rsidR="009769DE" w:rsidRDefault="009769DE" w:rsidP="009769D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Libraries: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>python = "^3.12"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"^2.9.1"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blacksheep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"^2.0.7"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Hypercorn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"^0.17.3"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MarkupSafe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"^2.1.3"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uvloop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{version = "^0.20.0", markers = "</w:t>
      </w:r>
      <w:proofErr w:type="spellStart"/>
      <w:r w:rsidRPr="009769DE">
        <w:rPr>
          <w:rFonts w:ascii="Times New Roman" w:hAnsi="Times New Roman" w:cs="Times New Roman"/>
          <w:sz w:val="20"/>
          <w:szCs w:val="20"/>
        </w:rPr>
        <w:t>sys_platform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!= 'win32'"}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pydantic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>-settings = {version = "^2.3.4", markers = "</w:t>
      </w:r>
      <w:proofErr w:type="spellStart"/>
      <w:r w:rsidRPr="009769DE">
        <w:rPr>
          <w:rFonts w:ascii="Times New Roman" w:hAnsi="Times New Roman" w:cs="Times New Roman"/>
          <w:sz w:val="20"/>
          <w:szCs w:val="20"/>
        </w:rPr>
        <w:t>sys_platform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!= 'win32'"}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"^3.0.11"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sqlalchemy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{version="^2.0.34", markers = "</w:t>
      </w:r>
      <w:proofErr w:type="spellStart"/>
      <w:r w:rsidRPr="009769DE">
        <w:rPr>
          <w:rFonts w:ascii="Times New Roman" w:hAnsi="Times New Roman" w:cs="Times New Roman"/>
          <w:sz w:val="20"/>
          <w:szCs w:val="20"/>
        </w:rPr>
        <w:t>sys_platform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!= 'win32'", extras = ["</w:t>
      </w:r>
      <w:proofErr w:type="spellStart"/>
      <w:r w:rsidRPr="009769DE">
        <w:rPr>
          <w:rFonts w:ascii="Times New Roman" w:hAnsi="Times New Roman" w:cs="Times New Roman"/>
          <w:sz w:val="20"/>
          <w:szCs w:val="20"/>
        </w:rPr>
        <w:t>asyncio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>"]}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>alembic = "^1.13.2"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aiosqlite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"^0.20.0"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sqlmodel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{version="^0.0.22"}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>rich = {version = "^13.8.0"}</w:t>
      </w:r>
    </w:p>
    <w:p w:rsidR="009769DE" w:rsidRPr="009769DE" w:rsidRDefault="009769DE" w:rsidP="00294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69DE">
        <w:rPr>
          <w:rFonts w:ascii="Times New Roman" w:hAnsi="Times New Roman" w:cs="Times New Roman"/>
          <w:sz w:val="20"/>
          <w:szCs w:val="20"/>
        </w:rPr>
        <w:t>spatialite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= "^0.0.3"</w:t>
      </w:r>
    </w:p>
    <w:p w:rsidR="00E5507B" w:rsidRDefault="009769DE" w:rsidP="009769DE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Tools:</w:t>
      </w:r>
    </w:p>
    <w:p w:rsidR="009769DE" w:rsidRPr="009769DE" w:rsidRDefault="009769DE" w:rsidP="00294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>Postman for endpoints testing</w:t>
      </w:r>
    </w:p>
    <w:p w:rsidR="009769DE" w:rsidRPr="009769DE" w:rsidRDefault="009769DE" w:rsidP="002949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>Deploy to</w:t>
      </w:r>
      <w:r>
        <w:rPr>
          <w:rFonts w:ascii="Times New Roman" w:hAnsi="Times New Roman" w:cs="Times New Roman"/>
          <w:sz w:val="20"/>
          <w:szCs w:val="20"/>
        </w:rPr>
        <w:t xml:space="preserve"> R</w:t>
      </w:r>
      <w:r w:rsidRPr="009769DE">
        <w:rPr>
          <w:rFonts w:ascii="Times New Roman" w:hAnsi="Times New Roman" w:cs="Times New Roman"/>
          <w:sz w:val="20"/>
          <w:szCs w:val="20"/>
        </w:rPr>
        <w:t>ender and test the instance on render</w:t>
      </w:r>
    </w:p>
    <w:p w:rsidR="009769DE" w:rsidRDefault="009769DE" w:rsidP="009769DE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9769DE" w:rsidRDefault="009769DE" w:rsidP="009769DE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9769DE" w:rsidRPr="009769DE" w:rsidRDefault="009769DE" w:rsidP="009769DE">
      <w:pPr>
        <w:ind w:left="720"/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lastRenderedPageBreak/>
        <w:t>APIs:</w:t>
      </w:r>
    </w:p>
    <w:p w:rsidR="009769DE" w:rsidRPr="009769DE" w:rsidRDefault="009769DE" w:rsidP="009769DE">
      <w:p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 xml:space="preserve">   </w:t>
      </w:r>
      <w:r w:rsidRPr="009769DE">
        <w:rPr>
          <w:rFonts w:ascii="Times New Roman" w:hAnsi="Times New Roman" w:cs="Times New Roman"/>
          <w:sz w:val="20"/>
          <w:szCs w:val="20"/>
        </w:rPr>
        <w:tab/>
        <w:t>Core APIs:</w:t>
      </w:r>
    </w:p>
    <w:p w:rsidR="009769DE" w:rsidRPr="009769DE" w:rsidRDefault="009769DE" w:rsidP="009769DE">
      <w:pPr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ab/>
        <w:t xml:space="preserve">1) Diagnosis </w:t>
      </w:r>
      <w:proofErr w:type="gramStart"/>
      <w:r w:rsidRPr="009769DE">
        <w:rPr>
          <w:rFonts w:ascii="Times New Roman" w:hAnsi="Times New Roman" w:cs="Times New Roman"/>
          <w:sz w:val="20"/>
          <w:szCs w:val="20"/>
        </w:rPr>
        <w:t>API :</w:t>
      </w:r>
      <w:proofErr w:type="gramEnd"/>
      <w:r w:rsidRPr="009769DE">
        <w:rPr>
          <w:rFonts w:ascii="Times New Roman" w:hAnsi="Times New Roman" w:cs="Times New Roman"/>
          <w:sz w:val="20"/>
          <w:szCs w:val="20"/>
        </w:rPr>
        <w:t xml:space="preserve"> Captures patient symptoms and fetches relevant healthcare facility data.</w:t>
      </w:r>
    </w:p>
    <w:p w:rsidR="009769DE" w:rsidRPr="009769DE" w:rsidRDefault="009769DE" w:rsidP="009769D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769DE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9769DE">
        <w:rPr>
          <w:rFonts w:ascii="Times New Roman" w:hAnsi="Times New Roman" w:cs="Times New Roman"/>
          <w:sz w:val="20"/>
          <w:szCs w:val="20"/>
        </w:rPr>
        <w:t>Geolocation</w:t>
      </w:r>
      <w:proofErr w:type="spellEnd"/>
      <w:r w:rsidRPr="009769D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769DE">
        <w:rPr>
          <w:rFonts w:ascii="Times New Roman" w:hAnsi="Times New Roman" w:cs="Times New Roman"/>
          <w:sz w:val="20"/>
          <w:szCs w:val="20"/>
        </w:rPr>
        <w:t>API :</w:t>
      </w:r>
      <w:proofErr w:type="gramEnd"/>
      <w:r w:rsidRPr="009769DE">
        <w:rPr>
          <w:rFonts w:ascii="Times New Roman" w:hAnsi="Times New Roman" w:cs="Times New Roman"/>
          <w:sz w:val="20"/>
          <w:szCs w:val="20"/>
        </w:rPr>
        <w:t xml:space="preserve"> Captures the patient's location and suggests nearby facilities.</w:t>
      </w:r>
    </w:p>
    <w:p w:rsidR="00FD6732" w:rsidRDefault="009769DE" w:rsidP="009769DE">
      <w:pPr>
        <w:tabs>
          <w:tab w:val="left" w:pos="720"/>
          <w:tab w:val="left" w:pos="1440"/>
          <w:tab w:val="left" w:pos="2160"/>
          <w:tab w:val="left" w:pos="2880"/>
          <w:tab w:val="left" w:pos="3523"/>
        </w:tabs>
      </w:pPr>
      <w:r w:rsidRPr="009769DE">
        <w:rPr>
          <w:rFonts w:ascii="Times New Roman" w:hAnsi="Times New Roman" w:cs="Times New Roman"/>
          <w:sz w:val="20"/>
          <w:szCs w:val="20"/>
        </w:rPr>
        <w:tab/>
        <w:t>Documentation Standards:</w:t>
      </w:r>
      <w:r>
        <w:tab/>
      </w:r>
    </w:p>
    <w:p w:rsidR="009769DE" w:rsidRPr="00977D50" w:rsidRDefault="009769DE" w:rsidP="002949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77D50">
        <w:rPr>
          <w:rFonts w:ascii="Times New Roman" w:hAnsi="Times New Roman" w:cs="Times New Roman"/>
          <w:sz w:val="20"/>
          <w:szCs w:val="20"/>
        </w:rPr>
        <w:t>Explore</w:t>
      </w:r>
      <w:r>
        <w:t xml:space="preserve"> </w:t>
      </w:r>
      <w:hyperlink r:id="rId5" w:history="1">
        <w:proofErr w:type="spellStart"/>
        <w:r w:rsidRPr="00977D50">
          <w:rPr>
            <w:rStyle w:val="Hyperlink"/>
            <w:rFonts w:ascii="Times New Roman" w:hAnsi="Times New Roman" w:cs="Times New Roman"/>
            <w:sz w:val="20"/>
            <w:szCs w:val="20"/>
          </w:rPr>
          <w:t>OpenAPI</w:t>
        </w:r>
        <w:proofErr w:type="spellEnd"/>
        <w:r w:rsidRPr="00977D50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Specification (OAS)</w:t>
        </w:r>
      </w:hyperlink>
    </w:p>
    <w:p w:rsidR="009769DE" w:rsidRDefault="009769DE" w:rsidP="00977D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77D50">
        <w:rPr>
          <w:rFonts w:ascii="Times New Roman" w:hAnsi="Times New Roman" w:cs="Times New Roman"/>
          <w:sz w:val="20"/>
          <w:szCs w:val="20"/>
        </w:rPr>
        <w:t>Required Tech Skills</w:t>
      </w:r>
    </w:p>
    <w:p w:rsidR="00977D50" w:rsidRPr="00977D50" w:rsidRDefault="00977D50" w:rsidP="002949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7D50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977D50">
        <w:rPr>
          <w:rFonts w:ascii="Times New Roman" w:hAnsi="Times New Roman" w:cs="Times New Roman"/>
          <w:sz w:val="20"/>
          <w:szCs w:val="20"/>
        </w:rPr>
        <w:t xml:space="preserve"> and container orchestration</w:t>
      </w:r>
    </w:p>
    <w:p w:rsidR="00977D50" w:rsidRPr="00977D50" w:rsidRDefault="00977D50" w:rsidP="002949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D50">
        <w:rPr>
          <w:rFonts w:ascii="Times New Roman" w:hAnsi="Times New Roman" w:cs="Times New Roman"/>
          <w:sz w:val="20"/>
          <w:szCs w:val="20"/>
        </w:rPr>
        <w:t>Python</w:t>
      </w:r>
    </w:p>
    <w:p w:rsidR="00977D50" w:rsidRPr="00977D50" w:rsidRDefault="00977D50" w:rsidP="002949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977D50">
        <w:rPr>
          <w:rFonts w:ascii="Times New Roman" w:hAnsi="Times New Roman" w:cs="Times New Roman"/>
          <w:sz w:val="20"/>
          <w:szCs w:val="20"/>
        </w:rPr>
        <w:t>Blacksheep</w:t>
      </w:r>
      <w:proofErr w:type="spellEnd"/>
    </w:p>
    <w:p w:rsidR="00977D50" w:rsidRDefault="00977D50" w:rsidP="002949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77D50">
        <w:rPr>
          <w:rFonts w:ascii="Times New Roman" w:hAnsi="Times New Roman" w:cs="Times New Roman"/>
          <w:sz w:val="20"/>
          <w:szCs w:val="20"/>
        </w:rPr>
        <w:t>Flask</w:t>
      </w:r>
    </w:p>
    <w:p w:rsidR="00977D50" w:rsidRDefault="00977D50" w:rsidP="00977D50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977D50">
        <w:rPr>
          <w:rFonts w:ascii="Times New Roman" w:hAnsi="Times New Roman" w:cs="Times New Roman"/>
          <w:sz w:val="24"/>
          <w:szCs w:val="24"/>
          <w:u w:val="single"/>
        </w:rPr>
        <w:t xml:space="preserve">Detailed </w:t>
      </w:r>
      <w:r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977D50">
        <w:rPr>
          <w:rFonts w:ascii="Times New Roman" w:hAnsi="Times New Roman" w:cs="Times New Roman"/>
          <w:sz w:val="24"/>
          <w:szCs w:val="24"/>
          <w:u w:val="single"/>
        </w:rPr>
        <w:t xml:space="preserve"> Documentation</w:t>
      </w:r>
    </w:p>
    <w:p w:rsidR="00977D50" w:rsidRDefault="00977D50" w:rsidP="002949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Tutorials:</w:t>
      </w:r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6" w:history="1">
        <w:proofErr w:type="spellStart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Docker</w:t>
        </w:r>
        <w:proofErr w:type="spellEnd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tutorial for beginner</w:t>
        </w:r>
      </w:hyperlink>
      <w:r w:rsidRPr="00977D5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Flask Tutorial: Building APIs with Flask from scratch</w:t>
        </w:r>
      </w:hyperlink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Getting started with </w:t>
        </w:r>
        <w:proofErr w:type="spellStart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Blacksheep</w:t>
        </w:r>
        <w:proofErr w:type="spellEnd"/>
      </w:hyperlink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9" w:history="1"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Learn what is API?</w:t>
        </w:r>
      </w:hyperlink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0" w:history="1"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SQL Alchemy for beginners</w:t>
        </w:r>
      </w:hyperlink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1" w:history="1"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Explore </w:t>
        </w:r>
        <w:proofErr w:type="spellStart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SQLAlchemy</w:t>
        </w:r>
        <w:proofErr w:type="spellEnd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Documentation</w:t>
        </w:r>
      </w:hyperlink>
    </w:p>
    <w:p w:rsidR="00977D50" w:rsidRDefault="00977D50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2" w:history="1">
        <w:proofErr w:type="spellStart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Blacksheep</w:t>
        </w:r>
        <w:proofErr w:type="spellEnd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>OpenAPI</w:t>
        </w:r>
        <w:proofErr w:type="spellEnd"/>
        <w:r w:rsidRPr="00977D5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documentation</w:t>
        </w:r>
      </w:hyperlink>
    </w:p>
    <w:p w:rsidR="00726965" w:rsidRDefault="00726965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3" w:history="1">
        <w:r w:rsidRPr="00726965">
          <w:rPr>
            <w:rStyle w:val="Hyperlink"/>
            <w:rFonts w:ascii="Times New Roman" w:hAnsi="Times New Roman" w:cs="Times New Roman"/>
            <w:sz w:val="24"/>
            <w:szCs w:val="24"/>
          </w:rPr>
          <w:t>Render Deployment Guide</w:t>
        </w:r>
      </w:hyperlink>
    </w:p>
    <w:p w:rsidR="00977D50" w:rsidRDefault="00977D50" w:rsidP="002949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Blogs:</w:t>
      </w:r>
    </w:p>
    <w:p w:rsidR="00977D50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4" w:history="1"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Presenting </w:t>
        </w:r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BlackSheep</w:t>
        </w:r>
        <w:proofErr w:type="spellEnd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, one of today's fastest web frameworks for Python</w:t>
        </w:r>
      </w:hyperlink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5" w:history="1"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Building Fl</w:t>
        </w:r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sk</w:t>
        </w:r>
      </w:hyperlink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6" w:history="1"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SQLAlchemy</w:t>
        </w:r>
        <w:proofErr w:type="spellEnd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: ORM tutorial</w:t>
        </w:r>
      </w:hyperlink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7" w:history="1"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OpenAPI</w:t>
        </w:r>
        <w:proofErr w:type="spellEnd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Specification</w:t>
        </w:r>
      </w:hyperlink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8" w:history="1"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Docker</w:t>
        </w:r>
        <w:proofErr w:type="spellEnd"/>
      </w:hyperlink>
    </w:p>
    <w:p w:rsidR="00224BD1" w:rsidRDefault="00224BD1" w:rsidP="002949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Videos:</w:t>
      </w:r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19" w:history="1"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Blacksheep</w:t>
        </w:r>
        <w:proofErr w:type="spellEnd"/>
      </w:hyperlink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20" w:history="1"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OpenApi</w:t>
        </w:r>
        <w:proofErr w:type="spellEnd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Integration</w:t>
        </w:r>
      </w:hyperlink>
    </w:p>
    <w:p w:rsidR="00224BD1" w:rsidRDefault="00224BD1" w:rsidP="0029490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21" w:history="1"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Understanding </w:t>
        </w:r>
        <w:proofErr w:type="spellStart"/>
        <w:r w:rsidRPr="00224BD1">
          <w:rPr>
            <w:rStyle w:val="Hyperlink"/>
            <w:rFonts w:ascii="Times New Roman" w:hAnsi="Times New Roman" w:cs="Times New Roman"/>
            <w:sz w:val="24"/>
            <w:szCs w:val="24"/>
          </w:rPr>
          <w:t>OpenAPI</w:t>
        </w:r>
        <w:proofErr w:type="spellEnd"/>
      </w:hyperlink>
    </w:p>
    <w:p w:rsidR="00CF639D" w:rsidRDefault="00CF639D" w:rsidP="00CF639D">
      <w:pPr>
        <w:pStyle w:val="ListParagraph"/>
        <w:ind w:left="1800"/>
        <w:rPr>
          <w:rFonts w:ascii="Times New Roman" w:hAnsi="Times New Roman" w:cs="Times New Roman"/>
          <w:sz w:val="24"/>
          <w:szCs w:val="24"/>
          <w:u w:val="single"/>
        </w:rPr>
      </w:pPr>
    </w:p>
    <w:p w:rsidR="00CF639D" w:rsidRPr="00FE4938" w:rsidRDefault="00CF639D" w:rsidP="00294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FE4938">
        <w:rPr>
          <w:rFonts w:ascii="Times New Roman" w:hAnsi="Times New Roman" w:cs="Times New Roman"/>
          <w:sz w:val="20"/>
          <w:szCs w:val="20"/>
          <w:u w:val="single"/>
        </w:rPr>
        <w:t>Installation Steps:</w:t>
      </w:r>
    </w:p>
    <w:p w:rsidR="00CF639D" w:rsidRPr="00FE4938" w:rsidRDefault="00CF639D" w:rsidP="00294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E4938">
        <w:rPr>
          <w:rFonts w:ascii="Times New Roman" w:hAnsi="Times New Roman" w:cs="Times New Roman"/>
          <w:sz w:val="20"/>
          <w:szCs w:val="20"/>
        </w:rPr>
        <w:t>Clone the repository</w:t>
      </w:r>
    </w:p>
    <w:p w:rsidR="00CF639D" w:rsidRPr="00FE4938" w:rsidRDefault="00CF639D" w:rsidP="00294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E4938">
        <w:rPr>
          <w:rFonts w:ascii="Times New Roman" w:hAnsi="Times New Roman" w:cs="Times New Roman"/>
          <w:sz w:val="20"/>
          <w:szCs w:val="20"/>
        </w:rPr>
        <w:t>Installing dependencies</w:t>
      </w:r>
    </w:p>
    <w:p w:rsidR="00CF639D" w:rsidRPr="00FE4938" w:rsidRDefault="00CF639D" w:rsidP="00294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E4938">
        <w:rPr>
          <w:rFonts w:ascii="Times New Roman" w:hAnsi="Times New Roman" w:cs="Times New Roman"/>
          <w:sz w:val="20"/>
          <w:szCs w:val="20"/>
        </w:rPr>
        <w:t>Run the App</w:t>
      </w:r>
    </w:p>
    <w:p w:rsidR="00CF639D" w:rsidRPr="00FE4938" w:rsidRDefault="00CF639D" w:rsidP="00CF639D">
      <w:pPr>
        <w:ind w:left="1080"/>
        <w:rPr>
          <w:rFonts w:ascii="Times New Roman" w:hAnsi="Times New Roman" w:cs="Times New Roman"/>
          <w:sz w:val="20"/>
          <w:szCs w:val="20"/>
          <w:u w:val="single"/>
        </w:rPr>
      </w:pPr>
      <w:r w:rsidRPr="00FE4938">
        <w:rPr>
          <w:rFonts w:ascii="Times New Roman" w:hAnsi="Times New Roman" w:cs="Times New Roman"/>
          <w:sz w:val="20"/>
          <w:szCs w:val="20"/>
          <w:u w:val="single"/>
        </w:rPr>
        <w:t xml:space="preserve">Link to </w:t>
      </w:r>
      <w:hyperlink r:id="rId22" w:history="1">
        <w:r w:rsidRPr="00FE4938">
          <w:rPr>
            <w:rStyle w:val="Hyperlink"/>
            <w:rFonts w:ascii="Times New Roman" w:hAnsi="Times New Roman" w:cs="Times New Roman"/>
            <w:sz w:val="20"/>
            <w:szCs w:val="20"/>
          </w:rPr>
          <w:t>README.md</w:t>
        </w:r>
      </w:hyperlink>
    </w:p>
    <w:p w:rsidR="00CF639D" w:rsidRPr="00FE4938" w:rsidRDefault="00CF639D" w:rsidP="00294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FE4938">
        <w:rPr>
          <w:rFonts w:ascii="Times New Roman" w:hAnsi="Times New Roman" w:cs="Times New Roman"/>
          <w:sz w:val="20"/>
          <w:szCs w:val="20"/>
          <w:u w:val="single"/>
        </w:rPr>
        <w:t>Functional Sandbox Environment:</w:t>
      </w:r>
    </w:p>
    <w:p w:rsidR="00CF639D" w:rsidRPr="00FE4938" w:rsidRDefault="00F275E5" w:rsidP="00F275E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E4938">
        <w:rPr>
          <w:rFonts w:ascii="Times New Roman" w:hAnsi="Times New Roman" w:cs="Times New Roman"/>
          <w:sz w:val="20"/>
          <w:szCs w:val="20"/>
        </w:rPr>
        <w:t xml:space="preserve">A public sandbox environment is available for testing the application. </w:t>
      </w:r>
    </w:p>
    <w:p w:rsidR="00F275E5" w:rsidRPr="00FE4938" w:rsidRDefault="00F275E5" w:rsidP="00F275E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E4938">
        <w:rPr>
          <w:rFonts w:ascii="Times New Roman" w:hAnsi="Times New Roman" w:cs="Times New Roman"/>
          <w:sz w:val="20"/>
          <w:szCs w:val="20"/>
        </w:rPr>
        <w:t xml:space="preserve">Visit- </w:t>
      </w:r>
      <w:hyperlink r:id="rId23" w:history="1">
        <w:r w:rsidRPr="00FE4938">
          <w:rPr>
            <w:rStyle w:val="Hyperlink"/>
            <w:rFonts w:ascii="Times New Roman" w:hAnsi="Times New Roman" w:cs="Times New Roman"/>
            <w:sz w:val="20"/>
            <w:szCs w:val="20"/>
          </w:rPr>
          <w:t>Sandbox URL</w:t>
        </w:r>
      </w:hyperlink>
      <w:r w:rsidRPr="00FE493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275E5" w:rsidRDefault="00F275E5" w:rsidP="00F275E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275E5" w:rsidRDefault="00F275E5" w:rsidP="00F275E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2 endpoints related to diagnosis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F275E5" w:rsidRDefault="00F275E5" w:rsidP="00F275E5">
      <w:pPr>
        <w:ind w:left="720" w:firstLine="720"/>
      </w:pPr>
      <w:proofErr w:type="spellStart"/>
      <w:r>
        <w:t>DiagnosisController</w:t>
      </w:r>
      <w:proofErr w:type="spellEnd"/>
      <w:r>
        <w:t xml:space="preserve"> (</w:t>
      </w:r>
      <w:r>
        <w:rPr>
          <w:rStyle w:val="HTMLCode"/>
          <w:rFonts w:eastAsiaTheme="minorHAnsi"/>
        </w:rPr>
        <w:t>/diagnose</w:t>
      </w:r>
      <w:r>
        <w:t>)</w:t>
      </w:r>
    </w:p>
    <w:p w:rsidR="00FE4938" w:rsidRPr="00F275E5" w:rsidRDefault="00F275E5" w:rsidP="00FE49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E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FE4938" w:rsidRPr="00F2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/diagnose</w:t>
      </w:r>
    </w:p>
    <w:p w:rsidR="00FE4938" w:rsidRPr="00F275E5" w:rsidRDefault="00FE4938" w:rsidP="00294901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FE4938" w:rsidRPr="00F275E5" w:rsidRDefault="00FE4938" w:rsidP="00294901">
      <w:pPr>
        <w:pStyle w:val="ListParagraph"/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X-Origin-Match-Header</w:t>
      </w:r>
      <w:r w:rsidRPr="00F2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(header, string)</w:t>
      </w:r>
    </w:p>
    <w:p w:rsidR="00FE4938" w:rsidRPr="00F275E5" w:rsidRDefault="00FE4938" w:rsidP="00294901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 format):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gramEnd"/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": "string",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query_id</w:t>
      </w:r>
      <w:proofErr w:type="spellEnd"/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query_id</w:t>
      </w:r>
      <w:proofErr w:type="spellEnd"/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": "string"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4938" w:rsidRDefault="00FE4938" w:rsidP="00294901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FE4938" w:rsidRDefault="00FE4938" w:rsidP="00FE4938">
      <w:pPr>
        <w:spacing w:before="100" w:beforeAutospacing="1" w:after="100" w:afterAutospacing="1" w:line="240" w:lineRule="auto"/>
        <w:ind w:left="1440" w:firstLine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275E5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 xml:space="preserve">If entered </w:t>
      </w:r>
      <w:r w:rsidRPr="00F275E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secret </w:t>
      </w:r>
      <w:r w:rsidRPr="00F275E5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in</w:t>
      </w:r>
      <w:r w:rsidRPr="00F275E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F275E5">
        <w:rPr>
          <w:rFonts w:ascii="Times New Roman" w:eastAsia="Times New Roman" w:hAnsi="Times New Roman" w:cs="Times New Roman"/>
          <w:sz w:val="20"/>
          <w:szCs w:val="20"/>
          <w:lang w:eastAsia="en-IN"/>
        </w:rPr>
        <w:t>X-Origin-Match-Header it returns ok with 200 success code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FE4938" w:rsidRDefault="00FE4938" w:rsidP="00FE4938">
      <w:pPr>
        <w:spacing w:before="100" w:beforeAutospacing="1" w:after="100" w:afterAutospacing="1" w:line="240" w:lineRule="auto"/>
        <w:ind w:left="1440" w:firstLine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not secret it generates error status 400 with response: </w:t>
      </w:r>
      <w:r w:rsidRPr="00F275E5">
        <w:rPr>
          <w:rFonts w:ascii="Times New Roman" w:eastAsia="Times New Roman" w:hAnsi="Times New Roman" w:cs="Times New Roman"/>
          <w:sz w:val="20"/>
          <w:szCs w:val="20"/>
          <w:lang w:eastAsia="en-IN"/>
        </w:rPr>
        <w:t>Invalid origin match header value provided.</w:t>
      </w:r>
    </w:p>
    <w:p w:rsidR="00FE4938" w:rsidRDefault="00FE4938" w:rsidP="00FE493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</w:p>
    <w:p w:rsidR="00FE4938" w:rsidRPr="00F275E5" w:rsidRDefault="00FE4938" w:rsidP="00FE49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POST /geo</w:t>
      </w:r>
    </w:p>
    <w:p w:rsidR="00FE4938" w:rsidRPr="00F275E5" w:rsidRDefault="00FE4938" w:rsidP="00294901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FE4938" w:rsidRPr="00F275E5" w:rsidRDefault="00FE4938" w:rsidP="00294901">
      <w:pPr>
        <w:pStyle w:val="ListParagraph"/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5E5">
        <w:rPr>
          <w:rFonts w:ascii="Courier New" w:eastAsia="Times New Roman" w:hAnsi="Courier New" w:cs="Courier New"/>
          <w:sz w:val="20"/>
          <w:szCs w:val="20"/>
          <w:lang w:eastAsia="en-IN"/>
        </w:rPr>
        <w:t>X-Origin-Match-Header</w:t>
      </w:r>
      <w:r w:rsidRPr="00F275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(header, string)</w:t>
      </w:r>
    </w:p>
    <w:p w:rsidR="00FE4938" w:rsidRPr="00FE4938" w:rsidRDefault="00FE4938" w:rsidP="00294901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5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 format):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proofErr w:type="gramEnd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lng</w:t>
      </w:r>
      <w:proofErr w:type="spellEnd"/>
      <w:proofErr w:type="gramEnd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cust_id</w:t>
      </w:r>
      <w:proofErr w:type="spellEnd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cust_id</w:t>
      </w:r>
      <w:proofErr w:type="spellEnd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query_id</w:t>
      </w:r>
      <w:proofErr w:type="spellEnd"/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query_id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": "string</w:t>
      </w: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FE4938" w:rsidRPr="00FE4938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FE4938" w:rsidRPr="00F275E5" w:rsidRDefault="00FE4938" w:rsidP="00FE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93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E4938" w:rsidRDefault="00FE4938" w:rsidP="00294901">
      <w:pPr>
        <w:numPr>
          <w:ilvl w:val="0"/>
          <w:numId w:val="8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FE4938" w:rsidRDefault="00FE4938" w:rsidP="00FE4938">
      <w:pPr>
        <w:spacing w:before="100" w:beforeAutospacing="1" w:after="100" w:afterAutospacing="1" w:line="240" w:lineRule="auto"/>
        <w:ind w:left="1440" w:firstLine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275E5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 xml:space="preserve">If entered </w:t>
      </w:r>
      <w:r w:rsidRPr="00F275E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secret </w:t>
      </w:r>
      <w:r w:rsidRPr="00F275E5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in</w:t>
      </w:r>
      <w:r w:rsidRPr="00F275E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F275E5">
        <w:rPr>
          <w:rFonts w:ascii="Times New Roman" w:eastAsia="Times New Roman" w:hAnsi="Times New Roman" w:cs="Times New Roman"/>
          <w:sz w:val="20"/>
          <w:szCs w:val="20"/>
          <w:lang w:eastAsia="en-IN"/>
        </w:rPr>
        <w:t>X-Origin-Match-Header it returns ok with 200 success code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FE4938" w:rsidRDefault="00FE4938" w:rsidP="00FE4938">
      <w:pPr>
        <w:spacing w:before="100" w:beforeAutospacing="1" w:after="100" w:afterAutospacing="1" w:line="240" w:lineRule="auto"/>
        <w:ind w:left="1440" w:firstLine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not secret it generates error status 400 with response: </w:t>
      </w:r>
      <w:r w:rsidRPr="00F275E5">
        <w:rPr>
          <w:rFonts w:ascii="Times New Roman" w:eastAsia="Times New Roman" w:hAnsi="Times New Roman" w:cs="Times New Roman"/>
          <w:sz w:val="20"/>
          <w:szCs w:val="20"/>
          <w:lang w:eastAsia="en-IN"/>
        </w:rPr>
        <w:t>Invalid origin match header value provided.</w:t>
      </w:r>
    </w:p>
    <w:p w:rsidR="00FE4938" w:rsidRDefault="00FE4938" w:rsidP="00FE4938">
      <w:pPr>
        <w:spacing w:before="100" w:beforeAutospacing="1" w:after="100" w:afterAutospacing="1" w:line="240" w:lineRule="auto"/>
        <w:ind w:left="1440" w:firstLine="72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If latitude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 and longitude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lng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not provided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cust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query id input, It gives 400 status code, If with correct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in request body, response generated is 200 status code. </w:t>
      </w:r>
    </w:p>
    <w:p w:rsidR="00FE4938" w:rsidRPr="00F275E5" w:rsidRDefault="00FE4938" w:rsidP="00FE49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4938" w:rsidRPr="00F275E5" w:rsidRDefault="00FE4938" w:rsidP="00FE4938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:rsidR="00FE4938" w:rsidRPr="00F275E5" w:rsidRDefault="00FE4938" w:rsidP="00FE4938">
      <w:pPr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5E5" w:rsidRPr="00F275E5" w:rsidRDefault="00F275E5" w:rsidP="00FE49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75E5" w:rsidRDefault="00F275E5" w:rsidP="00F275E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275E5" w:rsidRDefault="00FE4938" w:rsidP="00294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E4938">
        <w:rPr>
          <w:rFonts w:ascii="Times New Roman" w:hAnsi="Times New Roman" w:cs="Times New Roman"/>
          <w:sz w:val="24"/>
          <w:szCs w:val="24"/>
          <w:u w:val="single"/>
        </w:rPr>
        <w:t>Technical Architecture</w:t>
      </w:r>
    </w:p>
    <w:p w:rsidR="008569EF" w:rsidRDefault="008569EF" w:rsidP="00294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Flowchart</w:t>
      </w: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8569EF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0F6EA8C7" wp14:editId="44BA00B6">
            <wp:extent cx="3210373" cy="679227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8569EF" w:rsidRDefault="008569EF" w:rsidP="00856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Pr="008569EF" w:rsidRDefault="008569EF" w:rsidP="00856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b) Sequence Diagram</w:t>
      </w:r>
    </w:p>
    <w:p w:rsidR="008569EF" w:rsidRPr="008569EF" w:rsidRDefault="008569EF" w:rsidP="00856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Pr="00294901" w:rsidRDefault="00294901" w:rsidP="0029490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drawing>
          <wp:inline distT="0" distB="0" distL="0" distR="0" wp14:anchorId="5CA5DDDB" wp14:editId="623CF452">
            <wp:extent cx="6298164" cy="32092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459" cy="32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Default="008569EF" w:rsidP="008569EF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8569EF" w:rsidRDefault="008569EF" w:rsidP="00856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569EF" w:rsidRPr="008569EF" w:rsidRDefault="008569EF" w:rsidP="008569E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77D50" w:rsidRPr="00977D50" w:rsidRDefault="00977D50" w:rsidP="00977D50">
      <w:pPr>
        <w:rPr>
          <w:rFonts w:ascii="Times New Roman" w:hAnsi="Times New Roman" w:cs="Times New Roman"/>
          <w:sz w:val="20"/>
          <w:szCs w:val="20"/>
        </w:rPr>
      </w:pPr>
    </w:p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334F1A" w:rsidRDefault="00334F1A"/>
    <w:p w:rsidR="00FD6732" w:rsidRDefault="00FD6732"/>
    <w:sectPr w:rsidR="00FD6732" w:rsidSect="00E5507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602F"/>
    <w:multiLevelType w:val="hybridMultilevel"/>
    <w:tmpl w:val="6BF28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7B732B"/>
    <w:multiLevelType w:val="hybridMultilevel"/>
    <w:tmpl w:val="5FFCAD30"/>
    <w:lvl w:ilvl="0" w:tplc="D27ED5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286054"/>
    <w:multiLevelType w:val="multilevel"/>
    <w:tmpl w:val="A470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E378C"/>
    <w:multiLevelType w:val="hybridMultilevel"/>
    <w:tmpl w:val="847E73A0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215D1D57"/>
    <w:multiLevelType w:val="hybridMultilevel"/>
    <w:tmpl w:val="A23E9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D185C"/>
    <w:multiLevelType w:val="hybridMultilevel"/>
    <w:tmpl w:val="67E8B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A76247"/>
    <w:multiLevelType w:val="hybridMultilevel"/>
    <w:tmpl w:val="18B079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7B134D"/>
    <w:multiLevelType w:val="hybridMultilevel"/>
    <w:tmpl w:val="50462476"/>
    <w:lvl w:ilvl="0" w:tplc="46B6325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1A"/>
    <w:rsid w:val="00224BD1"/>
    <w:rsid w:val="00294901"/>
    <w:rsid w:val="00334F1A"/>
    <w:rsid w:val="00726965"/>
    <w:rsid w:val="00810854"/>
    <w:rsid w:val="008569EF"/>
    <w:rsid w:val="009769DE"/>
    <w:rsid w:val="00977D50"/>
    <w:rsid w:val="00BA040A"/>
    <w:rsid w:val="00CE211D"/>
    <w:rsid w:val="00CF639D"/>
    <w:rsid w:val="00E5507B"/>
    <w:rsid w:val="00F275E5"/>
    <w:rsid w:val="00FD6732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4C23-FB25-4E43-814B-A60E28F3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38"/>
  </w:style>
  <w:style w:type="paragraph" w:styleId="Heading1">
    <w:name w:val="heading 1"/>
    <w:basedOn w:val="Normal"/>
    <w:link w:val="Heading1Char"/>
    <w:uiPriority w:val="9"/>
    <w:qFormat/>
    <w:rsid w:val="00334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4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34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34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4F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4F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34F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4F1A"/>
    <w:rPr>
      <w:b/>
      <w:bCs/>
    </w:rPr>
  </w:style>
  <w:style w:type="character" w:styleId="Hyperlink">
    <w:name w:val="Hyperlink"/>
    <w:basedOn w:val="DefaultParagraphFont"/>
    <w:uiPriority w:val="99"/>
    <w:unhideWhenUsed/>
    <w:rsid w:val="00334F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F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4F1A"/>
  </w:style>
  <w:style w:type="character" w:styleId="Emphasis">
    <w:name w:val="Emphasis"/>
    <w:basedOn w:val="DefaultParagraphFont"/>
    <w:uiPriority w:val="20"/>
    <w:qFormat/>
    <w:rsid w:val="00334F1A"/>
    <w:rPr>
      <w:i/>
      <w:iCs/>
    </w:rPr>
  </w:style>
  <w:style w:type="character" w:customStyle="1" w:styleId="hljs-comment">
    <w:name w:val="hljs-comment"/>
    <w:basedOn w:val="DefaultParagraphFont"/>
    <w:rsid w:val="00334F1A"/>
  </w:style>
  <w:style w:type="character" w:customStyle="1" w:styleId="hljs-punctuation">
    <w:name w:val="hljs-punctuation"/>
    <w:basedOn w:val="DefaultParagraphFont"/>
    <w:rsid w:val="00334F1A"/>
  </w:style>
  <w:style w:type="character" w:customStyle="1" w:styleId="hljs-attr">
    <w:name w:val="hljs-attr"/>
    <w:basedOn w:val="DefaultParagraphFont"/>
    <w:rsid w:val="00334F1A"/>
  </w:style>
  <w:style w:type="character" w:customStyle="1" w:styleId="hljs-string">
    <w:name w:val="hljs-string"/>
    <w:basedOn w:val="DefaultParagraphFont"/>
    <w:rsid w:val="00334F1A"/>
  </w:style>
  <w:style w:type="paragraph" w:styleId="ListParagraph">
    <w:name w:val="List Paragraph"/>
    <w:basedOn w:val="Normal"/>
    <w:uiPriority w:val="34"/>
    <w:qFormat/>
    <w:rsid w:val="00FD67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4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teroi/BlackSheep" TargetMode="External"/><Relationship Id="rId13" Type="http://schemas.openxmlformats.org/officeDocument/2006/relationships/hyperlink" Target="https://coding-boot-camp.github.io/full-stack/render/render-deployment-guide" TargetMode="External"/><Relationship Id="rId18" Type="http://schemas.openxmlformats.org/officeDocument/2006/relationships/hyperlink" Target="https://waltercode.medium.com/in-depth-docker-faa0c4dd9a6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6kwmW_p_Tig" TargetMode="External"/><Relationship Id="rId7" Type="http://schemas.openxmlformats.org/officeDocument/2006/relationships/hyperlink" Target="https://nordicapis.com/how-to-create-an-api-from-scratch-using-python-and-flask/" TargetMode="External"/><Relationship Id="rId12" Type="http://schemas.openxmlformats.org/officeDocument/2006/relationships/hyperlink" Target="https://www.neoteroi.dev/blacksheep/openapi/" TargetMode="External"/><Relationship Id="rId17" Type="http://schemas.openxmlformats.org/officeDocument/2006/relationships/hyperlink" Target="https://swagger.io/specification/" TargetMode="External"/><Relationship Id="rId25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s://auth0.com/blog/sqlalchemy-orm-tutorial-for-python-developers/" TargetMode="External"/><Relationship Id="rId20" Type="http://schemas.openxmlformats.org/officeDocument/2006/relationships/hyperlink" Target="https://www.youtube.com/watch?v=wpgST6DCKS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ker-curriculum.com/" TargetMode="External"/><Relationship Id="rId11" Type="http://schemas.openxmlformats.org/officeDocument/2006/relationships/hyperlink" Target="https://docs.sqlalchemy.org/en/14/orm/tutorial.html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www.neoteroi.dev/blacksheep/openapi/" TargetMode="External"/><Relationship Id="rId15" Type="http://schemas.openxmlformats.org/officeDocument/2006/relationships/hyperlink" Target="https://medium.com/@noransaber685/building-a-flask-blog-a-step-by-step-guide-for-beginners-8bffe925cd0e" TargetMode="External"/><Relationship Id="rId23" Type="http://schemas.openxmlformats.org/officeDocument/2006/relationships/hyperlink" Target="https://project-healthcare.onrender.com/docs" TargetMode="External"/><Relationship Id="rId10" Type="http://schemas.openxmlformats.org/officeDocument/2006/relationships/hyperlink" Target="https://www.datacamp.com/tutorial/sqlalchemy-tutorial-examples" TargetMode="External"/><Relationship Id="rId19" Type="http://schemas.openxmlformats.org/officeDocument/2006/relationships/hyperlink" Target="https://www.youtube.com/watch?v=DgRVCXfv0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python-api" TargetMode="External"/><Relationship Id="rId14" Type="http://schemas.openxmlformats.org/officeDocument/2006/relationships/hyperlink" Target="https://robertoprevato.github.io/Presenting-BlackSheep/" TargetMode="External"/><Relationship Id="rId22" Type="http://schemas.openxmlformats.org/officeDocument/2006/relationships/hyperlink" Target="https://github.com/Khan-Ramsha/project-healthcare/blob/main/README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</dc:creator>
  <cp:keywords/>
  <dc:description/>
  <cp:lastModifiedBy>Ramsha</cp:lastModifiedBy>
  <cp:revision>1</cp:revision>
  <dcterms:created xsi:type="dcterms:W3CDTF">2024-11-28T11:57:00Z</dcterms:created>
  <dcterms:modified xsi:type="dcterms:W3CDTF">2024-11-28T14:36:00Z</dcterms:modified>
</cp:coreProperties>
</file>