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567"/>
        <w:gridCol w:w="2567"/>
        <w:gridCol w:w="2567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</w:tcPr>
          <w:p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月会议纪要</w:t>
            </w:r>
          </w:p>
          <w:p>
            <w:pPr>
              <w:ind w:firstLine="0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项目编号</w:t>
            </w:r>
            <w:r>
              <w:rPr>
                <w:rFonts w:hint="eastAsia" w:ascii="宋体" w:hAnsi="宋体" w:cs="宋体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BX202105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ind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会议名称</w:t>
            </w:r>
          </w:p>
        </w:tc>
        <w:tc>
          <w:tcPr>
            <w:tcW w:w="7701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ind w:firstLine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企业保险管理系统项目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4" w:space="0"/>
            </w:tcBorders>
          </w:tcPr>
          <w:p>
            <w:pPr>
              <w:ind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会议时间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2021/6/31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会议地点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top w:val="single" w:color="auto" w:sz="8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主持人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王湾湾</w:t>
            </w:r>
          </w:p>
        </w:tc>
        <w:tc>
          <w:tcPr>
            <w:tcW w:w="2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记录人</w:t>
            </w:r>
          </w:p>
        </w:tc>
        <w:tc>
          <w:tcPr>
            <w:tcW w:w="2567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张航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820" w:type="dxa"/>
            <w:tcBorders>
              <w:lef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出席人员</w:t>
            </w:r>
          </w:p>
        </w:tc>
        <w:tc>
          <w:tcPr>
            <w:tcW w:w="7701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王湾湾、康旭红、黄本华、闻锋、王高磊、王英磊、刘翠、王乐、葛利涛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0"/>
              <w:jc w:val="left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5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本月主要工作：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项目启动会议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初步裁剪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初步估算（规模和工作量）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制定初步的《项目计划》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制定初步的《质量保证计划》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制定初步的《配置管理计划》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制定初步的《项目进度表》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初步项目计划及下属子计划审批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详细裁剪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详细估算(规模和工作量)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更新《项目计划》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更新《配置管理计划》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更新《质量保证计划》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更新《项目进度表》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准备评审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需求调查前准备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需求调研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撰写《用户需求说明书》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准备评审 </w:t>
            </w:r>
          </w:p>
          <w:p>
            <w:pPr>
              <w:numPr>
                <w:ilvl w:val="0"/>
                <w:numId w:val="1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举行评审会议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三、下月计划: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新建《需求跟踪矩阵》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撰写《产品需求规格说明书》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制作系统开发原型Demo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准备评审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修改后的工作产品的确认二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更新《需求跟踪矩阵》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撰写《技术解决方案》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对于多方案进行决策(可选)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撰写概要设计文档与数据库设计文档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撰写概要设计文档与数据库设计文购买复用分析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准备评审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举行评审会议修正工作产品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撰写详细设计说明书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准备评审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16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编码实现1</w:t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2C115"/>
    <w:multiLevelType w:val="singleLevel"/>
    <w:tmpl w:val="8AC2C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0E919EB"/>
    <w:multiLevelType w:val="singleLevel"/>
    <w:tmpl w:val="F0E919EB"/>
    <w:lvl w:ilvl="0" w:tentative="0">
      <w:start w:val="1"/>
      <w:numFmt w:val="decimal"/>
      <w:suff w:val="nothing"/>
      <w:lvlText w:val="%1．"/>
      <w:lvlJc w:val="left"/>
      <w:pPr>
        <w:ind w:left="-160" w:firstLine="4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0B0063"/>
    <w:rsid w:val="00100D08"/>
    <w:rsid w:val="001620E3"/>
    <w:rsid w:val="001A513C"/>
    <w:rsid w:val="002159E6"/>
    <w:rsid w:val="002B5923"/>
    <w:rsid w:val="002C7977"/>
    <w:rsid w:val="00310759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074FE"/>
    <w:rsid w:val="00E440F7"/>
    <w:rsid w:val="00FC5A84"/>
    <w:rsid w:val="02881DFB"/>
    <w:rsid w:val="0338005B"/>
    <w:rsid w:val="0A8175B3"/>
    <w:rsid w:val="0AEA3364"/>
    <w:rsid w:val="0FAC670A"/>
    <w:rsid w:val="12031110"/>
    <w:rsid w:val="1494780D"/>
    <w:rsid w:val="149C5B23"/>
    <w:rsid w:val="16292B7C"/>
    <w:rsid w:val="16F40AFF"/>
    <w:rsid w:val="1B2B7E2F"/>
    <w:rsid w:val="1B7956E4"/>
    <w:rsid w:val="1BE12E4F"/>
    <w:rsid w:val="1D492613"/>
    <w:rsid w:val="1D7828D4"/>
    <w:rsid w:val="1D921945"/>
    <w:rsid w:val="1E380E89"/>
    <w:rsid w:val="1FBF5CF2"/>
    <w:rsid w:val="200D6132"/>
    <w:rsid w:val="20F61351"/>
    <w:rsid w:val="22D97AD7"/>
    <w:rsid w:val="2395653D"/>
    <w:rsid w:val="24BE4F05"/>
    <w:rsid w:val="24CB3E41"/>
    <w:rsid w:val="253D439E"/>
    <w:rsid w:val="26B25849"/>
    <w:rsid w:val="289343C5"/>
    <w:rsid w:val="289E4971"/>
    <w:rsid w:val="2AE7312C"/>
    <w:rsid w:val="30AA3069"/>
    <w:rsid w:val="331F53B4"/>
    <w:rsid w:val="33D023D2"/>
    <w:rsid w:val="3C7B2A74"/>
    <w:rsid w:val="3D263ADA"/>
    <w:rsid w:val="3E5416D8"/>
    <w:rsid w:val="3FC45C7C"/>
    <w:rsid w:val="4016250F"/>
    <w:rsid w:val="40621419"/>
    <w:rsid w:val="41D45CC6"/>
    <w:rsid w:val="43E212D9"/>
    <w:rsid w:val="448204AA"/>
    <w:rsid w:val="448E69F2"/>
    <w:rsid w:val="45A65D85"/>
    <w:rsid w:val="45B668C1"/>
    <w:rsid w:val="47191BBB"/>
    <w:rsid w:val="49935FFE"/>
    <w:rsid w:val="4C006D30"/>
    <w:rsid w:val="4EE3547E"/>
    <w:rsid w:val="4EF22832"/>
    <w:rsid w:val="511F6067"/>
    <w:rsid w:val="539E4C40"/>
    <w:rsid w:val="54B332CB"/>
    <w:rsid w:val="55D21298"/>
    <w:rsid w:val="60F31C27"/>
    <w:rsid w:val="61872E74"/>
    <w:rsid w:val="62511AF3"/>
    <w:rsid w:val="65405762"/>
    <w:rsid w:val="666C693C"/>
    <w:rsid w:val="66FB07BA"/>
    <w:rsid w:val="677032DF"/>
    <w:rsid w:val="6C335B43"/>
    <w:rsid w:val="6CDB7CA7"/>
    <w:rsid w:val="6E563DB0"/>
    <w:rsid w:val="6EB51730"/>
    <w:rsid w:val="718B710F"/>
    <w:rsid w:val="73D2415D"/>
    <w:rsid w:val="740B41A3"/>
    <w:rsid w:val="74F92145"/>
    <w:rsid w:val="765C7C38"/>
    <w:rsid w:val="7843496D"/>
    <w:rsid w:val="78CD7661"/>
    <w:rsid w:val="7ADB66C3"/>
    <w:rsid w:val="7AEF02B7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649</Characters>
  <Lines>5</Lines>
  <Paragraphs>1</Paragraphs>
  <TotalTime>0</TotalTime>
  <ScaleCrop>false</ScaleCrop>
  <LinksUpToDate>false</LinksUpToDate>
  <CharactersWithSpaces>761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党育凤</cp:lastModifiedBy>
  <dcterms:modified xsi:type="dcterms:W3CDTF">2021-12-21T20:54:25Z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81D80F88579B4554AFACAEED4C827511</vt:lpwstr>
  </property>
</Properties>
</file>