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44"/>
          <w:szCs w:val="44"/>
        </w:rPr>
      </w:pPr>
      <w:bookmarkStart w:id="52" w:name="_GoBack"/>
      <w:bookmarkEnd w:id="52"/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hint="eastAsia" w:ascii="宋体" w:hAnsi="宋体" w:eastAsia="宋体" w:cs="宋体"/>
          <w:b/>
          <w:bCs w:val="0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52"/>
          <w:szCs w:val="52"/>
          <w:lang w:val="en-US" w:eastAsia="zh-CN"/>
        </w:rPr>
        <w:t>投资管理系统项目</w:t>
      </w:r>
    </w:p>
    <w:p>
      <w:pPr>
        <w:jc w:val="center"/>
        <w:rPr>
          <w:rFonts w:hint="eastAsia" w:ascii="宋体" w:hAnsi="宋体" w:eastAsia="宋体" w:cs="宋体"/>
          <w:b/>
          <w:bCs w:val="0"/>
          <w:sz w:val="52"/>
          <w:szCs w:val="52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52"/>
          <w:szCs w:val="52"/>
        </w:rPr>
        <w:t>数据库设计</w:t>
      </w:r>
      <w:r>
        <w:rPr>
          <w:rFonts w:hint="eastAsia" w:ascii="宋体" w:hAnsi="宋体" w:eastAsia="宋体" w:cs="宋体"/>
          <w:b/>
          <w:bCs w:val="0"/>
          <w:sz w:val="52"/>
          <w:szCs w:val="52"/>
          <w:lang w:val="en-US" w:eastAsia="zh-CN"/>
        </w:rPr>
        <w:t>说明书</w:t>
      </w:r>
    </w:p>
    <w:p>
      <w:pPr>
        <w:rPr>
          <w:rFonts w:hint="eastAsia" w:ascii="宋体" w:hAnsi="宋体" w:eastAsia="宋体" w:cs="宋体"/>
          <w:b/>
          <w:bCs w:val="0"/>
        </w:rPr>
      </w:pPr>
    </w:p>
    <w:p>
      <w:pPr>
        <w:rPr>
          <w:rFonts w:hint="eastAsia" w:ascii="宋体" w:hAnsi="宋体" w:eastAsia="宋体" w:cs="宋体"/>
          <w:b/>
          <w:bCs w:val="0"/>
        </w:rPr>
      </w:pPr>
    </w:p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</w:p>
    <w:p/>
    <w:p/>
    <w:p/>
    <w:p/>
    <w:p>
      <w:pPr>
        <w:jc w:val="center"/>
      </w:pPr>
      <w:r>
        <w:rPr>
          <w:rFonts w:hint="eastAsia"/>
          <w:b/>
          <w:bCs/>
          <w:sz w:val="32"/>
          <w:szCs w:val="32"/>
          <w:lang w:val="en-US" w:eastAsia="zh-CN"/>
        </w:rPr>
        <w:t>天津三源电力智能科技有限公司</w:t>
      </w:r>
    </w:p>
    <w:p>
      <w:pPr>
        <w:pStyle w:val="2"/>
      </w:pPr>
    </w:p>
    <w:p>
      <w:pPr>
        <w:pStyle w:val="2"/>
      </w:pPr>
    </w:p>
    <w:p>
      <w:pPr>
        <w:spacing w:line="360" w:lineRule="auto"/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修改记录</w:t>
      </w:r>
    </w:p>
    <w:tbl>
      <w:tblPr>
        <w:tblStyle w:val="19"/>
        <w:tblW w:w="9624" w:type="dxa"/>
        <w:tblInd w:w="1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1056"/>
        <w:gridCol w:w="1488"/>
        <w:gridCol w:w="1680"/>
        <w:gridCol w:w="1212"/>
        <w:gridCol w:w="1392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shd w:val="clear" w:color="auto" w:fill="A4A4A4" w:themeFill="background1" w:themeFillShade="A5"/>
            <w:vAlign w:val="center"/>
          </w:tcPr>
          <w:p>
            <w:pPr>
              <w:pStyle w:val="9"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序号</w:t>
            </w:r>
          </w:p>
        </w:tc>
        <w:tc>
          <w:tcPr>
            <w:tcW w:w="1056" w:type="dxa"/>
            <w:shd w:val="clear" w:color="auto" w:fill="A4A4A4" w:themeFill="background1" w:themeFillShade="A5"/>
            <w:vAlign w:val="center"/>
          </w:tcPr>
          <w:p>
            <w:pPr>
              <w:pStyle w:val="9"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版本号</w:t>
            </w:r>
          </w:p>
        </w:tc>
        <w:tc>
          <w:tcPr>
            <w:tcW w:w="1488" w:type="dxa"/>
            <w:shd w:val="clear" w:color="auto" w:fill="A4A4A4" w:themeFill="background1" w:themeFillShade="A5"/>
            <w:vAlign w:val="center"/>
          </w:tcPr>
          <w:p>
            <w:pPr>
              <w:pStyle w:val="9"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修改时间</w:t>
            </w:r>
          </w:p>
        </w:tc>
        <w:tc>
          <w:tcPr>
            <w:tcW w:w="1680" w:type="dxa"/>
            <w:shd w:val="clear" w:color="auto" w:fill="A4A4A4" w:themeFill="background1" w:themeFillShade="A5"/>
            <w:vAlign w:val="center"/>
          </w:tcPr>
          <w:p>
            <w:pPr>
              <w:pStyle w:val="9"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  <w:t>修改内容</w:t>
            </w:r>
          </w:p>
        </w:tc>
        <w:tc>
          <w:tcPr>
            <w:tcW w:w="1212" w:type="dxa"/>
            <w:shd w:val="clear" w:color="auto" w:fill="A4A4A4" w:themeFill="background1" w:themeFillShade="A5"/>
            <w:vAlign w:val="center"/>
          </w:tcPr>
          <w:p>
            <w:pPr>
              <w:pStyle w:val="9"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修改人</w:t>
            </w:r>
          </w:p>
        </w:tc>
        <w:tc>
          <w:tcPr>
            <w:tcW w:w="1392" w:type="dxa"/>
            <w:shd w:val="clear" w:color="auto" w:fill="A4A4A4" w:themeFill="background1" w:themeFillShade="A5"/>
            <w:vAlign w:val="center"/>
          </w:tcPr>
          <w:p>
            <w:pPr>
              <w:pStyle w:val="9"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审核人</w:t>
            </w:r>
          </w:p>
        </w:tc>
        <w:tc>
          <w:tcPr>
            <w:tcW w:w="1932" w:type="dxa"/>
            <w:shd w:val="clear" w:color="auto" w:fill="A4A4A4" w:themeFill="background1" w:themeFillShade="A5"/>
            <w:vAlign w:val="center"/>
          </w:tcPr>
          <w:p>
            <w:pPr>
              <w:pStyle w:val="9"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vAlign w:val="center"/>
          </w:tcPr>
          <w:p>
            <w:pPr>
              <w:pStyle w:val="9"/>
              <w:tabs>
                <w:tab w:val="left" w:pos="3090"/>
              </w:tabs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</w:t>
            </w:r>
          </w:p>
        </w:tc>
        <w:tc>
          <w:tcPr>
            <w:tcW w:w="1056" w:type="dxa"/>
            <w:vAlign w:val="center"/>
          </w:tcPr>
          <w:p>
            <w:pPr>
              <w:pStyle w:val="9"/>
              <w:tabs>
                <w:tab w:val="left" w:pos="3090"/>
              </w:tabs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sz w:val="24"/>
              </w:rPr>
              <w:t>1.0</w:t>
            </w:r>
          </w:p>
        </w:tc>
        <w:tc>
          <w:tcPr>
            <w:tcW w:w="1488" w:type="dxa"/>
            <w:vAlign w:val="center"/>
          </w:tcPr>
          <w:p>
            <w:pPr>
              <w:pStyle w:val="9"/>
              <w:tabs>
                <w:tab w:val="left" w:pos="3090"/>
              </w:tabs>
              <w:spacing w:line="36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2021/10/30</w:t>
            </w:r>
          </w:p>
        </w:tc>
        <w:tc>
          <w:tcPr>
            <w:tcW w:w="1680" w:type="dxa"/>
            <w:vAlign w:val="center"/>
          </w:tcPr>
          <w:p>
            <w:pPr>
              <w:pStyle w:val="9"/>
              <w:tabs>
                <w:tab w:val="left" w:pos="3090"/>
              </w:tabs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创建</w:t>
            </w:r>
          </w:p>
        </w:tc>
        <w:tc>
          <w:tcPr>
            <w:tcW w:w="1212" w:type="dxa"/>
            <w:vAlign w:val="center"/>
          </w:tcPr>
          <w:p>
            <w:pPr>
              <w:pStyle w:val="9"/>
              <w:tabs>
                <w:tab w:val="left" w:pos="3090"/>
              </w:tabs>
              <w:spacing w:line="36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雷胜勇</w:t>
            </w:r>
          </w:p>
        </w:tc>
        <w:tc>
          <w:tcPr>
            <w:tcW w:w="1392" w:type="dxa"/>
            <w:vAlign w:val="center"/>
          </w:tcPr>
          <w:p>
            <w:pPr>
              <w:pStyle w:val="9"/>
              <w:tabs>
                <w:tab w:val="left" w:pos="3090"/>
              </w:tabs>
              <w:spacing w:line="36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张自文</w:t>
            </w:r>
          </w:p>
        </w:tc>
        <w:tc>
          <w:tcPr>
            <w:tcW w:w="1932" w:type="dxa"/>
            <w:vAlign w:val="center"/>
          </w:tcPr>
          <w:p>
            <w:pPr>
              <w:pStyle w:val="9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袁雷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vAlign w:val="center"/>
          </w:tcPr>
          <w:p>
            <w:pPr>
              <w:pStyle w:val="9"/>
              <w:tabs>
                <w:tab w:val="left" w:pos="3090"/>
              </w:tabs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56" w:type="dxa"/>
            <w:vAlign w:val="center"/>
          </w:tcPr>
          <w:p>
            <w:pPr>
              <w:pStyle w:val="9"/>
              <w:tabs>
                <w:tab w:val="left" w:pos="3090"/>
              </w:tabs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488" w:type="dxa"/>
            <w:vAlign w:val="center"/>
          </w:tcPr>
          <w:p>
            <w:pPr>
              <w:pStyle w:val="9"/>
              <w:tabs>
                <w:tab w:val="left" w:pos="3090"/>
              </w:tabs>
              <w:spacing w:line="36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80" w:type="dxa"/>
            <w:vAlign w:val="center"/>
          </w:tcPr>
          <w:p>
            <w:pPr>
              <w:pStyle w:val="9"/>
              <w:tabs>
                <w:tab w:val="left" w:pos="3090"/>
              </w:tabs>
              <w:spacing w:line="36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12" w:type="dxa"/>
            <w:vAlign w:val="center"/>
          </w:tcPr>
          <w:p>
            <w:pPr>
              <w:pStyle w:val="9"/>
              <w:tabs>
                <w:tab w:val="left" w:pos="3090"/>
              </w:tabs>
              <w:spacing w:line="36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392" w:type="dxa"/>
            <w:vAlign w:val="center"/>
          </w:tcPr>
          <w:p>
            <w:pPr>
              <w:pStyle w:val="9"/>
              <w:tabs>
                <w:tab w:val="left" w:pos="3090"/>
              </w:tabs>
              <w:spacing w:line="36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32" w:type="dxa"/>
            <w:vAlign w:val="center"/>
          </w:tcPr>
          <w:p>
            <w:pPr>
              <w:pStyle w:val="9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pStyle w:val="9"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056" w:type="dxa"/>
          </w:tcPr>
          <w:p>
            <w:pPr>
              <w:pStyle w:val="9"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488" w:type="dxa"/>
          </w:tcPr>
          <w:p>
            <w:pPr>
              <w:pStyle w:val="9"/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680" w:type="dxa"/>
          </w:tcPr>
          <w:p>
            <w:pPr>
              <w:pStyle w:val="9"/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212" w:type="dxa"/>
          </w:tcPr>
          <w:p>
            <w:pPr>
              <w:pStyle w:val="9"/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392" w:type="dxa"/>
          </w:tcPr>
          <w:p>
            <w:pPr>
              <w:pStyle w:val="9"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932" w:type="dxa"/>
          </w:tcPr>
          <w:p>
            <w:pPr>
              <w:pStyle w:val="9"/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pStyle w:val="9"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056" w:type="dxa"/>
          </w:tcPr>
          <w:p>
            <w:pPr>
              <w:pStyle w:val="9"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488" w:type="dxa"/>
          </w:tcPr>
          <w:p>
            <w:pPr>
              <w:pStyle w:val="9"/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680" w:type="dxa"/>
          </w:tcPr>
          <w:p>
            <w:pPr>
              <w:pStyle w:val="9"/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212" w:type="dxa"/>
          </w:tcPr>
          <w:p>
            <w:pPr>
              <w:pStyle w:val="9"/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392" w:type="dxa"/>
          </w:tcPr>
          <w:p>
            <w:pPr>
              <w:pStyle w:val="9"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932" w:type="dxa"/>
          </w:tcPr>
          <w:p>
            <w:pPr>
              <w:pStyle w:val="9"/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</w:tr>
    </w:tbl>
    <w:p>
      <w:pPr>
        <w:pStyle w:val="2"/>
        <w:ind w:left="0" w:leftChars="0" w:firstLine="0" w:firstLineChars="0"/>
      </w:pPr>
    </w:p>
    <w:p>
      <w:pPr>
        <w:pStyle w:val="2"/>
        <w:ind w:left="0" w:leftChars="0" w:firstLine="0" w:firstLineChars="0"/>
      </w:pPr>
    </w:p>
    <w:p>
      <w:pPr>
        <w:pStyle w:val="2"/>
        <w:ind w:left="0" w:leftChars="0" w:firstLine="0" w:firstLineChars="0"/>
      </w:pPr>
    </w:p>
    <w:p>
      <w:pPr>
        <w:pStyle w:val="2"/>
        <w:ind w:left="0" w:leftChars="0" w:firstLine="0" w:firstLineChars="0"/>
      </w:pPr>
    </w:p>
    <w:p>
      <w:pPr>
        <w:pStyle w:val="2"/>
        <w:ind w:left="0" w:leftChars="0" w:firstLine="0" w:firstLineChars="0"/>
      </w:pPr>
    </w:p>
    <w:p>
      <w:pPr>
        <w:pStyle w:val="2"/>
        <w:ind w:left="0" w:leftChars="0" w:firstLine="0" w:firstLineChars="0"/>
      </w:pPr>
    </w:p>
    <w:p>
      <w:pPr>
        <w:pStyle w:val="2"/>
        <w:ind w:left="0" w:leftChars="0" w:firstLine="0" w:firstLineChars="0"/>
      </w:pPr>
    </w:p>
    <w:p>
      <w:pPr>
        <w:pStyle w:val="2"/>
        <w:ind w:left="0" w:leftChars="0" w:firstLine="0" w:firstLineChars="0"/>
      </w:pPr>
    </w:p>
    <w:p>
      <w:pPr>
        <w:pStyle w:val="2"/>
        <w:ind w:left="0" w:leftChars="0" w:firstLine="0" w:firstLineChars="0"/>
      </w:pPr>
    </w:p>
    <w:p>
      <w:pPr>
        <w:pStyle w:val="2"/>
        <w:ind w:left="0" w:leftChars="0" w:firstLine="0" w:firstLineChars="0"/>
      </w:pPr>
    </w:p>
    <w:p>
      <w:pPr>
        <w:pStyle w:val="2"/>
        <w:ind w:left="0" w:leftChars="0" w:firstLine="0" w:firstLineChars="0"/>
      </w:pPr>
    </w:p>
    <w:p>
      <w:pPr>
        <w:pStyle w:val="2"/>
        <w:ind w:left="0" w:leftChars="0" w:firstLine="0" w:firstLineChars="0"/>
      </w:pPr>
    </w:p>
    <w:p>
      <w:pPr>
        <w:pStyle w:val="2"/>
        <w:ind w:left="0" w:leftChars="0" w:firstLine="0" w:firstLineChars="0"/>
      </w:pPr>
    </w:p>
    <w:p>
      <w:pPr>
        <w:pStyle w:val="2"/>
        <w:ind w:left="0" w:leftChars="0" w:firstLine="0" w:firstLineChars="0"/>
      </w:pPr>
    </w:p>
    <w:p>
      <w:pPr>
        <w:pStyle w:val="2"/>
        <w:ind w:left="0" w:leftChars="0" w:firstLine="0" w:firstLineChars="0"/>
      </w:pPr>
    </w:p>
    <w:p>
      <w:pPr>
        <w:pStyle w:val="2"/>
        <w:ind w:left="0" w:leftChars="0" w:firstLine="0" w:firstLineChars="0"/>
      </w:pPr>
    </w:p>
    <w:p>
      <w:pPr>
        <w:pStyle w:val="2"/>
        <w:ind w:left="0" w:leftChars="0" w:firstLine="0" w:firstLineChars="0"/>
      </w:pPr>
    </w:p>
    <w:p>
      <w:pPr>
        <w:pStyle w:val="2"/>
        <w:ind w:left="0" w:leftChars="0" w:firstLine="0" w:firstLineChars="0"/>
      </w:pPr>
    </w:p>
    <w:p>
      <w:pPr>
        <w:pStyle w:val="2"/>
        <w:ind w:left="0" w:leftChars="0" w:firstLine="0" w:firstLineChars="0"/>
      </w:pPr>
    </w:p>
    <w:p>
      <w:pPr>
        <w:pStyle w:val="2"/>
        <w:ind w:left="0" w:leftChars="0" w:firstLine="0" w:firstLineChars="0"/>
      </w:pPr>
    </w:p>
    <w:p>
      <w:pPr>
        <w:pStyle w:val="2"/>
        <w:ind w:left="0" w:leftChars="0" w:firstLine="0" w:firstLineChars="0"/>
      </w:pPr>
    </w:p>
    <w:p>
      <w:pPr>
        <w:pStyle w:val="2"/>
        <w:ind w:left="0" w:leftChars="0" w:firstLine="0" w:firstLineChars="0"/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outlineLvl w:val="0"/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  <w:sectPr>
          <w:headerReference r:id="rId3" w:type="default"/>
          <w:pgSz w:w="11906" w:h="16838"/>
          <w:pgMar w:top="1440" w:right="1080" w:bottom="1440" w:left="1080" w:header="1020" w:footer="992" w:gutter="0"/>
          <w:pgNumType w:fmt="decimal"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b/>
          <w:bCs/>
          <w:kern w:val="2"/>
          <w:sz w:val="28"/>
          <w:szCs w:val="28"/>
          <w:lang w:val="en-US" w:eastAsia="zh-CN" w:bidi="ar-SA"/>
        </w:rPr>
        <w:id w:val="14747221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bCs/>
          <w:kern w:val="2"/>
          <w:sz w:val="28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28"/>
              <w:szCs w:val="28"/>
            </w:rPr>
          </w:pPr>
          <w:bookmarkStart w:id="0" w:name="_Toc6858"/>
          <w:r>
            <w:rPr>
              <w:rFonts w:ascii="宋体" w:hAnsi="宋体" w:eastAsia="宋体"/>
              <w:b/>
              <w:bCs/>
              <w:sz w:val="28"/>
              <w:szCs w:val="28"/>
            </w:rPr>
            <w:t>目录</w:t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_Toc19769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8"/>
              <w:lang w:val="en-US" w:eastAsia="zh-CN"/>
            </w:rPr>
            <w:t>1概述</w:t>
          </w:r>
          <w:r>
            <w:tab/>
          </w:r>
          <w:r>
            <w:fldChar w:fldCharType="begin"/>
          </w:r>
          <w:r>
            <w:instrText xml:space="preserve"> PAGEREF _Toc19769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_Toc13967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8"/>
              <w:lang w:val="en-US" w:eastAsia="zh-CN"/>
            </w:rPr>
            <w:t>1.1</w:t>
          </w:r>
          <w:r>
            <w:rPr>
              <w:rFonts w:hint="eastAsia" w:ascii="宋体" w:hAnsi="宋体" w:eastAsia="宋体" w:cs="宋体"/>
              <w:i w:val="0"/>
              <w:iCs w:val="0"/>
              <w:szCs w:val="28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_Toc13967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_Toc2769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8"/>
              <w:lang w:val="en-US" w:eastAsia="zh-CN"/>
            </w:rPr>
            <w:t>1.2软件环境</w:t>
          </w:r>
          <w:r>
            <w:tab/>
          </w:r>
          <w:r>
            <w:fldChar w:fldCharType="begin"/>
          </w:r>
          <w:r>
            <w:instrText xml:space="preserve"> PAGEREF _Toc2769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_Toc7916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8"/>
              <w:lang w:val="en-US" w:eastAsia="zh-CN"/>
            </w:rPr>
            <w:t>1.3约定</w:t>
          </w:r>
          <w:r>
            <w:tab/>
          </w:r>
          <w:r>
            <w:fldChar w:fldCharType="begin"/>
          </w:r>
          <w:r>
            <w:instrText xml:space="preserve"> PAGEREF _Toc7916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_Toc10982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8"/>
              <w:lang w:val="en-US" w:eastAsia="zh-CN"/>
            </w:rPr>
            <w:t>1.3.1命名约定</w:t>
          </w:r>
          <w:r>
            <w:tab/>
          </w:r>
          <w:r>
            <w:fldChar w:fldCharType="begin"/>
          </w:r>
          <w:r>
            <w:instrText xml:space="preserve"> PAGEREF _Toc10982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_Toc32073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8"/>
              <w:lang w:val="en-US" w:eastAsia="zh-CN"/>
            </w:rPr>
            <w:t>1.3.2版本约定</w:t>
          </w:r>
          <w:r>
            <w:tab/>
          </w:r>
          <w:r>
            <w:fldChar w:fldCharType="begin"/>
          </w:r>
          <w:r>
            <w:instrText xml:space="preserve"> PAGEREF _Toc32073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_Toc1766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8"/>
              <w:lang w:val="en-US" w:eastAsia="zh-CN"/>
            </w:rPr>
            <w:t>1.4项目设计工具</w:t>
          </w:r>
          <w:r>
            <w:tab/>
          </w:r>
          <w:r>
            <w:fldChar w:fldCharType="begin"/>
          </w:r>
          <w:r>
            <w:instrText xml:space="preserve"> PAGEREF _Toc1766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_Toc30107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8"/>
              <w:lang w:val="en-US" w:eastAsia="zh-CN"/>
            </w:rPr>
            <w:t>2数据库设计原则</w:t>
          </w:r>
          <w:r>
            <w:tab/>
          </w:r>
          <w:r>
            <w:fldChar w:fldCharType="begin"/>
          </w:r>
          <w:r>
            <w:instrText xml:space="preserve"> PAGEREF _Toc30107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_Toc1766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8"/>
              <w:lang w:val="en-US" w:eastAsia="zh-CN"/>
            </w:rPr>
            <w:t>2.1数据库</w:t>
          </w:r>
          <w:r>
            <w:tab/>
          </w:r>
          <w:r>
            <w:fldChar w:fldCharType="begin"/>
          </w:r>
          <w:r>
            <w:instrText xml:space="preserve"> PAGEREF _Toc1766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_Toc18994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8"/>
              <w:lang w:val="en-US" w:eastAsia="zh-CN"/>
            </w:rPr>
            <w:t>2.2表相关</w:t>
          </w:r>
          <w:r>
            <w:tab/>
          </w:r>
          <w:r>
            <w:fldChar w:fldCharType="begin"/>
          </w:r>
          <w:r>
            <w:instrText xml:space="preserve"> PAGEREF _Toc18994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_Toc10486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8"/>
              <w:lang w:val="en-US" w:eastAsia="zh-CN"/>
            </w:rPr>
            <w:t>2.2.1表</w:t>
          </w:r>
          <w:r>
            <w:tab/>
          </w:r>
          <w:r>
            <w:fldChar w:fldCharType="begin"/>
          </w:r>
          <w:r>
            <w:instrText xml:space="preserve"> PAGEREF _Toc10486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_Toc10277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8"/>
              <w:lang w:val="en-US" w:eastAsia="zh-CN"/>
            </w:rPr>
            <w:t>2.2.2属性（列或字段）</w:t>
          </w:r>
          <w:r>
            <w:tab/>
          </w:r>
          <w:r>
            <w:fldChar w:fldCharType="begin"/>
          </w:r>
          <w:r>
            <w:instrText xml:space="preserve"> PAGEREF _Toc10277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_Toc22484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8"/>
              <w:lang w:val="en-US" w:eastAsia="zh-CN"/>
            </w:rPr>
            <w:t>2.2.3主键</w:t>
          </w:r>
          <w:r>
            <w:tab/>
          </w:r>
          <w:r>
            <w:fldChar w:fldCharType="begin"/>
          </w:r>
          <w:r>
            <w:instrText xml:space="preserve"> PAGEREF _Toc22484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_Toc516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8"/>
              <w:lang w:val="en-US" w:eastAsia="zh-CN"/>
            </w:rPr>
            <w:t>2.2.4外键</w:t>
          </w:r>
          <w:r>
            <w:tab/>
          </w:r>
          <w:r>
            <w:fldChar w:fldCharType="begin"/>
          </w:r>
          <w:r>
            <w:instrText xml:space="preserve"> PAGEREF _Toc516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_Toc21740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8"/>
              <w:lang w:val="en-US" w:eastAsia="zh-CN"/>
            </w:rPr>
            <w:t>2.2.5CHECK约束</w:t>
          </w:r>
          <w:r>
            <w:tab/>
          </w:r>
          <w:r>
            <w:fldChar w:fldCharType="begin"/>
          </w:r>
          <w:r>
            <w:instrText xml:space="preserve"> PAGEREF _Toc21740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_Toc12350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8"/>
              <w:lang w:val="en-US" w:eastAsia="zh-CN"/>
            </w:rPr>
            <w:t>2.2.6UNIQUE约束</w:t>
          </w:r>
          <w:r>
            <w:tab/>
          </w:r>
          <w:r>
            <w:fldChar w:fldCharType="begin"/>
          </w:r>
          <w:r>
            <w:instrText xml:space="preserve"> PAGEREF _Toc12350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_Toc2265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8"/>
              <w:lang w:val="en-US" w:eastAsia="zh-CN"/>
            </w:rPr>
            <w:t>2.2.7索引</w:t>
          </w:r>
          <w:r>
            <w:tab/>
          </w:r>
          <w:r>
            <w:fldChar w:fldCharType="begin"/>
          </w:r>
          <w:r>
            <w:instrText xml:space="preserve"> PAGEREF _Toc2265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_Toc19267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8"/>
              <w:lang w:val="en-US" w:eastAsia="zh-CN"/>
            </w:rPr>
            <w:t>2.2.8命名中的其他注意事项</w:t>
          </w:r>
          <w:r>
            <w:tab/>
          </w:r>
          <w:r>
            <w:fldChar w:fldCharType="begin"/>
          </w:r>
          <w:r>
            <w:instrText xml:space="preserve"> PAGEREF _Toc19267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_Toc15240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8"/>
              <w:lang w:val="en-US" w:eastAsia="zh-CN"/>
            </w:rPr>
            <w:t>2.3编码规范</w:t>
          </w:r>
          <w:r>
            <w:tab/>
          </w:r>
          <w:r>
            <w:fldChar w:fldCharType="begin"/>
          </w:r>
          <w:r>
            <w:instrText xml:space="preserve"> PAGEREF _Toc15240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_Toc12189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8"/>
              <w:lang w:val="en-US" w:eastAsia="zh-CN"/>
            </w:rPr>
            <w:t>2.3.1注释尽可能简洁而且全面</w:t>
          </w:r>
          <w:r>
            <w:tab/>
          </w:r>
          <w:r>
            <w:fldChar w:fldCharType="begin"/>
          </w:r>
          <w:r>
            <w:instrText xml:space="preserve"> PAGEREF _Toc12189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_Toc609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8"/>
              <w:lang w:val="en-US" w:eastAsia="zh-CN"/>
            </w:rPr>
            <w:t>2.3.2注释语法</w:t>
          </w:r>
          <w:r>
            <w:tab/>
          </w:r>
          <w:r>
            <w:fldChar w:fldCharType="begin"/>
          </w:r>
          <w:r>
            <w:instrText xml:space="preserve"> PAGEREF _Toc609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_Toc17398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8"/>
              <w:lang w:val="en-US" w:eastAsia="zh-CN"/>
            </w:rPr>
            <w:t>3物理模型</w:t>
          </w:r>
          <w:r>
            <w:tab/>
          </w:r>
          <w:r>
            <w:fldChar w:fldCharType="begin"/>
          </w:r>
          <w:r>
            <w:instrText xml:space="preserve"> PAGEREF _Toc17398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_Toc15556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8"/>
              <w:lang w:val="en-US" w:eastAsia="zh-CN"/>
            </w:rPr>
            <w:t>4数据库表</w:t>
          </w:r>
          <w:r>
            <w:tab/>
          </w:r>
          <w:r>
            <w:fldChar w:fldCharType="begin"/>
          </w:r>
          <w:r>
            <w:instrText xml:space="preserve"> PAGEREF _Toc15556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_Toc6179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8"/>
              <w:lang w:val="en-US" w:eastAsia="zh-CN"/>
            </w:rPr>
            <w:t>4.1通用表</w:t>
          </w:r>
          <w:r>
            <w:tab/>
          </w:r>
          <w:r>
            <w:fldChar w:fldCharType="begin"/>
          </w:r>
          <w:r>
            <w:instrText xml:space="preserve"> PAGEREF _Toc6179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_Toc31066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8"/>
              <w:lang w:val="en-US" w:eastAsia="zh-CN"/>
            </w:rPr>
            <w:t>4.2项目库</w:t>
          </w:r>
          <w:r>
            <w:tab/>
          </w:r>
          <w:r>
            <w:fldChar w:fldCharType="begin"/>
          </w:r>
          <w:r>
            <w:instrText xml:space="preserve"> PAGEREF _Toc31066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_Toc28074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8"/>
              <w:lang w:val="en-US" w:eastAsia="zh-CN"/>
            </w:rPr>
            <w:t>4.3数据库</w:t>
          </w:r>
          <w:r>
            <w:tab/>
          </w:r>
          <w:r>
            <w:fldChar w:fldCharType="begin"/>
          </w:r>
          <w:r>
            <w:instrText xml:space="preserve"> PAGEREF _Toc28074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_Toc13068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8"/>
              <w:lang w:val="en-US" w:eastAsia="zh-CN"/>
            </w:rPr>
            <w:t>4.4设备库</w:t>
          </w:r>
          <w:r>
            <w:tab/>
          </w:r>
          <w:r>
            <w:fldChar w:fldCharType="begin"/>
          </w:r>
          <w:r>
            <w:instrText xml:space="preserve"> PAGEREF _Toc13068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_Toc32097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4"/>
              <w:lang w:val="en-US" w:eastAsia="zh-CN"/>
            </w:rPr>
            <w:t>4.4运维库</w:t>
          </w:r>
          <w:r>
            <w:tab/>
          </w:r>
          <w:r>
            <w:fldChar w:fldCharType="begin"/>
          </w:r>
          <w:r>
            <w:instrText xml:space="preserve"> PAGEREF _Toc32097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_Toc2722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4"/>
              <w:lang w:val="en-US" w:eastAsia="zh-CN"/>
            </w:rPr>
            <w:t>4.5场所库</w:t>
          </w:r>
          <w:r>
            <w:tab/>
          </w:r>
          <w:r>
            <w:fldChar w:fldCharType="begin"/>
          </w:r>
          <w:r>
            <w:instrText xml:space="preserve"> PAGEREF _Toc2722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_Toc11028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8"/>
              <w:lang w:val="en-US" w:eastAsia="zh-CN"/>
            </w:rPr>
            <w:t>5表之间的关联关系</w:t>
          </w:r>
          <w:r>
            <w:tab/>
          </w:r>
          <w:r>
            <w:fldChar w:fldCharType="begin"/>
          </w:r>
          <w:r>
            <w:instrText xml:space="preserve"> PAGEREF _Toc11028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_Toc2638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8"/>
              <w:lang w:val="en-US" w:eastAsia="zh-CN"/>
            </w:rPr>
            <w:t>5.1用户与角色关系</w:t>
          </w:r>
          <w:r>
            <w:tab/>
          </w:r>
          <w:r>
            <w:fldChar w:fldCharType="begin"/>
          </w:r>
          <w:r>
            <w:instrText xml:space="preserve"> PAGEREF _Toc2638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_Toc8026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8"/>
              <w:lang w:val="en-US" w:eastAsia="zh-CN"/>
            </w:rPr>
            <w:t>5.2角色与菜单关系</w:t>
          </w:r>
          <w:r>
            <w:tab/>
          </w:r>
          <w:r>
            <w:fldChar w:fldCharType="begin"/>
          </w:r>
          <w:r>
            <w:instrText xml:space="preserve"> PAGEREF _Toc8026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_Toc10939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8"/>
              <w:lang w:val="en-US" w:eastAsia="zh-CN"/>
            </w:rPr>
            <w:t>5.3项目与用户关系</w:t>
          </w:r>
          <w:r>
            <w:tab/>
          </w:r>
          <w:r>
            <w:fldChar w:fldCharType="begin"/>
          </w:r>
          <w:r>
            <w:instrText xml:space="preserve"> PAGEREF _Toc10939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_Toc16632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8"/>
              <w:lang w:val="en-US" w:eastAsia="zh-CN"/>
            </w:rPr>
            <w:t>5.4项目与设备关系</w:t>
          </w:r>
          <w:r>
            <w:tab/>
          </w:r>
          <w:r>
            <w:fldChar w:fldCharType="begin"/>
          </w:r>
          <w:r>
            <w:instrText xml:space="preserve"> PAGEREF _Toc16632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_Toc19793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8"/>
              <w:lang w:val="en-US" w:eastAsia="zh-CN"/>
            </w:rPr>
            <w:t>5.5项目与报警分类关系</w:t>
          </w:r>
          <w:r>
            <w:tab/>
          </w:r>
          <w:r>
            <w:fldChar w:fldCharType="begin"/>
          </w:r>
          <w:r>
            <w:instrText xml:space="preserve"> PAGEREF _Toc19793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_Toc4746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8"/>
              <w:lang w:val="en-US" w:eastAsia="zh-CN"/>
            </w:rPr>
            <w:t>5.6设备类型与报警分类关系</w:t>
          </w:r>
          <w:r>
            <w:tab/>
          </w:r>
          <w:r>
            <w:fldChar w:fldCharType="begin"/>
          </w:r>
          <w:r>
            <w:instrText xml:space="preserve"> PAGEREF _Toc4746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_Toc15814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8"/>
              <w:lang w:val="en-US" w:eastAsia="zh-CN"/>
            </w:rPr>
            <w:t>5.7 报警分类与分类树</w:t>
          </w:r>
          <w:r>
            <w:tab/>
          </w:r>
          <w:r>
            <w:fldChar w:fldCharType="begin"/>
          </w:r>
          <w:r>
            <w:instrText xml:space="preserve"> PAGEREF _Toc15814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_Toc24138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8"/>
              <w:lang w:val="en-US" w:eastAsia="zh-CN"/>
            </w:rPr>
            <w:t>5.8建筑与分类的关系</w:t>
          </w:r>
          <w:r>
            <w:tab/>
          </w:r>
          <w:r>
            <w:fldChar w:fldCharType="begin"/>
          </w:r>
          <w:r>
            <w:instrText xml:space="preserve"> PAGEREF _Toc24138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_Toc7495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Cs w:val="28"/>
              <w:lang w:val="en-US" w:eastAsia="zh-CN"/>
            </w:rPr>
            <w:t>5.9场所类型与项目的关系</w:t>
          </w:r>
          <w:r>
            <w:tab/>
          </w:r>
          <w:r>
            <w:fldChar w:fldCharType="begin"/>
          </w:r>
          <w:r>
            <w:instrText xml:space="preserve"> PAGEREF _Toc7495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outlineLvl w:val="0"/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  <w:sectPr>
          <w:footerReference r:id="rId4" w:type="default"/>
          <w:pgSz w:w="11906" w:h="16838"/>
          <w:pgMar w:top="1440" w:right="1080" w:bottom="1440" w:left="1080" w:header="1020" w:footer="992" w:gutter="0"/>
          <w:pgNumType w:fmt="decimal" w:start="1"/>
          <w:cols w:space="425" w:num="1"/>
          <w:docGrid w:type="lines" w:linePitch="312" w:charSpace="0"/>
        </w:sectPr>
      </w:pPr>
      <w:bookmarkStart w:id="1" w:name="_Toc19769"/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outlineLvl w:val="0"/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  <w:t>1概述</w:t>
      </w:r>
      <w:bookmarkEnd w:id="0"/>
      <w:bookmarkEnd w:id="1"/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outlineLvl w:val="0"/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</w:rPr>
      </w:pPr>
      <w:bookmarkStart w:id="2" w:name="_Toc13967"/>
      <w:bookmarkStart w:id="3" w:name="_Toc29117"/>
      <w:r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  <w:t>1.1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</w:rPr>
        <w:t>编写目的</w:t>
      </w:r>
      <w:bookmarkEnd w:id="2"/>
      <w:bookmarkEnd w:id="3"/>
    </w:p>
    <w:p>
      <w:pPr>
        <w:pStyle w:val="29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该文档关于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投资管理系统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的数据库设计文档，包括逻辑结构、实体、和物理结构等，以及软件环境；</w:t>
      </w:r>
    </w:p>
    <w:p>
      <w:pPr>
        <w:pStyle w:val="29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该文档预期读者是研发和设计人员、系统研发和设计人员、系统维护人员；</w:t>
      </w:r>
    </w:p>
    <w:p>
      <w:pPr>
        <w:pStyle w:val="29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该文档需要根据项目推进，不断的更新和维护，始终保持最新，作为项目生命周期内的重要参考文档；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outlineLvl w:val="0"/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</w:pPr>
      <w:bookmarkStart w:id="4" w:name="_Toc8075"/>
      <w:bookmarkStart w:id="5" w:name="_Toc2769"/>
      <w:r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  <w:t>1.2软件环境</w:t>
      </w:r>
      <w:bookmarkEnd w:id="4"/>
      <w:bookmarkEnd w:id="5"/>
    </w:p>
    <w:p>
      <w:pPr>
        <w:pStyle w:val="29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设计软件： 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PDMan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 </w:t>
      </w:r>
    </w:p>
    <w:p>
      <w:pPr>
        <w:pStyle w:val="29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数据库软件：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Navicat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outlineLvl w:val="0"/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</w:pPr>
      <w:bookmarkStart w:id="6" w:name="_Toc14368"/>
      <w:bookmarkStart w:id="7" w:name="_Toc7916"/>
      <w:r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  <w:t>1.3约定</w:t>
      </w:r>
      <w:bookmarkEnd w:id="6"/>
      <w:bookmarkEnd w:id="7"/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outlineLvl w:val="1"/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</w:pPr>
      <w:bookmarkStart w:id="8" w:name="_Toc6805"/>
      <w:bookmarkStart w:id="9" w:name="_Toc10982"/>
      <w:r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  <w:t>1.3.1命名约定</w:t>
      </w:r>
      <w:bookmarkEnd w:id="8"/>
      <w:bookmarkEnd w:id="9"/>
    </w:p>
    <w:p>
      <w:pPr>
        <w:pStyle w:val="29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数据库名称：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investmanagement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  </w:t>
      </w:r>
    </w:p>
    <w:p>
      <w:pPr>
        <w:pStyle w:val="29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数据库表名称：</w:t>
      </w:r>
    </w:p>
    <w:p>
      <w:pPr>
        <w:pStyle w:val="29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leftChars="0" w:firstLine="400" w:firstLineChars="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菜单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表：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sys_menu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  </w:t>
      </w:r>
    </w:p>
    <w:p>
      <w:pPr>
        <w:pStyle w:val="29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leftChars="0" w:firstLine="400" w:firstLineChars="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角色表：sys_role</w:t>
      </w:r>
    </w:p>
    <w:p>
      <w:pPr>
        <w:pStyle w:val="29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leftChars="0" w:firstLine="400" w:firstLineChars="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用户-角色关联表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：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sys_user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_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role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  </w:t>
      </w:r>
    </w:p>
    <w:p>
      <w:pPr>
        <w:pStyle w:val="29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leftChars="0" w:firstLine="400" w:firstLineChars="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用户表：sys_user</w:t>
      </w:r>
    </w:p>
    <w:p>
      <w:pPr>
        <w:pStyle w:val="29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leftChars="0" w:firstLine="400" w:firstLineChars="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字典类型表：sys_dict_type</w:t>
      </w:r>
    </w:p>
    <w:p>
      <w:pPr>
        <w:pStyle w:val="29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leftChars="0" w:firstLine="400" w:firstLineChars="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字典值表：sys_dict_value</w:t>
      </w:r>
    </w:p>
    <w:p>
      <w:pPr>
        <w:pStyle w:val="29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leftChars="0" w:firstLine="400" w:firstLineChars="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组织架构表：sys_office</w:t>
      </w:r>
    </w:p>
    <w:p>
      <w:pPr>
        <w:pStyle w:val="29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leftChars="0" w:firstLine="400" w:firstLineChars="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基础信息维护：tp_invest_dict</w:t>
      </w:r>
    </w:p>
    <w:p>
      <w:pPr>
        <w:pStyle w:val="29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leftChars="0" w:firstLine="400" w:firstLineChars="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投资计划表：tp_invest_invesproject</w:t>
      </w:r>
    </w:p>
    <w:p>
      <w:pPr>
        <w:pStyle w:val="29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leftChars="0" w:firstLine="400" w:firstLineChars="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投资计划调整记录表：tp_invest_invesproject_bak</w:t>
      </w:r>
    </w:p>
    <w:p>
      <w:pPr>
        <w:pStyle w:val="29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leftChars="0" w:firstLine="400" w:firstLineChars="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资金表：tp_invest_money</w:t>
      </w:r>
    </w:p>
    <w:p>
      <w:pPr>
        <w:pStyle w:val="29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leftChars="0" w:firstLine="400" w:firstLineChars="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投资计划进度表：tp_invest_proprogress</w:t>
      </w:r>
    </w:p>
    <w:p>
      <w:pPr>
        <w:pStyle w:val="29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leftChars="0" w:firstLine="400" w:firstLineChars="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投资计划调整表：tp_invest_prorevise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outlineLvl w:val="1"/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</w:pPr>
      <w:bookmarkStart w:id="10" w:name="_Toc32073"/>
      <w:bookmarkStart w:id="11" w:name="_Toc30731"/>
      <w:r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  <w:t>1.3.2版本约定</w:t>
      </w:r>
      <w:bookmarkEnd w:id="10"/>
      <w:bookmarkEnd w:id="1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数据库主版本定为v1.0，building版本采用日期格式，如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21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0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0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，如果同一天修改多次，则在building版本后添加下划线和序号（两位），如v1.0.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210101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_01。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outlineLvl w:val="0"/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  <w:t>1.4项目设计工具</w:t>
      </w:r>
    </w:p>
    <w:p>
      <w:pPr>
        <w:pStyle w:val="2"/>
        <w:rPr>
          <w:rFonts w:hint="default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ETC拓展应用平台项目的设计需求工具为：axure rp、pdman、xmind等。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outlineLvl w:val="0"/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</w:pPr>
      <w:bookmarkStart w:id="12" w:name="_Toc30107"/>
      <w:bookmarkStart w:id="13" w:name="_Toc29913"/>
      <w:r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  <w:t>2数据库设计原则</w:t>
      </w:r>
      <w:bookmarkEnd w:id="12"/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outlineLvl w:val="0"/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</w:pPr>
      <w:bookmarkStart w:id="14" w:name="_Toc1766"/>
      <w:bookmarkStart w:id="15" w:name="_Toc5070"/>
      <w:r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  <w:t>2.1数据库</w:t>
      </w:r>
      <w:bookmarkEnd w:id="14"/>
      <w:bookmarkEnd w:id="15"/>
    </w:p>
    <w:p>
      <w:pPr>
        <w:pStyle w:val="17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240" w:afterAutospacing="0" w:line="360" w:lineRule="auto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shd w:val="clear" w:color="auto" w:fill="FFFFFF"/>
        </w:rPr>
        <w:t>　数据库名定义为系统名+模块名。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outlineLvl w:val="0"/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</w:pPr>
      <w:bookmarkStart w:id="16" w:name="_Toc18994"/>
      <w:bookmarkStart w:id="17" w:name="_Toc14339"/>
      <w:r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  <w:t>2.2表相关</w:t>
      </w:r>
      <w:bookmarkEnd w:id="16"/>
      <w:bookmarkEnd w:id="17"/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outlineLvl w:val="1"/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</w:pPr>
      <w:bookmarkStart w:id="18" w:name="_Toc17559"/>
      <w:bookmarkStart w:id="19" w:name="_Toc10486"/>
      <w:r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  <w:t>2.2.1表</w:t>
      </w:r>
      <w:bookmarkEnd w:id="18"/>
      <w:bookmarkEnd w:id="19"/>
    </w:p>
    <w:p>
      <w:pPr>
        <w:pStyle w:val="17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240" w:afterAutospacing="0" w:line="360" w:lineRule="auto"/>
        <w:ind w:firstLine="48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shd w:val="clear" w:color="auto" w:fill="FFFFFF"/>
        </w:rPr>
        <w:t>表命名要遵循以下原则：　</w:t>
      </w:r>
    </w:p>
    <w:p>
      <w:pPr>
        <w:pStyle w:val="17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240" w:afterAutospacing="0" w:line="360" w:lineRule="auto"/>
        <w:ind w:firstLine="48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shd w:val="clear" w:color="auto" w:fill="FFFFFF"/>
        </w:rPr>
        <w:t>每张表的字段都是按照英文命名，表和字段均有注释。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outlineLvl w:val="1"/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</w:pPr>
      <w:bookmarkStart w:id="20" w:name="_Toc10277"/>
      <w:bookmarkStart w:id="21" w:name="_Toc32242"/>
      <w:r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  <w:t>2.2.2属性（列或字段）</w:t>
      </w:r>
      <w:bookmarkEnd w:id="20"/>
      <w:bookmarkEnd w:id="21"/>
    </w:p>
    <w:p>
      <w:pPr>
        <w:pStyle w:val="17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240" w:afterAutospacing="0" w:line="360" w:lineRule="auto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shd w:val="clear" w:color="auto" w:fill="FFFFFF"/>
        </w:rPr>
        <w:t>属性命名遵循以下原则：</w:t>
      </w:r>
    </w:p>
    <w:p>
      <w:pPr>
        <w:pStyle w:val="29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采用有意义的列名，为实际含义的英文，且字符间不加任何分割符。</w:t>
      </w:r>
    </w:p>
    <w:p>
      <w:pPr>
        <w:pStyle w:val="29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属性名前不要加表名等作为前缀。</w:t>
      </w:r>
    </w:p>
    <w:p>
      <w:pPr>
        <w:pStyle w:val="29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属性后不加任何类型标识作为后缀。</w:t>
      </w:r>
    </w:p>
    <w:p>
      <w:pPr>
        <w:pStyle w:val="29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关联字段命名以 “关联表的表义名（或缩写）+主键标识(ID)”。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outlineLvl w:val="1"/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</w:pPr>
      <w:bookmarkStart w:id="22" w:name="_Toc22484"/>
      <w:bookmarkStart w:id="23" w:name="_Toc5259"/>
      <w:r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  <w:t>2.2.3主键</w:t>
      </w:r>
      <w:bookmarkEnd w:id="22"/>
      <w:bookmarkEnd w:id="23"/>
    </w:p>
    <w:p>
      <w:pPr>
        <w:pStyle w:val="29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任何表都必须定义主键。</w:t>
      </w:r>
    </w:p>
    <w:p>
      <w:pPr>
        <w:pStyle w:val="29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表主键命名为：“pk+”_”+英文表名(或缩写)+”_”+主键标识”如“PK_ORGCHECKLIST_ID”等。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outlineLvl w:val="1"/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</w:pPr>
      <w:bookmarkStart w:id="24" w:name="_Toc516"/>
      <w:bookmarkStart w:id="25" w:name="_Toc10482"/>
      <w:r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  <w:t>2.2.4外键</w:t>
      </w:r>
      <w:bookmarkEnd w:id="24"/>
      <w:bookmarkEnd w:id="25"/>
    </w:p>
    <w:p>
      <w:pPr>
        <w:pStyle w:val="17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240" w:afterAutospacing="0" w:line="360" w:lineRule="auto"/>
        <w:ind w:firstLine="600" w:firstLineChars="25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shd w:val="clear" w:color="auto" w:fill="FFFFFF"/>
        </w:rPr>
        <w:t>表外键命名为： “fk+”_”+主表英文名(或缩写)+”_”+主键标识”如“FK_ORGCHECKTARGET_ID”等。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outlineLvl w:val="1"/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</w:pPr>
      <w:bookmarkStart w:id="26" w:name="_Toc21740"/>
      <w:bookmarkStart w:id="27" w:name="_Toc17050"/>
      <w:r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  <w:t>2.2.5CHECK约束</w:t>
      </w:r>
      <w:bookmarkEnd w:id="26"/>
      <w:bookmarkEnd w:id="27"/>
    </w:p>
    <w:p>
      <w:pPr>
        <w:pStyle w:val="17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240" w:afterAutospacing="0" w:line="360" w:lineRule="auto"/>
        <w:ind w:firstLine="600" w:firstLineChars="25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shd w:val="clear" w:color="auto" w:fill="FFFFFF"/>
        </w:rPr>
        <w:t>CHECK 约束命名为： “ck+_+CHECK约束的英文列名（或缩写）”。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outlineLvl w:val="1"/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</w:pPr>
      <w:bookmarkStart w:id="28" w:name="_Toc4795"/>
      <w:bookmarkStart w:id="29" w:name="_Toc12350"/>
      <w:r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  <w:t>2.2.6UNIQUE约束</w:t>
      </w:r>
      <w:bookmarkEnd w:id="28"/>
      <w:bookmarkEnd w:id="29"/>
    </w:p>
    <w:p>
      <w:pPr>
        <w:pStyle w:val="17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240" w:afterAutospacing="0" w:line="360" w:lineRule="auto"/>
        <w:ind w:firstLine="600" w:firstLineChars="25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shd w:val="clear" w:color="auto" w:fill="FFFFFF"/>
        </w:rPr>
        <w:t>UNIQUE 约束命名为： “un+_+UNIQUE约束的英文列名（或缩写）”。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outlineLvl w:val="1"/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</w:pPr>
      <w:bookmarkStart w:id="30" w:name="_Toc9721"/>
      <w:bookmarkStart w:id="31" w:name="_Toc2265"/>
      <w:r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  <w:t>2.2.7索引</w:t>
      </w:r>
      <w:bookmarkEnd w:id="30"/>
      <w:bookmarkEnd w:id="31"/>
    </w:p>
    <w:p>
      <w:pPr>
        <w:pStyle w:val="17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240" w:afterAutospacing="0" w:line="360" w:lineRule="auto"/>
        <w:ind w:firstLine="600" w:firstLineChars="25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shd w:val="clear" w:color="auto" w:fill="FFFFFF"/>
        </w:rPr>
        <w:t>索引的命名为：“英文表名（或缩写）+_+列名+_indx”。系统中创建表同时定义主键，会自动建立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instrText xml:space="preserve"> HYPERLINK "https://www.baidu.com/s?wd=%E5%94%AF%E4%B8%80%E7%B4%A2%E5%BC%95&amp;tn=SE_PcZhidaonwhc_ngpagmjz&amp;rsv_dl=gh_pc_zhidao" \t "https://zhidao.baidu.com/question/_blank" </w:instrTex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shd w:val="clear" w:color="auto" w:fill="FFFFFF"/>
        </w:rPr>
        <w:t>唯一索引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shd w:val="clear" w:color="auto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shd w:val="clear" w:color="auto" w:fill="FFFFFF"/>
        </w:rPr>
        <w:t>。 （因为 主键 = NOT NULL + UNIQUE ）。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outlineLvl w:val="1"/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</w:pPr>
      <w:bookmarkStart w:id="32" w:name="_Toc19267"/>
      <w:bookmarkStart w:id="33" w:name="_Toc4234"/>
      <w:r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  <w:t>2.2.8命名中的其他注意事项</w:t>
      </w:r>
      <w:bookmarkEnd w:id="32"/>
      <w:bookmarkEnd w:id="33"/>
    </w:p>
    <w:p>
      <w:pPr>
        <w:pStyle w:val="29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命名都不得超过30个字符。</w:t>
      </w:r>
    </w:p>
    <w:p>
      <w:pPr>
        <w:pStyle w:val="29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不要在对象名的字符之间留空格</w:t>
      </w:r>
    </w:p>
    <w:p>
      <w:pPr>
        <w:pStyle w:val="29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 xml:space="preserve">小心保留词，要保证你的命名没有和保留词、数据库系统或者常用访问方法冲突 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outlineLvl w:val="0"/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</w:pPr>
      <w:bookmarkStart w:id="34" w:name="_Toc5736"/>
      <w:bookmarkStart w:id="35" w:name="_Toc15240"/>
      <w:r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  <w:t>2.3编码规范</w:t>
      </w:r>
      <w:bookmarkEnd w:id="34"/>
      <w:bookmarkEnd w:id="35"/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outlineLvl w:val="1"/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</w:pPr>
      <w:bookmarkStart w:id="36" w:name="_Toc23752"/>
      <w:bookmarkStart w:id="37" w:name="_Toc12189"/>
      <w:r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  <w:t>2.3.1注释尽可能简洁而且全面</w:t>
      </w:r>
      <w:bookmarkEnd w:id="36"/>
      <w:bookmarkEnd w:id="37"/>
    </w:p>
    <w:p>
      <w:pPr>
        <w:pStyle w:val="17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240" w:afterAutospacing="0" w:line="360" w:lineRule="auto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shd w:val="clear" w:color="auto" w:fill="FFFFFF"/>
        </w:rPr>
        <w:t>创建每一数据库对象时都要加上COMMENT ON注释，以说明该对象的功能和用途；建表时，对某些数据列也要加上COMMENT ON注释，以说明该列和/或列取值的含义。如：XX 表中有CZZT列属性为NUMBER(10, 0)可加COMMENT ON 注释如下COMMENT ON COLUMN XX.CZZT IS ‘0 正常, 1 等待, 2 超时, 3登出’。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outlineLvl w:val="1"/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</w:pPr>
      <w:bookmarkStart w:id="38" w:name="_Toc18351"/>
      <w:bookmarkStart w:id="39" w:name="_Toc609"/>
      <w:r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  <w:t>2.3.2注释语法</w:t>
      </w:r>
      <w:bookmarkEnd w:id="38"/>
      <w:bookmarkEnd w:id="39"/>
    </w:p>
    <w:p>
      <w:pPr>
        <w:pStyle w:val="29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单行注释：注释前有两个连字符（–），一般对变量、条件子句可以采用该类注释。</w:t>
      </w:r>
    </w:p>
    <w:p>
      <w:pPr>
        <w:pStyle w:val="29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多行注释：符号/和/之间的内容为注释内容。对某项完整的操作建议使用该类注释。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outlineLvl w:val="0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eastAsia="zh-CN"/>
        </w:rPr>
      </w:pPr>
      <w:bookmarkStart w:id="40" w:name="_Toc15126"/>
      <w:bookmarkStart w:id="41" w:name="_Toc17398"/>
      <w:r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  <w:t>3物理模型</w:t>
      </w:r>
      <w:bookmarkEnd w:id="40"/>
      <w:bookmarkEnd w:id="4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drawing>
          <wp:inline distT="0" distB="0" distL="114300" distR="114300">
            <wp:extent cx="6185535" cy="3758565"/>
            <wp:effectExtent l="0" t="0" r="1905" b="5715"/>
            <wp:docPr id="4" name="图片 4" descr="投资管理系统-1123[1123]-2022317104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投资管理系统-1123[1123]-20223171042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 xml:space="preserve"> 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outlineLvl w:val="0"/>
        <w:rPr>
          <w:rFonts w:hint="eastAsia"/>
          <w:lang w:val="en-US" w:eastAsia="zh-CN"/>
        </w:rPr>
      </w:pPr>
      <w:bookmarkStart w:id="42" w:name="_Toc15556"/>
      <w:bookmarkStart w:id="43" w:name="_Toc14838"/>
      <w:r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  <w:t>4数据库表</w:t>
      </w:r>
      <w:bookmarkEnd w:id="42"/>
      <w:bookmarkEnd w:id="4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300" w:after="20" w:line="360" w:lineRule="auto"/>
        <w:jc w:val="center"/>
        <w:textAlignment w:val="auto"/>
        <w:rPr>
          <w:rFonts w:hint="eastAsia" w:ascii="宋体" w:hAnsi="宋体" w:eastAsia="宋体" w:cs="宋体"/>
          <w:b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iCs w:val="0"/>
          <w:color w:val="000000" w:themeColor="text1"/>
          <w:sz w:val="24"/>
          <w:szCs w:val="24"/>
        </w:rPr>
        <w:t>表名：tp_invest_dict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20" w:after="20" w:line="360" w:lineRule="auto"/>
        <w:jc w:val="left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投资管理字典表</w:t>
      </w:r>
    </w:p>
    <w:tbl>
      <w:tblPr>
        <w:tblStyle w:val="19"/>
        <w:tblW w:w="4992" w:type="pct"/>
        <w:tblInd w:w="-5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"/>
        <w:gridCol w:w="1710"/>
        <w:gridCol w:w="1950"/>
        <w:gridCol w:w="1523"/>
        <w:gridCol w:w="638"/>
        <w:gridCol w:w="701"/>
        <w:gridCol w:w="956"/>
        <w:gridCol w:w="181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59" w:type="dxa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hint="default" w:ascii="思源黑体 CN Regular" w:hAnsi="思源黑体 CN Regular" w:eastAsia="思源黑体 CN Regular" w:cs="思源黑体 CN Regular"/>
                <w:b/>
                <w:bCs/>
                <w:color w:val="auto"/>
                <w:kern w:val="2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b/>
                <w:bCs/>
                <w:color w:val="auto"/>
                <w:kern w:val="2"/>
                <w:sz w:val="18"/>
                <w:szCs w:val="18"/>
                <w:highlight w:val="none"/>
                <w:lang w:val="en-US" w:eastAsia="zh-CN"/>
              </w:rPr>
              <w:t>序号</w:t>
            </w:r>
          </w:p>
        </w:tc>
        <w:tc>
          <w:tcPr>
            <w:tcW w:w="1707" w:type="dxa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b/>
                <w:bCs/>
                <w:color w:val="auto"/>
                <w:szCs w:val="18"/>
                <w:highlight w:val="none"/>
                <w:lang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  <w:t>字段</w:t>
            </w:r>
          </w:p>
        </w:tc>
        <w:tc>
          <w:tcPr>
            <w:tcW w:w="1946" w:type="dxa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b/>
                <w:bCs/>
                <w:color w:val="auto"/>
                <w:sz w:val="18"/>
                <w:szCs w:val="18"/>
                <w:highlight w:val="none"/>
                <w:lang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  <w:t>名称</w:t>
            </w:r>
          </w:p>
        </w:tc>
        <w:tc>
          <w:tcPr>
            <w:tcW w:w="1520" w:type="dxa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b/>
                <w:bCs/>
                <w:color w:val="auto"/>
                <w:szCs w:val="18"/>
                <w:highlight w:val="none"/>
                <w:lang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  <w:t>数据类型</w:t>
            </w:r>
          </w:p>
        </w:tc>
        <w:tc>
          <w:tcPr>
            <w:tcW w:w="637" w:type="dxa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  <w:t>主键</w:t>
            </w:r>
          </w:p>
        </w:tc>
        <w:tc>
          <w:tcPr>
            <w:tcW w:w="700" w:type="dxa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  <w:t>非空</w:t>
            </w:r>
          </w:p>
        </w:tc>
        <w:tc>
          <w:tcPr>
            <w:tcW w:w="954" w:type="dxa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  <w:t>默认值</w:t>
            </w:r>
          </w:p>
        </w:tc>
        <w:tc>
          <w:tcPr>
            <w:tcW w:w="1809" w:type="dxa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  <w:t>备注说明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5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 w:val="21"/>
                <w:highlight w:val="none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kern w:val="2"/>
                <w:sz w:val="18"/>
                <w:szCs w:val="18"/>
                <w:highlight w:val="none"/>
                <w:lang w:eastAsia="zh-Hans"/>
              </w:rPr>
              <w:t>1</w:t>
            </w:r>
          </w:p>
        </w:tc>
        <w:tc>
          <w:tcPr>
            <w:tcW w:w="17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highlight w:val="none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  <w:t>id</w:t>
            </w:r>
          </w:p>
        </w:tc>
        <w:tc>
          <w:tcPr>
            <w:tcW w:w="19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auto"/>
                <w:sz w:val="21"/>
                <w:highlight w:val="none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 w:val="18"/>
                <w:szCs w:val="18"/>
                <w:highlight w:val="none"/>
                <w:lang w:eastAsia="zh-Hans"/>
              </w:rPr>
              <w:t>Id</w:t>
            </w:r>
          </w:p>
        </w:tc>
        <w:tc>
          <w:tcPr>
            <w:tcW w:w="1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highlight w:val="none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Cs w:val="18"/>
                <w:highlight w:val="none"/>
              </w:rPr>
              <w:t>VARCHAR(32)</w:t>
            </w:r>
          </w:p>
        </w:tc>
        <w:tc>
          <w:tcPr>
            <w:tcW w:w="6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kern w:val="2"/>
                <w:szCs w:val="18"/>
                <w:highlight w:val="none"/>
              </w:rPr>
              <w:t>√</w:t>
            </w:r>
          </w:p>
        </w:tc>
        <w:tc>
          <w:tcPr>
            <w:tcW w:w="7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  <w:t>√</w:t>
            </w:r>
          </w:p>
        </w:tc>
        <w:tc>
          <w:tcPr>
            <w:tcW w:w="9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18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5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 w:val="21"/>
                <w:highlight w:val="none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kern w:val="2"/>
                <w:sz w:val="18"/>
                <w:szCs w:val="18"/>
                <w:highlight w:val="none"/>
                <w:lang w:eastAsia="zh-Hans"/>
              </w:rPr>
              <w:t>2</w:t>
            </w:r>
          </w:p>
        </w:tc>
        <w:tc>
          <w:tcPr>
            <w:tcW w:w="17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highlight w:val="none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  <w:t>parentId</w:t>
            </w:r>
          </w:p>
        </w:tc>
        <w:tc>
          <w:tcPr>
            <w:tcW w:w="19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auto"/>
                <w:sz w:val="21"/>
                <w:highlight w:val="none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 w:val="18"/>
                <w:szCs w:val="18"/>
                <w:highlight w:val="none"/>
                <w:lang w:eastAsia="zh-Hans"/>
              </w:rPr>
              <w:t>父级编号</w:t>
            </w:r>
          </w:p>
        </w:tc>
        <w:tc>
          <w:tcPr>
            <w:tcW w:w="1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highlight w:val="none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Cs w:val="18"/>
                <w:highlight w:val="none"/>
              </w:rPr>
              <w:t>VARCHAR(32)</w:t>
            </w:r>
          </w:p>
        </w:tc>
        <w:tc>
          <w:tcPr>
            <w:tcW w:w="6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7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9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18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5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 w:val="21"/>
                <w:highlight w:val="none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kern w:val="2"/>
                <w:sz w:val="18"/>
                <w:szCs w:val="18"/>
                <w:highlight w:val="none"/>
                <w:lang w:eastAsia="zh-Hans"/>
              </w:rPr>
              <w:t>3</w:t>
            </w:r>
          </w:p>
        </w:tc>
        <w:tc>
          <w:tcPr>
            <w:tcW w:w="17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highlight w:val="none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  <w:t>parentIds</w:t>
            </w:r>
          </w:p>
        </w:tc>
        <w:tc>
          <w:tcPr>
            <w:tcW w:w="19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auto"/>
                <w:sz w:val="21"/>
                <w:highlight w:val="none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 w:val="18"/>
                <w:szCs w:val="18"/>
                <w:highlight w:val="none"/>
                <w:lang w:eastAsia="zh-Hans"/>
              </w:rPr>
              <w:t>所有父级编号</w:t>
            </w:r>
          </w:p>
        </w:tc>
        <w:tc>
          <w:tcPr>
            <w:tcW w:w="1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highlight w:val="none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Cs w:val="18"/>
                <w:highlight w:val="none"/>
              </w:rPr>
              <w:t>VARCHAR(128)</w:t>
            </w:r>
          </w:p>
        </w:tc>
        <w:tc>
          <w:tcPr>
            <w:tcW w:w="6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7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9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18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5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 w:val="21"/>
                <w:highlight w:val="none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kern w:val="2"/>
                <w:sz w:val="18"/>
                <w:szCs w:val="18"/>
                <w:highlight w:val="none"/>
                <w:lang w:eastAsia="zh-Hans"/>
              </w:rPr>
              <w:t>4</w:t>
            </w:r>
          </w:p>
        </w:tc>
        <w:tc>
          <w:tcPr>
            <w:tcW w:w="17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highlight w:val="none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  <w:t>code</w:t>
            </w:r>
          </w:p>
        </w:tc>
        <w:tc>
          <w:tcPr>
            <w:tcW w:w="19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auto"/>
                <w:sz w:val="21"/>
                <w:highlight w:val="none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 w:val="18"/>
                <w:szCs w:val="18"/>
                <w:highlight w:val="none"/>
                <w:lang w:eastAsia="zh-Hans"/>
              </w:rPr>
              <w:t>编码</w:t>
            </w:r>
          </w:p>
        </w:tc>
        <w:tc>
          <w:tcPr>
            <w:tcW w:w="1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highlight w:val="none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Cs w:val="18"/>
                <w:highlight w:val="none"/>
              </w:rPr>
              <w:t>VARCHAR(100)</w:t>
            </w:r>
          </w:p>
        </w:tc>
        <w:tc>
          <w:tcPr>
            <w:tcW w:w="6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7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9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18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5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 w:val="21"/>
                <w:highlight w:val="none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kern w:val="2"/>
                <w:sz w:val="18"/>
                <w:szCs w:val="18"/>
                <w:highlight w:val="none"/>
                <w:lang w:eastAsia="zh-Hans"/>
              </w:rPr>
              <w:t>5</w:t>
            </w:r>
          </w:p>
        </w:tc>
        <w:tc>
          <w:tcPr>
            <w:tcW w:w="17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highlight w:val="none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  <w:t>type</w:t>
            </w:r>
          </w:p>
        </w:tc>
        <w:tc>
          <w:tcPr>
            <w:tcW w:w="19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auto"/>
                <w:sz w:val="21"/>
                <w:highlight w:val="none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 w:val="18"/>
                <w:szCs w:val="18"/>
                <w:highlight w:val="none"/>
                <w:lang w:eastAsia="zh-Hans"/>
              </w:rPr>
              <w:t>0、项目投资类型；1、投资阶段；2、需求资金及投资形式</w:t>
            </w:r>
          </w:p>
        </w:tc>
        <w:tc>
          <w:tcPr>
            <w:tcW w:w="1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highlight w:val="none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Cs w:val="18"/>
                <w:highlight w:val="none"/>
              </w:rPr>
              <w:t>VARCHAR(1)</w:t>
            </w:r>
          </w:p>
        </w:tc>
        <w:tc>
          <w:tcPr>
            <w:tcW w:w="6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7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9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18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5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 w:val="21"/>
                <w:highlight w:val="none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kern w:val="2"/>
                <w:sz w:val="18"/>
                <w:szCs w:val="18"/>
                <w:highlight w:val="none"/>
                <w:lang w:eastAsia="zh-Hans"/>
              </w:rPr>
              <w:t>6</w:t>
            </w:r>
          </w:p>
        </w:tc>
        <w:tc>
          <w:tcPr>
            <w:tcW w:w="17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highlight w:val="none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  <w:t>grade</w:t>
            </w:r>
          </w:p>
        </w:tc>
        <w:tc>
          <w:tcPr>
            <w:tcW w:w="19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auto"/>
                <w:sz w:val="21"/>
                <w:highlight w:val="none"/>
                <w:lang w:val="en-US"/>
              </w:rPr>
            </w:pPr>
          </w:p>
        </w:tc>
        <w:tc>
          <w:tcPr>
            <w:tcW w:w="1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highlight w:val="none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Cs w:val="18"/>
                <w:highlight w:val="none"/>
              </w:rPr>
              <w:t>VARCHAR(1)</w:t>
            </w:r>
          </w:p>
        </w:tc>
        <w:tc>
          <w:tcPr>
            <w:tcW w:w="6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7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9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18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5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 w:val="21"/>
                <w:highlight w:val="none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kern w:val="2"/>
                <w:sz w:val="18"/>
                <w:szCs w:val="18"/>
                <w:highlight w:val="none"/>
                <w:lang w:eastAsia="zh-Hans"/>
              </w:rPr>
              <w:t>7</w:t>
            </w:r>
          </w:p>
        </w:tc>
        <w:tc>
          <w:tcPr>
            <w:tcW w:w="17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highlight w:val="none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  <w:t>name</w:t>
            </w:r>
          </w:p>
        </w:tc>
        <w:tc>
          <w:tcPr>
            <w:tcW w:w="19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auto"/>
                <w:sz w:val="21"/>
                <w:highlight w:val="none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 w:val="18"/>
                <w:szCs w:val="18"/>
                <w:highlight w:val="none"/>
                <w:lang w:eastAsia="zh-Hans"/>
              </w:rPr>
              <w:t>名称</w:t>
            </w:r>
          </w:p>
        </w:tc>
        <w:tc>
          <w:tcPr>
            <w:tcW w:w="1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highlight w:val="none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Cs w:val="18"/>
                <w:highlight w:val="none"/>
              </w:rPr>
              <w:t>VARCHAR(128)</w:t>
            </w:r>
          </w:p>
        </w:tc>
        <w:tc>
          <w:tcPr>
            <w:tcW w:w="6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7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9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18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5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 w:val="21"/>
                <w:highlight w:val="none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kern w:val="2"/>
                <w:sz w:val="18"/>
                <w:szCs w:val="18"/>
                <w:highlight w:val="none"/>
                <w:lang w:eastAsia="zh-Hans"/>
              </w:rPr>
              <w:t>8</w:t>
            </w:r>
          </w:p>
        </w:tc>
        <w:tc>
          <w:tcPr>
            <w:tcW w:w="17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highlight w:val="none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  <w:t>sort</w:t>
            </w:r>
          </w:p>
        </w:tc>
        <w:tc>
          <w:tcPr>
            <w:tcW w:w="19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auto"/>
                <w:sz w:val="21"/>
                <w:highlight w:val="none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 w:val="18"/>
                <w:szCs w:val="18"/>
                <w:highlight w:val="none"/>
                <w:lang w:eastAsia="zh-Hans"/>
              </w:rPr>
              <w:t>排序</w:t>
            </w:r>
          </w:p>
        </w:tc>
        <w:tc>
          <w:tcPr>
            <w:tcW w:w="1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highlight w:val="none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Cs w:val="18"/>
                <w:highlight w:val="none"/>
              </w:rPr>
              <w:t>INT(11)</w:t>
            </w:r>
          </w:p>
        </w:tc>
        <w:tc>
          <w:tcPr>
            <w:tcW w:w="6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7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9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18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5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 w:val="21"/>
                <w:highlight w:val="none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kern w:val="2"/>
                <w:sz w:val="18"/>
                <w:szCs w:val="18"/>
                <w:highlight w:val="none"/>
                <w:lang w:eastAsia="zh-Hans"/>
              </w:rPr>
              <w:t>9</w:t>
            </w:r>
          </w:p>
        </w:tc>
        <w:tc>
          <w:tcPr>
            <w:tcW w:w="17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highlight w:val="none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  <w:t>useAble</w:t>
            </w:r>
          </w:p>
        </w:tc>
        <w:tc>
          <w:tcPr>
            <w:tcW w:w="19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auto"/>
                <w:sz w:val="21"/>
                <w:highlight w:val="none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 w:val="18"/>
                <w:szCs w:val="18"/>
                <w:highlight w:val="none"/>
                <w:lang w:eastAsia="zh-Hans"/>
              </w:rPr>
              <w:t>是否可用</w:t>
            </w:r>
          </w:p>
        </w:tc>
        <w:tc>
          <w:tcPr>
            <w:tcW w:w="1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highlight w:val="none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Cs w:val="18"/>
                <w:highlight w:val="none"/>
              </w:rPr>
              <w:t>VARCHAR(32)</w:t>
            </w:r>
          </w:p>
        </w:tc>
        <w:tc>
          <w:tcPr>
            <w:tcW w:w="6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7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9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18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5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 w:val="21"/>
                <w:highlight w:val="none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kern w:val="2"/>
                <w:sz w:val="18"/>
                <w:szCs w:val="18"/>
                <w:highlight w:val="none"/>
                <w:lang w:eastAsia="zh-Hans"/>
              </w:rPr>
              <w:t>10</w:t>
            </w:r>
          </w:p>
        </w:tc>
        <w:tc>
          <w:tcPr>
            <w:tcW w:w="17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highlight w:val="none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  <w:t>createBy</w:t>
            </w:r>
          </w:p>
        </w:tc>
        <w:tc>
          <w:tcPr>
            <w:tcW w:w="19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auto"/>
                <w:sz w:val="21"/>
                <w:highlight w:val="none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 w:val="18"/>
                <w:szCs w:val="18"/>
                <w:highlight w:val="none"/>
                <w:lang w:eastAsia="zh-Hans"/>
              </w:rPr>
              <w:t>创建人</w:t>
            </w:r>
          </w:p>
        </w:tc>
        <w:tc>
          <w:tcPr>
            <w:tcW w:w="1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highlight w:val="none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Cs w:val="18"/>
                <w:highlight w:val="none"/>
              </w:rPr>
              <w:t>VARCHAR(32)</w:t>
            </w:r>
          </w:p>
        </w:tc>
        <w:tc>
          <w:tcPr>
            <w:tcW w:w="6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7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9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18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5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 w:val="21"/>
                <w:highlight w:val="none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kern w:val="2"/>
                <w:sz w:val="18"/>
                <w:szCs w:val="18"/>
                <w:highlight w:val="none"/>
                <w:lang w:eastAsia="zh-Hans"/>
              </w:rPr>
              <w:t>11</w:t>
            </w:r>
          </w:p>
        </w:tc>
        <w:tc>
          <w:tcPr>
            <w:tcW w:w="17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highlight w:val="none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  <w:t>createDate</w:t>
            </w:r>
          </w:p>
        </w:tc>
        <w:tc>
          <w:tcPr>
            <w:tcW w:w="19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auto"/>
                <w:sz w:val="21"/>
                <w:highlight w:val="none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 w:val="18"/>
                <w:szCs w:val="18"/>
                <w:highlight w:val="none"/>
                <w:lang w:eastAsia="zh-Hans"/>
              </w:rPr>
              <w:t>创建时间</w:t>
            </w:r>
          </w:p>
        </w:tc>
        <w:tc>
          <w:tcPr>
            <w:tcW w:w="1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highlight w:val="none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Cs w:val="18"/>
                <w:highlight w:val="none"/>
              </w:rPr>
              <w:t>DATETIME</w:t>
            </w:r>
          </w:p>
        </w:tc>
        <w:tc>
          <w:tcPr>
            <w:tcW w:w="6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7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9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18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5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 w:val="21"/>
                <w:highlight w:val="none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kern w:val="2"/>
                <w:sz w:val="18"/>
                <w:szCs w:val="18"/>
                <w:highlight w:val="none"/>
                <w:lang w:eastAsia="zh-Hans"/>
              </w:rPr>
              <w:t>12</w:t>
            </w:r>
          </w:p>
        </w:tc>
        <w:tc>
          <w:tcPr>
            <w:tcW w:w="17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highlight w:val="none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  <w:t>updateBy</w:t>
            </w:r>
          </w:p>
        </w:tc>
        <w:tc>
          <w:tcPr>
            <w:tcW w:w="19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auto"/>
                <w:sz w:val="21"/>
                <w:highlight w:val="none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 w:val="18"/>
                <w:szCs w:val="18"/>
                <w:highlight w:val="none"/>
                <w:lang w:eastAsia="zh-Hans"/>
              </w:rPr>
              <w:t>更新人</w:t>
            </w:r>
          </w:p>
        </w:tc>
        <w:tc>
          <w:tcPr>
            <w:tcW w:w="1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highlight w:val="none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Cs w:val="18"/>
                <w:highlight w:val="none"/>
              </w:rPr>
              <w:t>VARCHAR(32)</w:t>
            </w:r>
          </w:p>
        </w:tc>
        <w:tc>
          <w:tcPr>
            <w:tcW w:w="6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7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9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18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5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 w:val="21"/>
                <w:highlight w:val="none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kern w:val="2"/>
                <w:sz w:val="18"/>
                <w:szCs w:val="18"/>
                <w:highlight w:val="none"/>
                <w:lang w:eastAsia="zh-Hans"/>
              </w:rPr>
              <w:t>13</w:t>
            </w:r>
          </w:p>
        </w:tc>
        <w:tc>
          <w:tcPr>
            <w:tcW w:w="17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highlight w:val="none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  <w:t>updateDate</w:t>
            </w:r>
          </w:p>
        </w:tc>
        <w:tc>
          <w:tcPr>
            <w:tcW w:w="19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auto"/>
                <w:sz w:val="21"/>
                <w:highlight w:val="none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 w:val="18"/>
                <w:szCs w:val="18"/>
                <w:highlight w:val="none"/>
                <w:lang w:eastAsia="zh-Hans"/>
              </w:rPr>
              <w:t>更新时间</w:t>
            </w:r>
          </w:p>
        </w:tc>
        <w:tc>
          <w:tcPr>
            <w:tcW w:w="1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highlight w:val="none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Cs w:val="18"/>
                <w:highlight w:val="none"/>
              </w:rPr>
              <w:t>DATETIME</w:t>
            </w:r>
          </w:p>
        </w:tc>
        <w:tc>
          <w:tcPr>
            <w:tcW w:w="6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7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9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18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5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 w:val="21"/>
                <w:highlight w:val="none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kern w:val="2"/>
                <w:sz w:val="18"/>
                <w:szCs w:val="18"/>
                <w:highlight w:val="none"/>
                <w:lang w:eastAsia="zh-Hans"/>
              </w:rPr>
              <w:t>14</w:t>
            </w:r>
          </w:p>
        </w:tc>
        <w:tc>
          <w:tcPr>
            <w:tcW w:w="17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highlight w:val="none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  <w:t>remarks</w:t>
            </w:r>
          </w:p>
        </w:tc>
        <w:tc>
          <w:tcPr>
            <w:tcW w:w="19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auto"/>
                <w:sz w:val="21"/>
                <w:highlight w:val="none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 w:val="18"/>
                <w:szCs w:val="18"/>
                <w:highlight w:val="none"/>
                <w:lang w:eastAsia="zh-Hans"/>
              </w:rPr>
              <w:t>备注</w:t>
            </w:r>
          </w:p>
        </w:tc>
        <w:tc>
          <w:tcPr>
            <w:tcW w:w="1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highlight w:val="none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Cs w:val="18"/>
                <w:highlight w:val="none"/>
              </w:rPr>
              <w:t>VARCHAR(512)</w:t>
            </w:r>
          </w:p>
        </w:tc>
        <w:tc>
          <w:tcPr>
            <w:tcW w:w="6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7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9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18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5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 w:val="21"/>
                <w:highlight w:val="none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kern w:val="2"/>
                <w:sz w:val="18"/>
                <w:szCs w:val="18"/>
                <w:highlight w:val="none"/>
                <w:lang w:eastAsia="zh-Hans"/>
              </w:rPr>
              <w:t>15</w:t>
            </w:r>
          </w:p>
        </w:tc>
        <w:tc>
          <w:tcPr>
            <w:tcW w:w="17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highlight w:val="none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  <w:t>delFlag</w:t>
            </w:r>
          </w:p>
        </w:tc>
        <w:tc>
          <w:tcPr>
            <w:tcW w:w="19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auto"/>
                <w:sz w:val="21"/>
                <w:highlight w:val="none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 w:val="18"/>
                <w:szCs w:val="18"/>
                <w:highlight w:val="none"/>
                <w:lang w:eastAsia="zh-Hans"/>
              </w:rPr>
              <w:t>删除标记</w:t>
            </w:r>
          </w:p>
        </w:tc>
        <w:tc>
          <w:tcPr>
            <w:tcW w:w="1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highlight w:val="none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auto"/>
                <w:szCs w:val="18"/>
                <w:highlight w:val="none"/>
              </w:rPr>
              <w:t>VARCHAR(32)</w:t>
            </w:r>
          </w:p>
        </w:tc>
        <w:tc>
          <w:tcPr>
            <w:tcW w:w="6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7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9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  <w:tc>
          <w:tcPr>
            <w:tcW w:w="18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auto"/>
                <w:szCs w:val="18"/>
                <w:highlight w:val="none"/>
                <w:lang w:eastAsia="zh-Hans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300" w:after="20" w:line="360" w:lineRule="auto"/>
        <w:jc w:val="center"/>
        <w:textAlignment w:val="auto"/>
        <w:rPr>
          <w:rFonts w:hint="eastAsia" w:ascii="宋体" w:hAnsi="宋体" w:eastAsia="宋体" w:cs="宋体"/>
          <w:b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iCs w:val="0"/>
          <w:color w:val="000000" w:themeColor="text1"/>
          <w:sz w:val="24"/>
          <w:szCs w:val="24"/>
        </w:rPr>
        <w:t>表名：</w:t>
      </w:r>
      <w:r>
        <w:rPr>
          <w:rFonts w:ascii="思源黑体 CN Regular" w:hAnsi="思源黑体 CN Regular" w:eastAsia="思源黑体 CN Regular" w:cs="思源黑体 CN Regular"/>
          <w:sz w:val="24"/>
          <w:u w:color="auto"/>
        </w:rPr>
        <w:t>tp_invest_invesproject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20" w:after="20" w:line="360" w:lineRule="auto"/>
        <w:jc w:val="left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思源黑体 CN Regular" w:hAnsi="思源黑体 CN Regular" w:eastAsia="思源黑体 CN Regular" w:cs="思源黑体 CN Regular"/>
          <w:b w:val="0"/>
          <w:sz w:val="24"/>
          <w:szCs w:val="24"/>
          <w:lang w:eastAsia="zh-Hans"/>
        </w:rPr>
        <w:t>投资计划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表</w:t>
      </w:r>
    </w:p>
    <w:tbl>
      <w:tblPr>
        <w:tblStyle w:val="19"/>
        <w:tblW w:w="5011" w:type="pct"/>
        <w:tblInd w:w="-17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"/>
        <w:gridCol w:w="1690"/>
        <w:gridCol w:w="1934"/>
        <w:gridCol w:w="1511"/>
        <w:gridCol w:w="790"/>
        <w:gridCol w:w="687"/>
        <w:gridCol w:w="1391"/>
        <w:gridCol w:w="131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hint="default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CN"/>
              </w:rPr>
              <w:t>序号</w:t>
            </w:r>
          </w:p>
        </w:tc>
        <w:tc>
          <w:tcPr>
            <w:tcW w:w="1687" w:type="dxa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hint="eastAsia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  <w:t>字段</w:t>
            </w:r>
          </w:p>
        </w:tc>
        <w:tc>
          <w:tcPr>
            <w:tcW w:w="1930" w:type="dxa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hint="eastAsia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  <w:t>名称</w:t>
            </w:r>
          </w:p>
        </w:tc>
        <w:tc>
          <w:tcPr>
            <w:tcW w:w="1508" w:type="dxa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hint="eastAsia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  <w:t>数据类型</w:t>
            </w:r>
          </w:p>
        </w:tc>
        <w:tc>
          <w:tcPr>
            <w:tcW w:w="788" w:type="dxa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hint="eastAsia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  <w:t>主键</w:t>
            </w:r>
          </w:p>
        </w:tc>
        <w:tc>
          <w:tcPr>
            <w:tcW w:w="686" w:type="dxa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hint="eastAsia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  <w:t>非空</w:t>
            </w:r>
          </w:p>
        </w:tc>
        <w:tc>
          <w:tcPr>
            <w:tcW w:w="1388" w:type="dxa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hint="eastAsia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  <w:t>默认值</w:t>
            </w:r>
          </w:p>
        </w:tc>
        <w:tc>
          <w:tcPr>
            <w:tcW w:w="1310" w:type="dxa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hint="eastAsia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  <w:t>备注说明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id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项目Id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kern w:val="2"/>
                <w:szCs w:val="18"/>
              </w:rPr>
              <w:t>√</w:t>
            </w: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√</w:t>
            </w: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parentId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父项目Id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parentIds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所有父级id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VARCHAR(255)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createAgain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续建标志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VARCHAR(1)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 xml:space="preserve"> 0:非续建  1:续建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5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tradeId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被投资企业所属行业id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VARCHAR(255)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6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tradeName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被投资企业所属行业名称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VARCHAR(255)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7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finishGub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投资完成后所占股比%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8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otherGub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其他股东及股比情况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VARCHAR(255)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9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earningRate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预计投资收益率%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10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contractAmt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合同金额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11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totalAmt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项目总投资金额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12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startDate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项目开始日期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VARCHAR(20)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yyyy-MM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13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endDate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项目结束日期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VARCHAR(20)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yyyy-MM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14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lastYearFinishRate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上年末项目已完成投资比例%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15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thisYearPlaneFinishRate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当年项目预计完成投资比例%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16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lastYearPayAmt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上年末累计资金支付额（万元）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17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proName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项目名称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VARCHAR(255)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√</w:t>
            </w: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18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description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项目内容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VARCHAR(2000)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19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companyId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公司Id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√</w:t>
            </w: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20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companyName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公司名称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21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proArea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项目地点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VARCHAR(500)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√</w:t>
            </w: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22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proType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项目类型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23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proTypeName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项目类型名称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VARCHAR(50)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24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proDuration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工期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25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year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投资年度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√</w:t>
            </w: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26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InvestType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项目投资类型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27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investTypeName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项目投资类型名称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VARCHAR(255)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28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fundType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资金来源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29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fundTypeName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资金来源名称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VARCHAR(255)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30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endFinishAmt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上年度累计投资额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31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planAmt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年度计划投资额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32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actAmt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年度资金需求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33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actBnFinishAmt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本年实际完成投资额（万元）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DECIMAL(8,2)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34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actGrantAmt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本年实际到位资金额（万元）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35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ljGrantAmt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本年末累计到位资金额（万元）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DECIMAL(8,2)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36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actTotalAmt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本年累计完成投资额（万元）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37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cutOffTotalAmt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本年末累计完成投资额（万元）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DECIMAL(8,2)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38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byTotalFinishAmt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开工至本月完成投资额（万元）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DECIMAL(8,2)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39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revise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是否调整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VARCHAR(1)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kern w:val="2"/>
                <w:szCs w:val="18"/>
                <w:lang w:eastAsia="zh-Hans"/>
              </w:rPr>
              <w:t>'否'</w:t>
            </w: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40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remark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备注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VARCHAR(512)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41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createBy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创建人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42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createTime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创建时间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DATETIME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43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updateBy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更新人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44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updateTime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更新时间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DATETIME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45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isDel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删除标识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VARCHAR(1)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N:未删除  Y:已删除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46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planStatus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投资计划状态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VARCHAR(1)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0:已新建  1:已发布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47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investDirection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投资方向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VARCHAR(1)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0:主业  1:非主业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48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investPlace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投资地域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VARCHAR(1)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0:境内 1:境外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49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createType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创建方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VARCHAR(1)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0:集团下发 1:子公司上报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50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auditStatic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审核状态</w:t>
            </w: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cr/>
            </w: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br w:type="textWrapping"/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VARCHAR(1)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 xml:space="preserve">0:待上报   </w:t>
            </w: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cr/>
            </w: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br w:type="textWrapping"/>
            </w: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 xml:space="preserve"> 1:已上报待审核  </w:t>
            </w: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cr/>
            </w: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br w:type="textWrapping"/>
            </w: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 xml:space="preserve"> 2:已上报审核未通过   </w:t>
            </w: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cr/>
            </w: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br w:type="textWrapping"/>
            </w: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 xml:space="preserve"> 9:已上报审核通过</w:t>
            </w: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cr/>
            </w: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br w:type="textWrapping"/>
            </w: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（创建方为"集团下发"时  默认为已上报审核通过）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51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auditMsg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审核回复消息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VARCHAR(255)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52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progressDescrip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项目进度描述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VARCHAR(1024)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53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progress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项目形象进度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54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AdjustState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调整记录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VARCHAR(1)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 xml:space="preserve">  Y -已调整，N -未调整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55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yearsType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投资类型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VARCHAR(1)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 xml:space="preserve"> 0 -年初投资，1 -年中投资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56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processControl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流程控制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VARCHAR(255)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 xml:space="preserve">  UUid -审核中， '' '' -审核结束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57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Ntzactamt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拟调整资金需求金额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58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Tzhactamt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调整后资金需求金额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59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TzhtotalAmt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调整后项目总投资金额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60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NtztotalAmt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拟调整项目总投资金额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61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NtzplanAmt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拟调整年度投资计划金额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62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TzhplanAmt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调整后年度投资计划金额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63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totalAmtZyzj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项目总投资额之自有资金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64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isFill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是否年末填报（0没有填报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VARCHAR(1)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1已填报）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300" w:after="20" w:line="360" w:lineRule="auto"/>
        <w:jc w:val="center"/>
        <w:textAlignment w:val="auto"/>
        <w:rPr>
          <w:rFonts w:hint="eastAsia" w:ascii="宋体" w:hAnsi="宋体" w:eastAsia="宋体" w:cs="宋体"/>
          <w:b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iCs w:val="0"/>
          <w:color w:val="000000" w:themeColor="text1"/>
          <w:sz w:val="24"/>
          <w:szCs w:val="24"/>
        </w:rPr>
        <w:t>表名：</w:t>
      </w:r>
      <w:r>
        <w:rPr>
          <w:rFonts w:ascii="思源黑体 CN Regular" w:hAnsi="思源黑体 CN Regular" w:eastAsia="思源黑体 CN Regular" w:cs="思源黑体 CN Regular"/>
          <w:sz w:val="24"/>
          <w:u w:color="auto"/>
        </w:rPr>
        <w:t>tp_invest_invesproject_bak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20" w:after="20" w:line="360" w:lineRule="auto"/>
        <w:jc w:val="left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思源黑体 CN Regular" w:hAnsi="思源黑体 CN Regular" w:eastAsia="思源黑体 CN Regular" w:cs="思源黑体 CN Regular"/>
          <w:b w:val="0"/>
          <w:sz w:val="24"/>
          <w:szCs w:val="24"/>
          <w:lang w:eastAsia="zh-Hans"/>
        </w:rPr>
        <w:t>投资计划</w:t>
      </w:r>
      <w:r>
        <w:rPr>
          <w:rFonts w:hint="eastAsia" w:ascii="思源黑体 CN Regular" w:hAnsi="思源黑体 CN Regular" w:eastAsia="思源黑体 CN Regular" w:cs="思源黑体 CN Regular"/>
          <w:b w:val="0"/>
          <w:sz w:val="24"/>
          <w:szCs w:val="24"/>
          <w:lang w:val="en-US" w:eastAsia="zh-CN"/>
        </w:rPr>
        <w:t>备份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表</w:t>
      </w:r>
    </w:p>
    <w:tbl>
      <w:tblPr>
        <w:tblStyle w:val="19"/>
        <w:tblW w:w="5029" w:type="pct"/>
        <w:tblInd w:w="-29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"/>
        <w:gridCol w:w="1690"/>
        <w:gridCol w:w="1934"/>
        <w:gridCol w:w="1511"/>
        <w:gridCol w:w="790"/>
        <w:gridCol w:w="687"/>
        <w:gridCol w:w="1391"/>
        <w:gridCol w:w="133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hint="default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CN"/>
              </w:rPr>
              <w:t>序号</w:t>
            </w:r>
          </w:p>
        </w:tc>
        <w:tc>
          <w:tcPr>
            <w:tcW w:w="1687" w:type="dxa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hint="eastAsia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  <w:t>字段</w:t>
            </w:r>
          </w:p>
        </w:tc>
        <w:tc>
          <w:tcPr>
            <w:tcW w:w="1930" w:type="dxa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hint="eastAsia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  <w:t>名称</w:t>
            </w:r>
          </w:p>
        </w:tc>
        <w:tc>
          <w:tcPr>
            <w:tcW w:w="1508" w:type="dxa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hint="eastAsia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  <w:t>数据类型</w:t>
            </w:r>
          </w:p>
        </w:tc>
        <w:tc>
          <w:tcPr>
            <w:tcW w:w="788" w:type="dxa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hint="eastAsia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  <w:t>主键</w:t>
            </w:r>
          </w:p>
        </w:tc>
        <w:tc>
          <w:tcPr>
            <w:tcW w:w="686" w:type="dxa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hint="eastAsia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  <w:t>非空</w:t>
            </w:r>
          </w:p>
        </w:tc>
        <w:tc>
          <w:tcPr>
            <w:tcW w:w="1388" w:type="dxa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hint="eastAsia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  <w:t>默认值</w:t>
            </w:r>
          </w:p>
        </w:tc>
        <w:tc>
          <w:tcPr>
            <w:tcW w:w="1334" w:type="dxa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hint="eastAsia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auto"/>
                <w:sz w:val="21"/>
                <w:szCs w:val="21"/>
                <w:highlight w:val="none"/>
                <w:lang w:val="en-US" w:eastAsia="zh-Hans"/>
              </w:rPr>
              <w:t>备注说明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UID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唯一索引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kern w:val="2"/>
                <w:szCs w:val="18"/>
              </w:rPr>
              <w:t>√</w:t>
            </w: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√</w:t>
            </w: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id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项目Id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parentId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父项目Id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parentIds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所有父级id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VARCHAR(255)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5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createAgain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续建标志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VARCHAR(1)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 xml:space="preserve"> 0:非续建  1:续建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6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tradeId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被投资企业所属行业id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VARCHAR(255)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7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tradeName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被投资企业所属行业名称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VARCHAR(255)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8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finishGub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投资完成后所占股比%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9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otherGub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其他股东及股比情况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VARCHAR(255)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10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earningRate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预计投资收益率%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11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contractAmt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合同金额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12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totalAmt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项目总投资金额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13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startDate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项目开始日期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VARCHAR(20)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yyyy-MM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14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endDate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项目结束日期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VARCHAR(20)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yyyy-MM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15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lastYearFinishRate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上年末项目已完成投资比例%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16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thisYearPlaneFinishRate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当年项目预计完成投资比例%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17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lastYearPayAmt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上年末累计资金支付额（万元）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18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proName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项目名称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VARCHAR(500)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√</w:t>
            </w: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19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description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项目内容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VARCHAR(2000)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20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companyId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公司Id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√</w:t>
            </w: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21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companyName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公司名称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22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proArea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项目地点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VARCHAR(500)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√</w:t>
            </w: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23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proType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项目类型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24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proTypeName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项目类型名称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VARCHAR(50)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25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proDuration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工期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26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year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投资年度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√</w:t>
            </w: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27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InvestType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项目投资类型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28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investTypeName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项目投资类型名称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VARCHAR(255)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29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fundType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资金来源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30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fundTypeName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资金来源名称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VARCHAR(255)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31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endFinishAmt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上年度累计投资额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32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planAmt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年度计划投资额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kern w:val="2"/>
                <w:szCs w:val="18"/>
              </w:rPr>
              <w:t>√</w:t>
            </w: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√</w:t>
            </w: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33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actAmt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年度资金需求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34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actGrantAmt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实际到位资金（万元）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35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actTotalAmt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年度累计完成投资额（万元）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36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revise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是否调整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VARCHAR(1)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kern w:val="2"/>
                <w:szCs w:val="18"/>
                <w:lang w:eastAsia="zh-Hans"/>
              </w:rPr>
              <w:t>'否'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37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remark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备注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VARCHAR(512)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38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createBy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创建人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39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createTime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创建时间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DATETIME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40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updateBy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更新人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41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updateTime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更新时间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DATETIME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42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isDel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删除标识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VARCHAR(1)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N:未删除  Y:已删除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43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planStatus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投资计划状态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VARCHAR(1)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0:已新建  1:已发布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44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investDirection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投资方向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VARCHAR(1)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0:主业  1:非主业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45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investPlace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投资地域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VARCHAR(1)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0:境内 1:境外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46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createType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创建方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VARCHAR(1)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0:集团下发 1:子公司上报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47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auditStatic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审核状态</w:t>
            </w: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cr/>
            </w: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br w:type="textWrapping"/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VARCHAR(1)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 xml:space="preserve">0:待上报   </w:t>
            </w: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cr/>
            </w: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br w:type="textWrapping"/>
            </w: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 xml:space="preserve"> 1:已上报待审核  </w:t>
            </w: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cr/>
            </w: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br w:type="textWrapping"/>
            </w: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 xml:space="preserve"> 2:已上报审核未通过   </w:t>
            </w: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cr/>
            </w: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br w:type="textWrapping"/>
            </w: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 xml:space="preserve"> 9:已上报审核通过</w:t>
            </w: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cr/>
            </w: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br w:type="textWrapping"/>
            </w: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（创建方为"集团下发"时  默认为已上报审核通过）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48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auditMsg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审核回复消息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VARCHAR(255)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49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progressDescrip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项目进度描述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VARCHAR(1024)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50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progress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项目形象进度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51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Ntzactamt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拟调整资金需求金额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52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Tzhactamt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调整后资金需求金额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53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TzhtotalAmt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调整后项目总投资金额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54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NtztotalAmt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拟调整项目总投资金额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55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NtzplanAmt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拟调整年度投资计划金额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56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TzhplanAmt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调整后年度投资计划金额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57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Adjustreason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调整原因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VARCHAR(512)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58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Time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时间戳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DATETIME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kern w:val="2"/>
                <w:szCs w:val="18"/>
                <w:lang w:eastAsia="zh-Hans"/>
              </w:rPr>
              <w:t>'CURRENT_TIMESTAMP'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59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tolls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通行费收入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60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funds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自有资金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61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bankLoan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银行贷款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62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vehicle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中央车购税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63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speciaLbond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地方专项债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64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other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其他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65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physical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实物资产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66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intangible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无形资产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67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type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类型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VARCHAR(1)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0:需求资金及投资形式  1:本年实际到位资金额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68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yearsType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投资类型</w:t>
            </w:r>
          </w:p>
        </w:tc>
        <w:tc>
          <w:tcPr>
            <w:tcW w:w="1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VARCHAR(1)</w:t>
            </w:r>
          </w:p>
        </w:tc>
        <w:tc>
          <w:tcPr>
            <w:tcW w:w="7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 xml:space="preserve"> 0 -年初投资，1 -年中投资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300" w:after="20" w:line="360" w:lineRule="auto"/>
        <w:jc w:val="center"/>
        <w:textAlignment w:val="auto"/>
        <w:rPr>
          <w:rFonts w:hint="eastAsia" w:ascii="宋体" w:hAnsi="宋体" w:eastAsia="宋体" w:cs="宋体"/>
          <w:b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iCs w:val="0"/>
          <w:color w:val="000000" w:themeColor="text1"/>
          <w:sz w:val="24"/>
          <w:szCs w:val="24"/>
        </w:rPr>
        <w:t>表名：</w:t>
      </w:r>
      <w:r>
        <w:rPr>
          <w:rFonts w:ascii="思源黑体 CN Regular" w:hAnsi="思源黑体 CN Regular" w:eastAsia="思源黑体 CN Regular" w:cs="思源黑体 CN Regular"/>
          <w:sz w:val="24"/>
          <w:u w:color="auto"/>
        </w:rPr>
        <w:t>tp_invest_money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20" w:after="20" w:line="360" w:lineRule="auto"/>
        <w:jc w:val="left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思源黑体 CN Regular" w:hAnsi="思源黑体 CN Regular" w:eastAsia="思源黑体 CN Regular" w:cs="思源黑体 CN Regular"/>
          <w:b w:val="0"/>
          <w:sz w:val="24"/>
          <w:szCs w:val="24"/>
          <w:lang w:eastAsia="zh-Hans"/>
        </w:rPr>
        <w:t>投资计划</w:t>
      </w:r>
      <w:r>
        <w:rPr>
          <w:rFonts w:hint="eastAsia" w:ascii="思源黑体 CN Regular" w:hAnsi="思源黑体 CN Regular" w:eastAsia="思源黑体 CN Regular" w:cs="思源黑体 CN Regular"/>
          <w:b w:val="0"/>
          <w:sz w:val="24"/>
          <w:szCs w:val="24"/>
          <w:lang w:val="en-US" w:eastAsia="zh-CN"/>
        </w:rPr>
        <w:t>资金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表</w:t>
      </w:r>
    </w:p>
    <w:tbl>
      <w:tblPr>
        <w:tblStyle w:val="19"/>
        <w:tblW w:w="4997" w:type="pct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shd w:val="clear" w:color="auto" w:fill="FFFFF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"/>
        <w:gridCol w:w="1010"/>
        <w:gridCol w:w="889"/>
        <w:gridCol w:w="1190"/>
        <w:gridCol w:w="432"/>
        <w:gridCol w:w="432"/>
        <w:gridCol w:w="1731"/>
        <w:gridCol w:w="364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21" w:type="pct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color w:val="000000" w:themeColor="text1"/>
                <w:sz w:val="21"/>
                <w:szCs w:val="21"/>
                <w:lang w:val="en-US" w:eastAsia="zh-CN"/>
              </w:rPr>
              <w:t>序号</w:t>
            </w:r>
          </w:p>
        </w:tc>
        <w:tc>
          <w:tcPr>
            <w:tcW w:w="517" w:type="pct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color w:val="000000" w:themeColor="text1"/>
                <w:sz w:val="21"/>
                <w:szCs w:val="21"/>
                <w:lang w:val="en-US" w:eastAsia="zh-Hans"/>
              </w:rPr>
              <w:t>字段</w:t>
            </w:r>
          </w:p>
        </w:tc>
        <w:tc>
          <w:tcPr>
            <w:tcW w:w="455" w:type="pct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color w:val="000000" w:themeColor="text1"/>
                <w:sz w:val="21"/>
                <w:szCs w:val="21"/>
                <w:lang w:val="en-US" w:eastAsia="zh-Hans"/>
              </w:rPr>
              <w:t>名称</w:t>
            </w:r>
          </w:p>
        </w:tc>
        <w:tc>
          <w:tcPr>
            <w:tcW w:w="609" w:type="pct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color w:val="000000" w:themeColor="text1"/>
                <w:sz w:val="21"/>
                <w:szCs w:val="21"/>
                <w:lang w:val="en-US" w:eastAsia="zh-Hans"/>
              </w:rPr>
              <w:t>数据类型</w:t>
            </w:r>
          </w:p>
        </w:tc>
        <w:tc>
          <w:tcPr>
            <w:tcW w:w="221" w:type="pct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Bold" w:hAnsi="思源黑体 CN Bold" w:eastAsia="思源黑体 CN Bold" w:cs="思源黑体 CN Bold"/>
                <w:b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color w:val="000000" w:themeColor="text1"/>
                <w:sz w:val="21"/>
                <w:szCs w:val="21"/>
                <w:lang w:val="en-US" w:eastAsia="zh-Hans"/>
              </w:rPr>
              <w:t>主键</w:t>
            </w:r>
          </w:p>
        </w:tc>
        <w:tc>
          <w:tcPr>
            <w:tcW w:w="221" w:type="pct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Bold" w:hAnsi="思源黑体 CN Bold" w:eastAsia="思源黑体 CN Bold" w:cs="思源黑体 CN Bold"/>
                <w:b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color w:val="000000" w:themeColor="text1"/>
                <w:sz w:val="21"/>
                <w:szCs w:val="21"/>
                <w:lang w:val="en-US" w:eastAsia="zh-Hans"/>
              </w:rPr>
              <w:t>非空</w:t>
            </w:r>
          </w:p>
        </w:tc>
        <w:tc>
          <w:tcPr>
            <w:tcW w:w="886" w:type="pct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Bold" w:hAnsi="思源黑体 CN Bold" w:eastAsia="思源黑体 CN Bold" w:cs="思源黑体 CN Bold"/>
                <w:b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color w:val="000000" w:themeColor="text1"/>
                <w:sz w:val="21"/>
                <w:szCs w:val="21"/>
                <w:lang w:val="en-US" w:eastAsia="zh-Hans"/>
              </w:rPr>
              <w:t>默认值</w:t>
            </w:r>
          </w:p>
        </w:tc>
        <w:tc>
          <w:tcPr>
            <w:tcW w:w="1865" w:type="pct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Bold" w:hAnsi="思源黑体 CN Bold" w:eastAsia="思源黑体 CN Bold" w:cs="思源黑体 CN Bold"/>
                <w:b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color w:val="000000" w:themeColor="text1"/>
                <w:sz w:val="21"/>
                <w:szCs w:val="21"/>
                <w:lang w:val="en-US" w:eastAsia="zh-Hans"/>
              </w:rPr>
              <w:t>备注说明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5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projectId</w:t>
            </w:r>
          </w:p>
        </w:tc>
        <w:tc>
          <w:tcPr>
            <w:tcW w:w="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项目id</w:t>
            </w:r>
          </w:p>
        </w:tc>
        <w:tc>
          <w:tcPr>
            <w:tcW w:w="6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VARCHAR(255)</w:t>
            </w:r>
          </w:p>
        </w:tc>
        <w:tc>
          <w:tcPr>
            <w:tcW w:w="2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kern w:val="2"/>
                <w:szCs w:val="18"/>
              </w:rPr>
              <w:t>√</w:t>
            </w:r>
          </w:p>
        </w:tc>
        <w:tc>
          <w:tcPr>
            <w:tcW w:w="2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√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5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type</w:t>
            </w:r>
          </w:p>
        </w:tc>
        <w:tc>
          <w:tcPr>
            <w:tcW w:w="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类型</w:t>
            </w:r>
          </w:p>
        </w:tc>
        <w:tc>
          <w:tcPr>
            <w:tcW w:w="6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VARCHAR(255)</w:t>
            </w:r>
          </w:p>
        </w:tc>
        <w:tc>
          <w:tcPr>
            <w:tcW w:w="2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kern w:val="2"/>
                <w:szCs w:val="18"/>
              </w:rPr>
              <w:t>√</w:t>
            </w:r>
          </w:p>
        </w:tc>
        <w:tc>
          <w:tcPr>
            <w:tcW w:w="2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√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0:需求资金及投资形式  1:本年实际到位资金额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5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tolls</w:t>
            </w:r>
          </w:p>
        </w:tc>
        <w:tc>
          <w:tcPr>
            <w:tcW w:w="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通行费收入</w:t>
            </w:r>
          </w:p>
        </w:tc>
        <w:tc>
          <w:tcPr>
            <w:tcW w:w="6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2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5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funds</w:t>
            </w:r>
          </w:p>
        </w:tc>
        <w:tc>
          <w:tcPr>
            <w:tcW w:w="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自有资金</w:t>
            </w:r>
          </w:p>
        </w:tc>
        <w:tc>
          <w:tcPr>
            <w:tcW w:w="6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2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5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5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bankLoan</w:t>
            </w:r>
          </w:p>
        </w:tc>
        <w:tc>
          <w:tcPr>
            <w:tcW w:w="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银行贷款</w:t>
            </w:r>
          </w:p>
        </w:tc>
        <w:tc>
          <w:tcPr>
            <w:tcW w:w="6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2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6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5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vehicle</w:t>
            </w:r>
          </w:p>
        </w:tc>
        <w:tc>
          <w:tcPr>
            <w:tcW w:w="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中央车购税</w:t>
            </w:r>
          </w:p>
        </w:tc>
        <w:tc>
          <w:tcPr>
            <w:tcW w:w="6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2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7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5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speciaLbond</w:t>
            </w:r>
          </w:p>
        </w:tc>
        <w:tc>
          <w:tcPr>
            <w:tcW w:w="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地方专项债</w:t>
            </w:r>
          </w:p>
        </w:tc>
        <w:tc>
          <w:tcPr>
            <w:tcW w:w="6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2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8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5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other</w:t>
            </w:r>
          </w:p>
        </w:tc>
        <w:tc>
          <w:tcPr>
            <w:tcW w:w="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其他</w:t>
            </w:r>
          </w:p>
        </w:tc>
        <w:tc>
          <w:tcPr>
            <w:tcW w:w="6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2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9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5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physical</w:t>
            </w:r>
          </w:p>
        </w:tc>
        <w:tc>
          <w:tcPr>
            <w:tcW w:w="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实物资产</w:t>
            </w:r>
          </w:p>
        </w:tc>
        <w:tc>
          <w:tcPr>
            <w:tcW w:w="6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2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10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5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intangible</w:t>
            </w:r>
          </w:p>
        </w:tc>
        <w:tc>
          <w:tcPr>
            <w:tcW w:w="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无形资产</w:t>
            </w:r>
          </w:p>
        </w:tc>
        <w:tc>
          <w:tcPr>
            <w:tcW w:w="6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2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11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5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dataTime</w:t>
            </w:r>
          </w:p>
        </w:tc>
        <w:tc>
          <w:tcPr>
            <w:tcW w:w="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时间戳</w:t>
            </w:r>
          </w:p>
        </w:tc>
        <w:tc>
          <w:tcPr>
            <w:tcW w:w="6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DATETIME</w:t>
            </w:r>
          </w:p>
        </w:tc>
        <w:tc>
          <w:tcPr>
            <w:tcW w:w="2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kern w:val="2"/>
                <w:szCs w:val="18"/>
                <w:lang w:eastAsia="zh-Hans"/>
              </w:rPr>
              <w:t>'CURRENT_TIMESTAMP'</w:t>
            </w: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300" w:after="20" w:line="360" w:lineRule="auto"/>
        <w:jc w:val="center"/>
        <w:textAlignment w:val="auto"/>
        <w:rPr>
          <w:rFonts w:hint="eastAsia" w:ascii="宋体" w:hAnsi="宋体" w:eastAsia="宋体" w:cs="宋体"/>
          <w:b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iCs w:val="0"/>
          <w:color w:val="000000" w:themeColor="text1"/>
          <w:sz w:val="24"/>
          <w:szCs w:val="24"/>
        </w:rPr>
        <w:t>表名：</w:t>
      </w:r>
      <w:r>
        <w:rPr>
          <w:rFonts w:ascii="思源黑体 CN Regular" w:hAnsi="思源黑体 CN Regular" w:eastAsia="思源黑体 CN Regular" w:cs="思源黑体 CN Regular"/>
          <w:sz w:val="24"/>
          <w:u w:color="auto"/>
        </w:rPr>
        <w:t>tp_invest_proprogress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20" w:after="20" w:line="360" w:lineRule="auto"/>
        <w:jc w:val="left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思源黑体 CN Regular" w:hAnsi="思源黑体 CN Regular" w:eastAsia="思源黑体 CN Regular" w:cs="思源黑体 CN Regular"/>
          <w:b w:val="0"/>
          <w:sz w:val="24"/>
          <w:szCs w:val="24"/>
          <w:lang w:eastAsia="zh-Hans"/>
        </w:rPr>
        <w:t>投资计划</w:t>
      </w:r>
      <w:r>
        <w:rPr>
          <w:rFonts w:hint="eastAsia" w:ascii="思源黑体 CN Regular" w:hAnsi="思源黑体 CN Regular" w:eastAsia="思源黑体 CN Regular" w:cs="思源黑体 CN Regular"/>
          <w:b w:val="0"/>
          <w:sz w:val="24"/>
          <w:szCs w:val="24"/>
          <w:lang w:val="en-US" w:eastAsia="zh-CN"/>
        </w:rPr>
        <w:t>进度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表</w:t>
      </w:r>
    </w:p>
    <w:tbl>
      <w:tblPr>
        <w:tblStyle w:val="19"/>
        <w:tblW w:w="5008" w:type="pct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shd w:val="clear" w:color="auto" w:fill="FFFFF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"/>
        <w:gridCol w:w="1926"/>
        <w:gridCol w:w="1876"/>
        <w:gridCol w:w="1459"/>
        <w:gridCol w:w="742"/>
        <w:gridCol w:w="642"/>
        <w:gridCol w:w="1341"/>
        <w:gridCol w:w="133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color w:val="000000" w:themeColor="text1"/>
                <w:sz w:val="21"/>
                <w:szCs w:val="21"/>
                <w:lang w:val="en-US" w:eastAsia="zh-CN"/>
              </w:rPr>
              <w:t>序号</w:t>
            </w:r>
          </w:p>
        </w:tc>
        <w:tc>
          <w:tcPr>
            <w:tcW w:w="886" w:type="pct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color w:val="000000" w:themeColor="text1"/>
                <w:sz w:val="21"/>
                <w:szCs w:val="21"/>
                <w:lang w:val="en-US" w:eastAsia="zh-Hans"/>
              </w:rPr>
              <w:t>字段</w:t>
            </w:r>
          </w:p>
        </w:tc>
        <w:tc>
          <w:tcPr>
            <w:tcW w:w="973" w:type="pct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color w:val="000000" w:themeColor="text1"/>
                <w:sz w:val="21"/>
                <w:szCs w:val="21"/>
                <w:lang w:val="en-US" w:eastAsia="zh-Hans"/>
              </w:rPr>
              <w:t>名称</w:t>
            </w:r>
          </w:p>
        </w:tc>
        <w:tc>
          <w:tcPr>
            <w:tcW w:w="759" w:type="pct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color w:val="000000" w:themeColor="text1"/>
                <w:sz w:val="21"/>
                <w:szCs w:val="21"/>
                <w:lang w:val="en-US" w:eastAsia="zh-Hans"/>
              </w:rPr>
              <w:t>数据类型</w:t>
            </w:r>
          </w:p>
        </w:tc>
        <w:tc>
          <w:tcPr>
            <w:tcW w:w="393" w:type="pct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Bold" w:hAnsi="思源黑体 CN Bold" w:eastAsia="思源黑体 CN Bold" w:cs="思源黑体 CN Bold"/>
                <w:b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color w:val="000000" w:themeColor="text1"/>
                <w:sz w:val="21"/>
                <w:szCs w:val="21"/>
                <w:lang w:val="en-US" w:eastAsia="zh-Hans"/>
              </w:rPr>
              <w:t>主键</w:t>
            </w:r>
          </w:p>
        </w:tc>
        <w:tc>
          <w:tcPr>
            <w:tcW w:w="342" w:type="pct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Bold" w:hAnsi="思源黑体 CN Bold" w:eastAsia="思源黑体 CN Bold" w:cs="思源黑体 CN Bold"/>
                <w:b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color w:val="000000" w:themeColor="text1"/>
                <w:sz w:val="21"/>
                <w:szCs w:val="21"/>
                <w:lang w:val="en-US" w:eastAsia="zh-Hans"/>
              </w:rPr>
              <w:t>非空</w:t>
            </w:r>
          </w:p>
        </w:tc>
        <w:tc>
          <w:tcPr>
            <w:tcW w:w="699" w:type="pct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Bold" w:hAnsi="思源黑体 CN Bold" w:eastAsia="思源黑体 CN Bold" w:cs="思源黑体 CN Bold"/>
                <w:b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color w:val="000000" w:themeColor="text1"/>
                <w:sz w:val="21"/>
                <w:szCs w:val="21"/>
                <w:lang w:val="en-US" w:eastAsia="zh-Hans"/>
              </w:rPr>
              <w:t>默认值</w:t>
            </w:r>
          </w:p>
        </w:tc>
        <w:tc>
          <w:tcPr>
            <w:tcW w:w="697" w:type="pct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Bold" w:hAnsi="思源黑体 CN Bold" w:eastAsia="思源黑体 CN Bold" w:cs="思源黑体 CN Bold"/>
                <w:b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color w:val="000000" w:themeColor="text1"/>
                <w:sz w:val="21"/>
                <w:szCs w:val="21"/>
                <w:lang w:val="en-US" w:eastAsia="zh-Hans"/>
              </w:rPr>
              <w:t>备注说明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id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主键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kern w:val="2"/>
                <w:szCs w:val="18"/>
              </w:rPr>
              <w:t>√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√</w:t>
            </w: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proId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投资计划Id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proName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投资计划名称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VARCHAR(500)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√</w:t>
            </w: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companyId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公司Id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√</w:t>
            </w: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5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companyName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公司名称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6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progressType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填报类型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7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year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项目年度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8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month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投资所属期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9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proDuration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工期（月）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√</w:t>
            </w: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10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investXmnr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项目内容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VARCHAR(2000)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11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description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建设规模或新增能力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VARCHAR(500)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12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planAmt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年度计划投资（万元）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√</w:t>
            </w: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13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totalAmt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项目总投资额（万元）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14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actByFinishAmt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本月实际完成投资额（万元）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√</w:t>
            </w: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15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actBnFinishAmt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本年实际完成投资额（万元）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16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actGrantAmt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本年实际到位资金额（万元）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17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18"/>
                <w:lang w:val="en-GB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ljGrantAmt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本年末累计到位资金额（万元）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18"/>
                <w:lang w:val="en-GB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actTotalAmt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本年累计完成投资额（万元）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√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18"/>
                <w:lang w:val="en-GB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lastYearActTotalAmt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上年同期累计完成投资额(万元)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DECIMAL(8,2)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18"/>
                <w:lang w:val="en-GB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cutOffTotalAmt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本年末累计完成投资额（万元）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DECIMAL(8,2)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21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18"/>
                <w:lang w:val="en-GB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byTotalFinishAmt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开工至本月完成投资额（万元）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22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18"/>
                <w:lang w:val="en-GB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proPlanStartTime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项目实际或计划开工时间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/>
        </w:rPr>
      </w:pPr>
    </w:p>
    <w:tbl>
      <w:tblPr>
        <w:tblStyle w:val="19"/>
        <w:tblW w:w="5008" w:type="pct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shd w:val="clear" w:color="auto" w:fill="FFFFF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"/>
        <w:gridCol w:w="1734"/>
        <w:gridCol w:w="1904"/>
        <w:gridCol w:w="1486"/>
        <w:gridCol w:w="769"/>
        <w:gridCol w:w="669"/>
        <w:gridCol w:w="1368"/>
        <w:gridCol w:w="13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23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proPlanFinishTime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项目计划建成或投产时间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24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proxxjd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形象进度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VARCHAR(128)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25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progressDescrip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项目进度描述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VARCHAR(1024)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26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remark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备注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VARCHAR(512)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27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createBy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创建人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28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createTime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创建时间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DATETIME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29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updateBy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更新人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30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updateTime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更新时间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DATETIME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31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isDeleted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删除状态未1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INT(11)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默认0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32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changeStatusTime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上报时间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DATETIME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33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auditMsg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审核描述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VARCHAR(255)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34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auditStatic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审核状态：0、待上报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VARCHAR(5)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1、待审核，2、审核未通过，3、申请修改，4、待修改，9、审核通过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35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bnLjFinishRatio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本年末累计完成比例(%)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DECIMAL(8,2)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36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bnGrantRatio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本年末累计资金到位比例(%)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DECIMAL(8,2)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37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fundTypeName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实际到位资金及投资形式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VARCHAR(255)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38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tolls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通行费收入（万元）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39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funds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自有资金（万元）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40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bankLoan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银行贷款（万元）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41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vehicle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中央车购税（万元）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42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speciaLbond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地方专项债（万元）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43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other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其他（万元）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44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physical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实物资产（万元）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45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intangible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无形资产（万元）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2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46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contractAmt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合同金额（万元）</w:t>
            </w:r>
          </w:p>
        </w:tc>
        <w:tc>
          <w:tcPr>
            <w:tcW w:w="7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3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300" w:after="20" w:line="360" w:lineRule="auto"/>
        <w:jc w:val="center"/>
        <w:textAlignment w:val="auto"/>
        <w:rPr>
          <w:rFonts w:hint="eastAsia" w:ascii="宋体" w:hAnsi="宋体" w:eastAsia="宋体" w:cs="宋体"/>
          <w:b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iCs w:val="0"/>
          <w:color w:val="000000" w:themeColor="text1"/>
          <w:sz w:val="24"/>
          <w:szCs w:val="24"/>
        </w:rPr>
        <w:t>表名：</w:t>
      </w:r>
      <w:r>
        <w:rPr>
          <w:rFonts w:ascii="思源黑体 CN Regular" w:hAnsi="思源黑体 CN Regular" w:eastAsia="思源黑体 CN Regular" w:cs="思源黑体 CN Regular"/>
          <w:sz w:val="24"/>
          <w:u w:color="auto"/>
        </w:rPr>
        <w:t>tp_invest_prorevise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20" w:after="20" w:line="360" w:lineRule="auto"/>
        <w:jc w:val="left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思源黑体 CN Regular" w:hAnsi="思源黑体 CN Regular" w:eastAsia="思源黑体 CN Regular" w:cs="思源黑体 CN Regular"/>
          <w:b w:val="0"/>
          <w:sz w:val="24"/>
          <w:szCs w:val="24"/>
          <w:lang w:eastAsia="zh-Hans"/>
        </w:rPr>
        <w:t>投资计划</w:t>
      </w:r>
      <w:r>
        <w:rPr>
          <w:rFonts w:hint="eastAsia" w:ascii="思源黑体 CN Regular" w:hAnsi="思源黑体 CN Regular" w:eastAsia="思源黑体 CN Regular" w:cs="思源黑体 CN Regular"/>
          <w:b w:val="0"/>
          <w:sz w:val="24"/>
          <w:szCs w:val="24"/>
          <w:lang w:val="en-US" w:eastAsia="zh-CN"/>
        </w:rPr>
        <w:t>调整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表</w:t>
      </w:r>
    </w:p>
    <w:tbl>
      <w:tblPr>
        <w:tblStyle w:val="19"/>
        <w:tblW w:w="5047" w:type="pct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shd w:val="clear" w:color="auto" w:fill="FFFFF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9"/>
        <w:gridCol w:w="1758"/>
        <w:gridCol w:w="1711"/>
        <w:gridCol w:w="1397"/>
        <w:gridCol w:w="693"/>
        <w:gridCol w:w="602"/>
        <w:gridCol w:w="1229"/>
        <w:gridCol w:w="180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34" w:type="pct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hint="eastAsia" w:ascii="思源黑体 CN Regular" w:hAnsi="思源黑体 CN Regular" w:eastAsia="思源黑体 CN Regular" w:cs="思源黑体 CN Regular"/>
                <w:b/>
                <w:bCs/>
                <w:color w:val="7F7F7F" w:themeColor="background1" w:themeShade="80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000000" w:themeColor="text1"/>
                <w:sz w:val="21"/>
                <w:szCs w:val="21"/>
                <w:lang w:val="en-US" w:eastAsia="zh-CN" w:bidi="ar-SA"/>
              </w:rPr>
              <w:t>序号</w:t>
            </w:r>
          </w:p>
        </w:tc>
        <w:tc>
          <w:tcPr>
            <w:tcW w:w="891" w:type="pct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b/>
                <w:bCs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000000" w:themeColor="text1"/>
                <w:sz w:val="21"/>
                <w:szCs w:val="21"/>
                <w:lang w:val="en-US" w:eastAsia="zh-Hans"/>
              </w:rPr>
              <w:t>字段</w:t>
            </w:r>
          </w:p>
        </w:tc>
        <w:tc>
          <w:tcPr>
            <w:tcW w:w="867" w:type="pct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b/>
                <w:bCs/>
                <w:color w:val="3F3F3F" w:themeColor="text1" w:themeTint="BF"/>
                <w:sz w:val="18"/>
                <w:szCs w:val="18"/>
                <w:lang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000000" w:themeColor="text1"/>
                <w:sz w:val="21"/>
                <w:szCs w:val="21"/>
                <w:lang w:val="en-US" w:eastAsia="zh-Hans"/>
              </w:rPr>
              <w:t>名称</w:t>
            </w:r>
          </w:p>
        </w:tc>
        <w:tc>
          <w:tcPr>
            <w:tcW w:w="708" w:type="pct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b/>
                <w:bCs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000000" w:themeColor="text1"/>
                <w:sz w:val="21"/>
                <w:szCs w:val="21"/>
                <w:lang w:val="en-US" w:eastAsia="zh-Hans"/>
              </w:rPr>
              <w:t>数据类型</w:t>
            </w:r>
          </w:p>
        </w:tc>
        <w:tc>
          <w:tcPr>
            <w:tcW w:w="351" w:type="pct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Bold" w:hAnsi="思源黑体 CN Bold" w:eastAsia="思源黑体 CN Bold" w:cs="思源黑体 CN Bold"/>
                <w:b/>
                <w:bCs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000000" w:themeColor="text1"/>
                <w:sz w:val="21"/>
                <w:szCs w:val="21"/>
                <w:lang w:val="en-US" w:eastAsia="zh-Hans"/>
              </w:rPr>
              <w:t>主键</w:t>
            </w:r>
          </w:p>
        </w:tc>
        <w:tc>
          <w:tcPr>
            <w:tcW w:w="305" w:type="pct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Bold" w:hAnsi="思源黑体 CN Bold" w:eastAsia="思源黑体 CN Bold" w:cs="思源黑体 CN Bold"/>
                <w:b/>
                <w:bCs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000000" w:themeColor="text1"/>
                <w:sz w:val="21"/>
                <w:szCs w:val="21"/>
                <w:lang w:val="en-US" w:eastAsia="zh-Hans"/>
              </w:rPr>
              <w:t>非空</w:t>
            </w:r>
          </w:p>
        </w:tc>
        <w:tc>
          <w:tcPr>
            <w:tcW w:w="623" w:type="pct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Bold" w:hAnsi="思源黑体 CN Bold" w:eastAsia="思源黑体 CN Bold" w:cs="思源黑体 CN Bold"/>
                <w:b/>
                <w:bCs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000000" w:themeColor="text1"/>
                <w:sz w:val="21"/>
                <w:szCs w:val="21"/>
                <w:lang w:val="en-US" w:eastAsia="zh-Hans"/>
              </w:rPr>
              <w:t>默认值</w:t>
            </w:r>
          </w:p>
        </w:tc>
        <w:tc>
          <w:tcPr>
            <w:tcW w:w="917" w:type="pct"/>
            <w:shd w:val="clear" w:color="auto" w:fill="BEBEBE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Bold" w:hAnsi="思源黑体 CN Bold" w:eastAsia="思源黑体 CN Bold" w:cs="思源黑体 CN Bold"/>
                <w:b/>
                <w:bCs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000000" w:themeColor="text1"/>
                <w:sz w:val="21"/>
                <w:szCs w:val="21"/>
                <w:lang w:val="en-US" w:eastAsia="zh-Hans"/>
              </w:rPr>
              <w:t>备注说明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8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id</w:t>
            </w:r>
          </w:p>
        </w:tc>
        <w:tc>
          <w:tcPr>
            <w:tcW w:w="8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主键</w:t>
            </w:r>
          </w:p>
        </w:tc>
        <w:tc>
          <w:tcPr>
            <w:tcW w:w="7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3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kern w:val="2"/>
                <w:szCs w:val="18"/>
              </w:rPr>
              <w:t>√</w:t>
            </w:r>
          </w:p>
        </w:tc>
        <w:tc>
          <w:tcPr>
            <w:tcW w:w="3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√</w:t>
            </w:r>
          </w:p>
        </w:tc>
        <w:tc>
          <w:tcPr>
            <w:tcW w:w="6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9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8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proId</w:t>
            </w:r>
          </w:p>
        </w:tc>
        <w:tc>
          <w:tcPr>
            <w:tcW w:w="8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投资计划Id</w:t>
            </w:r>
          </w:p>
        </w:tc>
        <w:tc>
          <w:tcPr>
            <w:tcW w:w="7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3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√</w:t>
            </w:r>
          </w:p>
        </w:tc>
        <w:tc>
          <w:tcPr>
            <w:tcW w:w="6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9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8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proName</w:t>
            </w:r>
          </w:p>
        </w:tc>
        <w:tc>
          <w:tcPr>
            <w:tcW w:w="8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投资计划名称</w:t>
            </w:r>
          </w:p>
        </w:tc>
        <w:tc>
          <w:tcPr>
            <w:tcW w:w="7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VARCHAR(500)</w:t>
            </w:r>
          </w:p>
        </w:tc>
        <w:tc>
          <w:tcPr>
            <w:tcW w:w="3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√</w:t>
            </w:r>
          </w:p>
        </w:tc>
        <w:tc>
          <w:tcPr>
            <w:tcW w:w="6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9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8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companyId</w:t>
            </w:r>
          </w:p>
        </w:tc>
        <w:tc>
          <w:tcPr>
            <w:tcW w:w="8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公司Id</w:t>
            </w:r>
          </w:p>
        </w:tc>
        <w:tc>
          <w:tcPr>
            <w:tcW w:w="7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3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√</w:t>
            </w:r>
          </w:p>
        </w:tc>
        <w:tc>
          <w:tcPr>
            <w:tcW w:w="6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9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5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8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companyName</w:t>
            </w:r>
          </w:p>
        </w:tc>
        <w:tc>
          <w:tcPr>
            <w:tcW w:w="8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公司名称</w:t>
            </w:r>
          </w:p>
        </w:tc>
        <w:tc>
          <w:tcPr>
            <w:tcW w:w="7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VARCHAR(64)</w:t>
            </w:r>
          </w:p>
        </w:tc>
        <w:tc>
          <w:tcPr>
            <w:tcW w:w="3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9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6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8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actAmt</w:t>
            </w:r>
          </w:p>
        </w:tc>
        <w:tc>
          <w:tcPr>
            <w:tcW w:w="8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已批复项目总投资</w:t>
            </w:r>
          </w:p>
        </w:tc>
        <w:tc>
          <w:tcPr>
            <w:tcW w:w="7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3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√</w:t>
            </w:r>
          </w:p>
        </w:tc>
        <w:tc>
          <w:tcPr>
            <w:tcW w:w="6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9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7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8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Ntzactamt</w:t>
            </w:r>
          </w:p>
        </w:tc>
        <w:tc>
          <w:tcPr>
            <w:tcW w:w="8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拟调整资金需求金额</w:t>
            </w:r>
          </w:p>
        </w:tc>
        <w:tc>
          <w:tcPr>
            <w:tcW w:w="7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3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9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8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8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Tzhactamt</w:t>
            </w:r>
          </w:p>
        </w:tc>
        <w:tc>
          <w:tcPr>
            <w:tcW w:w="8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调整后资金需求金额</w:t>
            </w:r>
          </w:p>
        </w:tc>
        <w:tc>
          <w:tcPr>
            <w:tcW w:w="7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3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9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9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8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totalAmt</w:t>
            </w:r>
          </w:p>
        </w:tc>
        <w:tc>
          <w:tcPr>
            <w:tcW w:w="8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已批复项目总投资金额</w:t>
            </w:r>
          </w:p>
        </w:tc>
        <w:tc>
          <w:tcPr>
            <w:tcW w:w="7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3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9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10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8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TzhtotalAmt</w:t>
            </w:r>
          </w:p>
        </w:tc>
        <w:tc>
          <w:tcPr>
            <w:tcW w:w="8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调整后项目总投资金额</w:t>
            </w:r>
          </w:p>
        </w:tc>
        <w:tc>
          <w:tcPr>
            <w:tcW w:w="7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3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9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11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8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18"/>
                <w:lang w:val="en-GB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NtztotalAmt</w:t>
            </w:r>
          </w:p>
        </w:tc>
        <w:tc>
          <w:tcPr>
            <w:tcW w:w="8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拟调整项目总投资金额</w:t>
            </w:r>
          </w:p>
        </w:tc>
        <w:tc>
          <w:tcPr>
            <w:tcW w:w="7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3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3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6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9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34" w:type="pct"/>
            <w:shd w:val="clear" w:color="auto" w:fill="FFFFFF"/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12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891" w:type="pct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18"/>
                <w:lang w:val="en-GB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NtzplanAmt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拟调整年度投资计划金额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</w:tr>
    </w:tbl>
    <w:p>
      <w:pPr>
        <w:pStyle w:val="2"/>
        <w:rPr>
          <w:rFonts w:hint="eastAsia"/>
        </w:rPr>
      </w:pPr>
    </w:p>
    <w:tbl>
      <w:tblPr>
        <w:tblStyle w:val="19"/>
        <w:tblW w:w="5037" w:type="pct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shd w:val="clear" w:color="auto" w:fill="FFFFF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0"/>
        <w:gridCol w:w="1971"/>
        <w:gridCol w:w="22"/>
        <w:gridCol w:w="1681"/>
        <w:gridCol w:w="33"/>
        <w:gridCol w:w="1341"/>
        <w:gridCol w:w="18"/>
        <w:gridCol w:w="681"/>
        <w:gridCol w:w="8"/>
        <w:gridCol w:w="604"/>
        <w:gridCol w:w="1225"/>
        <w:gridCol w:w="8"/>
        <w:gridCol w:w="1794"/>
        <w:gridCol w:w="1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pct"/>
          <w:trHeight w:val="23" w:hRule="atLeast"/>
        </w:trPr>
        <w:tc>
          <w:tcPr>
            <w:tcW w:w="2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13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1006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TzhplanAmt</w:t>
            </w:r>
          </w:p>
        </w:tc>
        <w:tc>
          <w:tcPr>
            <w:tcW w:w="865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调整后年度投资计划金额</w:t>
            </w:r>
          </w:p>
        </w:tc>
        <w:tc>
          <w:tcPr>
            <w:tcW w:w="707" w:type="pct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350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915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pct"/>
          <w:trHeight w:val="23" w:hRule="atLeast"/>
        </w:trPr>
        <w:tc>
          <w:tcPr>
            <w:tcW w:w="2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14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1006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18"/>
                <w:lang w:val="en-GB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reviseType</w:t>
            </w:r>
          </w:p>
        </w:tc>
        <w:tc>
          <w:tcPr>
            <w:tcW w:w="865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调整类型</w:t>
            </w:r>
          </w:p>
        </w:tc>
        <w:tc>
          <w:tcPr>
            <w:tcW w:w="707" w:type="pct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350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3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6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915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pct"/>
          <w:trHeight w:val="23" w:hRule="atLeast"/>
        </w:trPr>
        <w:tc>
          <w:tcPr>
            <w:tcW w:w="216" w:type="pct"/>
            <w:shd w:val="clear" w:color="auto" w:fill="FFFFFF"/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15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1006" w:type="pct"/>
            <w:gridSpan w:val="2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18"/>
                <w:lang w:val="en-GB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reviseAmt</w:t>
            </w:r>
          </w:p>
        </w:tc>
        <w:tc>
          <w:tcPr>
            <w:tcW w:w="865" w:type="pct"/>
            <w:gridSpan w:val="2"/>
            <w:shd w:val="clear" w:color="auto" w:fill="FFFFFF"/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调整金额</w:t>
            </w:r>
          </w:p>
        </w:tc>
        <w:tc>
          <w:tcPr>
            <w:tcW w:w="707" w:type="pct"/>
            <w:gridSpan w:val="3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350" w:type="pct"/>
            <w:gridSpan w:val="2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622" w:type="pct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915" w:type="pct"/>
            <w:gridSpan w:val="2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pct"/>
          <w:trHeight w:val="23" w:hRule="atLeast"/>
        </w:trPr>
        <w:tc>
          <w:tcPr>
            <w:tcW w:w="216" w:type="pct"/>
            <w:shd w:val="clear" w:color="auto" w:fill="FFFFFF"/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16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1006" w:type="pct"/>
            <w:gridSpan w:val="2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18"/>
                <w:lang w:val="en-GB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fundType</w:t>
            </w:r>
          </w:p>
        </w:tc>
        <w:tc>
          <w:tcPr>
            <w:tcW w:w="865" w:type="pct"/>
            <w:gridSpan w:val="2"/>
            <w:shd w:val="clear" w:color="auto" w:fill="FFFFFF"/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资金类型</w:t>
            </w:r>
          </w:p>
        </w:tc>
        <w:tc>
          <w:tcPr>
            <w:tcW w:w="707" w:type="pct"/>
            <w:gridSpan w:val="3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350" w:type="pct"/>
            <w:gridSpan w:val="2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622" w:type="pct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915" w:type="pct"/>
            <w:gridSpan w:val="2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pct"/>
          <w:trHeight w:val="23" w:hRule="atLeast"/>
        </w:trPr>
        <w:tc>
          <w:tcPr>
            <w:tcW w:w="216" w:type="pct"/>
            <w:shd w:val="clear" w:color="auto" w:fill="FFFFFF"/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17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1006" w:type="pct"/>
            <w:gridSpan w:val="2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18"/>
                <w:lang w:val="en-GB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fundTypeName</w:t>
            </w:r>
          </w:p>
        </w:tc>
        <w:tc>
          <w:tcPr>
            <w:tcW w:w="865" w:type="pct"/>
            <w:gridSpan w:val="2"/>
            <w:shd w:val="clear" w:color="auto" w:fill="FFFFFF"/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资金名称</w:t>
            </w:r>
          </w:p>
        </w:tc>
        <w:tc>
          <w:tcPr>
            <w:tcW w:w="707" w:type="pct"/>
            <w:gridSpan w:val="3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VARCHAR(255)</w:t>
            </w:r>
          </w:p>
        </w:tc>
        <w:tc>
          <w:tcPr>
            <w:tcW w:w="350" w:type="pct"/>
            <w:gridSpan w:val="2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622" w:type="pct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915" w:type="pct"/>
            <w:gridSpan w:val="2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pct"/>
          <w:trHeight w:val="23" w:hRule="atLeast"/>
        </w:trPr>
        <w:tc>
          <w:tcPr>
            <w:tcW w:w="216" w:type="pct"/>
            <w:shd w:val="clear" w:color="auto" w:fill="FFFFFF"/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18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1006" w:type="pct"/>
            <w:gridSpan w:val="2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18"/>
                <w:lang w:val="en-GB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revisePlanAmt</w:t>
            </w:r>
          </w:p>
        </w:tc>
        <w:tc>
          <w:tcPr>
            <w:tcW w:w="865" w:type="pct"/>
            <w:gridSpan w:val="2"/>
            <w:shd w:val="clear" w:color="auto" w:fill="FFFFFF"/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计划调整后总投资</w:t>
            </w:r>
          </w:p>
        </w:tc>
        <w:tc>
          <w:tcPr>
            <w:tcW w:w="707" w:type="pct"/>
            <w:gridSpan w:val="3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350" w:type="pct"/>
            <w:gridSpan w:val="2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622" w:type="pct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915" w:type="pct"/>
            <w:gridSpan w:val="2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pct"/>
          <w:trHeight w:val="23" w:hRule="atLeast"/>
        </w:trPr>
        <w:tc>
          <w:tcPr>
            <w:tcW w:w="216" w:type="pct"/>
            <w:shd w:val="clear" w:color="auto" w:fill="FFFFFF"/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19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1006" w:type="pct"/>
            <w:gridSpan w:val="2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18"/>
                <w:lang w:val="en-GB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reviseActAmt</w:t>
            </w:r>
          </w:p>
        </w:tc>
        <w:tc>
          <w:tcPr>
            <w:tcW w:w="865" w:type="pct"/>
            <w:gridSpan w:val="2"/>
            <w:shd w:val="clear" w:color="auto" w:fill="FFFFFF"/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批复调整后总投资</w:t>
            </w:r>
          </w:p>
        </w:tc>
        <w:tc>
          <w:tcPr>
            <w:tcW w:w="707" w:type="pct"/>
            <w:gridSpan w:val="3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350" w:type="pct"/>
            <w:gridSpan w:val="2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622" w:type="pct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915" w:type="pct"/>
            <w:gridSpan w:val="2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pct"/>
          <w:trHeight w:val="23" w:hRule="atLeast"/>
        </w:trPr>
        <w:tc>
          <w:tcPr>
            <w:tcW w:w="216" w:type="pct"/>
            <w:shd w:val="clear" w:color="auto" w:fill="FFFFFF"/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20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1006" w:type="pct"/>
            <w:gridSpan w:val="2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18"/>
                <w:lang w:val="en-GB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approvalBy</w:t>
            </w:r>
          </w:p>
        </w:tc>
        <w:tc>
          <w:tcPr>
            <w:tcW w:w="865" w:type="pct"/>
            <w:gridSpan w:val="2"/>
            <w:shd w:val="clear" w:color="auto" w:fill="FFFFFF"/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批复人</w:t>
            </w:r>
          </w:p>
        </w:tc>
        <w:tc>
          <w:tcPr>
            <w:tcW w:w="707" w:type="pct"/>
            <w:gridSpan w:val="3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350" w:type="pct"/>
            <w:gridSpan w:val="2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622" w:type="pct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915" w:type="pct"/>
            <w:gridSpan w:val="2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pct"/>
          <w:trHeight w:val="23" w:hRule="atLeast"/>
        </w:trPr>
        <w:tc>
          <w:tcPr>
            <w:tcW w:w="216" w:type="pct"/>
            <w:shd w:val="clear" w:color="auto" w:fill="FFFFFF"/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21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1006" w:type="pct"/>
            <w:gridSpan w:val="2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18"/>
                <w:lang w:val="en-GB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approvalTime</w:t>
            </w:r>
          </w:p>
        </w:tc>
        <w:tc>
          <w:tcPr>
            <w:tcW w:w="865" w:type="pct"/>
            <w:gridSpan w:val="2"/>
            <w:shd w:val="clear" w:color="auto" w:fill="FFFFFF"/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批复时间</w:t>
            </w:r>
          </w:p>
        </w:tc>
        <w:tc>
          <w:tcPr>
            <w:tcW w:w="707" w:type="pct"/>
            <w:gridSpan w:val="3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DATETIME</w:t>
            </w:r>
          </w:p>
        </w:tc>
        <w:tc>
          <w:tcPr>
            <w:tcW w:w="350" w:type="pct"/>
            <w:gridSpan w:val="2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622" w:type="pct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915" w:type="pct"/>
            <w:gridSpan w:val="2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pct"/>
          <w:trHeight w:val="23" w:hRule="atLeast"/>
        </w:trPr>
        <w:tc>
          <w:tcPr>
            <w:tcW w:w="216" w:type="pct"/>
            <w:shd w:val="clear" w:color="auto" w:fill="FFFFFF"/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22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1006" w:type="pct"/>
            <w:gridSpan w:val="2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18"/>
                <w:lang w:val="en-GB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approval</w:t>
            </w:r>
          </w:p>
        </w:tc>
        <w:tc>
          <w:tcPr>
            <w:tcW w:w="865" w:type="pct"/>
            <w:gridSpan w:val="2"/>
            <w:shd w:val="clear" w:color="auto" w:fill="FFFFFF"/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批复意见</w:t>
            </w:r>
          </w:p>
        </w:tc>
        <w:tc>
          <w:tcPr>
            <w:tcW w:w="707" w:type="pct"/>
            <w:gridSpan w:val="3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350" w:type="pct"/>
            <w:gridSpan w:val="2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622" w:type="pct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915" w:type="pct"/>
            <w:gridSpan w:val="2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pct"/>
          <w:trHeight w:val="23" w:hRule="atLeast"/>
        </w:trPr>
        <w:tc>
          <w:tcPr>
            <w:tcW w:w="216" w:type="pct"/>
            <w:shd w:val="clear" w:color="auto" w:fill="FFFFFF"/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23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1006" w:type="pct"/>
            <w:gridSpan w:val="2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18"/>
                <w:lang w:val="en-GB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Adjustreason</w:t>
            </w:r>
          </w:p>
        </w:tc>
        <w:tc>
          <w:tcPr>
            <w:tcW w:w="865" w:type="pct"/>
            <w:gridSpan w:val="2"/>
            <w:shd w:val="clear" w:color="auto" w:fill="FFFFFF"/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调整原因</w:t>
            </w:r>
          </w:p>
        </w:tc>
        <w:tc>
          <w:tcPr>
            <w:tcW w:w="707" w:type="pct"/>
            <w:gridSpan w:val="3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VARCHAR(255)</w:t>
            </w:r>
          </w:p>
        </w:tc>
        <w:tc>
          <w:tcPr>
            <w:tcW w:w="350" w:type="pct"/>
            <w:gridSpan w:val="2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622" w:type="pct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915" w:type="pct"/>
            <w:gridSpan w:val="2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pct"/>
          <w:trHeight w:val="23" w:hRule="atLeast"/>
        </w:trPr>
        <w:tc>
          <w:tcPr>
            <w:tcW w:w="216" w:type="pct"/>
            <w:shd w:val="clear" w:color="auto" w:fill="FFFFFF"/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24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1006" w:type="pct"/>
            <w:gridSpan w:val="2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18"/>
                <w:lang w:val="en-GB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remark</w:t>
            </w:r>
          </w:p>
        </w:tc>
        <w:tc>
          <w:tcPr>
            <w:tcW w:w="865" w:type="pct"/>
            <w:gridSpan w:val="2"/>
            <w:shd w:val="clear" w:color="auto" w:fill="FFFFFF"/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Hans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备注</w:t>
            </w:r>
          </w:p>
        </w:tc>
        <w:tc>
          <w:tcPr>
            <w:tcW w:w="707" w:type="pct"/>
            <w:gridSpan w:val="3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hint="eastAsia"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VARCHAR(512)</w:t>
            </w:r>
          </w:p>
        </w:tc>
        <w:tc>
          <w:tcPr>
            <w:tcW w:w="350" w:type="pct"/>
            <w:gridSpan w:val="2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622" w:type="pct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  <w:tc>
          <w:tcPr>
            <w:tcW w:w="915" w:type="pct"/>
            <w:gridSpan w:val="2"/>
            <w:shd w:val="clear" w:color="auto" w:fill="FFFFFF"/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val="en-GB" w:eastAsia="zh-Hans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25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1012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createBy</w:t>
            </w:r>
          </w:p>
        </w:tc>
        <w:tc>
          <w:tcPr>
            <w:tcW w:w="87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创建人</w:t>
            </w:r>
          </w:p>
        </w:tc>
        <w:tc>
          <w:tcPr>
            <w:tcW w:w="6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355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1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26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920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26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1012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createTime</w:t>
            </w:r>
          </w:p>
        </w:tc>
        <w:tc>
          <w:tcPr>
            <w:tcW w:w="87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创建时间</w:t>
            </w:r>
          </w:p>
        </w:tc>
        <w:tc>
          <w:tcPr>
            <w:tcW w:w="6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DATETIME</w:t>
            </w:r>
          </w:p>
        </w:tc>
        <w:tc>
          <w:tcPr>
            <w:tcW w:w="355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1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26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920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27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1012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updateBy</w:t>
            </w:r>
          </w:p>
        </w:tc>
        <w:tc>
          <w:tcPr>
            <w:tcW w:w="87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更新人</w:t>
            </w:r>
          </w:p>
        </w:tc>
        <w:tc>
          <w:tcPr>
            <w:tcW w:w="6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355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1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26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920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28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1012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updateTime</w:t>
            </w:r>
          </w:p>
        </w:tc>
        <w:tc>
          <w:tcPr>
            <w:tcW w:w="87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更新时间</w:t>
            </w:r>
          </w:p>
        </w:tc>
        <w:tc>
          <w:tcPr>
            <w:tcW w:w="6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DATETIME</w:t>
            </w:r>
          </w:p>
        </w:tc>
        <w:tc>
          <w:tcPr>
            <w:tcW w:w="355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1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26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920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29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1012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status</w:t>
            </w:r>
          </w:p>
        </w:tc>
        <w:tc>
          <w:tcPr>
            <w:tcW w:w="87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状态：0</w:t>
            </w:r>
          </w:p>
        </w:tc>
        <w:tc>
          <w:tcPr>
            <w:tcW w:w="6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INT(11)</w:t>
            </w:r>
          </w:p>
        </w:tc>
        <w:tc>
          <w:tcPr>
            <w:tcW w:w="355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1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26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kern w:val="2"/>
                <w:szCs w:val="18"/>
                <w:lang w:eastAsia="zh-Hans"/>
              </w:rPr>
              <w:t>0</w:t>
            </w:r>
          </w:p>
        </w:tc>
        <w:tc>
          <w:tcPr>
            <w:tcW w:w="920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-已修改未上报，1 -已上报未审核，2 -已审核，3 -审核未通过，4 -申请修改，5 -发布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30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1012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isdel</w:t>
            </w:r>
          </w:p>
        </w:tc>
        <w:tc>
          <w:tcPr>
            <w:tcW w:w="87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是否删除</w:t>
            </w:r>
          </w:p>
        </w:tc>
        <w:tc>
          <w:tcPr>
            <w:tcW w:w="6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VARCHAR(1)</w:t>
            </w:r>
          </w:p>
        </w:tc>
        <w:tc>
          <w:tcPr>
            <w:tcW w:w="355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1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26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920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31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1012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auditMsg</w:t>
            </w:r>
          </w:p>
        </w:tc>
        <w:tc>
          <w:tcPr>
            <w:tcW w:w="87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审核意见</w:t>
            </w:r>
          </w:p>
        </w:tc>
        <w:tc>
          <w:tcPr>
            <w:tcW w:w="6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VARCHAR(512)</w:t>
            </w:r>
          </w:p>
        </w:tc>
        <w:tc>
          <w:tcPr>
            <w:tcW w:w="355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1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26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920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32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1012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planAmt</w:t>
            </w:r>
          </w:p>
        </w:tc>
        <w:tc>
          <w:tcPr>
            <w:tcW w:w="87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已批复年度投资计划金额</w:t>
            </w:r>
          </w:p>
        </w:tc>
        <w:tc>
          <w:tcPr>
            <w:tcW w:w="6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355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1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26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920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33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1012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tolls</w:t>
            </w:r>
          </w:p>
        </w:tc>
        <w:tc>
          <w:tcPr>
            <w:tcW w:w="87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通行费收入</w:t>
            </w:r>
          </w:p>
        </w:tc>
        <w:tc>
          <w:tcPr>
            <w:tcW w:w="6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355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1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26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920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34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1012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funds</w:t>
            </w:r>
          </w:p>
        </w:tc>
        <w:tc>
          <w:tcPr>
            <w:tcW w:w="87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自有资金</w:t>
            </w:r>
          </w:p>
        </w:tc>
        <w:tc>
          <w:tcPr>
            <w:tcW w:w="6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355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1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26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920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35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1012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bankLoan</w:t>
            </w:r>
          </w:p>
        </w:tc>
        <w:tc>
          <w:tcPr>
            <w:tcW w:w="87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银行贷款</w:t>
            </w:r>
          </w:p>
        </w:tc>
        <w:tc>
          <w:tcPr>
            <w:tcW w:w="6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355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1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26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920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36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1012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vehicle</w:t>
            </w:r>
          </w:p>
        </w:tc>
        <w:tc>
          <w:tcPr>
            <w:tcW w:w="87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中央车购税</w:t>
            </w:r>
          </w:p>
        </w:tc>
        <w:tc>
          <w:tcPr>
            <w:tcW w:w="6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355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1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26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920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37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1012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speciaLbond</w:t>
            </w:r>
          </w:p>
        </w:tc>
        <w:tc>
          <w:tcPr>
            <w:tcW w:w="87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地方专项债</w:t>
            </w:r>
          </w:p>
        </w:tc>
        <w:tc>
          <w:tcPr>
            <w:tcW w:w="6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355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1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26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920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38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1012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other</w:t>
            </w:r>
          </w:p>
        </w:tc>
        <w:tc>
          <w:tcPr>
            <w:tcW w:w="87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其他</w:t>
            </w:r>
          </w:p>
        </w:tc>
        <w:tc>
          <w:tcPr>
            <w:tcW w:w="6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355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1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26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920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39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1012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physical</w:t>
            </w:r>
          </w:p>
        </w:tc>
        <w:tc>
          <w:tcPr>
            <w:tcW w:w="87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实物资产</w:t>
            </w:r>
          </w:p>
        </w:tc>
        <w:tc>
          <w:tcPr>
            <w:tcW w:w="6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355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1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26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920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40</w:t>
            </w:r>
            <w:r>
              <w:rPr>
                <w:rFonts w:ascii="思源黑体 CN Regular" w:hAnsi="思源黑体 CN Regular" w:eastAsia="思源黑体 CN Regular" w:cs="思源黑体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1012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  <w:t>intangible</w:t>
            </w:r>
          </w:p>
        </w:tc>
        <w:tc>
          <w:tcPr>
            <w:tcW w:w="87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sz w:val="21"/>
                <w:lang w:val="en-US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 w:val="18"/>
                <w:szCs w:val="18"/>
                <w:lang w:eastAsia="zh-Hans"/>
              </w:rPr>
              <w:t>无形资产</w:t>
            </w:r>
          </w:p>
        </w:tc>
        <w:tc>
          <w:tcPr>
            <w:tcW w:w="6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3F3F3F" w:themeColor="text1" w:themeTint="BF"/>
                <w:szCs w:val="18"/>
              </w:rPr>
              <w:t>DECIMAL(32,2)</w:t>
            </w:r>
          </w:p>
        </w:tc>
        <w:tc>
          <w:tcPr>
            <w:tcW w:w="355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311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26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920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2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3F3F3F" w:themeColor="text1" w:themeTint="BF"/>
                <w:szCs w:val="18"/>
                <w:lang w:eastAsia="zh-Hans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outlineLvl w:val="0"/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</w:pPr>
      <w:bookmarkStart w:id="44" w:name="_Toc4743"/>
      <w:bookmarkStart w:id="45" w:name="_Toc11028"/>
      <w:r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  <w:t>5表之间的关联关系</w:t>
      </w:r>
      <w:bookmarkEnd w:id="44"/>
      <w:bookmarkEnd w:id="45"/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outlineLvl w:val="0"/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</w:pPr>
      <w:bookmarkStart w:id="46" w:name="_Toc13328"/>
      <w:bookmarkStart w:id="47" w:name="_Toc2638"/>
      <w:r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  <w:t>5.1用户与角色关系</w:t>
      </w:r>
      <w:bookmarkEnd w:id="46"/>
      <w:bookmarkEnd w:id="4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600" w:firstLineChars="25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一个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用户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属于一个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角色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，一个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角色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可以对应多个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用户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。在用户-角色关联表上引用角色ID以及用户ID作为外键。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outlineLvl w:val="0"/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</w:pPr>
      <w:bookmarkStart w:id="48" w:name="_Toc8026"/>
      <w:bookmarkStart w:id="49" w:name="_Toc8371"/>
      <w:r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  <w:t>5.2角色与菜单关系</w:t>
      </w:r>
      <w:bookmarkEnd w:id="48"/>
      <w:bookmarkEnd w:id="4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600" w:firstLineChars="25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一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个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角色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对应多个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菜单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，一个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菜单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对应多个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角色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。在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权限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关系表上引用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角色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ID以及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菜单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ID作为外键。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outlineLvl w:val="0"/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</w:pPr>
      <w:bookmarkStart w:id="50" w:name="_Toc10939"/>
      <w:bookmarkStart w:id="51" w:name="_Toc3588"/>
      <w:r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  <w:t>5.3项目与用户关系</w:t>
      </w:r>
      <w:bookmarkEnd w:id="50"/>
      <w:bookmarkEnd w:id="5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600" w:firstLineChars="25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一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个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项目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对应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一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个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用户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，一个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用户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对应多个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项目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  <w:t>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outlineLvl w:val="0"/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  <w:t>5.4项目与进度关系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600" w:firstLineChars="25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一个项目对应多个进度，一个进度对应一个项目。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outlineLvl w:val="0"/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  <w:t>5.5项目与调整记录关系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600" w:firstLineChars="25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一个项目对应多个调整记录，一个调整记录对应一个项目。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outlineLvl w:val="0"/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8"/>
          <w:szCs w:val="28"/>
          <w:lang w:val="en-US" w:eastAsia="zh-CN"/>
        </w:rPr>
        <w:t>5.6项目与资金记录关系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600" w:firstLineChars="25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一个项目对应一个资金，一个资金记录对应一个项目。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600" w:firstLineChars="250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600" w:firstLineChars="250"/>
        <w:textAlignment w:val="auto"/>
        <w:rPr>
          <w:rFonts w:hint="default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</w:rPr>
      </w:pPr>
    </w:p>
    <w:sectPr>
      <w:footerReference r:id="rId5" w:type="default"/>
      <w:pgSz w:w="11906" w:h="16838"/>
      <w:pgMar w:top="1440" w:right="1080" w:bottom="1440" w:left="1080" w:header="1020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Hiragino Kaku Gothic Pro">
    <w:altName w:val="Yu Gothic"/>
    <w:panose1 w:val="00000000000000000000"/>
    <w:charset w:val="80"/>
    <w:family w:val="auto"/>
    <w:pitch w:val="default"/>
    <w:sig w:usb0="00000000" w:usb1="00000000" w:usb2="00000012" w:usb3="00000000" w:csb0="0002000D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思源黑体 CN Regular">
    <w:altName w:val="黑体"/>
    <w:panose1 w:val="020B0500000000000000"/>
    <w:charset w:val="86"/>
    <w:family w:val="auto"/>
    <w:pitch w:val="default"/>
    <w:sig w:usb0="00000000" w:usb1="00000000" w:usb2="00000016" w:usb3="00000000" w:csb0="60060107" w:csb1="00000000"/>
  </w:font>
  <w:font w:name="思源黑体 CN Bold">
    <w:altName w:val="黑体"/>
    <w:panose1 w:val="020B0800000000000000"/>
    <w:charset w:val="86"/>
    <w:family w:val="auto"/>
    <w:pitch w:val="default"/>
    <w:sig w:usb0="00000000" w:usb1="00000000" w:usb2="00000016" w:usb3="00000000" w:csb0="60060107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w:pict>
        <v:shape id="_x0000_s4099" o:spid="_x0000_s409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2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  <w:rPr>
        <w:rFonts w:hint="eastAsia" w:eastAsiaTheme="minorEastAsia"/>
        <w:b/>
        <w:bCs/>
        <w:lang w:eastAsia="zh-CN"/>
      </w:rPr>
    </w:pPr>
    <w:r>
      <w:rPr>
        <w:rFonts w:hint="eastAsia"/>
        <w:b/>
        <w:bCs/>
        <w:lang w:eastAsia="zh-CN"/>
      </w:rPr>
      <w:t>《</w:t>
    </w:r>
    <w:r>
      <w:rPr>
        <w:rFonts w:hint="eastAsia"/>
        <w:b/>
        <w:bCs/>
        <w:lang w:val="en-US" w:eastAsia="zh-CN"/>
      </w:rPr>
      <w:t>数据库设计说明书</w:t>
    </w:r>
    <w:r>
      <w:rPr>
        <w:rFonts w:hint="eastAsia"/>
        <w:b/>
        <w:bCs/>
        <w:lang w:eastAsia="zh-CN"/>
      </w:rPr>
      <w:t>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4D8380"/>
    <w:multiLevelType w:val="singleLevel"/>
    <w:tmpl w:val="8F4D838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367457C"/>
    <w:multiLevelType w:val="singleLevel"/>
    <w:tmpl w:val="D367457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46A202CD"/>
    <w:multiLevelType w:val="multilevel"/>
    <w:tmpl w:val="46A202CD"/>
    <w:lvl w:ilvl="0" w:tentative="0">
      <w:start w:val="1"/>
      <w:numFmt w:val="decimal"/>
      <w:pStyle w:val="5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5165574E"/>
    <w:multiLevelType w:val="multilevel"/>
    <w:tmpl w:val="5165574E"/>
    <w:lvl w:ilvl="0" w:tentative="0">
      <w:start w:val="1"/>
      <w:numFmt w:val="lowerLetter"/>
      <w:pStyle w:val="6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9534D8"/>
    <w:multiLevelType w:val="multilevel"/>
    <w:tmpl w:val="669534D8"/>
    <w:lvl w:ilvl="0" w:tentative="0">
      <w:start w:val="1"/>
      <w:numFmt w:val="decimal"/>
      <w:pStyle w:val="4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6A284C6B"/>
    <w:multiLevelType w:val="multilevel"/>
    <w:tmpl w:val="6A284C6B"/>
    <w:lvl w:ilvl="0" w:tentative="0">
      <w:start w:val="1"/>
      <w:numFmt w:val="chineseCountingThousand"/>
      <w:pStyle w:val="3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NmZiNzQyOGUyZWMxZDRmNzI0MjVhM2JhZmZmMDFkMjEifQ=="/>
  </w:docVars>
  <w:rsids>
    <w:rsidRoot w:val="00BB30AB"/>
    <w:rsid w:val="00000351"/>
    <w:rsid w:val="000007D3"/>
    <w:rsid w:val="00000BFA"/>
    <w:rsid w:val="0000148A"/>
    <w:rsid w:val="00002158"/>
    <w:rsid w:val="000029D6"/>
    <w:rsid w:val="00006193"/>
    <w:rsid w:val="00010045"/>
    <w:rsid w:val="000110A4"/>
    <w:rsid w:val="00011907"/>
    <w:rsid w:val="00013187"/>
    <w:rsid w:val="000131D6"/>
    <w:rsid w:val="0001396E"/>
    <w:rsid w:val="00013B82"/>
    <w:rsid w:val="00013CF8"/>
    <w:rsid w:val="00020474"/>
    <w:rsid w:val="0002299D"/>
    <w:rsid w:val="00023B30"/>
    <w:rsid w:val="00025BEE"/>
    <w:rsid w:val="00026C84"/>
    <w:rsid w:val="000303D0"/>
    <w:rsid w:val="00033DD4"/>
    <w:rsid w:val="000344A7"/>
    <w:rsid w:val="000349A0"/>
    <w:rsid w:val="000365BA"/>
    <w:rsid w:val="000367BD"/>
    <w:rsid w:val="00037BD6"/>
    <w:rsid w:val="00037D81"/>
    <w:rsid w:val="00037DE4"/>
    <w:rsid w:val="000402FF"/>
    <w:rsid w:val="00041A5B"/>
    <w:rsid w:val="00044BDA"/>
    <w:rsid w:val="00044CE7"/>
    <w:rsid w:val="000456F3"/>
    <w:rsid w:val="00045841"/>
    <w:rsid w:val="000461CB"/>
    <w:rsid w:val="00050330"/>
    <w:rsid w:val="00050F2B"/>
    <w:rsid w:val="00056638"/>
    <w:rsid w:val="00056F2D"/>
    <w:rsid w:val="00063C93"/>
    <w:rsid w:val="000650BD"/>
    <w:rsid w:val="00067234"/>
    <w:rsid w:val="00070405"/>
    <w:rsid w:val="00070715"/>
    <w:rsid w:val="0007147E"/>
    <w:rsid w:val="000715DB"/>
    <w:rsid w:val="000718E2"/>
    <w:rsid w:val="00071E4B"/>
    <w:rsid w:val="000731F5"/>
    <w:rsid w:val="000732D1"/>
    <w:rsid w:val="00075200"/>
    <w:rsid w:val="000757AB"/>
    <w:rsid w:val="000757E5"/>
    <w:rsid w:val="000763F0"/>
    <w:rsid w:val="000823E5"/>
    <w:rsid w:val="00083CF5"/>
    <w:rsid w:val="0008401C"/>
    <w:rsid w:val="00085998"/>
    <w:rsid w:val="00085B67"/>
    <w:rsid w:val="000863E3"/>
    <w:rsid w:val="00086A53"/>
    <w:rsid w:val="00087B44"/>
    <w:rsid w:val="00092A76"/>
    <w:rsid w:val="00095428"/>
    <w:rsid w:val="00097835"/>
    <w:rsid w:val="000A00F0"/>
    <w:rsid w:val="000A3EAE"/>
    <w:rsid w:val="000A5879"/>
    <w:rsid w:val="000A5EC2"/>
    <w:rsid w:val="000B2C8F"/>
    <w:rsid w:val="000B3D5F"/>
    <w:rsid w:val="000B48EE"/>
    <w:rsid w:val="000B49A0"/>
    <w:rsid w:val="000B770F"/>
    <w:rsid w:val="000B7AA9"/>
    <w:rsid w:val="000C0764"/>
    <w:rsid w:val="000C1013"/>
    <w:rsid w:val="000C158A"/>
    <w:rsid w:val="000C1FCE"/>
    <w:rsid w:val="000C3FDE"/>
    <w:rsid w:val="000C57DD"/>
    <w:rsid w:val="000C6B44"/>
    <w:rsid w:val="000C6BDD"/>
    <w:rsid w:val="000C72C2"/>
    <w:rsid w:val="000D23FF"/>
    <w:rsid w:val="000D3C66"/>
    <w:rsid w:val="000D3F26"/>
    <w:rsid w:val="000D4B80"/>
    <w:rsid w:val="000D4E88"/>
    <w:rsid w:val="000D654C"/>
    <w:rsid w:val="000D6DEC"/>
    <w:rsid w:val="000D7E1C"/>
    <w:rsid w:val="000E2DEE"/>
    <w:rsid w:val="000E3FC2"/>
    <w:rsid w:val="000E4F93"/>
    <w:rsid w:val="000F273D"/>
    <w:rsid w:val="001005AB"/>
    <w:rsid w:val="00100D20"/>
    <w:rsid w:val="00101146"/>
    <w:rsid w:val="00101636"/>
    <w:rsid w:val="0010439F"/>
    <w:rsid w:val="00104A11"/>
    <w:rsid w:val="00105235"/>
    <w:rsid w:val="00105747"/>
    <w:rsid w:val="00105924"/>
    <w:rsid w:val="001072D7"/>
    <w:rsid w:val="00110DE9"/>
    <w:rsid w:val="00111BCD"/>
    <w:rsid w:val="00111FDE"/>
    <w:rsid w:val="00112557"/>
    <w:rsid w:val="001136E1"/>
    <w:rsid w:val="001137C7"/>
    <w:rsid w:val="00115025"/>
    <w:rsid w:val="001168E5"/>
    <w:rsid w:val="00117ABE"/>
    <w:rsid w:val="00117F26"/>
    <w:rsid w:val="00121C5F"/>
    <w:rsid w:val="00122750"/>
    <w:rsid w:val="001227EE"/>
    <w:rsid w:val="00123D84"/>
    <w:rsid w:val="00124755"/>
    <w:rsid w:val="00126FD5"/>
    <w:rsid w:val="0013013A"/>
    <w:rsid w:val="00132017"/>
    <w:rsid w:val="001327E1"/>
    <w:rsid w:val="00137DA9"/>
    <w:rsid w:val="00140A81"/>
    <w:rsid w:val="00141E78"/>
    <w:rsid w:val="00143A59"/>
    <w:rsid w:val="001477BE"/>
    <w:rsid w:val="00151D92"/>
    <w:rsid w:val="00151E83"/>
    <w:rsid w:val="00153716"/>
    <w:rsid w:val="00153BDB"/>
    <w:rsid w:val="00153C2E"/>
    <w:rsid w:val="00155425"/>
    <w:rsid w:val="00155D68"/>
    <w:rsid w:val="0015639C"/>
    <w:rsid w:val="00157A09"/>
    <w:rsid w:val="00157A7E"/>
    <w:rsid w:val="00161E15"/>
    <w:rsid w:val="00162943"/>
    <w:rsid w:val="001631ED"/>
    <w:rsid w:val="00163CC6"/>
    <w:rsid w:val="00163FBF"/>
    <w:rsid w:val="001707C2"/>
    <w:rsid w:val="00173BC6"/>
    <w:rsid w:val="001747F1"/>
    <w:rsid w:val="00174A68"/>
    <w:rsid w:val="00182788"/>
    <w:rsid w:val="001833E8"/>
    <w:rsid w:val="0018380A"/>
    <w:rsid w:val="001849E8"/>
    <w:rsid w:val="001868B1"/>
    <w:rsid w:val="00186AC8"/>
    <w:rsid w:val="00190009"/>
    <w:rsid w:val="001917CF"/>
    <w:rsid w:val="001932B2"/>
    <w:rsid w:val="00194519"/>
    <w:rsid w:val="00195491"/>
    <w:rsid w:val="0019605B"/>
    <w:rsid w:val="001961E1"/>
    <w:rsid w:val="001A2EA9"/>
    <w:rsid w:val="001A5850"/>
    <w:rsid w:val="001B0703"/>
    <w:rsid w:val="001B0F4B"/>
    <w:rsid w:val="001B1AAD"/>
    <w:rsid w:val="001B2320"/>
    <w:rsid w:val="001B26BF"/>
    <w:rsid w:val="001B2CBA"/>
    <w:rsid w:val="001B3EA4"/>
    <w:rsid w:val="001B5275"/>
    <w:rsid w:val="001B53A2"/>
    <w:rsid w:val="001B5CD9"/>
    <w:rsid w:val="001B7B4F"/>
    <w:rsid w:val="001B7E7F"/>
    <w:rsid w:val="001C2526"/>
    <w:rsid w:val="001C2DF8"/>
    <w:rsid w:val="001C4A22"/>
    <w:rsid w:val="001C4CE7"/>
    <w:rsid w:val="001C6C95"/>
    <w:rsid w:val="001C6FB9"/>
    <w:rsid w:val="001D0F07"/>
    <w:rsid w:val="001D1330"/>
    <w:rsid w:val="001D6D47"/>
    <w:rsid w:val="001D78DD"/>
    <w:rsid w:val="001E199E"/>
    <w:rsid w:val="001E2C19"/>
    <w:rsid w:val="001E3140"/>
    <w:rsid w:val="001E3169"/>
    <w:rsid w:val="001E4708"/>
    <w:rsid w:val="001E5B05"/>
    <w:rsid w:val="001E61F7"/>
    <w:rsid w:val="001E62E6"/>
    <w:rsid w:val="001F1CE8"/>
    <w:rsid w:val="001F206E"/>
    <w:rsid w:val="001F214D"/>
    <w:rsid w:val="001F29E9"/>
    <w:rsid w:val="001F30C8"/>
    <w:rsid w:val="001F3319"/>
    <w:rsid w:val="001F43E7"/>
    <w:rsid w:val="001F4E46"/>
    <w:rsid w:val="00200FC4"/>
    <w:rsid w:val="00201419"/>
    <w:rsid w:val="002027FC"/>
    <w:rsid w:val="002042FF"/>
    <w:rsid w:val="00206AB2"/>
    <w:rsid w:val="002110CE"/>
    <w:rsid w:val="00212460"/>
    <w:rsid w:val="00212857"/>
    <w:rsid w:val="00221FA2"/>
    <w:rsid w:val="002228CA"/>
    <w:rsid w:val="00222959"/>
    <w:rsid w:val="00223465"/>
    <w:rsid w:val="00223FC9"/>
    <w:rsid w:val="00224A7C"/>
    <w:rsid w:val="00225D6C"/>
    <w:rsid w:val="00233E97"/>
    <w:rsid w:val="002372A4"/>
    <w:rsid w:val="00237441"/>
    <w:rsid w:val="00240FEB"/>
    <w:rsid w:val="0024323E"/>
    <w:rsid w:val="00243AE8"/>
    <w:rsid w:val="002455D0"/>
    <w:rsid w:val="002459DC"/>
    <w:rsid w:val="002477E3"/>
    <w:rsid w:val="002517AF"/>
    <w:rsid w:val="0025343C"/>
    <w:rsid w:val="00257783"/>
    <w:rsid w:val="00260996"/>
    <w:rsid w:val="00263C5C"/>
    <w:rsid w:val="00264327"/>
    <w:rsid w:val="0026442C"/>
    <w:rsid w:val="0026573B"/>
    <w:rsid w:val="002701AA"/>
    <w:rsid w:val="002745BD"/>
    <w:rsid w:val="00276E9A"/>
    <w:rsid w:val="00280C03"/>
    <w:rsid w:val="002813B6"/>
    <w:rsid w:val="00283961"/>
    <w:rsid w:val="00283EE6"/>
    <w:rsid w:val="00284C9B"/>
    <w:rsid w:val="00286DC1"/>
    <w:rsid w:val="0028797B"/>
    <w:rsid w:val="00287B7B"/>
    <w:rsid w:val="00290C26"/>
    <w:rsid w:val="00291FA4"/>
    <w:rsid w:val="00292A2A"/>
    <w:rsid w:val="00294635"/>
    <w:rsid w:val="002946AA"/>
    <w:rsid w:val="002960DB"/>
    <w:rsid w:val="002A0B4F"/>
    <w:rsid w:val="002A6C61"/>
    <w:rsid w:val="002A6ED4"/>
    <w:rsid w:val="002B0673"/>
    <w:rsid w:val="002B0AD3"/>
    <w:rsid w:val="002B0D01"/>
    <w:rsid w:val="002B3438"/>
    <w:rsid w:val="002B3D05"/>
    <w:rsid w:val="002B45CF"/>
    <w:rsid w:val="002B6A2C"/>
    <w:rsid w:val="002C30B3"/>
    <w:rsid w:val="002C57AB"/>
    <w:rsid w:val="002D12B8"/>
    <w:rsid w:val="002D7193"/>
    <w:rsid w:val="002E1554"/>
    <w:rsid w:val="002E2E19"/>
    <w:rsid w:val="002E4855"/>
    <w:rsid w:val="002E4A23"/>
    <w:rsid w:val="002E4CE5"/>
    <w:rsid w:val="002E596E"/>
    <w:rsid w:val="002E5FD4"/>
    <w:rsid w:val="002E6B34"/>
    <w:rsid w:val="002E7B6F"/>
    <w:rsid w:val="002F0A2F"/>
    <w:rsid w:val="002F25F5"/>
    <w:rsid w:val="002F2998"/>
    <w:rsid w:val="002F3C65"/>
    <w:rsid w:val="002F6CE7"/>
    <w:rsid w:val="00300D18"/>
    <w:rsid w:val="003066B1"/>
    <w:rsid w:val="003101DD"/>
    <w:rsid w:val="00311817"/>
    <w:rsid w:val="00312286"/>
    <w:rsid w:val="0031229B"/>
    <w:rsid w:val="00312543"/>
    <w:rsid w:val="00312808"/>
    <w:rsid w:val="00314449"/>
    <w:rsid w:val="00320DA9"/>
    <w:rsid w:val="00322C2F"/>
    <w:rsid w:val="003233F5"/>
    <w:rsid w:val="003262AB"/>
    <w:rsid w:val="003266F8"/>
    <w:rsid w:val="0032698C"/>
    <w:rsid w:val="003308E6"/>
    <w:rsid w:val="003337F7"/>
    <w:rsid w:val="003339D2"/>
    <w:rsid w:val="003344AA"/>
    <w:rsid w:val="0033616B"/>
    <w:rsid w:val="00336C40"/>
    <w:rsid w:val="003373EF"/>
    <w:rsid w:val="00340378"/>
    <w:rsid w:val="00340A05"/>
    <w:rsid w:val="00342623"/>
    <w:rsid w:val="00345B03"/>
    <w:rsid w:val="00352C80"/>
    <w:rsid w:val="003531BB"/>
    <w:rsid w:val="00361D16"/>
    <w:rsid w:val="00364515"/>
    <w:rsid w:val="00365891"/>
    <w:rsid w:val="00372720"/>
    <w:rsid w:val="003741A5"/>
    <w:rsid w:val="00374504"/>
    <w:rsid w:val="00375BFB"/>
    <w:rsid w:val="00380D48"/>
    <w:rsid w:val="00383D02"/>
    <w:rsid w:val="00387932"/>
    <w:rsid w:val="00387ECD"/>
    <w:rsid w:val="0039186D"/>
    <w:rsid w:val="00396484"/>
    <w:rsid w:val="003A4002"/>
    <w:rsid w:val="003A520E"/>
    <w:rsid w:val="003A559C"/>
    <w:rsid w:val="003A5C7F"/>
    <w:rsid w:val="003A7EA1"/>
    <w:rsid w:val="003B0CEB"/>
    <w:rsid w:val="003B1889"/>
    <w:rsid w:val="003B1FE1"/>
    <w:rsid w:val="003B2096"/>
    <w:rsid w:val="003B2962"/>
    <w:rsid w:val="003B2BA1"/>
    <w:rsid w:val="003B2E0E"/>
    <w:rsid w:val="003C1CE1"/>
    <w:rsid w:val="003C31E0"/>
    <w:rsid w:val="003C3DF0"/>
    <w:rsid w:val="003C6E83"/>
    <w:rsid w:val="003C76B3"/>
    <w:rsid w:val="003C7B9F"/>
    <w:rsid w:val="003D5955"/>
    <w:rsid w:val="003D60F3"/>
    <w:rsid w:val="003D6487"/>
    <w:rsid w:val="003D6DD2"/>
    <w:rsid w:val="003D78E1"/>
    <w:rsid w:val="003E477C"/>
    <w:rsid w:val="003E4C5B"/>
    <w:rsid w:val="003E4EDA"/>
    <w:rsid w:val="003E51B5"/>
    <w:rsid w:val="003E7852"/>
    <w:rsid w:val="003E7CE1"/>
    <w:rsid w:val="003F0132"/>
    <w:rsid w:val="003F710D"/>
    <w:rsid w:val="0040330D"/>
    <w:rsid w:val="00403EA0"/>
    <w:rsid w:val="00405068"/>
    <w:rsid w:val="00406546"/>
    <w:rsid w:val="00406C61"/>
    <w:rsid w:val="00407935"/>
    <w:rsid w:val="00410B26"/>
    <w:rsid w:val="00410BF4"/>
    <w:rsid w:val="00411A29"/>
    <w:rsid w:val="00411E1D"/>
    <w:rsid w:val="00412457"/>
    <w:rsid w:val="0041248F"/>
    <w:rsid w:val="00412BBC"/>
    <w:rsid w:val="00414D42"/>
    <w:rsid w:val="0042577F"/>
    <w:rsid w:val="00425DAF"/>
    <w:rsid w:val="0042613B"/>
    <w:rsid w:val="00426186"/>
    <w:rsid w:val="00426FA3"/>
    <w:rsid w:val="00427066"/>
    <w:rsid w:val="00432C63"/>
    <w:rsid w:val="00432EF7"/>
    <w:rsid w:val="0043353F"/>
    <w:rsid w:val="00435D72"/>
    <w:rsid w:val="00442D69"/>
    <w:rsid w:val="004432FA"/>
    <w:rsid w:val="00444E09"/>
    <w:rsid w:val="00445629"/>
    <w:rsid w:val="004502FD"/>
    <w:rsid w:val="00450B58"/>
    <w:rsid w:val="00452572"/>
    <w:rsid w:val="00453839"/>
    <w:rsid w:val="00453DC1"/>
    <w:rsid w:val="00456FFD"/>
    <w:rsid w:val="00457886"/>
    <w:rsid w:val="00462AA7"/>
    <w:rsid w:val="00463A44"/>
    <w:rsid w:val="00463C7B"/>
    <w:rsid w:val="0046587A"/>
    <w:rsid w:val="004667DF"/>
    <w:rsid w:val="00466A38"/>
    <w:rsid w:val="00471BD0"/>
    <w:rsid w:val="00471D22"/>
    <w:rsid w:val="00474263"/>
    <w:rsid w:val="00481C19"/>
    <w:rsid w:val="00491993"/>
    <w:rsid w:val="004959EA"/>
    <w:rsid w:val="0049613D"/>
    <w:rsid w:val="00497061"/>
    <w:rsid w:val="004A0B10"/>
    <w:rsid w:val="004A0C12"/>
    <w:rsid w:val="004A10C0"/>
    <w:rsid w:val="004A125F"/>
    <w:rsid w:val="004A24F0"/>
    <w:rsid w:val="004A2ACF"/>
    <w:rsid w:val="004A3982"/>
    <w:rsid w:val="004A57E3"/>
    <w:rsid w:val="004A5E70"/>
    <w:rsid w:val="004A7614"/>
    <w:rsid w:val="004B0F3F"/>
    <w:rsid w:val="004B3C8D"/>
    <w:rsid w:val="004B3CD3"/>
    <w:rsid w:val="004B6402"/>
    <w:rsid w:val="004C387D"/>
    <w:rsid w:val="004C3DC1"/>
    <w:rsid w:val="004C4346"/>
    <w:rsid w:val="004C5EDF"/>
    <w:rsid w:val="004C67BA"/>
    <w:rsid w:val="004C68FD"/>
    <w:rsid w:val="004D1987"/>
    <w:rsid w:val="004D2133"/>
    <w:rsid w:val="004D3A0F"/>
    <w:rsid w:val="004D4773"/>
    <w:rsid w:val="004D496E"/>
    <w:rsid w:val="004D515F"/>
    <w:rsid w:val="004D661B"/>
    <w:rsid w:val="004D69CE"/>
    <w:rsid w:val="004E0595"/>
    <w:rsid w:val="004E0602"/>
    <w:rsid w:val="004E1A08"/>
    <w:rsid w:val="004E4052"/>
    <w:rsid w:val="004F3AC5"/>
    <w:rsid w:val="004F57F7"/>
    <w:rsid w:val="004F5839"/>
    <w:rsid w:val="004F66A7"/>
    <w:rsid w:val="004F6B7F"/>
    <w:rsid w:val="00501DBF"/>
    <w:rsid w:val="005061B8"/>
    <w:rsid w:val="00511396"/>
    <w:rsid w:val="00511B25"/>
    <w:rsid w:val="00513FC5"/>
    <w:rsid w:val="00514B9F"/>
    <w:rsid w:val="00515181"/>
    <w:rsid w:val="005152C2"/>
    <w:rsid w:val="0051656A"/>
    <w:rsid w:val="00520345"/>
    <w:rsid w:val="005211C8"/>
    <w:rsid w:val="00523866"/>
    <w:rsid w:val="00524B15"/>
    <w:rsid w:val="00530D21"/>
    <w:rsid w:val="0053192B"/>
    <w:rsid w:val="00531DE0"/>
    <w:rsid w:val="0053278E"/>
    <w:rsid w:val="00532804"/>
    <w:rsid w:val="00533074"/>
    <w:rsid w:val="00533C58"/>
    <w:rsid w:val="0053453F"/>
    <w:rsid w:val="00534E3F"/>
    <w:rsid w:val="00535462"/>
    <w:rsid w:val="005401DE"/>
    <w:rsid w:val="0054155C"/>
    <w:rsid w:val="00541BD3"/>
    <w:rsid w:val="00542399"/>
    <w:rsid w:val="005469F2"/>
    <w:rsid w:val="0054796F"/>
    <w:rsid w:val="00554FA4"/>
    <w:rsid w:val="00555E19"/>
    <w:rsid w:val="00556468"/>
    <w:rsid w:val="005564E1"/>
    <w:rsid w:val="005570D3"/>
    <w:rsid w:val="00560617"/>
    <w:rsid w:val="0056196F"/>
    <w:rsid w:val="0056369B"/>
    <w:rsid w:val="00565D77"/>
    <w:rsid w:val="005672B7"/>
    <w:rsid w:val="00567B91"/>
    <w:rsid w:val="0057056C"/>
    <w:rsid w:val="005709C4"/>
    <w:rsid w:val="00570DE9"/>
    <w:rsid w:val="005746F3"/>
    <w:rsid w:val="00574CEF"/>
    <w:rsid w:val="0057767C"/>
    <w:rsid w:val="005835E9"/>
    <w:rsid w:val="005837D0"/>
    <w:rsid w:val="00584F40"/>
    <w:rsid w:val="005854C6"/>
    <w:rsid w:val="00590AA9"/>
    <w:rsid w:val="00591571"/>
    <w:rsid w:val="0059581B"/>
    <w:rsid w:val="00595FE5"/>
    <w:rsid w:val="005972ED"/>
    <w:rsid w:val="00597664"/>
    <w:rsid w:val="00597840"/>
    <w:rsid w:val="005A0F71"/>
    <w:rsid w:val="005A2DD5"/>
    <w:rsid w:val="005A3619"/>
    <w:rsid w:val="005A4111"/>
    <w:rsid w:val="005A4603"/>
    <w:rsid w:val="005A4ADA"/>
    <w:rsid w:val="005A7423"/>
    <w:rsid w:val="005B46B0"/>
    <w:rsid w:val="005B7198"/>
    <w:rsid w:val="005B7278"/>
    <w:rsid w:val="005B747F"/>
    <w:rsid w:val="005C196A"/>
    <w:rsid w:val="005C5210"/>
    <w:rsid w:val="005D170B"/>
    <w:rsid w:val="005D34C9"/>
    <w:rsid w:val="005D4928"/>
    <w:rsid w:val="005D4B9D"/>
    <w:rsid w:val="005D4E40"/>
    <w:rsid w:val="005D54EA"/>
    <w:rsid w:val="005D55CE"/>
    <w:rsid w:val="005D5E6E"/>
    <w:rsid w:val="005D641F"/>
    <w:rsid w:val="005E0808"/>
    <w:rsid w:val="005E1248"/>
    <w:rsid w:val="005E3B8A"/>
    <w:rsid w:val="005E75BF"/>
    <w:rsid w:val="005F019D"/>
    <w:rsid w:val="005F0309"/>
    <w:rsid w:val="005F1B15"/>
    <w:rsid w:val="005F3867"/>
    <w:rsid w:val="005F3B20"/>
    <w:rsid w:val="005F4CEC"/>
    <w:rsid w:val="005F575A"/>
    <w:rsid w:val="005F6CA2"/>
    <w:rsid w:val="005F7B78"/>
    <w:rsid w:val="006025CB"/>
    <w:rsid w:val="00602C7A"/>
    <w:rsid w:val="0060498E"/>
    <w:rsid w:val="00610986"/>
    <w:rsid w:val="00611BBA"/>
    <w:rsid w:val="00612017"/>
    <w:rsid w:val="00613FAB"/>
    <w:rsid w:val="00615E54"/>
    <w:rsid w:val="00616CC0"/>
    <w:rsid w:val="006175A0"/>
    <w:rsid w:val="0061795F"/>
    <w:rsid w:val="006228B1"/>
    <w:rsid w:val="00622985"/>
    <w:rsid w:val="00624618"/>
    <w:rsid w:val="00627781"/>
    <w:rsid w:val="006279D0"/>
    <w:rsid w:val="00627D12"/>
    <w:rsid w:val="00630C36"/>
    <w:rsid w:val="00633CD4"/>
    <w:rsid w:val="00635050"/>
    <w:rsid w:val="00636788"/>
    <w:rsid w:val="00641A68"/>
    <w:rsid w:val="00643F37"/>
    <w:rsid w:val="006447C6"/>
    <w:rsid w:val="006451E8"/>
    <w:rsid w:val="00647AAF"/>
    <w:rsid w:val="006503BF"/>
    <w:rsid w:val="006513AB"/>
    <w:rsid w:val="00651ADA"/>
    <w:rsid w:val="00654AD8"/>
    <w:rsid w:val="00655715"/>
    <w:rsid w:val="00656728"/>
    <w:rsid w:val="00656F8F"/>
    <w:rsid w:val="0065711E"/>
    <w:rsid w:val="00661B08"/>
    <w:rsid w:val="00662243"/>
    <w:rsid w:val="00662523"/>
    <w:rsid w:val="00663865"/>
    <w:rsid w:val="00665916"/>
    <w:rsid w:val="00665C13"/>
    <w:rsid w:val="00666896"/>
    <w:rsid w:val="00666FE9"/>
    <w:rsid w:val="00667368"/>
    <w:rsid w:val="00670003"/>
    <w:rsid w:val="00673892"/>
    <w:rsid w:val="006769D2"/>
    <w:rsid w:val="00676AE4"/>
    <w:rsid w:val="0068006F"/>
    <w:rsid w:val="0068138C"/>
    <w:rsid w:val="00681608"/>
    <w:rsid w:val="00683C1E"/>
    <w:rsid w:val="006844D8"/>
    <w:rsid w:val="006869B0"/>
    <w:rsid w:val="0069278C"/>
    <w:rsid w:val="00694202"/>
    <w:rsid w:val="006946DD"/>
    <w:rsid w:val="00695656"/>
    <w:rsid w:val="00695FFF"/>
    <w:rsid w:val="006A0E35"/>
    <w:rsid w:val="006A1465"/>
    <w:rsid w:val="006A1F57"/>
    <w:rsid w:val="006A217D"/>
    <w:rsid w:val="006A3407"/>
    <w:rsid w:val="006A377A"/>
    <w:rsid w:val="006A4CB1"/>
    <w:rsid w:val="006A5959"/>
    <w:rsid w:val="006A5A9E"/>
    <w:rsid w:val="006A6102"/>
    <w:rsid w:val="006A61F4"/>
    <w:rsid w:val="006A6523"/>
    <w:rsid w:val="006A7A58"/>
    <w:rsid w:val="006B53FB"/>
    <w:rsid w:val="006B72E0"/>
    <w:rsid w:val="006C079F"/>
    <w:rsid w:val="006C0CBA"/>
    <w:rsid w:val="006C0F8B"/>
    <w:rsid w:val="006C1A9B"/>
    <w:rsid w:val="006C1E34"/>
    <w:rsid w:val="006C232A"/>
    <w:rsid w:val="006C2CFA"/>
    <w:rsid w:val="006C442D"/>
    <w:rsid w:val="006C44F3"/>
    <w:rsid w:val="006C73C3"/>
    <w:rsid w:val="006D00F2"/>
    <w:rsid w:val="006D3788"/>
    <w:rsid w:val="006D5D68"/>
    <w:rsid w:val="006E0679"/>
    <w:rsid w:val="006E07AE"/>
    <w:rsid w:val="006E0BE0"/>
    <w:rsid w:val="006E0C0D"/>
    <w:rsid w:val="006E1F0A"/>
    <w:rsid w:val="006E2041"/>
    <w:rsid w:val="006E4C83"/>
    <w:rsid w:val="006F3328"/>
    <w:rsid w:val="006F493B"/>
    <w:rsid w:val="006F4DFC"/>
    <w:rsid w:val="006F50F9"/>
    <w:rsid w:val="006F5C2D"/>
    <w:rsid w:val="006F5C57"/>
    <w:rsid w:val="006F606E"/>
    <w:rsid w:val="006F6D64"/>
    <w:rsid w:val="006F7F54"/>
    <w:rsid w:val="00700D37"/>
    <w:rsid w:val="00700DE6"/>
    <w:rsid w:val="007019BC"/>
    <w:rsid w:val="00702DBF"/>
    <w:rsid w:val="007031D8"/>
    <w:rsid w:val="007062C2"/>
    <w:rsid w:val="00710F80"/>
    <w:rsid w:val="00711300"/>
    <w:rsid w:val="007114FF"/>
    <w:rsid w:val="00711BF1"/>
    <w:rsid w:val="0071298E"/>
    <w:rsid w:val="00712CDF"/>
    <w:rsid w:val="00714BFB"/>
    <w:rsid w:val="007176E7"/>
    <w:rsid w:val="00717C0A"/>
    <w:rsid w:val="007213AB"/>
    <w:rsid w:val="00721B17"/>
    <w:rsid w:val="007223CF"/>
    <w:rsid w:val="00722507"/>
    <w:rsid w:val="007228C8"/>
    <w:rsid w:val="00722B3E"/>
    <w:rsid w:val="00723C8A"/>
    <w:rsid w:val="00724D19"/>
    <w:rsid w:val="00727ECD"/>
    <w:rsid w:val="007323CA"/>
    <w:rsid w:val="00732B93"/>
    <w:rsid w:val="00736568"/>
    <w:rsid w:val="007366A0"/>
    <w:rsid w:val="00740663"/>
    <w:rsid w:val="00742AD3"/>
    <w:rsid w:val="007434C7"/>
    <w:rsid w:val="007437FA"/>
    <w:rsid w:val="00753D55"/>
    <w:rsid w:val="007544E4"/>
    <w:rsid w:val="007571D9"/>
    <w:rsid w:val="0076003D"/>
    <w:rsid w:val="007607D7"/>
    <w:rsid w:val="00763A48"/>
    <w:rsid w:val="007672E3"/>
    <w:rsid w:val="007723F3"/>
    <w:rsid w:val="00772C7F"/>
    <w:rsid w:val="00773B2F"/>
    <w:rsid w:val="00774B99"/>
    <w:rsid w:val="007750F3"/>
    <w:rsid w:val="0077675A"/>
    <w:rsid w:val="007847CF"/>
    <w:rsid w:val="007863C9"/>
    <w:rsid w:val="00787683"/>
    <w:rsid w:val="007920FD"/>
    <w:rsid w:val="00792EB0"/>
    <w:rsid w:val="00794742"/>
    <w:rsid w:val="007955AB"/>
    <w:rsid w:val="00796719"/>
    <w:rsid w:val="007978AA"/>
    <w:rsid w:val="00797F33"/>
    <w:rsid w:val="007A0EFE"/>
    <w:rsid w:val="007A1D92"/>
    <w:rsid w:val="007A7873"/>
    <w:rsid w:val="007B0E95"/>
    <w:rsid w:val="007B2078"/>
    <w:rsid w:val="007B441C"/>
    <w:rsid w:val="007B58C3"/>
    <w:rsid w:val="007B723D"/>
    <w:rsid w:val="007C12A6"/>
    <w:rsid w:val="007C362A"/>
    <w:rsid w:val="007C3DDE"/>
    <w:rsid w:val="007C7874"/>
    <w:rsid w:val="007D4A6E"/>
    <w:rsid w:val="007D4B15"/>
    <w:rsid w:val="007D4F6C"/>
    <w:rsid w:val="007D737D"/>
    <w:rsid w:val="007E1C10"/>
    <w:rsid w:val="007E273F"/>
    <w:rsid w:val="007E2A36"/>
    <w:rsid w:val="007E4606"/>
    <w:rsid w:val="007E5271"/>
    <w:rsid w:val="007E5534"/>
    <w:rsid w:val="007E5E30"/>
    <w:rsid w:val="007E5F45"/>
    <w:rsid w:val="007E743C"/>
    <w:rsid w:val="007F2E5A"/>
    <w:rsid w:val="007F3CF7"/>
    <w:rsid w:val="007F538A"/>
    <w:rsid w:val="0080195C"/>
    <w:rsid w:val="00802BE9"/>
    <w:rsid w:val="00804AC9"/>
    <w:rsid w:val="00805523"/>
    <w:rsid w:val="00806518"/>
    <w:rsid w:val="00806D68"/>
    <w:rsid w:val="00806FC3"/>
    <w:rsid w:val="00810948"/>
    <w:rsid w:val="00813B53"/>
    <w:rsid w:val="0082097A"/>
    <w:rsid w:val="00821086"/>
    <w:rsid w:val="00821400"/>
    <w:rsid w:val="00821697"/>
    <w:rsid w:val="00821985"/>
    <w:rsid w:val="0082515F"/>
    <w:rsid w:val="0082573B"/>
    <w:rsid w:val="00827011"/>
    <w:rsid w:val="0083291C"/>
    <w:rsid w:val="00835D78"/>
    <w:rsid w:val="0083644E"/>
    <w:rsid w:val="008364A6"/>
    <w:rsid w:val="008365B6"/>
    <w:rsid w:val="0084045A"/>
    <w:rsid w:val="00840C63"/>
    <w:rsid w:val="00840E52"/>
    <w:rsid w:val="008423B2"/>
    <w:rsid w:val="00842C24"/>
    <w:rsid w:val="008432E4"/>
    <w:rsid w:val="00843F16"/>
    <w:rsid w:val="0084772A"/>
    <w:rsid w:val="00851710"/>
    <w:rsid w:val="008536D2"/>
    <w:rsid w:val="008543A2"/>
    <w:rsid w:val="00854C63"/>
    <w:rsid w:val="00855245"/>
    <w:rsid w:val="00856A12"/>
    <w:rsid w:val="00863190"/>
    <w:rsid w:val="00863523"/>
    <w:rsid w:val="008740E4"/>
    <w:rsid w:val="0087484F"/>
    <w:rsid w:val="008755BE"/>
    <w:rsid w:val="0087604B"/>
    <w:rsid w:val="008768EC"/>
    <w:rsid w:val="0088058D"/>
    <w:rsid w:val="008807C2"/>
    <w:rsid w:val="0088137A"/>
    <w:rsid w:val="00882FD6"/>
    <w:rsid w:val="00883229"/>
    <w:rsid w:val="008847BF"/>
    <w:rsid w:val="00884B79"/>
    <w:rsid w:val="00884DBB"/>
    <w:rsid w:val="00886532"/>
    <w:rsid w:val="00886C21"/>
    <w:rsid w:val="00887954"/>
    <w:rsid w:val="008912BE"/>
    <w:rsid w:val="0089229C"/>
    <w:rsid w:val="0089380B"/>
    <w:rsid w:val="00894030"/>
    <w:rsid w:val="008949EF"/>
    <w:rsid w:val="00894D05"/>
    <w:rsid w:val="00895307"/>
    <w:rsid w:val="00895385"/>
    <w:rsid w:val="00895707"/>
    <w:rsid w:val="008971A6"/>
    <w:rsid w:val="008978F9"/>
    <w:rsid w:val="008A1DE9"/>
    <w:rsid w:val="008A227F"/>
    <w:rsid w:val="008A7F3B"/>
    <w:rsid w:val="008B2D65"/>
    <w:rsid w:val="008B36CB"/>
    <w:rsid w:val="008B570E"/>
    <w:rsid w:val="008C004E"/>
    <w:rsid w:val="008C015A"/>
    <w:rsid w:val="008C2EC3"/>
    <w:rsid w:val="008C406C"/>
    <w:rsid w:val="008C5C15"/>
    <w:rsid w:val="008C61DB"/>
    <w:rsid w:val="008D026F"/>
    <w:rsid w:val="008D04B4"/>
    <w:rsid w:val="008D1925"/>
    <w:rsid w:val="008D2760"/>
    <w:rsid w:val="008D3D37"/>
    <w:rsid w:val="008D46DF"/>
    <w:rsid w:val="008E31A2"/>
    <w:rsid w:val="008E630C"/>
    <w:rsid w:val="008E6709"/>
    <w:rsid w:val="008E677A"/>
    <w:rsid w:val="008F0CA3"/>
    <w:rsid w:val="008F23EF"/>
    <w:rsid w:val="008F64F6"/>
    <w:rsid w:val="008F7A92"/>
    <w:rsid w:val="00902590"/>
    <w:rsid w:val="00902E51"/>
    <w:rsid w:val="0090311A"/>
    <w:rsid w:val="009049D4"/>
    <w:rsid w:val="00910EFB"/>
    <w:rsid w:val="00911BE9"/>
    <w:rsid w:val="00915C5C"/>
    <w:rsid w:val="00921482"/>
    <w:rsid w:val="009263BA"/>
    <w:rsid w:val="00926F45"/>
    <w:rsid w:val="00927156"/>
    <w:rsid w:val="0093068D"/>
    <w:rsid w:val="00930DA9"/>
    <w:rsid w:val="00930DB3"/>
    <w:rsid w:val="009313B5"/>
    <w:rsid w:val="00931BCF"/>
    <w:rsid w:val="00932076"/>
    <w:rsid w:val="00932CB3"/>
    <w:rsid w:val="0094049D"/>
    <w:rsid w:val="009417C0"/>
    <w:rsid w:val="00942F8B"/>
    <w:rsid w:val="00944522"/>
    <w:rsid w:val="00945619"/>
    <w:rsid w:val="009458C8"/>
    <w:rsid w:val="00947C5F"/>
    <w:rsid w:val="00947C7D"/>
    <w:rsid w:val="00952DC5"/>
    <w:rsid w:val="00953652"/>
    <w:rsid w:val="0095556E"/>
    <w:rsid w:val="00961040"/>
    <w:rsid w:val="00961336"/>
    <w:rsid w:val="009647F1"/>
    <w:rsid w:val="00965181"/>
    <w:rsid w:val="00966128"/>
    <w:rsid w:val="0097294D"/>
    <w:rsid w:val="00974FA9"/>
    <w:rsid w:val="009827BB"/>
    <w:rsid w:val="00983297"/>
    <w:rsid w:val="00986A29"/>
    <w:rsid w:val="0098743F"/>
    <w:rsid w:val="00990F8A"/>
    <w:rsid w:val="00992A24"/>
    <w:rsid w:val="00993CD6"/>
    <w:rsid w:val="00993F24"/>
    <w:rsid w:val="00994C33"/>
    <w:rsid w:val="00995B97"/>
    <w:rsid w:val="009961C8"/>
    <w:rsid w:val="00996855"/>
    <w:rsid w:val="00997016"/>
    <w:rsid w:val="009973F7"/>
    <w:rsid w:val="009A0DE1"/>
    <w:rsid w:val="009A36B9"/>
    <w:rsid w:val="009A6B00"/>
    <w:rsid w:val="009A7CFC"/>
    <w:rsid w:val="009B15DC"/>
    <w:rsid w:val="009B2D94"/>
    <w:rsid w:val="009B4D7D"/>
    <w:rsid w:val="009B5FB9"/>
    <w:rsid w:val="009B71BC"/>
    <w:rsid w:val="009C14B8"/>
    <w:rsid w:val="009C1C58"/>
    <w:rsid w:val="009C2708"/>
    <w:rsid w:val="009C7DC9"/>
    <w:rsid w:val="009D0A90"/>
    <w:rsid w:val="009D1C46"/>
    <w:rsid w:val="009D23B0"/>
    <w:rsid w:val="009D2DCC"/>
    <w:rsid w:val="009D33B8"/>
    <w:rsid w:val="009D4AC8"/>
    <w:rsid w:val="009D5C11"/>
    <w:rsid w:val="009F158C"/>
    <w:rsid w:val="009F6211"/>
    <w:rsid w:val="009F7E33"/>
    <w:rsid w:val="00A00269"/>
    <w:rsid w:val="00A0047A"/>
    <w:rsid w:val="00A02510"/>
    <w:rsid w:val="00A02DF8"/>
    <w:rsid w:val="00A032DC"/>
    <w:rsid w:val="00A038BD"/>
    <w:rsid w:val="00A0723F"/>
    <w:rsid w:val="00A11511"/>
    <w:rsid w:val="00A135A9"/>
    <w:rsid w:val="00A13869"/>
    <w:rsid w:val="00A145B9"/>
    <w:rsid w:val="00A1524C"/>
    <w:rsid w:val="00A17485"/>
    <w:rsid w:val="00A17CBB"/>
    <w:rsid w:val="00A2136A"/>
    <w:rsid w:val="00A2481E"/>
    <w:rsid w:val="00A30045"/>
    <w:rsid w:val="00A30E26"/>
    <w:rsid w:val="00A31934"/>
    <w:rsid w:val="00A32CB0"/>
    <w:rsid w:val="00A341BC"/>
    <w:rsid w:val="00A35714"/>
    <w:rsid w:val="00A36298"/>
    <w:rsid w:val="00A36EBC"/>
    <w:rsid w:val="00A37A50"/>
    <w:rsid w:val="00A41378"/>
    <w:rsid w:val="00A414B5"/>
    <w:rsid w:val="00A41810"/>
    <w:rsid w:val="00A41973"/>
    <w:rsid w:val="00A42EE2"/>
    <w:rsid w:val="00A4574D"/>
    <w:rsid w:val="00A45876"/>
    <w:rsid w:val="00A46D04"/>
    <w:rsid w:val="00A47A4F"/>
    <w:rsid w:val="00A528CE"/>
    <w:rsid w:val="00A52D49"/>
    <w:rsid w:val="00A55A15"/>
    <w:rsid w:val="00A55E76"/>
    <w:rsid w:val="00A56752"/>
    <w:rsid w:val="00A56C4B"/>
    <w:rsid w:val="00A57C79"/>
    <w:rsid w:val="00A61109"/>
    <w:rsid w:val="00A61B44"/>
    <w:rsid w:val="00A63239"/>
    <w:rsid w:val="00A637C0"/>
    <w:rsid w:val="00A64428"/>
    <w:rsid w:val="00A64F0A"/>
    <w:rsid w:val="00A725D9"/>
    <w:rsid w:val="00A74658"/>
    <w:rsid w:val="00A7493D"/>
    <w:rsid w:val="00A7706F"/>
    <w:rsid w:val="00A77B61"/>
    <w:rsid w:val="00A77CAE"/>
    <w:rsid w:val="00A8054F"/>
    <w:rsid w:val="00A8074A"/>
    <w:rsid w:val="00A81E24"/>
    <w:rsid w:val="00A839E7"/>
    <w:rsid w:val="00A86427"/>
    <w:rsid w:val="00A878FE"/>
    <w:rsid w:val="00A91D06"/>
    <w:rsid w:val="00A9437D"/>
    <w:rsid w:val="00A95593"/>
    <w:rsid w:val="00A976CA"/>
    <w:rsid w:val="00AA113C"/>
    <w:rsid w:val="00AA1D6A"/>
    <w:rsid w:val="00AA2BB2"/>
    <w:rsid w:val="00AA5C49"/>
    <w:rsid w:val="00AB00C5"/>
    <w:rsid w:val="00AB2AD5"/>
    <w:rsid w:val="00AB6FCF"/>
    <w:rsid w:val="00AB71BC"/>
    <w:rsid w:val="00AB7528"/>
    <w:rsid w:val="00AB7FFD"/>
    <w:rsid w:val="00AC21FC"/>
    <w:rsid w:val="00AC7D80"/>
    <w:rsid w:val="00AD07B8"/>
    <w:rsid w:val="00AD1E38"/>
    <w:rsid w:val="00AD221D"/>
    <w:rsid w:val="00AD4149"/>
    <w:rsid w:val="00AD4536"/>
    <w:rsid w:val="00AD5613"/>
    <w:rsid w:val="00AD58BA"/>
    <w:rsid w:val="00AD6D8C"/>
    <w:rsid w:val="00AE0040"/>
    <w:rsid w:val="00AE0620"/>
    <w:rsid w:val="00AE1657"/>
    <w:rsid w:val="00AE50BF"/>
    <w:rsid w:val="00AE5228"/>
    <w:rsid w:val="00AE5D65"/>
    <w:rsid w:val="00AE6149"/>
    <w:rsid w:val="00B01906"/>
    <w:rsid w:val="00B023FA"/>
    <w:rsid w:val="00B02D67"/>
    <w:rsid w:val="00B03BF2"/>
    <w:rsid w:val="00B048D2"/>
    <w:rsid w:val="00B04F1C"/>
    <w:rsid w:val="00B051E0"/>
    <w:rsid w:val="00B05B3B"/>
    <w:rsid w:val="00B076B0"/>
    <w:rsid w:val="00B12A40"/>
    <w:rsid w:val="00B13BF8"/>
    <w:rsid w:val="00B14213"/>
    <w:rsid w:val="00B14454"/>
    <w:rsid w:val="00B17035"/>
    <w:rsid w:val="00B17A9A"/>
    <w:rsid w:val="00B208DC"/>
    <w:rsid w:val="00B20AA4"/>
    <w:rsid w:val="00B21B5C"/>
    <w:rsid w:val="00B21B8C"/>
    <w:rsid w:val="00B21CDC"/>
    <w:rsid w:val="00B221F8"/>
    <w:rsid w:val="00B25A8E"/>
    <w:rsid w:val="00B25ED4"/>
    <w:rsid w:val="00B31395"/>
    <w:rsid w:val="00B32D00"/>
    <w:rsid w:val="00B36573"/>
    <w:rsid w:val="00B37600"/>
    <w:rsid w:val="00B379F7"/>
    <w:rsid w:val="00B404A0"/>
    <w:rsid w:val="00B42DE4"/>
    <w:rsid w:val="00B438A4"/>
    <w:rsid w:val="00B45129"/>
    <w:rsid w:val="00B5293B"/>
    <w:rsid w:val="00B5483C"/>
    <w:rsid w:val="00B5494A"/>
    <w:rsid w:val="00B566FA"/>
    <w:rsid w:val="00B65794"/>
    <w:rsid w:val="00B66304"/>
    <w:rsid w:val="00B6654E"/>
    <w:rsid w:val="00B6688D"/>
    <w:rsid w:val="00B7194A"/>
    <w:rsid w:val="00B73990"/>
    <w:rsid w:val="00B73FEE"/>
    <w:rsid w:val="00B74114"/>
    <w:rsid w:val="00B746CC"/>
    <w:rsid w:val="00B75A3D"/>
    <w:rsid w:val="00B75AAC"/>
    <w:rsid w:val="00B83035"/>
    <w:rsid w:val="00B834F6"/>
    <w:rsid w:val="00B849A9"/>
    <w:rsid w:val="00B874EF"/>
    <w:rsid w:val="00B87CFB"/>
    <w:rsid w:val="00B920A0"/>
    <w:rsid w:val="00B921D6"/>
    <w:rsid w:val="00B92503"/>
    <w:rsid w:val="00B92BFA"/>
    <w:rsid w:val="00B96A35"/>
    <w:rsid w:val="00BA0AF1"/>
    <w:rsid w:val="00BA4EAE"/>
    <w:rsid w:val="00BA593A"/>
    <w:rsid w:val="00BA7DEF"/>
    <w:rsid w:val="00BB2741"/>
    <w:rsid w:val="00BB30AB"/>
    <w:rsid w:val="00BB43CA"/>
    <w:rsid w:val="00BB58B1"/>
    <w:rsid w:val="00BB61DA"/>
    <w:rsid w:val="00BC0890"/>
    <w:rsid w:val="00BC0895"/>
    <w:rsid w:val="00BC10CA"/>
    <w:rsid w:val="00BC2588"/>
    <w:rsid w:val="00BC3190"/>
    <w:rsid w:val="00BC39EE"/>
    <w:rsid w:val="00BC49D7"/>
    <w:rsid w:val="00BC4AAB"/>
    <w:rsid w:val="00BC5201"/>
    <w:rsid w:val="00BC54AE"/>
    <w:rsid w:val="00BC6724"/>
    <w:rsid w:val="00BC6AE1"/>
    <w:rsid w:val="00BD024F"/>
    <w:rsid w:val="00BD06DE"/>
    <w:rsid w:val="00BD1D8E"/>
    <w:rsid w:val="00BD4CDE"/>
    <w:rsid w:val="00BE0923"/>
    <w:rsid w:val="00BE0B35"/>
    <w:rsid w:val="00BE32B0"/>
    <w:rsid w:val="00BE56E0"/>
    <w:rsid w:val="00BE6F9E"/>
    <w:rsid w:val="00BE71C6"/>
    <w:rsid w:val="00BF011F"/>
    <w:rsid w:val="00BF02D4"/>
    <w:rsid w:val="00BF09B7"/>
    <w:rsid w:val="00BF2D9C"/>
    <w:rsid w:val="00BF2FF1"/>
    <w:rsid w:val="00BF3602"/>
    <w:rsid w:val="00BF4F2E"/>
    <w:rsid w:val="00BF5312"/>
    <w:rsid w:val="00BF67AA"/>
    <w:rsid w:val="00C0066D"/>
    <w:rsid w:val="00C00A67"/>
    <w:rsid w:val="00C0235B"/>
    <w:rsid w:val="00C038EA"/>
    <w:rsid w:val="00C0423B"/>
    <w:rsid w:val="00C04557"/>
    <w:rsid w:val="00C04B04"/>
    <w:rsid w:val="00C06F7C"/>
    <w:rsid w:val="00C07621"/>
    <w:rsid w:val="00C10135"/>
    <w:rsid w:val="00C102A0"/>
    <w:rsid w:val="00C15C23"/>
    <w:rsid w:val="00C2007B"/>
    <w:rsid w:val="00C2078F"/>
    <w:rsid w:val="00C20AE6"/>
    <w:rsid w:val="00C20ED0"/>
    <w:rsid w:val="00C21295"/>
    <w:rsid w:val="00C21399"/>
    <w:rsid w:val="00C213A1"/>
    <w:rsid w:val="00C21A30"/>
    <w:rsid w:val="00C22252"/>
    <w:rsid w:val="00C24404"/>
    <w:rsid w:val="00C24500"/>
    <w:rsid w:val="00C2524F"/>
    <w:rsid w:val="00C2574E"/>
    <w:rsid w:val="00C2684F"/>
    <w:rsid w:val="00C31747"/>
    <w:rsid w:val="00C3443B"/>
    <w:rsid w:val="00C3489E"/>
    <w:rsid w:val="00C358E7"/>
    <w:rsid w:val="00C35A95"/>
    <w:rsid w:val="00C35C6A"/>
    <w:rsid w:val="00C3736E"/>
    <w:rsid w:val="00C378B6"/>
    <w:rsid w:val="00C379A3"/>
    <w:rsid w:val="00C41162"/>
    <w:rsid w:val="00C41664"/>
    <w:rsid w:val="00C4267C"/>
    <w:rsid w:val="00C43C6E"/>
    <w:rsid w:val="00C45DAB"/>
    <w:rsid w:val="00C47916"/>
    <w:rsid w:val="00C47A52"/>
    <w:rsid w:val="00C51737"/>
    <w:rsid w:val="00C5228B"/>
    <w:rsid w:val="00C52A6F"/>
    <w:rsid w:val="00C56D92"/>
    <w:rsid w:val="00C57557"/>
    <w:rsid w:val="00C61F8F"/>
    <w:rsid w:val="00C650A8"/>
    <w:rsid w:val="00C65D6D"/>
    <w:rsid w:val="00C66974"/>
    <w:rsid w:val="00C66FD5"/>
    <w:rsid w:val="00C70D26"/>
    <w:rsid w:val="00C718CE"/>
    <w:rsid w:val="00C74659"/>
    <w:rsid w:val="00C74DFC"/>
    <w:rsid w:val="00C76AF8"/>
    <w:rsid w:val="00C77372"/>
    <w:rsid w:val="00C80966"/>
    <w:rsid w:val="00C80D08"/>
    <w:rsid w:val="00C8157D"/>
    <w:rsid w:val="00C826E9"/>
    <w:rsid w:val="00C84C53"/>
    <w:rsid w:val="00C8561D"/>
    <w:rsid w:val="00C861CB"/>
    <w:rsid w:val="00C86472"/>
    <w:rsid w:val="00C914D1"/>
    <w:rsid w:val="00C937E7"/>
    <w:rsid w:val="00C9526C"/>
    <w:rsid w:val="00C96661"/>
    <w:rsid w:val="00C97462"/>
    <w:rsid w:val="00CA0F1D"/>
    <w:rsid w:val="00CA29D1"/>
    <w:rsid w:val="00CA3BE0"/>
    <w:rsid w:val="00CA53E6"/>
    <w:rsid w:val="00CA7824"/>
    <w:rsid w:val="00CB0C21"/>
    <w:rsid w:val="00CB0EFB"/>
    <w:rsid w:val="00CC41FE"/>
    <w:rsid w:val="00CC441D"/>
    <w:rsid w:val="00CC596E"/>
    <w:rsid w:val="00CC6488"/>
    <w:rsid w:val="00CC6A86"/>
    <w:rsid w:val="00CC7DD5"/>
    <w:rsid w:val="00CD3E2C"/>
    <w:rsid w:val="00CD4CFD"/>
    <w:rsid w:val="00CD7EA4"/>
    <w:rsid w:val="00CE13B3"/>
    <w:rsid w:val="00CE193C"/>
    <w:rsid w:val="00CE1F43"/>
    <w:rsid w:val="00CE2118"/>
    <w:rsid w:val="00CE3268"/>
    <w:rsid w:val="00CE37E6"/>
    <w:rsid w:val="00CE3D09"/>
    <w:rsid w:val="00CE5F44"/>
    <w:rsid w:val="00CE78C2"/>
    <w:rsid w:val="00CF0951"/>
    <w:rsid w:val="00CF383C"/>
    <w:rsid w:val="00CF67F8"/>
    <w:rsid w:val="00CF7F44"/>
    <w:rsid w:val="00D009DB"/>
    <w:rsid w:val="00D010B2"/>
    <w:rsid w:val="00D01441"/>
    <w:rsid w:val="00D05A3C"/>
    <w:rsid w:val="00D0646E"/>
    <w:rsid w:val="00D06F18"/>
    <w:rsid w:val="00D10575"/>
    <w:rsid w:val="00D10F72"/>
    <w:rsid w:val="00D135EB"/>
    <w:rsid w:val="00D177A0"/>
    <w:rsid w:val="00D177BB"/>
    <w:rsid w:val="00D177D0"/>
    <w:rsid w:val="00D2042A"/>
    <w:rsid w:val="00D22F1A"/>
    <w:rsid w:val="00D235E0"/>
    <w:rsid w:val="00D27541"/>
    <w:rsid w:val="00D3019E"/>
    <w:rsid w:val="00D30342"/>
    <w:rsid w:val="00D32E22"/>
    <w:rsid w:val="00D331F1"/>
    <w:rsid w:val="00D34A5A"/>
    <w:rsid w:val="00D3565D"/>
    <w:rsid w:val="00D35F10"/>
    <w:rsid w:val="00D417D4"/>
    <w:rsid w:val="00D41E07"/>
    <w:rsid w:val="00D44A0C"/>
    <w:rsid w:val="00D44AC8"/>
    <w:rsid w:val="00D45524"/>
    <w:rsid w:val="00D45E3A"/>
    <w:rsid w:val="00D50F37"/>
    <w:rsid w:val="00D51237"/>
    <w:rsid w:val="00D51530"/>
    <w:rsid w:val="00D5245F"/>
    <w:rsid w:val="00D53C1E"/>
    <w:rsid w:val="00D53FFB"/>
    <w:rsid w:val="00D54272"/>
    <w:rsid w:val="00D542E4"/>
    <w:rsid w:val="00D5641F"/>
    <w:rsid w:val="00D60503"/>
    <w:rsid w:val="00D60C45"/>
    <w:rsid w:val="00D62DA6"/>
    <w:rsid w:val="00D64917"/>
    <w:rsid w:val="00D655DD"/>
    <w:rsid w:val="00D70E39"/>
    <w:rsid w:val="00D724C8"/>
    <w:rsid w:val="00D7273C"/>
    <w:rsid w:val="00D73F16"/>
    <w:rsid w:val="00D7444C"/>
    <w:rsid w:val="00D74F7E"/>
    <w:rsid w:val="00D7659D"/>
    <w:rsid w:val="00D80C59"/>
    <w:rsid w:val="00D81655"/>
    <w:rsid w:val="00D84848"/>
    <w:rsid w:val="00D84F9F"/>
    <w:rsid w:val="00D85F22"/>
    <w:rsid w:val="00D86A57"/>
    <w:rsid w:val="00D904B0"/>
    <w:rsid w:val="00D91AB7"/>
    <w:rsid w:val="00D93C73"/>
    <w:rsid w:val="00DA069A"/>
    <w:rsid w:val="00DA07EB"/>
    <w:rsid w:val="00DA1D70"/>
    <w:rsid w:val="00DB2D1D"/>
    <w:rsid w:val="00DB3A0D"/>
    <w:rsid w:val="00DB6235"/>
    <w:rsid w:val="00DB73E0"/>
    <w:rsid w:val="00DB7DA6"/>
    <w:rsid w:val="00DC26B0"/>
    <w:rsid w:val="00DC2FE1"/>
    <w:rsid w:val="00DC35C9"/>
    <w:rsid w:val="00DC593A"/>
    <w:rsid w:val="00DC627F"/>
    <w:rsid w:val="00DC66FB"/>
    <w:rsid w:val="00DC67D8"/>
    <w:rsid w:val="00DC7735"/>
    <w:rsid w:val="00DD2387"/>
    <w:rsid w:val="00DD2B43"/>
    <w:rsid w:val="00DD35B5"/>
    <w:rsid w:val="00DD3665"/>
    <w:rsid w:val="00DD3E10"/>
    <w:rsid w:val="00DD5A28"/>
    <w:rsid w:val="00DD72BA"/>
    <w:rsid w:val="00DD798E"/>
    <w:rsid w:val="00DD7FCC"/>
    <w:rsid w:val="00DE0C73"/>
    <w:rsid w:val="00DE0DDE"/>
    <w:rsid w:val="00DE23FD"/>
    <w:rsid w:val="00DE283D"/>
    <w:rsid w:val="00DE3D4F"/>
    <w:rsid w:val="00DE3E06"/>
    <w:rsid w:val="00DF1758"/>
    <w:rsid w:val="00DF200D"/>
    <w:rsid w:val="00DF438D"/>
    <w:rsid w:val="00DF5D34"/>
    <w:rsid w:val="00DF5F83"/>
    <w:rsid w:val="00E01C3D"/>
    <w:rsid w:val="00E0303E"/>
    <w:rsid w:val="00E05685"/>
    <w:rsid w:val="00E05830"/>
    <w:rsid w:val="00E07588"/>
    <w:rsid w:val="00E07A20"/>
    <w:rsid w:val="00E1082D"/>
    <w:rsid w:val="00E13F99"/>
    <w:rsid w:val="00E15C0F"/>
    <w:rsid w:val="00E16A98"/>
    <w:rsid w:val="00E173AC"/>
    <w:rsid w:val="00E21B3F"/>
    <w:rsid w:val="00E2397A"/>
    <w:rsid w:val="00E24083"/>
    <w:rsid w:val="00E241D2"/>
    <w:rsid w:val="00E27CCD"/>
    <w:rsid w:val="00E307D9"/>
    <w:rsid w:val="00E332F9"/>
    <w:rsid w:val="00E33548"/>
    <w:rsid w:val="00E33BA4"/>
    <w:rsid w:val="00E341F9"/>
    <w:rsid w:val="00E351AC"/>
    <w:rsid w:val="00E3709A"/>
    <w:rsid w:val="00E43E31"/>
    <w:rsid w:val="00E45593"/>
    <w:rsid w:val="00E45E2D"/>
    <w:rsid w:val="00E46444"/>
    <w:rsid w:val="00E468AC"/>
    <w:rsid w:val="00E50EFA"/>
    <w:rsid w:val="00E55946"/>
    <w:rsid w:val="00E56B85"/>
    <w:rsid w:val="00E626BA"/>
    <w:rsid w:val="00E64D3F"/>
    <w:rsid w:val="00E66186"/>
    <w:rsid w:val="00E66275"/>
    <w:rsid w:val="00E66A7F"/>
    <w:rsid w:val="00E67D13"/>
    <w:rsid w:val="00E73144"/>
    <w:rsid w:val="00E734B5"/>
    <w:rsid w:val="00E7491B"/>
    <w:rsid w:val="00E756FA"/>
    <w:rsid w:val="00E759E0"/>
    <w:rsid w:val="00E75AAE"/>
    <w:rsid w:val="00E75EEB"/>
    <w:rsid w:val="00E7618F"/>
    <w:rsid w:val="00E76391"/>
    <w:rsid w:val="00E76626"/>
    <w:rsid w:val="00E7736A"/>
    <w:rsid w:val="00E77C9D"/>
    <w:rsid w:val="00E77DD9"/>
    <w:rsid w:val="00E808CB"/>
    <w:rsid w:val="00E8170C"/>
    <w:rsid w:val="00E81821"/>
    <w:rsid w:val="00E859B7"/>
    <w:rsid w:val="00E85F94"/>
    <w:rsid w:val="00E9122B"/>
    <w:rsid w:val="00E91757"/>
    <w:rsid w:val="00E9490D"/>
    <w:rsid w:val="00E96A36"/>
    <w:rsid w:val="00E96BDB"/>
    <w:rsid w:val="00EA04AF"/>
    <w:rsid w:val="00EA0E22"/>
    <w:rsid w:val="00EA1ED5"/>
    <w:rsid w:val="00EA22C9"/>
    <w:rsid w:val="00EA45D9"/>
    <w:rsid w:val="00EA4B49"/>
    <w:rsid w:val="00EA5758"/>
    <w:rsid w:val="00EA6538"/>
    <w:rsid w:val="00EA6B5A"/>
    <w:rsid w:val="00EB197A"/>
    <w:rsid w:val="00EB2798"/>
    <w:rsid w:val="00EB684C"/>
    <w:rsid w:val="00EB769B"/>
    <w:rsid w:val="00EB7994"/>
    <w:rsid w:val="00EC10E8"/>
    <w:rsid w:val="00EC19A9"/>
    <w:rsid w:val="00EC1A58"/>
    <w:rsid w:val="00EC2D01"/>
    <w:rsid w:val="00EC30B2"/>
    <w:rsid w:val="00EC414C"/>
    <w:rsid w:val="00EC5412"/>
    <w:rsid w:val="00EC6CA7"/>
    <w:rsid w:val="00EC7032"/>
    <w:rsid w:val="00EC7F2D"/>
    <w:rsid w:val="00ED087B"/>
    <w:rsid w:val="00ED399C"/>
    <w:rsid w:val="00ED7DAD"/>
    <w:rsid w:val="00ED7EB6"/>
    <w:rsid w:val="00EE07FD"/>
    <w:rsid w:val="00EE3041"/>
    <w:rsid w:val="00EE3826"/>
    <w:rsid w:val="00EE3975"/>
    <w:rsid w:val="00EE443D"/>
    <w:rsid w:val="00EF0316"/>
    <w:rsid w:val="00EF0434"/>
    <w:rsid w:val="00EF3436"/>
    <w:rsid w:val="00F000CA"/>
    <w:rsid w:val="00F0758F"/>
    <w:rsid w:val="00F11ABA"/>
    <w:rsid w:val="00F124C1"/>
    <w:rsid w:val="00F1297D"/>
    <w:rsid w:val="00F13216"/>
    <w:rsid w:val="00F1580D"/>
    <w:rsid w:val="00F15CE5"/>
    <w:rsid w:val="00F17000"/>
    <w:rsid w:val="00F20853"/>
    <w:rsid w:val="00F20E0A"/>
    <w:rsid w:val="00F27650"/>
    <w:rsid w:val="00F32185"/>
    <w:rsid w:val="00F32683"/>
    <w:rsid w:val="00F3271D"/>
    <w:rsid w:val="00F3332A"/>
    <w:rsid w:val="00F35434"/>
    <w:rsid w:val="00F3666E"/>
    <w:rsid w:val="00F36689"/>
    <w:rsid w:val="00F37751"/>
    <w:rsid w:val="00F4232E"/>
    <w:rsid w:val="00F432F7"/>
    <w:rsid w:val="00F45B3C"/>
    <w:rsid w:val="00F45DB6"/>
    <w:rsid w:val="00F46ADB"/>
    <w:rsid w:val="00F500D6"/>
    <w:rsid w:val="00F5062A"/>
    <w:rsid w:val="00F50EAD"/>
    <w:rsid w:val="00F52909"/>
    <w:rsid w:val="00F56DA8"/>
    <w:rsid w:val="00F573C0"/>
    <w:rsid w:val="00F57B91"/>
    <w:rsid w:val="00F644E6"/>
    <w:rsid w:val="00F662FB"/>
    <w:rsid w:val="00F6723E"/>
    <w:rsid w:val="00F706E8"/>
    <w:rsid w:val="00F732F5"/>
    <w:rsid w:val="00F76A14"/>
    <w:rsid w:val="00F80C7B"/>
    <w:rsid w:val="00F813AD"/>
    <w:rsid w:val="00F81D87"/>
    <w:rsid w:val="00F8233B"/>
    <w:rsid w:val="00F83BB4"/>
    <w:rsid w:val="00F866A5"/>
    <w:rsid w:val="00F900DB"/>
    <w:rsid w:val="00F91222"/>
    <w:rsid w:val="00F91DBD"/>
    <w:rsid w:val="00F91FAF"/>
    <w:rsid w:val="00F9217B"/>
    <w:rsid w:val="00F9272B"/>
    <w:rsid w:val="00F928EF"/>
    <w:rsid w:val="00F9552F"/>
    <w:rsid w:val="00F96138"/>
    <w:rsid w:val="00FA06BE"/>
    <w:rsid w:val="00FA12E8"/>
    <w:rsid w:val="00FA332A"/>
    <w:rsid w:val="00FA4F7A"/>
    <w:rsid w:val="00FA6603"/>
    <w:rsid w:val="00FA7444"/>
    <w:rsid w:val="00FB0031"/>
    <w:rsid w:val="00FB0695"/>
    <w:rsid w:val="00FB146D"/>
    <w:rsid w:val="00FB1A92"/>
    <w:rsid w:val="00FB2EBE"/>
    <w:rsid w:val="00FB44D6"/>
    <w:rsid w:val="00FB649C"/>
    <w:rsid w:val="00FB7096"/>
    <w:rsid w:val="00FC12EC"/>
    <w:rsid w:val="00FC18CB"/>
    <w:rsid w:val="00FC1A5B"/>
    <w:rsid w:val="00FC383C"/>
    <w:rsid w:val="00FC3E1A"/>
    <w:rsid w:val="00FC4C9F"/>
    <w:rsid w:val="00FC5ED8"/>
    <w:rsid w:val="00FC6C66"/>
    <w:rsid w:val="00FC7822"/>
    <w:rsid w:val="00FD0763"/>
    <w:rsid w:val="00FD27D3"/>
    <w:rsid w:val="00FD422F"/>
    <w:rsid w:val="00FD45FA"/>
    <w:rsid w:val="00FD5A94"/>
    <w:rsid w:val="00FD7137"/>
    <w:rsid w:val="00FE075E"/>
    <w:rsid w:val="00FE1444"/>
    <w:rsid w:val="00FE27A3"/>
    <w:rsid w:val="00FE41A5"/>
    <w:rsid w:val="00FE49A9"/>
    <w:rsid w:val="00FE4F3E"/>
    <w:rsid w:val="00FE5CCB"/>
    <w:rsid w:val="00FE7D69"/>
    <w:rsid w:val="00FF0D1D"/>
    <w:rsid w:val="00FF1E5F"/>
    <w:rsid w:val="00FF3B47"/>
    <w:rsid w:val="00FF4A55"/>
    <w:rsid w:val="017C74FF"/>
    <w:rsid w:val="01913CE8"/>
    <w:rsid w:val="01992ED0"/>
    <w:rsid w:val="01B40D79"/>
    <w:rsid w:val="01F30012"/>
    <w:rsid w:val="0200312D"/>
    <w:rsid w:val="0236125F"/>
    <w:rsid w:val="03001FA8"/>
    <w:rsid w:val="03F2435A"/>
    <w:rsid w:val="042F7C05"/>
    <w:rsid w:val="04DC36E2"/>
    <w:rsid w:val="05215089"/>
    <w:rsid w:val="052229CD"/>
    <w:rsid w:val="05595E88"/>
    <w:rsid w:val="055F080D"/>
    <w:rsid w:val="05934BAD"/>
    <w:rsid w:val="05A42172"/>
    <w:rsid w:val="05A76B77"/>
    <w:rsid w:val="05B014D9"/>
    <w:rsid w:val="05DB2EA3"/>
    <w:rsid w:val="05DE2048"/>
    <w:rsid w:val="05F652E0"/>
    <w:rsid w:val="06060763"/>
    <w:rsid w:val="06281C51"/>
    <w:rsid w:val="067B0810"/>
    <w:rsid w:val="06877024"/>
    <w:rsid w:val="06976D2A"/>
    <w:rsid w:val="06BA6423"/>
    <w:rsid w:val="06CA482F"/>
    <w:rsid w:val="076078B3"/>
    <w:rsid w:val="07624186"/>
    <w:rsid w:val="07875DED"/>
    <w:rsid w:val="0792619E"/>
    <w:rsid w:val="07B81E51"/>
    <w:rsid w:val="07D93514"/>
    <w:rsid w:val="07E44395"/>
    <w:rsid w:val="0846180D"/>
    <w:rsid w:val="08634992"/>
    <w:rsid w:val="087555CA"/>
    <w:rsid w:val="08957BD4"/>
    <w:rsid w:val="089620C8"/>
    <w:rsid w:val="08B145B4"/>
    <w:rsid w:val="09937FA8"/>
    <w:rsid w:val="09976D89"/>
    <w:rsid w:val="09C34DB1"/>
    <w:rsid w:val="09DC78ED"/>
    <w:rsid w:val="09DD6521"/>
    <w:rsid w:val="09E33634"/>
    <w:rsid w:val="0A257E5C"/>
    <w:rsid w:val="0A410E44"/>
    <w:rsid w:val="0A4669A6"/>
    <w:rsid w:val="0A5D29AA"/>
    <w:rsid w:val="0B036E04"/>
    <w:rsid w:val="0B295EBA"/>
    <w:rsid w:val="0B667275"/>
    <w:rsid w:val="0B737AD5"/>
    <w:rsid w:val="0B8E5AD6"/>
    <w:rsid w:val="0BA033C0"/>
    <w:rsid w:val="0BFF40A6"/>
    <w:rsid w:val="0C664948"/>
    <w:rsid w:val="0C9474FD"/>
    <w:rsid w:val="0CB0064A"/>
    <w:rsid w:val="0CB37034"/>
    <w:rsid w:val="0D552D4E"/>
    <w:rsid w:val="0D576E7F"/>
    <w:rsid w:val="0DA00F97"/>
    <w:rsid w:val="0DA84E96"/>
    <w:rsid w:val="0DD135E4"/>
    <w:rsid w:val="0E042810"/>
    <w:rsid w:val="0E5E040E"/>
    <w:rsid w:val="0E9907E5"/>
    <w:rsid w:val="0ECA1C5D"/>
    <w:rsid w:val="0EE523AB"/>
    <w:rsid w:val="0F644008"/>
    <w:rsid w:val="0F660A5D"/>
    <w:rsid w:val="0F78343B"/>
    <w:rsid w:val="0FA4497A"/>
    <w:rsid w:val="0FD17456"/>
    <w:rsid w:val="0FF01FBC"/>
    <w:rsid w:val="102836B3"/>
    <w:rsid w:val="105226CD"/>
    <w:rsid w:val="10604260"/>
    <w:rsid w:val="10DE04B7"/>
    <w:rsid w:val="11092A91"/>
    <w:rsid w:val="111F1FAB"/>
    <w:rsid w:val="117B4EA9"/>
    <w:rsid w:val="11960CDB"/>
    <w:rsid w:val="12050CED"/>
    <w:rsid w:val="121E3DCD"/>
    <w:rsid w:val="12291CE3"/>
    <w:rsid w:val="123B2D54"/>
    <w:rsid w:val="124133B2"/>
    <w:rsid w:val="127A657C"/>
    <w:rsid w:val="12BE0CAA"/>
    <w:rsid w:val="12BF2F38"/>
    <w:rsid w:val="12F244B7"/>
    <w:rsid w:val="134D2E40"/>
    <w:rsid w:val="13565004"/>
    <w:rsid w:val="13BF134E"/>
    <w:rsid w:val="13E2747C"/>
    <w:rsid w:val="14023B64"/>
    <w:rsid w:val="141B6400"/>
    <w:rsid w:val="142C162B"/>
    <w:rsid w:val="14727440"/>
    <w:rsid w:val="14C40AB1"/>
    <w:rsid w:val="14D029A4"/>
    <w:rsid w:val="14D97F15"/>
    <w:rsid w:val="14E52219"/>
    <w:rsid w:val="14FA55A4"/>
    <w:rsid w:val="150F6294"/>
    <w:rsid w:val="1533631B"/>
    <w:rsid w:val="15492491"/>
    <w:rsid w:val="154D5D29"/>
    <w:rsid w:val="15A33D57"/>
    <w:rsid w:val="160276D3"/>
    <w:rsid w:val="160E5A28"/>
    <w:rsid w:val="16101FEF"/>
    <w:rsid w:val="16225EA8"/>
    <w:rsid w:val="1633616B"/>
    <w:rsid w:val="16576EF0"/>
    <w:rsid w:val="165E7EFD"/>
    <w:rsid w:val="16723DF6"/>
    <w:rsid w:val="168562E4"/>
    <w:rsid w:val="16B36038"/>
    <w:rsid w:val="16C24411"/>
    <w:rsid w:val="16EC4E8D"/>
    <w:rsid w:val="16FB4B37"/>
    <w:rsid w:val="17057411"/>
    <w:rsid w:val="17636C00"/>
    <w:rsid w:val="17AB399E"/>
    <w:rsid w:val="17EC5AC3"/>
    <w:rsid w:val="185941E9"/>
    <w:rsid w:val="186271E0"/>
    <w:rsid w:val="188E5E46"/>
    <w:rsid w:val="18C74270"/>
    <w:rsid w:val="18DE125B"/>
    <w:rsid w:val="190B6A9D"/>
    <w:rsid w:val="19501106"/>
    <w:rsid w:val="196A0F1B"/>
    <w:rsid w:val="19CB6ECC"/>
    <w:rsid w:val="1A5952F9"/>
    <w:rsid w:val="1AC24951"/>
    <w:rsid w:val="1ADB314B"/>
    <w:rsid w:val="1B2359C1"/>
    <w:rsid w:val="1B2F18E8"/>
    <w:rsid w:val="1B390A33"/>
    <w:rsid w:val="1B7D08B7"/>
    <w:rsid w:val="1B9A7683"/>
    <w:rsid w:val="1BC5562D"/>
    <w:rsid w:val="1C263B7B"/>
    <w:rsid w:val="1C5B178F"/>
    <w:rsid w:val="1C6B03D3"/>
    <w:rsid w:val="1D0A2573"/>
    <w:rsid w:val="1D5E48B0"/>
    <w:rsid w:val="1D8A36E2"/>
    <w:rsid w:val="1DF577A6"/>
    <w:rsid w:val="1E127E27"/>
    <w:rsid w:val="1E4231FE"/>
    <w:rsid w:val="1E6F128D"/>
    <w:rsid w:val="1E9A706A"/>
    <w:rsid w:val="1EF35714"/>
    <w:rsid w:val="1EF72913"/>
    <w:rsid w:val="1EF7306D"/>
    <w:rsid w:val="1F0D66CD"/>
    <w:rsid w:val="1F17551D"/>
    <w:rsid w:val="1F796E22"/>
    <w:rsid w:val="1F887642"/>
    <w:rsid w:val="1F8F60B2"/>
    <w:rsid w:val="1F997538"/>
    <w:rsid w:val="20134C74"/>
    <w:rsid w:val="2018760F"/>
    <w:rsid w:val="20191B4B"/>
    <w:rsid w:val="20524560"/>
    <w:rsid w:val="20654673"/>
    <w:rsid w:val="2095346A"/>
    <w:rsid w:val="20B0650D"/>
    <w:rsid w:val="20C463B4"/>
    <w:rsid w:val="21014A8A"/>
    <w:rsid w:val="210C5AAE"/>
    <w:rsid w:val="21384BA5"/>
    <w:rsid w:val="21653D06"/>
    <w:rsid w:val="21901D40"/>
    <w:rsid w:val="222C7D3C"/>
    <w:rsid w:val="22337B93"/>
    <w:rsid w:val="223A0D4C"/>
    <w:rsid w:val="22AD109C"/>
    <w:rsid w:val="22B52EA8"/>
    <w:rsid w:val="22DF2AD0"/>
    <w:rsid w:val="22FC09EC"/>
    <w:rsid w:val="23072AAC"/>
    <w:rsid w:val="237C42F2"/>
    <w:rsid w:val="23895FDF"/>
    <w:rsid w:val="23994CE9"/>
    <w:rsid w:val="23B06EBF"/>
    <w:rsid w:val="23C37186"/>
    <w:rsid w:val="23F14419"/>
    <w:rsid w:val="241F23A9"/>
    <w:rsid w:val="243D7220"/>
    <w:rsid w:val="24B76980"/>
    <w:rsid w:val="24FF3EE3"/>
    <w:rsid w:val="253418AC"/>
    <w:rsid w:val="257B7CA6"/>
    <w:rsid w:val="259A1F18"/>
    <w:rsid w:val="25B038A6"/>
    <w:rsid w:val="25F15572"/>
    <w:rsid w:val="266D3D00"/>
    <w:rsid w:val="26DB7243"/>
    <w:rsid w:val="26E776BB"/>
    <w:rsid w:val="27462ADA"/>
    <w:rsid w:val="274B6F09"/>
    <w:rsid w:val="2768310E"/>
    <w:rsid w:val="27767627"/>
    <w:rsid w:val="27CD6995"/>
    <w:rsid w:val="28124AD1"/>
    <w:rsid w:val="283C11A3"/>
    <w:rsid w:val="28665E38"/>
    <w:rsid w:val="28801408"/>
    <w:rsid w:val="28850D0F"/>
    <w:rsid w:val="28873983"/>
    <w:rsid w:val="28EA09DA"/>
    <w:rsid w:val="28F420DC"/>
    <w:rsid w:val="28F9674E"/>
    <w:rsid w:val="291214D8"/>
    <w:rsid w:val="29420662"/>
    <w:rsid w:val="298E3ACA"/>
    <w:rsid w:val="29AA0D89"/>
    <w:rsid w:val="29B31C77"/>
    <w:rsid w:val="29D94090"/>
    <w:rsid w:val="29EE265D"/>
    <w:rsid w:val="29F46155"/>
    <w:rsid w:val="2A38289E"/>
    <w:rsid w:val="2A3B30CC"/>
    <w:rsid w:val="2A6D50A6"/>
    <w:rsid w:val="2A785D9E"/>
    <w:rsid w:val="2AA4425B"/>
    <w:rsid w:val="2B1F098C"/>
    <w:rsid w:val="2B4C1B62"/>
    <w:rsid w:val="2BAD0611"/>
    <w:rsid w:val="2BDF2673"/>
    <w:rsid w:val="2C24409F"/>
    <w:rsid w:val="2D4D2373"/>
    <w:rsid w:val="2D8E1075"/>
    <w:rsid w:val="2DBF34F0"/>
    <w:rsid w:val="2E373726"/>
    <w:rsid w:val="2E6339F7"/>
    <w:rsid w:val="2E816E59"/>
    <w:rsid w:val="2E822EA8"/>
    <w:rsid w:val="2F0462D0"/>
    <w:rsid w:val="2F763ED1"/>
    <w:rsid w:val="2F9C2F55"/>
    <w:rsid w:val="2FBB0AD9"/>
    <w:rsid w:val="2FFD3E65"/>
    <w:rsid w:val="30454D3D"/>
    <w:rsid w:val="305C7316"/>
    <w:rsid w:val="306C4409"/>
    <w:rsid w:val="310A42D2"/>
    <w:rsid w:val="313B6323"/>
    <w:rsid w:val="31521CBC"/>
    <w:rsid w:val="3161206E"/>
    <w:rsid w:val="31624F57"/>
    <w:rsid w:val="31AF7152"/>
    <w:rsid w:val="326E4DCC"/>
    <w:rsid w:val="32C50D92"/>
    <w:rsid w:val="331734CA"/>
    <w:rsid w:val="3338348C"/>
    <w:rsid w:val="33394705"/>
    <w:rsid w:val="336F56A5"/>
    <w:rsid w:val="339011F3"/>
    <w:rsid w:val="33C41EDD"/>
    <w:rsid w:val="33F36C9D"/>
    <w:rsid w:val="34150275"/>
    <w:rsid w:val="341F132D"/>
    <w:rsid w:val="34274D83"/>
    <w:rsid w:val="343E66BB"/>
    <w:rsid w:val="346413FC"/>
    <w:rsid w:val="34A17A11"/>
    <w:rsid w:val="34B81306"/>
    <w:rsid w:val="34C20C38"/>
    <w:rsid w:val="352173EB"/>
    <w:rsid w:val="354B7906"/>
    <w:rsid w:val="358D2649"/>
    <w:rsid w:val="35C74A0B"/>
    <w:rsid w:val="35DE5173"/>
    <w:rsid w:val="361C7BBB"/>
    <w:rsid w:val="364C5D89"/>
    <w:rsid w:val="36B20CB8"/>
    <w:rsid w:val="37220299"/>
    <w:rsid w:val="372B3757"/>
    <w:rsid w:val="373B3545"/>
    <w:rsid w:val="37916E3D"/>
    <w:rsid w:val="37B755B3"/>
    <w:rsid w:val="382A1885"/>
    <w:rsid w:val="38623B58"/>
    <w:rsid w:val="3907501E"/>
    <w:rsid w:val="390D7442"/>
    <w:rsid w:val="39107928"/>
    <w:rsid w:val="391B001A"/>
    <w:rsid w:val="391B5CA8"/>
    <w:rsid w:val="391F41C8"/>
    <w:rsid w:val="39742A2D"/>
    <w:rsid w:val="3991793F"/>
    <w:rsid w:val="3A217BB5"/>
    <w:rsid w:val="3A466B01"/>
    <w:rsid w:val="3A75243A"/>
    <w:rsid w:val="3AA22A23"/>
    <w:rsid w:val="3AC504E4"/>
    <w:rsid w:val="3B6E1324"/>
    <w:rsid w:val="3BCE1DC0"/>
    <w:rsid w:val="3BE7149F"/>
    <w:rsid w:val="3BFD4264"/>
    <w:rsid w:val="3C2516C7"/>
    <w:rsid w:val="3C3D5BA9"/>
    <w:rsid w:val="3CA309C9"/>
    <w:rsid w:val="3D031D10"/>
    <w:rsid w:val="3D1F3DE0"/>
    <w:rsid w:val="3D9B4982"/>
    <w:rsid w:val="3DD34424"/>
    <w:rsid w:val="3E215E7D"/>
    <w:rsid w:val="3E243BBF"/>
    <w:rsid w:val="3E2D501F"/>
    <w:rsid w:val="3E4B75E1"/>
    <w:rsid w:val="3E550F9E"/>
    <w:rsid w:val="3E642999"/>
    <w:rsid w:val="3E7C7612"/>
    <w:rsid w:val="3EAD68E6"/>
    <w:rsid w:val="3EC25BC4"/>
    <w:rsid w:val="3ECD7C39"/>
    <w:rsid w:val="3EF86458"/>
    <w:rsid w:val="3EFF25AB"/>
    <w:rsid w:val="3F640156"/>
    <w:rsid w:val="3FB009C0"/>
    <w:rsid w:val="3FCE47E5"/>
    <w:rsid w:val="3FDC5AD7"/>
    <w:rsid w:val="3FFA3E3D"/>
    <w:rsid w:val="40263BEF"/>
    <w:rsid w:val="405C7319"/>
    <w:rsid w:val="40D23A12"/>
    <w:rsid w:val="40F845FA"/>
    <w:rsid w:val="4156513F"/>
    <w:rsid w:val="41620E33"/>
    <w:rsid w:val="41995601"/>
    <w:rsid w:val="41AC1FF8"/>
    <w:rsid w:val="41B65B9E"/>
    <w:rsid w:val="41CB6F62"/>
    <w:rsid w:val="421E6F2B"/>
    <w:rsid w:val="4222420B"/>
    <w:rsid w:val="42523CAF"/>
    <w:rsid w:val="42A422CB"/>
    <w:rsid w:val="42A6534A"/>
    <w:rsid w:val="42A67E8E"/>
    <w:rsid w:val="42C63D1B"/>
    <w:rsid w:val="42D954DA"/>
    <w:rsid w:val="42F35257"/>
    <w:rsid w:val="43141FDC"/>
    <w:rsid w:val="432B1892"/>
    <w:rsid w:val="437C3463"/>
    <w:rsid w:val="43890317"/>
    <w:rsid w:val="438A1F76"/>
    <w:rsid w:val="43DD048C"/>
    <w:rsid w:val="43E4283C"/>
    <w:rsid w:val="43F93123"/>
    <w:rsid w:val="44396B9E"/>
    <w:rsid w:val="445C55DA"/>
    <w:rsid w:val="44B247ED"/>
    <w:rsid w:val="44C5512A"/>
    <w:rsid w:val="44C955DA"/>
    <w:rsid w:val="461A2F08"/>
    <w:rsid w:val="464959ED"/>
    <w:rsid w:val="46873BE4"/>
    <w:rsid w:val="46C63E62"/>
    <w:rsid w:val="46CA6D3A"/>
    <w:rsid w:val="46D06340"/>
    <w:rsid w:val="46D87BEE"/>
    <w:rsid w:val="473B3D8B"/>
    <w:rsid w:val="47426CF1"/>
    <w:rsid w:val="47D06D52"/>
    <w:rsid w:val="48480800"/>
    <w:rsid w:val="48591100"/>
    <w:rsid w:val="4865142D"/>
    <w:rsid w:val="48EA776A"/>
    <w:rsid w:val="49515D76"/>
    <w:rsid w:val="49705316"/>
    <w:rsid w:val="498845A9"/>
    <w:rsid w:val="49A3603F"/>
    <w:rsid w:val="49D80EEE"/>
    <w:rsid w:val="49DB5757"/>
    <w:rsid w:val="4A325BA7"/>
    <w:rsid w:val="4A3356A3"/>
    <w:rsid w:val="4ABA33C6"/>
    <w:rsid w:val="4B146EE1"/>
    <w:rsid w:val="4B325AA5"/>
    <w:rsid w:val="4B5741EA"/>
    <w:rsid w:val="4B6A178A"/>
    <w:rsid w:val="4B717E11"/>
    <w:rsid w:val="4BAE3E1B"/>
    <w:rsid w:val="4BB37C5E"/>
    <w:rsid w:val="4BB93AB1"/>
    <w:rsid w:val="4C71247B"/>
    <w:rsid w:val="4C894853"/>
    <w:rsid w:val="4CA57665"/>
    <w:rsid w:val="4CB451B9"/>
    <w:rsid w:val="4CCF12BF"/>
    <w:rsid w:val="4CEA70DD"/>
    <w:rsid w:val="4D0672E7"/>
    <w:rsid w:val="4D181B46"/>
    <w:rsid w:val="4D835362"/>
    <w:rsid w:val="4D8C0523"/>
    <w:rsid w:val="4D8E66BE"/>
    <w:rsid w:val="4DFF6E69"/>
    <w:rsid w:val="4E0F2D9C"/>
    <w:rsid w:val="4E281D97"/>
    <w:rsid w:val="4E406986"/>
    <w:rsid w:val="4E852A4C"/>
    <w:rsid w:val="4E9B6AB1"/>
    <w:rsid w:val="4EBF079D"/>
    <w:rsid w:val="4F265E9A"/>
    <w:rsid w:val="4F716E38"/>
    <w:rsid w:val="4FAA721E"/>
    <w:rsid w:val="4FAE1169"/>
    <w:rsid w:val="4FE02C8E"/>
    <w:rsid w:val="506868EA"/>
    <w:rsid w:val="50A26C5D"/>
    <w:rsid w:val="50A460BA"/>
    <w:rsid w:val="50D20E0A"/>
    <w:rsid w:val="50E16B19"/>
    <w:rsid w:val="5135258E"/>
    <w:rsid w:val="51516EEF"/>
    <w:rsid w:val="51557142"/>
    <w:rsid w:val="515A6091"/>
    <w:rsid w:val="515E0689"/>
    <w:rsid w:val="5166646F"/>
    <w:rsid w:val="516A0510"/>
    <w:rsid w:val="51882D5D"/>
    <w:rsid w:val="51DB15CE"/>
    <w:rsid w:val="52720EB6"/>
    <w:rsid w:val="52FF55AF"/>
    <w:rsid w:val="5361715F"/>
    <w:rsid w:val="54000053"/>
    <w:rsid w:val="541200B5"/>
    <w:rsid w:val="54333A84"/>
    <w:rsid w:val="54464888"/>
    <w:rsid w:val="546F3E37"/>
    <w:rsid w:val="54834700"/>
    <w:rsid w:val="54B91307"/>
    <w:rsid w:val="54EC1165"/>
    <w:rsid w:val="5579343B"/>
    <w:rsid w:val="55B90B71"/>
    <w:rsid w:val="55EB4A2E"/>
    <w:rsid w:val="560F798B"/>
    <w:rsid w:val="56480A16"/>
    <w:rsid w:val="569103F1"/>
    <w:rsid w:val="56D42116"/>
    <w:rsid w:val="571626C0"/>
    <w:rsid w:val="572311D8"/>
    <w:rsid w:val="573214FA"/>
    <w:rsid w:val="575544EC"/>
    <w:rsid w:val="576A4AE4"/>
    <w:rsid w:val="57804FB9"/>
    <w:rsid w:val="578A7801"/>
    <w:rsid w:val="57C053E3"/>
    <w:rsid w:val="57C15A46"/>
    <w:rsid w:val="58573030"/>
    <w:rsid w:val="586C329C"/>
    <w:rsid w:val="58E41048"/>
    <w:rsid w:val="59141D98"/>
    <w:rsid w:val="595C3C88"/>
    <w:rsid w:val="597476AD"/>
    <w:rsid w:val="59C02BD1"/>
    <w:rsid w:val="5A191309"/>
    <w:rsid w:val="5A3F6A4D"/>
    <w:rsid w:val="5A562E94"/>
    <w:rsid w:val="5ABB0D19"/>
    <w:rsid w:val="5AC05AA8"/>
    <w:rsid w:val="5AC9596F"/>
    <w:rsid w:val="5B173C6C"/>
    <w:rsid w:val="5B1F51A6"/>
    <w:rsid w:val="5B391250"/>
    <w:rsid w:val="5B7238CA"/>
    <w:rsid w:val="5BA12D32"/>
    <w:rsid w:val="5BEC39FA"/>
    <w:rsid w:val="5BEE66E5"/>
    <w:rsid w:val="5C3A5BDE"/>
    <w:rsid w:val="5D2512CA"/>
    <w:rsid w:val="5D5F7DC4"/>
    <w:rsid w:val="5D7B5D76"/>
    <w:rsid w:val="5D874B4F"/>
    <w:rsid w:val="5E141F3F"/>
    <w:rsid w:val="5E4770B6"/>
    <w:rsid w:val="5EFC0363"/>
    <w:rsid w:val="5F214DDB"/>
    <w:rsid w:val="5F576CC5"/>
    <w:rsid w:val="5F584D3B"/>
    <w:rsid w:val="5F853B09"/>
    <w:rsid w:val="5F9E2309"/>
    <w:rsid w:val="5FB670B6"/>
    <w:rsid w:val="5FF373F8"/>
    <w:rsid w:val="60B97393"/>
    <w:rsid w:val="60CE1235"/>
    <w:rsid w:val="60EB74E1"/>
    <w:rsid w:val="612A30EF"/>
    <w:rsid w:val="61335A9E"/>
    <w:rsid w:val="61E30338"/>
    <w:rsid w:val="62016B5C"/>
    <w:rsid w:val="63242F5C"/>
    <w:rsid w:val="63556E88"/>
    <w:rsid w:val="63AD2DD4"/>
    <w:rsid w:val="63BA4DF7"/>
    <w:rsid w:val="641E51C1"/>
    <w:rsid w:val="642E2389"/>
    <w:rsid w:val="64411638"/>
    <w:rsid w:val="647C3FF9"/>
    <w:rsid w:val="64BD0828"/>
    <w:rsid w:val="64D118C2"/>
    <w:rsid w:val="64DC3449"/>
    <w:rsid w:val="650318F3"/>
    <w:rsid w:val="651439BA"/>
    <w:rsid w:val="654202C7"/>
    <w:rsid w:val="654B7DEB"/>
    <w:rsid w:val="656D30F1"/>
    <w:rsid w:val="65740F98"/>
    <w:rsid w:val="65767EB7"/>
    <w:rsid w:val="65C8141B"/>
    <w:rsid w:val="65DD05C5"/>
    <w:rsid w:val="660628D4"/>
    <w:rsid w:val="660C0FBE"/>
    <w:rsid w:val="6630652D"/>
    <w:rsid w:val="664A6DB1"/>
    <w:rsid w:val="669E6973"/>
    <w:rsid w:val="67786A57"/>
    <w:rsid w:val="67A00577"/>
    <w:rsid w:val="67D468FA"/>
    <w:rsid w:val="688A307E"/>
    <w:rsid w:val="68EF7AB0"/>
    <w:rsid w:val="68F32B34"/>
    <w:rsid w:val="695C14B4"/>
    <w:rsid w:val="6A844EC2"/>
    <w:rsid w:val="6A9A7E60"/>
    <w:rsid w:val="6ABC580D"/>
    <w:rsid w:val="6AC7671E"/>
    <w:rsid w:val="6B053ADD"/>
    <w:rsid w:val="6B1952AA"/>
    <w:rsid w:val="6B3471D9"/>
    <w:rsid w:val="6B3F67CF"/>
    <w:rsid w:val="6B6B19B1"/>
    <w:rsid w:val="6BDB1E31"/>
    <w:rsid w:val="6BE311F4"/>
    <w:rsid w:val="6BED3720"/>
    <w:rsid w:val="6C4A03AC"/>
    <w:rsid w:val="6C7F1FDF"/>
    <w:rsid w:val="6C87448B"/>
    <w:rsid w:val="6C9C121B"/>
    <w:rsid w:val="6CF55309"/>
    <w:rsid w:val="6D082824"/>
    <w:rsid w:val="6D490AF6"/>
    <w:rsid w:val="6D760580"/>
    <w:rsid w:val="6D9B0A7A"/>
    <w:rsid w:val="6DDD79EE"/>
    <w:rsid w:val="6E1D67CA"/>
    <w:rsid w:val="6E57232C"/>
    <w:rsid w:val="6E8C24E2"/>
    <w:rsid w:val="6EC8650A"/>
    <w:rsid w:val="6F233598"/>
    <w:rsid w:val="6FB96508"/>
    <w:rsid w:val="701434DC"/>
    <w:rsid w:val="702C0EAD"/>
    <w:rsid w:val="7080674E"/>
    <w:rsid w:val="70B82B89"/>
    <w:rsid w:val="70C965B8"/>
    <w:rsid w:val="70D35EC2"/>
    <w:rsid w:val="7121431B"/>
    <w:rsid w:val="717B5467"/>
    <w:rsid w:val="718317CA"/>
    <w:rsid w:val="720C325F"/>
    <w:rsid w:val="726D4AA2"/>
    <w:rsid w:val="727B1B46"/>
    <w:rsid w:val="729D1DEB"/>
    <w:rsid w:val="72DB13BC"/>
    <w:rsid w:val="72DF1CD9"/>
    <w:rsid w:val="72FD7DED"/>
    <w:rsid w:val="736133A3"/>
    <w:rsid w:val="73784639"/>
    <w:rsid w:val="738E4E48"/>
    <w:rsid w:val="738F4507"/>
    <w:rsid w:val="73B541EC"/>
    <w:rsid w:val="73EC38EE"/>
    <w:rsid w:val="748C0A88"/>
    <w:rsid w:val="74EF4865"/>
    <w:rsid w:val="75046E31"/>
    <w:rsid w:val="75987DBB"/>
    <w:rsid w:val="76273DED"/>
    <w:rsid w:val="76351578"/>
    <w:rsid w:val="764525F0"/>
    <w:rsid w:val="765A1A53"/>
    <w:rsid w:val="7661113D"/>
    <w:rsid w:val="76727A5B"/>
    <w:rsid w:val="770819E4"/>
    <w:rsid w:val="77515AB7"/>
    <w:rsid w:val="779511DD"/>
    <w:rsid w:val="77D61AD8"/>
    <w:rsid w:val="77D927EB"/>
    <w:rsid w:val="77E51BB7"/>
    <w:rsid w:val="77F12582"/>
    <w:rsid w:val="77FD3C47"/>
    <w:rsid w:val="780E0BD2"/>
    <w:rsid w:val="781E25C6"/>
    <w:rsid w:val="78E90957"/>
    <w:rsid w:val="79086FC7"/>
    <w:rsid w:val="79280C3F"/>
    <w:rsid w:val="795F78CE"/>
    <w:rsid w:val="79797B6C"/>
    <w:rsid w:val="79B54B5A"/>
    <w:rsid w:val="79BA001D"/>
    <w:rsid w:val="7A813591"/>
    <w:rsid w:val="7A8C7BC7"/>
    <w:rsid w:val="7A8D72DC"/>
    <w:rsid w:val="7AAB3F4E"/>
    <w:rsid w:val="7AEF39F6"/>
    <w:rsid w:val="7B460F57"/>
    <w:rsid w:val="7B896831"/>
    <w:rsid w:val="7BF164D9"/>
    <w:rsid w:val="7BF36C9C"/>
    <w:rsid w:val="7C73620D"/>
    <w:rsid w:val="7C925576"/>
    <w:rsid w:val="7CED419F"/>
    <w:rsid w:val="7D0A08CA"/>
    <w:rsid w:val="7D0C543B"/>
    <w:rsid w:val="7D5B00B2"/>
    <w:rsid w:val="7D701568"/>
    <w:rsid w:val="7D974A24"/>
    <w:rsid w:val="7E181ECD"/>
    <w:rsid w:val="7E37351A"/>
    <w:rsid w:val="7ED742C4"/>
    <w:rsid w:val="7EE32531"/>
    <w:rsid w:val="7EF877B5"/>
    <w:rsid w:val="7F035C38"/>
    <w:rsid w:val="7F2B4838"/>
    <w:rsid w:val="7F3C598B"/>
    <w:rsid w:val="7F80005C"/>
    <w:rsid w:val="7FED5954"/>
    <w:rsid w:val="7FF17C7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3">
    <w:name w:val="heading 1"/>
    <w:basedOn w:val="1"/>
    <w:next w:val="1"/>
    <w:link w:val="27"/>
    <w:qFormat/>
    <w:uiPriority w:val="9"/>
    <w:pPr>
      <w:numPr>
        <w:ilvl w:val="0"/>
        <w:numId w:val="1"/>
      </w:numPr>
      <w:spacing w:before="340" w:after="330" w:line="578" w:lineRule="auto"/>
      <w:ind w:left="0"/>
      <w:jc w:val="left"/>
      <w:outlineLvl w:val="0"/>
    </w:pPr>
    <w:rPr>
      <w:b/>
      <w:bCs/>
      <w:kern w:val="44"/>
      <w:sz w:val="32"/>
      <w:szCs w:val="44"/>
    </w:rPr>
  </w:style>
  <w:style w:type="paragraph" w:styleId="4">
    <w:name w:val="heading 2"/>
    <w:basedOn w:val="1"/>
    <w:next w:val="1"/>
    <w:link w:val="25"/>
    <w:unhideWhenUsed/>
    <w:qFormat/>
    <w:uiPriority w:val="9"/>
    <w:pPr>
      <w:numPr>
        <w:ilvl w:val="0"/>
        <w:numId w:val="2"/>
      </w:numPr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1"/>
    <w:link w:val="26"/>
    <w:unhideWhenUsed/>
    <w:qFormat/>
    <w:uiPriority w:val="9"/>
    <w:pPr>
      <w:numPr>
        <w:ilvl w:val="0"/>
        <w:numId w:val="3"/>
      </w:numPr>
      <w:spacing w:before="260" w:after="260" w:line="360" w:lineRule="auto"/>
      <w:jc w:val="left"/>
      <w:outlineLvl w:val="2"/>
    </w:pPr>
    <w:rPr>
      <w:b/>
      <w:bCs/>
      <w:i/>
      <w:sz w:val="28"/>
      <w:szCs w:val="32"/>
    </w:rPr>
  </w:style>
  <w:style w:type="paragraph" w:styleId="6">
    <w:name w:val="heading 4"/>
    <w:basedOn w:val="1"/>
    <w:next w:val="1"/>
    <w:link w:val="28"/>
    <w:unhideWhenUsed/>
    <w:qFormat/>
    <w:uiPriority w:val="9"/>
    <w:pPr>
      <w:numPr>
        <w:ilvl w:val="0"/>
        <w:numId w:val="4"/>
      </w:numPr>
      <w:spacing w:before="280" w:after="290" w:line="377" w:lineRule="auto"/>
      <w:ind w:left="0" w:hanging="200" w:hangingChars="200"/>
      <w:outlineLvl w:val="3"/>
    </w:pPr>
    <w:rPr>
      <w:rFonts w:asciiTheme="majorHAnsi" w:hAnsiTheme="majorHAnsi" w:eastAsiaTheme="majorEastAsia" w:cstheme="majorBidi"/>
      <w:bCs/>
      <w:sz w:val="28"/>
      <w:szCs w:val="28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*正文"/>
    <w:basedOn w:val="1"/>
    <w:qFormat/>
    <w:uiPriority w:val="0"/>
    <w:pPr>
      <w:snapToGrid w:val="0"/>
      <w:spacing w:after="0" w:line="360" w:lineRule="auto"/>
      <w:ind w:firstLine="200" w:firstLineChars="200"/>
      <w:jc w:val="left"/>
    </w:pPr>
    <w:rPr>
      <w:color w:val="000000"/>
      <w:sz w:val="24"/>
      <w:szCs w:val="21"/>
      <w:lang w:val="zh-CN"/>
    </w:rPr>
  </w:style>
  <w:style w:type="paragraph" w:styleId="7">
    <w:name w:val="Document Map"/>
    <w:basedOn w:val="1"/>
    <w:link w:val="34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annotation text"/>
    <w:basedOn w:val="1"/>
    <w:link w:val="35"/>
    <w:semiHidden/>
    <w:unhideWhenUsed/>
    <w:qFormat/>
    <w:uiPriority w:val="99"/>
    <w:pPr>
      <w:jc w:val="left"/>
    </w:pPr>
  </w:style>
  <w:style w:type="paragraph" w:styleId="9">
    <w:name w:val="Body Text"/>
    <w:basedOn w:val="1"/>
    <w:qFormat/>
    <w:uiPriority w:val="0"/>
  </w:style>
  <w:style w:type="paragraph" w:styleId="10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11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semiHidden/>
    <w:unhideWhenUsed/>
    <w:qFormat/>
    <w:uiPriority w:val="39"/>
  </w:style>
  <w:style w:type="paragraph" w:styleId="15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6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rFonts w:ascii="Calibri" w:hAnsi="Calibri" w:eastAsia="宋体" w:cs="Times New Roman"/>
      <w:kern w:val="0"/>
      <w:sz w:val="24"/>
      <w:szCs w:val="24"/>
    </w:rPr>
  </w:style>
  <w:style w:type="paragraph" w:styleId="18">
    <w:name w:val="annotation subject"/>
    <w:basedOn w:val="8"/>
    <w:next w:val="8"/>
    <w:link w:val="36"/>
    <w:semiHidden/>
    <w:unhideWhenUsed/>
    <w:qFormat/>
    <w:uiPriority w:val="99"/>
    <w:rPr>
      <w:b/>
      <w:bCs/>
    </w:rPr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Emphasis"/>
    <w:basedOn w:val="21"/>
    <w:qFormat/>
    <w:uiPriority w:val="0"/>
    <w:rPr>
      <w:i/>
    </w:rPr>
  </w:style>
  <w:style w:type="character" w:styleId="23">
    <w:name w:val="Hyperlink"/>
    <w:basedOn w:val="21"/>
    <w:qFormat/>
    <w:uiPriority w:val="0"/>
    <w:rPr>
      <w:color w:val="0000FF"/>
      <w:u w:val="single"/>
    </w:rPr>
  </w:style>
  <w:style w:type="character" w:styleId="24">
    <w:name w:val="annotation reference"/>
    <w:basedOn w:val="21"/>
    <w:semiHidden/>
    <w:unhideWhenUsed/>
    <w:qFormat/>
    <w:uiPriority w:val="99"/>
    <w:rPr>
      <w:sz w:val="21"/>
      <w:szCs w:val="21"/>
    </w:rPr>
  </w:style>
  <w:style w:type="character" w:customStyle="1" w:styleId="25">
    <w:name w:val="标题 2 Char"/>
    <w:basedOn w:val="21"/>
    <w:link w:val="4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21"/>
    <w:link w:val="5"/>
    <w:qFormat/>
    <w:uiPriority w:val="9"/>
    <w:rPr>
      <w:b/>
      <w:bCs/>
      <w:i/>
      <w:sz w:val="28"/>
      <w:szCs w:val="32"/>
    </w:rPr>
  </w:style>
  <w:style w:type="character" w:customStyle="1" w:styleId="27">
    <w:name w:val="标题 1 Char"/>
    <w:basedOn w:val="21"/>
    <w:link w:val="3"/>
    <w:qFormat/>
    <w:uiPriority w:val="9"/>
    <w:rPr>
      <w:b/>
      <w:bCs/>
      <w:kern w:val="44"/>
      <w:sz w:val="32"/>
      <w:szCs w:val="44"/>
    </w:rPr>
  </w:style>
  <w:style w:type="character" w:customStyle="1" w:styleId="28">
    <w:name w:val="标题 4 Char"/>
    <w:basedOn w:val="21"/>
    <w:link w:val="6"/>
    <w:qFormat/>
    <w:uiPriority w:val="9"/>
    <w:rPr>
      <w:rFonts w:asciiTheme="majorHAnsi" w:hAnsiTheme="majorHAnsi" w:eastAsiaTheme="majorEastAsia" w:cstheme="majorBidi"/>
      <w:bCs/>
      <w:sz w:val="28"/>
      <w:szCs w:val="28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HTML 预设格式 Char"/>
    <w:basedOn w:val="21"/>
    <w:link w:val="16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批注框文本 Char"/>
    <w:basedOn w:val="21"/>
    <w:link w:val="11"/>
    <w:semiHidden/>
    <w:qFormat/>
    <w:uiPriority w:val="99"/>
    <w:rPr>
      <w:sz w:val="18"/>
      <w:szCs w:val="18"/>
    </w:rPr>
  </w:style>
  <w:style w:type="character" w:customStyle="1" w:styleId="32">
    <w:name w:val="页眉 Char"/>
    <w:basedOn w:val="21"/>
    <w:link w:val="13"/>
    <w:qFormat/>
    <w:uiPriority w:val="99"/>
    <w:rPr>
      <w:sz w:val="18"/>
      <w:szCs w:val="18"/>
    </w:rPr>
  </w:style>
  <w:style w:type="character" w:customStyle="1" w:styleId="33">
    <w:name w:val="页脚 Char"/>
    <w:basedOn w:val="21"/>
    <w:link w:val="12"/>
    <w:qFormat/>
    <w:uiPriority w:val="99"/>
    <w:rPr>
      <w:sz w:val="18"/>
      <w:szCs w:val="18"/>
    </w:rPr>
  </w:style>
  <w:style w:type="character" w:customStyle="1" w:styleId="34">
    <w:name w:val="文档结构图 Char"/>
    <w:basedOn w:val="21"/>
    <w:link w:val="7"/>
    <w:semiHidden/>
    <w:qFormat/>
    <w:uiPriority w:val="99"/>
    <w:rPr>
      <w:rFonts w:ascii="宋体" w:eastAsia="宋体"/>
      <w:sz w:val="18"/>
      <w:szCs w:val="18"/>
    </w:rPr>
  </w:style>
  <w:style w:type="character" w:customStyle="1" w:styleId="35">
    <w:name w:val="批注文字 Char"/>
    <w:basedOn w:val="21"/>
    <w:link w:val="8"/>
    <w:semiHidden/>
    <w:qFormat/>
    <w:uiPriority w:val="99"/>
  </w:style>
  <w:style w:type="character" w:customStyle="1" w:styleId="36">
    <w:name w:val="批注主题 Char"/>
    <w:basedOn w:val="35"/>
    <w:link w:val="18"/>
    <w:semiHidden/>
    <w:qFormat/>
    <w:uiPriority w:val="99"/>
    <w:rPr>
      <w:b/>
      <w:bCs/>
    </w:rPr>
  </w:style>
  <w:style w:type="paragraph" w:customStyle="1" w:styleId="37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customStyle="1" w:styleId="3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0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1">
    <w:name w:val="Table_Sm_Heading_Right"/>
    <w:qFormat/>
    <w:uiPriority w:val="0"/>
    <w:pPr>
      <w:keepNext/>
      <w:keepLines/>
      <w:spacing w:before="60" w:after="40"/>
      <w:jc w:val="right"/>
    </w:pPr>
    <w:rPr>
      <w:rFonts w:ascii="Lucida Sans Unicode" w:hAnsi="Lucida Sans Unicode" w:eastAsia="Hiragino Kaku Gothic Pro" w:cs="Times New Roman"/>
      <w:color w:val="000000"/>
      <w:sz w:val="16"/>
      <w:lang w:val="en-GB" w:eastAsia="zh-CN" w:bidi="ar-SA"/>
    </w:rPr>
  </w:style>
  <w:style w:type="paragraph" w:customStyle="1" w:styleId="42">
    <w:name w:val="Table_Medium"/>
    <w:qFormat/>
    <w:uiPriority w:val="0"/>
    <w:pPr>
      <w:spacing w:before="40" w:after="40"/>
    </w:pPr>
    <w:rPr>
      <w:rFonts w:ascii="Lucida Sans Unicode" w:hAnsi="Lucida Sans Unicode" w:eastAsia="Hiragino Kaku Gothic Pro" w:cs="Times New Roman"/>
      <w:color w:val="000000"/>
      <w:sz w:val="18"/>
      <w:lang w:val="en-GB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20795</Words>
  <Characters>118536</Characters>
  <Lines>987</Lines>
  <Paragraphs>278</Paragraphs>
  <TotalTime>2</TotalTime>
  <ScaleCrop>false</ScaleCrop>
  <LinksUpToDate>false</LinksUpToDate>
  <CharactersWithSpaces>139053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2017-04-20T00:39:00Z</dcterms:created>
  <dc:creator>I607</dc:creator>
  <cp:lastModifiedBy>盖松</cp:lastModifiedBy>
  <dcterms:modified xsi:type="dcterms:W3CDTF">2022-07-12T08:12:32Z</dcterms:modified>
  <cp:revision>1512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8E86278A3A81438EB5BF535CFA10F37B</vt:lpwstr>
  </property>
</Properties>
</file>