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楷体_GB2312" w:hAnsi="方正楷体_GB2312" w:eastAsia="方正楷体_GB2312" w:cs="方正楷体_GB2312"/>
          <w:szCs w:val="21"/>
        </w:rPr>
      </w:pPr>
      <w:r>
        <w:rPr>
          <w:rFonts w:hint="eastAsia" w:ascii="方正楷体_GB2312" w:hAnsi="方正楷体_GB2312" w:eastAsia="方正楷体_GB2312" w:cs="方正楷体_GB2312"/>
          <w:sz w:val="32"/>
          <w:szCs w:val="32"/>
        </w:rPr>
        <w:t>会议纪要</w:t>
      </w:r>
    </w:p>
    <w:p>
      <w:pPr>
        <w:jc w:val="center"/>
        <w:rPr>
          <w:rFonts w:hint="eastAsia" w:ascii="方正楷体_GB2312" w:hAnsi="方正楷体_GB2312" w:eastAsia="方正楷体_GB2312" w:cs="方正楷体_GB2312"/>
          <w:b/>
          <w:color w:val="FF0000"/>
          <w:sz w:val="30"/>
          <w:szCs w:val="30"/>
        </w:rPr>
      </w:pPr>
      <w:r>
        <w:rPr>
          <w:rFonts w:hint="eastAsia" w:ascii="方正楷体_GB2312" w:hAnsi="方正楷体_GB2312" w:eastAsia="方正楷体_GB2312" w:cs="方正楷体_GB2312"/>
          <w:b/>
        </w:rPr>
        <w:pict>
          <v:group id="_x0000_s1029" o:spid="_x0000_s1029" o:spt="203" style="height:3.6pt;width:414pt;" coordorigin="1148,3754" coordsize="54492,470203203" editas="canvas">
            <o:lock v:ext="edit"/>
            <v:shape id="_x0000_s1030" o:spid="_x0000_s1030" o:spt="75" type="#_x0000_t75" style="position:absolute;left:1148;top:3754;height:470203203;width:54492;" fillcolor="#C00000" filled="t" stroked="f" coordsize="21600,21600">
              <v:path/>
              <v:fill on="t" color2="#FFFFFF" focussize="0,0"/>
              <v:stroke on="f"/>
              <v:imagedata o:title=""/>
              <o:lock v:ext="edit" text="t" aspectratio="f"/>
            </v:shape>
            <w10:wrap type="none"/>
            <w10:anchorlock/>
          </v:group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 xml:space="preserve">时间: 2021-12-20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地点:</w:t>
      </w:r>
      <w:r>
        <w:rPr>
          <w:rFonts w:hint="eastAsia" w:ascii="方正楷体_GB2312" w:hAnsi="方正楷体_GB2312" w:eastAsia="方正楷体_GB2312" w:cs="方正楷体_GB2312"/>
          <w:sz w:val="24"/>
          <w:szCs w:val="24"/>
        </w:rPr>
        <w:t>会议室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参加人员:</w:t>
      </w: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徐建斌、孙剑、何恩超、郭蔷、杜洋、张婕、甄雪灵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主持人:</w:t>
      </w: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孙剑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记录人:</w:t>
      </w:r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甄雪灵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会议内容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机会成本收益讨论会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  <w:t>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1.机会描述：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公司目前主要人员稳定，各项考核能顺利开展，为公司的发展提供一个比较好的基础</w:t>
      </w: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机会类别：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团队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机会成本：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员工福利：1000x10=10000（元）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优秀员工奖金5000x3=15000（元）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生日礼品500x10=5000（元）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合计：30000元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4.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机会收益：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避免工期延误及产品质量所造成的违约金100000元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5.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增强措施：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暂未制定增强措施。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责任人：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刘鹏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_GB2312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D308C6"/>
    <w:rsid w:val="000125B2"/>
    <w:rsid w:val="000324E6"/>
    <w:rsid w:val="00084237"/>
    <w:rsid w:val="000A4E23"/>
    <w:rsid w:val="000B53FE"/>
    <w:rsid w:val="00137943"/>
    <w:rsid w:val="001575F4"/>
    <w:rsid w:val="00164A48"/>
    <w:rsid w:val="001650D9"/>
    <w:rsid w:val="00192D4E"/>
    <w:rsid w:val="001F19E4"/>
    <w:rsid w:val="00213C5F"/>
    <w:rsid w:val="00220628"/>
    <w:rsid w:val="002214F5"/>
    <w:rsid w:val="002263D8"/>
    <w:rsid w:val="0023568F"/>
    <w:rsid w:val="00235FF4"/>
    <w:rsid w:val="002571C9"/>
    <w:rsid w:val="002621CF"/>
    <w:rsid w:val="002A77AF"/>
    <w:rsid w:val="002B48E1"/>
    <w:rsid w:val="00333859"/>
    <w:rsid w:val="003413B4"/>
    <w:rsid w:val="00354315"/>
    <w:rsid w:val="003A1E76"/>
    <w:rsid w:val="003D2F2E"/>
    <w:rsid w:val="003D3AC3"/>
    <w:rsid w:val="003D5132"/>
    <w:rsid w:val="003F5465"/>
    <w:rsid w:val="00412BD0"/>
    <w:rsid w:val="004323B6"/>
    <w:rsid w:val="00475824"/>
    <w:rsid w:val="004825DD"/>
    <w:rsid w:val="0048428A"/>
    <w:rsid w:val="004C1CF3"/>
    <w:rsid w:val="00517A22"/>
    <w:rsid w:val="005240B1"/>
    <w:rsid w:val="0054420F"/>
    <w:rsid w:val="00551646"/>
    <w:rsid w:val="0055652B"/>
    <w:rsid w:val="005574C1"/>
    <w:rsid w:val="005F0C79"/>
    <w:rsid w:val="005F7733"/>
    <w:rsid w:val="006315A0"/>
    <w:rsid w:val="006A3349"/>
    <w:rsid w:val="006F2EBC"/>
    <w:rsid w:val="00720E3D"/>
    <w:rsid w:val="00734830"/>
    <w:rsid w:val="007418F2"/>
    <w:rsid w:val="007561E1"/>
    <w:rsid w:val="00772E1E"/>
    <w:rsid w:val="007A4133"/>
    <w:rsid w:val="0080468F"/>
    <w:rsid w:val="00810979"/>
    <w:rsid w:val="00866654"/>
    <w:rsid w:val="008C0DA0"/>
    <w:rsid w:val="008C4C41"/>
    <w:rsid w:val="00903F40"/>
    <w:rsid w:val="00904211"/>
    <w:rsid w:val="00906856"/>
    <w:rsid w:val="009518D7"/>
    <w:rsid w:val="00995A49"/>
    <w:rsid w:val="009961ED"/>
    <w:rsid w:val="009D0BD7"/>
    <w:rsid w:val="009F1318"/>
    <w:rsid w:val="00A130A2"/>
    <w:rsid w:val="00A73328"/>
    <w:rsid w:val="00A8547A"/>
    <w:rsid w:val="00AA1819"/>
    <w:rsid w:val="00AA1F43"/>
    <w:rsid w:val="00AA50B3"/>
    <w:rsid w:val="00AB26A7"/>
    <w:rsid w:val="00AE03D6"/>
    <w:rsid w:val="00AF30FD"/>
    <w:rsid w:val="00B139CB"/>
    <w:rsid w:val="00B52FCF"/>
    <w:rsid w:val="00B62F62"/>
    <w:rsid w:val="00B67B47"/>
    <w:rsid w:val="00B738A3"/>
    <w:rsid w:val="00B8373A"/>
    <w:rsid w:val="00B86641"/>
    <w:rsid w:val="00BB526C"/>
    <w:rsid w:val="00BC0BB7"/>
    <w:rsid w:val="00BF1427"/>
    <w:rsid w:val="00C10A21"/>
    <w:rsid w:val="00C17AE8"/>
    <w:rsid w:val="00C43459"/>
    <w:rsid w:val="00C5768F"/>
    <w:rsid w:val="00C6364F"/>
    <w:rsid w:val="00C70CBD"/>
    <w:rsid w:val="00C9219A"/>
    <w:rsid w:val="00CD16B6"/>
    <w:rsid w:val="00CF24E7"/>
    <w:rsid w:val="00D0320B"/>
    <w:rsid w:val="00D2556E"/>
    <w:rsid w:val="00D308C6"/>
    <w:rsid w:val="00D321CC"/>
    <w:rsid w:val="00D55F26"/>
    <w:rsid w:val="00D87B2B"/>
    <w:rsid w:val="00DB14D5"/>
    <w:rsid w:val="00DB26FC"/>
    <w:rsid w:val="00DB7EC3"/>
    <w:rsid w:val="00DD510B"/>
    <w:rsid w:val="00DD761B"/>
    <w:rsid w:val="00DE03BE"/>
    <w:rsid w:val="00DE3B79"/>
    <w:rsid w:val="00DE5CA8"/>
    <w:rsid w:val="00DF1859"/>
    <w:rsid w:val="00DF6806"/>
    <w:rsid w:val="00E07308"/>
    <w:rsid w:val="00E14434"/>
    <w:rsid w:val="00E24BCD"/>
    <w:rsid w:val="00E34468"/>
    <w:rsid w:val="00E36637"/>
    <w:rsid w:val="00E749BF"/>
    <w:rsid w:val="00EA248B"/>
    <w:rsid w:val="00EB7584"/>
    <w:rsid w:val="00EC5D22"/>
    <w:rsid w:val="00EE272D"/>
    <w:rsid w:val="00F3680F"/>
    <w:rsid w:val="00F40084"/>
    <w:rsid w:val="00F409B4"/>
    <w:rsid w:val="00FA119D"/>
    <w:rsid w:val="00FA70B0"/>
    <w:rsid w:val="00FC3BDF"/>
    <w:rsid w:val="00FC71F5"/>
    <w:rsid w:val="00FD0327"/>
    <w:rsid w:val="00FF3183"/>
    <w:rsid w:val="0F2C3B9E"/>
    <w:rsid w:val="21311E9E"/>
    <w:rsid w:val="2C7F1AE2"/>
    <w:rsid w:val="2D973AA6"/>
    <w:rsid w:val="377379B0"/>
    <w:rsid w:val="47371CC5"/>
    <w:rsid w:val="4ACF258B"/>
    <w:rsid w:val="4B653B30"/>
    <w:rsid w:val="57157C6C"/>
    <w:rsid w:val="588739D8"/>
    <w:rsid w:val="5C0B1D02"/>
    <w:rsid w:val="64F747C6"/>
    <w:rsid w:val="6FD26ECE"/>
    <w:rsid w:val="792F5221"/>
    <w:rsid w:val="798174B6"/>
    <w:rsid w:val="7CCB5761"/>
    <w:rsid w:val="7EAD32D6"/>
    <w:rsid w:val="7FAF5A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\JHK-CMMI\&#32452;&#32455;&#36164;&#26009;\&#39033;&#30446;&#31649;&#29702;\&#39033;&#30446;&#30417;&#25511;(PMC)\PMC-T-06%20&#24037;&#20316;&#20250;&#35758;&#32426;&#35201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PMC-T-06 工作会议纪要.dot</Template>
  <Company>China</Company>
  <Pages>1</Pages>
  <Words>221</Words>
  <Characters>278</Characters>
  <Lines>2</Lines>
  <Paragraphs>1</Paragraphs>
  <TotalTime>0</TotalTime>
  <ScaleCrop>false</ScaleCrop>
  <LinksUpToDate>false</LinksUpToDate>
  <CharactersWithSpaces>280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2019-02-08T02:07:00Z</dcterms:created>
  <dc:creator>User</dc:creator>
  <cp:lastModifiedBy>盖松</cp:lastModifiedBy>
  <cp:lastPrinted>2113-01-01T00:00:00Z</cp:lastPrinted>
  <dcterms:modified xsi:type="dcterms:W3CDTF">2022-07-12T07:53:27Z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514D65520EDC486FB1A3D9F6E2EF29DF</vt:lpwstr>
  </property>
</Properties>
</file>