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13" w:lineRule="atLeast"/>
        <w:ind w:left="0" w:firstLine="0"/>
        <w:rPr>
          <w:rFonts w:ascii="Segoe UI" w:hAnsi="Segoe UI" w:eastAsia="Segoe UI" w:cs="Segoe UI"/>
          <w:i w:val="0"/>
          <w:caps w:val="0"/>
          <w:color w:val="242424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242424"/>
          <w:spacing w:val="0"/>
          <w:sz w:val="30"/>
          <w:szCs w:val="30"/>
          <w:shd w:val="clear" w:fill="FFFFFF"/>
        </w:rPr>
        <w:t>Apifox CLI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和newman的功能是一样的，都是用来运行导出的测试用例文件的。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安装步骤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17" w:lineRule="atLeast"/>
        <w:ind w:left="0" w:firstLine="0"/>
        <w:rPr>
          <w:rFonts w:ascii="Segoe UI" w:hAnsi="Segoe UI" w:eastAsia="Segoe UI" w:cs="Segoe UI"/>
          <w:i w:val="0"/>
          <w:caps w:val="0"/>
          <w:color w:val="242424"/>
          <w:spacing w:val="0"/>
          <w:sz w:val="15"/>
          <w:szCs w:val="15"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rFonts w:hint="default" w:ascii="Segoe UI" w:hAnsi="Segoe UI" w:eastAsia="Segoe UI" w:cs="Segoe UI"/>
          <w:i w:val="0"/>
          <w:caps w:val="0"/>
          <w:color w:val="242424"/>
          <w:spacing w:val="0"/>
          <w:sz w:val="15"/>
          <w:szCs w:val="15"/>
          <w:shd w:val="clear" w:fill="FFFFFF"/>
        </w:rPr>
        <w:t>Apifox CLI 依赖于 Node.js &gt;= v10。使用前请先</w:t>
      </w:r>
      <w:r>
        <w:rPr>
          <w:rFonts w:hint="default" w:ascii="Segoe UI" w:hAnsi="Segoe UI" w:eastAsia="Segoe UI" w:cs="Segoe UI"/>
          <w:i w:val="0"/>
          <w:caps w:val="0"/>
          <w:color w:val="B59A6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B59A6D"/>
          <w:spacing w:val="0"/>
          <w:sz w:val="15"/>
          <w:szCs w:val="15"/>
          <w:u w:val="none"/>
          <w:shd w:val="clear" w:fill="FFFFFF"/>
        </w:rPr>
        <w:instrText xml:space="preserve"> HYPERLINK "https://nodejs.org/en/download/package-manager/" \t "https://www.apifox.cn/help/cli/_blank" </w:instrText>
      </w:r>
      <w:r>
        <w:rPr>
          <w:rFonts w:hint="default" w:ascii="Segoe UI" w:hAnsi="Segoe UI" w:eastAsia="Segoe UI" w:cs="Segoe UI"/>
          <w:i w:val="0"/>
          <w:caps w:val="0"/>
          <w:color w:val="B59A6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caps w:val="0"/>
          <w:color w:val="B59A6D"/>
          <w:spacing w:val="0"/>
          <w:sz w:val="15"/>
          <w:szCs w:val="15"/>
          <w:u w:val="none"/>
          <w:shd w:val="clear" w:fill="FFFFFF"/>
        </w:rPr>
        <w:t xml:space="preserve">安装 </w:t>
      </w:r>
      <w:r>
        <w:rPr>
          <w:rStyle w:val="7"/>
          <w:rFonts w:hint="default" w:ascii="Segoe UI" w:hAnsi="Segoe UI" w:eastAsia="Segoe UI" w:cs="Segoe UI"/>
          <w:b/>
          <w:bCs/>
          <w:i w:val="0"/>
          <w:caps w:val="0"/>
          <w:color w:val="B59A6D"/>
          <w:spacing w:val="0"/>
          <w:sz w:val="15"/>
          <w:szCs w:val="15"/>
          <w:u w:val="none"/>
          <w:shd w:val="clear" w:fill="FFFFFF"/>
        </w:rPr>
        <w:t>Node.js</w:t>
      </w:r>
      <w:r>
        <w:rPr>
          <w:rFonts w:hint="default" w:ascii="Segoe UI" w:hAnsi="Segoe UI" w:eastAsia="Segoe UI" w:cs="Segoe UI"/>
          <w:i w:val="0"/>
          <w:caps w:val="0"/>
          <w:color w:val="B59A6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424"/>
          <w:spacing w:val="0"/>
          <w:sz w:val="15"/>
          <w:szCs w:val="15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3" w:lineRule="atLeast"/>
        <w:ind w:left="0" w:firstLine="0"/>
        <w:rPr>
          <w:rFonts w:hint="eastAsia" w:ascii="Segoe UI" w:hAnsi="Segoe UI" w:cs="Segoe UI"/>
          <w:i w:val="0"/>
          <w:caps w:val="0"/>
          <w:color w:val="24242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egoe UI" w:hAnsi="Segoe UI" w:cs="Segoe UI"/>
          <w:i w:val="0"/>
          <w:caps w:val="0"/>
          <w:color w:val="242424"/>
          <w:spacing w:val="0"/>
          <w:sz w:val="21"/>
          <w:szCs w:val="21"/>
          <w:lang w:val="en-US" w:eastAsia="zh-CN"/>
        </w:rPr>
        <w:t>2.</w:t>
      </w:r>
      <w:r>
        <w:rPr>
          <w:rFonts w:hint="eastAsia" w:ascii="Segoe UI" w:hAnsi="Segoe UI" w:cs="Segoe UI"/>
          <w:b w:val="0"/>
          <w:bCs/>
          <w:i w:val="0"/>
          <w:caps w:val="0"/>
          <w:color w:val="242424"/>
          <w:spacing w:val="0"/>
          <w:sz w:val="21"/>
          <w:szCs w:val="21"/>
          <w:lang w:val="en-US" w:eastAsia="zh-CN"/>
        </w:rPr>
        <w:t>使用命令安装</w:t>
      </w:r>
      <w:r>
        <w:rPr>
          <w:rFonts w:hint="default" w:ascii="Segoe UI" w:hAnsi="Segoe UI" w:eastAsia="Segoe UI" w:cs="Segoe UI"/>
          <w:i w:val="0"/>
          <w:caps w:val="0"/>
          <w:color w:val="242424"/>
          <w:spacing w:val="0"/>
          <w:sz w:val="21"/>
          <w:szCs w:val="21"/>
          <w:shd w:val="clear" w:fill="FFFFFF"/>
        </w:rPr>
        <w:t>Apifox CLI </w:t>
      </w:r>
      <w:r>
        <w:rPr>
          <w:rFonts w:hint="eastAsia" w:ascii="Segoe UI" w:hAnsi="Segoe UI" w:cs="Segoe UI"/>
          <w:i w:val="0"/>
          <w:caps w:val="0"/>
          <w:color w:val="242424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rPr>
          <w:rFonts w:hint="eastAsia" w:ascii="Segoe UI" w:hAnsi="Segoe UI" w:cs="Segoe UI"/>
          <w:i w:val="0"/>
          <w:caps w:val="0"/>
          <w:color w:val="24242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242424"/>
          <w:spacing w:val="0"/>
          <w:sz w:val="21"/>
          <w:szCs w:val="21"/>
          <w:shd w:val="clear" w:fill="FFFFFF"/>
          <w:lang w:val="en-US" w:eastAsia="zh-CN"/>
        </w:rPr>
        <w:t>1.安装nodejs.</w:t>
      </w:r>
    </w:p>
    <w:p>
      <w:pPr>
        <w:rPr>
          <w:rFonts w:hint="default" w:ascii="Segoe UI" w:hAnsi="Segoe UI" w:cs="Segoe UI"/>
          <w:i w:val="0"/>
          <w:caps w:val="0"/>
          <w:color w:val="242424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1563370" cy="1152525"/>
            <wp:effectExtent l="0" t="0" r="1143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337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26335" cy="1133475"/>
            <wp:effectExtent l="0" t="0" r="1206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0" w:afterAutospacing="0" w:line="13" w:lineRule="atLeast"/>
        <w:ind w:left="0" w:firstLine="0"/>
        <w:rPr>
          <w:rFonts w:hint="eastAsia" w:ascii="Segoe UI" w:hAnsi="Segoe UI" w:cs="Segoe UI"/>
          <w:b w:val="0"/>
          <w:bCs/>
          <w:i w:val="0"/>
          <w:caps w:val="0"/>
          <w:color w:val="242424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cs="Segoe UI"/>
          <w:b w:val="0"/>
          <w:bCs/>
          <w:i w:val="0"/>
          <w:caps w:val="0"/>
          <w:color w:val="242424"/>
          <w:spacing w:val="0"/>
          <w:sz w:val="21"/>
          <w:szCs w:val="21"/>
          <w:lang w:val="en-US" w:eastAsia="zh-CN"/>
        </w:rPr>
        <w:t>查看安装成功与否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778000" cy="7327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3"/>
          <w:szCs w:val="13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3"/>
          <w:szCs w:val="13"/>
          <w:shd w:val="clear" w:fill="FFFFFF"/>
        </w:rPr>
        <w:t>希望将全模块所在路径和缓存路径放在我node.js安装的文件夹中，则在我安装的文件夹【D:\Develop\nodejs】下创建两个文件夹【node_global】及【node_cache】如下图：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03425" cy="844550"/>
            <wp:effectExtent l="0" t="0" r="3175" b="635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3425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打开cmd,运行命令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293620" cy="737235"/>
            <wp:effectExtent l="0" t="0" r="508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做环境变量配置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98900" cy="1842135"/>
            <wp:effectExtent l="0" t="0" r="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测试是否安装成功：输入命令：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30675" cy="1616710"/>
            <wp:effectExtent l="0" t="0" r="9525" b="889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616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第二部分：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89680" cy="1290955"/>
            <wp:effectExtent l="0" t="0" r="7620" b="444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r="715" b="35152"/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129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76345" cy="1334135"/>
            <wp:effectExtent l="0" t="0" r="8255" b="1206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6345" cy="133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查看是否安装成功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03775" cy="1846580"/>
            <wp:effectExtent l="0" t="0" r="9525" b="7620"/>
            <wp:docPr id="1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3775" cy="184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</w:t>
      </w:r>
      <w:r>
        <w:rPr>
          <w:rFonts w:ascii="Consolas" w:hAnsi="Consolas" w:eastAsia="Consolas" w:cs="Consolas"/>
          <w:i w:val="0"/>
          <w:caps w:val="0"/>
          <w:color w:val="D56161"/>
          <w:spacing w:val="0"/>
          <w:sz w:val="15"/>
          <w:szCs w:val="15"/>
        </w:rPr>
        <w:t>Apifox CLI</w:t>
      </w:r>
      <w:r>
        <w:rPr>
          <w:rFonts w:hint="eastAsia" w:ascii="Consolas" w:hAnsi="Consolas" w:eastAsia="宋体" w:cs="Consolas"/>
          <w:i w:val="0"/>
          <w:caps w:val="0"/>
          <w:color w:val="D56161"/>
          <w:spacing w:val="0"/>
          <w:sz w:val="15"/>
          <w:szCs w:val="15"/>
          <w:lang w:val="en-US" w:eastAsia="zh-CN"/>
        </w:rPr>
        <w:t>命令执行一个在apifox中导出的文件。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highlight w:val="lightGray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highlight w:val="lightGray"/>
          <w:lang w:val="en-US" w:eastAsia="zh-CN"/>
        </w:rPr>
        <w:t>apifox run C:\海豚系统.apifox-cli.json -r cli,html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highlight w:val="lightGray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749550"/>
            <wp:effectExtent l="0" t="0" r="1079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0500" cy="2748915"/>
            <wp:effectExtent l="0" t="0" r="0" b="698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查看测试报告，报告在运行路径：C:\Users\20218  下面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86150" cy="495935"/>
            <wp:effectExtent l="0" t="0" r="6350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49320" cy="1852295"/>
            <wp:effectExtent l="0" t="0" r="5080" b="190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9320" cy="1852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5F05E8"/>
    <w:multiLevelType w:val="singleLevel"/>
    <w:tmpl w:val="A35F05E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40BACF1"/>
    <w:multiLevelType w:val="singleLevel"/>
    <w:tmpl w:val="F40BACF1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C2831"/>
    <w:rsid w:val="01DC00C7"/>
    <w:rsid w:val="043D5139"/>
    <w:rsid w:val="06DE542C"/>
    <w:rsid w:val="09332E77"/>
    <w:rsid w:val="0DC42165"/>
    <w:rsid w:val="0FC529A0"/>
    <w:rsid w:val="10417F2A"/>
    <w:rsid w:val="11E01EEA"/>
    <w:rsid w:val="133F12F1"/>
    <w:rsid w:val="1622616B"/>
    <w:rsid w:val="1C402983"/>
    <w:rsid w:val="1E89515F"/>
    <w:rsid w:val="231F688A"/>
    <w:rsid w:val="25280D3F"/>
    <w:rsid w:val="2A9D0A69"/>
    <w:rsid w:val="30F537DA"/>
    <w:rsid w:val="3C8443C5"/>
    <w:rsid w:val="3E0243CB"/>
    <w:rsid w:val="431410B2"/>
    <w:rsid w:val="446A7138"/>
    <w:rsid w:val="469A7358"/>
    <w:rsid w:val="470C4483"/>
    <w:rsid w:val="47422A71"/>
    <w:rsid w:val="4789733D"/>
    <w:rsid w:val="47E04B5E"/>
    <w:rsid w:val="4C667924"/>
    <w:rsid w:val="4E5325A8"/>
    <w:rsid w:val="4FBD26ED"/>
    <w:rsid w:val="4FBF0CFB"/>
    <w:rsid w:val="4FDC214C"/>
    <w:rsid w:val="515F3CF8"/>
    <w:rsid w:val="517A438C"/>
    <w:rsid w:val="53F30F68"/>
    <w:rsid w:val="5BF2603C"/>
    <w:rsid w:val="5C687FEC"/>
    <w:rsid w:val="5CF747B3"/>
    <w:rsid w:val="5D3B030B"/>
    <w:rsid w:val="5D797E27"/>
    <w:rsid w:val="5F58396E"/>
    <w:rsid w:val="66E75213"/>
    <w:rsid w:val="68590D78"/>
    <w:rsid w:val="69D173B7"/>
    <w:rsid w:val="71191D9C"/>
    <w:rsid w:val="775D4D59"/>
    <w:rsid w:val="7B826B08"/>
    <w:rsid w:val="7C98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2020-07-09T01:49:00Z</dcterms:created>
  <dc:creator>20218</dc:creator>
  <cp:lastModifiedBy>么么哒</cp:lastModifiedBy>
  <dcterms:modified xsi:type="dcterms:W3CDTF">2021-01-19T08:36:24Z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