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49A2" w14:textId="50F2132C" w:rsidR="00972708" w:rsidRPr="009C7AD3" w:rsidRDefault="00000000" w:rsidP="009C7AD3">
      <w:pPr>
        <w:pStyle w:val="2"/>
        <w:spacing w:after="200"/>
        <w:jc w:val="center"/>
        <w:rPr>
          <w:sz w:val="40"/>
          <w:szCs w:val="40"/>
        </w:rPr>
      </w:pPr>
      <w:bookmarkStart w:id="0" w:name="_Toc240797879"/>
      <w:r w:rsidRPr="009C7AD3">
        <w:rPr>
          <w:sz w:val="40"/>
          <w:szCs w:val="40"/>
        </w:rPr>
        <w:t>Цифровая производственная платформа СИГМА.MES+</w:t>
      </w:r>
      <w:bookmarkEnd w:id="0"/>
    </w:p>
    <w:p w14:paraId="23CA8B18" w14:textId="77777777" w:rsidR="00972708" w:rsidRPr="009C7AD3" w:rsidRDefault="00000000">
      <w:pPr>
        <w:spacing w:after="200"/>
      </w:pPr>
      <w:r>
        <w:t xml:space="preserve"> </w:t>
      </w:r>
    </w:p>
    <w:p w14:paraId="49DF5F2F" w14:textId="6DB36E36" w:rsidR="009C7AD3" w:rsidRPr="00341DBB" w:rsidRDefault="009C7AD3" w:rsidP="009C7AD3">
      <w:pPr>
        <w:pStyle w:val="1"/>
        <w:spacing w:after="200"/>
        <w:jc w:val="center"/>
        <w:rPr>
          <w:lang w:val="en-US"/>
        </w:rPr>
        <w:sectPr w:rsidR="009C7AD3" w:rsidRPr="00341DBB" w:rsidSect="009C7AD3">
          <w:pgSz w:w="11906" w:h="16838"/>
          <w:pgMar w:top="1440" w:right="1440" w:bottom="1440" w:left="1440" w:header="709" w:footer="709" w:gutter="0"/>
          <w:cols w:space="720"/>
          <w:vAlign w:val="center"/>
          <w:docGrid w:linePitch="360"/>
        </w:sectPr>
      </w:pPr>
      <w:bookmarkStart w:id="1" w:name="_Toc240797880"/>
      <w:r>
        <w:t>Архитектурное описание системы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030487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ABAD2F" w14:textId="51B8E09A" w:rsidR="00341DBB" w:rsidRDefault="00341DBB">
          <w:pPr>
            <w:pStyle w:val="a9"/>
          </w:pPr>
          <w:r>
            <w:t>Оглавление</w:t>
          </w:r>
        </w:p>
        <w:p w14:paraId="7605768F" w14:textId="602E767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97879" w:history="1">
            <w:r w:rsidRPr="008B4B07">
              <w:rPr>
                <w:rStyle w:val="a5"/>
                <w:noProof/>
              </w:rPr>
              <w:t>Цифровая производственная платформа СИГМА.MES+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47E1" w14:textId="5B3E45F2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7880" w:history="1">
            <w:r w:rsidRPr="008B4B07">
              <w:rPr>
                <w:rStyle w:val="a5"/>
                <w:noProof/>
              </w:rPr>
              <w:t>Архитектурное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6D5C" w14:textId="62E73CF3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7881" w:history="1">
            <w:r w:rsidRPr="008B4B07">
              <w:rPr>
                <w:rStyle w:val="a5"/>
                <w:noProof/>
              </w:rPr>
              <w:t>1. Общие сведения об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C4E78" w14:textId="7178831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82" w:history="1">
            <w:r w:rsidRPr="008B4B07">
              <w:rPr>
                <w:rStyle w:val="a5"/>
                <w:noProof/>
              </w:rPr>
              <w:t>1.1. Наименование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2896" w14:textId="1FF86A7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83" w:history="1">
            <w:r w:rsidRPr="008B4B07">
              <w:rPr>
                <w:rStyle w:val="a5"/>
                <w:noProof/>
              </w:rPr>
              <w:t>1.2. Назначение настоящего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D7EA" w14:textId="4110E95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84" w:history="1">
            <w:r w:rsidRPr="008B4B07">
              <w:rPr>
                <w:rStyle w:val="a5"/>
                <w:noProof/>
              </w:rPr>
              <w:t>1.3. 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E22E" w14:textId="30A39BB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85" w:history="1">
            <w:r w:rsidRPr="008B4B07">
              <w:rPr>
                <w:rStyle w:val="a5"/>
                <w:noProof/>
              </w:rPr>
              <w:t>1.4. Краткая 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E511" w14:textId="010ADFE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86" w:history="1">
            <w:r w:rsidRPr="008B4B07">
              <w:rPr>
                <w:rStyle w:val="a5"/>
                <w:noProof/>
              </w:rPr>
              <w:t>1.5. Условия эксплуатации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754D" w14:textId="13FDD3D3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7887" w:history="1">
            <w:r w:rsidRPr="008B4B07">
              <w:rPr>
                <w:rStyle w:val="a5"/>
                <w:noProof/>
              </w:rPr>
              <w:t>2. Назначение, цели создания и архитектурные принципы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CC053" w14:textId="1613BE7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88" w:history="1">
            <w:r w:rsidRPr="008B4B07">
              <w:rPr>
                <w:rStyle w:val="a5"/>
                <w:noProof/>
              </w:rPr>
              <w:t>2.1.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F037" w14:textId="025A2B7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89" w:history="1">
            <w:r w:rsidRPr="008B4B07">
              <w:rPr>
                <w:rStyle w:val="a5"/>
                <w:noProof/>
              </w:rPr>
              <w:t>2.2.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536F" w14:textId="69C8298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890" w:history="1">
            <w:r w:rsidRPr="008B4B07">
              <w:rPr>
                <w:rStyle w:val="a5"/>
                <w:noProof/>
              </w:rPr>
              <w:t>2.3. Основные архитектурные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A0EA" w14:textId="3203DFDE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1" w:history="1">
            <w:r w:rsidRPr="008B4B07">
              <w:rPr>
                <w:rStyle w:val="a5"/>
                <w:noProof/>
              </w:rPr>
              <w:t>2.3.1. Распределенное построение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117CE" w14:textId="55C7E128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2" w:history="1">
            <w:r w:rsidRPr="008B4B07">
              <w:rPr>
                <w:rStyle w:val="a5"/>
                <w:noProof/>
              </w:rPr>
              <w:t>2.3.2. Автономность локального производственного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4221" w14:textId="0A602909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3" w:history="1">
            <w:r w:rsidRPr="008B4B07">
              <w:rPr>
                <w:rStyle w:val="a5"/>
                <w:noProof/>
              </w:rPr>
              <w:t>2.3.3. Разделение оперативной и аналитической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D56A" w14:textId="418BAA25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4" w:history="1">
            <w:r w:rsidRPr="008B4B07">
              <w:rPr>
                <w:rStyle w:val="a5"/>
                <w:noProof/>
              </w:rPr>
              <w:t>2.3.4. Сервисная организация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C0CC9" w14:textId="11BE6B8F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5" w:history="1">
            <w:r w:rsidRPr="008B4B07">
              <w:rPr>
                <w:rStyle w:val="a5"/>
                <w:noProof/>
              </w:rPr>
              <w:t>2.3.5. Событийное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6D96" w14:textId="62C4466B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6" w:history="1">
            <w:r w:rsidRPr="008B4B07">
              <w:rPr>
                <w:rStyle w:val="a5"/>
                <w:noProof/>
              </w:rPr>
              <w:t>2.3.6. Надежность и повторяемость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FE2FF" w14:textId="7005F93B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7" w:history="1">
            <w:r w:rsidRPr="008B4B07">
              <w:rPr>
                <w:rStyle w:val="a5"/>
                <w:noProof/>
              </w:rPr>
              <w:t>2.3.7. Единая технологическая основа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F965" w14:textId="5095C83A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8" w:history="1">
            <w:r w:rsidRPr="008B4B07">
              <w:rPr>
                <w:rStyle w:val="a5"/>
                <w:noProof/>
              </w:rPr>
              <w:t>2.3.8. Модульность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90B4" w14:textId="356AD5B5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899" w:history="1">
            <w:r w:rsidRPr="008B4B07">
              <w:rPr>
                <w:rStyle w:val="a5"/>
                <w:noProof/>
              </w:rPr>
              <w:t>2.3.9. Изоляция локальных контуров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30A47" w14:textId="2170FA06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0" w:history="1">
            <w:r w:rsidRPr="008B4B07">
              <w:rPr>
                <w:rStyle w:val="a5"/>
                <w:noProof/>
              </w:rPr>
              <w:t>2.3.10. Централизованное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2B2B" w14:textId="274618D9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1" w:history="1">
            <w:r w:rsidRPr="008B4B07">
              <w:rPr>
                <w:rStyle w:val="a5"/>
                <w:noProof/>
              </w:rPr>
              <w:t>2.3.11. Разделение ответственности за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07AE" w14:textId="30BBDFAC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2" w:history="1">
            <w:r w:rsidRPr="008B4B07">
              <w:rPr>
                <w:rStyle w:val="a5"/>
                <w:noProof/>
              </w:rPr>
              <w:t>2.3.12. Безопасность по принципу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902E" w14:textId="08FB7BE0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3" w:history="1">
            <w:r w:rsidRPr="008B4B07">
              <w:rPr>
                <w:rStyle w:val="a5"/>
                <w:noProof/>
              </w:rPr>
              <w:t>2.3.13. Контрактное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F2D4" w14:textId="55E95D45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4" w:history="1">
            <w:r w:rsidRPr="008B4B07">
              <w:rPr>
                <w:rStyle w:val="a5"/>
                <w:noProof/>
              </w:rPr>
              <w:t>2.3.14. Наблюдаемость и управляемость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D78C0" w14:textId="078D4934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5" w:history="1">
            <w:r w:rsidRPr="008B4B07">
              <w:rPr>
                <w:rStyle w:val="a5"/>
                <w:noProof/>
              </w:rPr>
              <w:t>2.3.15. Масштабируемость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E0709" w14:textId="2FCF01ED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6" w:history="1">
            <w:r w:rsidRPr="008B4B07">
              <w:rPr>
                <w:rStyle w:val="a5"/>
                <w:noProof/>
              </w:rPr>
              <w:t>2.3.16. Стандартизация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0C156" w14:textId="43573792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07" w:history="1">
            <w:r w:rsidRPr="008B4B07">
              <w:rPr>
                <w:rStyle w:val="a5"/>
                <w:noProof/>
              </w:rPr>
              <w:t>2.3.17. Контролируемое развитие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A449" w14:textId="698BD545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7908" w:history="1">
            <w:r w:rsidRPr="008B4B07">
              <w:rPr>
                <w:rStyle w:val="a5"/>
                <w:noProof/>
              </w:rPr>
              <w:t>3. Логическая структура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C4627" w14:textId="6F983FF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09" w:history="1">
            <w:r w:rsidRPr="008B4B07">
              <w:rPr>
                <w:rStyle w:val="a5"/>
                <w:noProof/>
              </w:rPr>
              <w:t>3.1.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4ADE" w14:textId="65549E3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10" w:history="1">
            <w:r w:rsidRPr="008B4B07">
              <w:rPr>
                <w:rStyle w:val="a5"/>
                <w:noProof/>
              </w:rPr>
              <w:t>3.2. Общая организация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F47F" w14:textId="21583437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1" w:history="1">
            <w:r w:rsidRPr="008B4B07">
              <w:rPr>
                <w:rStyle w:val="a5"/>
                <w:noProof/>
              </w:rPr>
              <w:t>3.2.1. Уровень пользовательского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A1C6" w14:textId="28F35AD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12" w:history="1">
            <w:r w:rsidRPr="008B4B07">
              <w:rPr>
                <w:rStyle w:val="a5"/>
                <w:noProof/>
              </w:rPr>
              <w:t>3.3. Серверная часть локального производственного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0983" w14:textId="281D2194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3" w:history="1">
            <w:r w:rsidRPr="008B4B07">
              <w:rPr>
                <w:rStyle w:val="a5"/>
                <w:noProof/>
              </w:rPr>
              <w:t>3.3.1. Сервис управления производственными функциями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C5AD" w14:textId="4751D4EE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4" w:history="1">
            <w:r w:rsidRPr="008B4B07">
              <w:rPr>
                <w:rStyle w:val="a5"/>
                <w:noProof/>
              </w:rPr>
              <w:t>3.3.2. Сервис нормативно-справочной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4494" w14:textId="4652B53E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5" w:history="1">
            <w:r w:rsidRPr="008B4B07">
              <w:rPr>
                <w:rStyle w:val="a5"/>
                <w:noProof/>
              </w:rPr>
              <w:t>3.3.3. Сервис управления пользователями и правами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CD97" w14:textId="0EC0FEEF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6" w:history="1">
            <w:r w:rsidRPr="008B4B07">
              <w:rPr>
                <w:rStyle w:val="a5"/>
                <w:noProof/>
              </w:rPr>
              <w:t>3.3.4. Сервис интеграции с оборудованием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DBF2" w14:textId="410A8CE8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7" w:history="1">
            <w:r w:rsidRPr="008B4B07">
              <w:rPr>
                <w:rStyle w:val="a5"/>
                <w:noProof/>
              </w:rPr>
              <w:t>3.3.5. Сервис интеграции с внешними информационными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8E55" w14:textId="59875F2D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8" w:history="1">
            <w:r w:rsidRPr="008B4B07">
              <w:rPr>
                <w:rStyle w:val="a5"/>
                <w:noProof/>
              </w:rPr>
              <w:t>3.3.6. Сервис межконтурной синхронизации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12E4A" w14:textId="79DAF354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19" w:history="1">
            <w:r w:rsidRPr="008B4B07">
              <w:rPr>
                <w:rStyle w:val="a5"/>
                <w:noProof/>
              </w:rPr>
              <w:t>3.3.7. Сервис журналирования и аудита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9BDCC" w14:textId="5BB4D3D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20" w:history="1">
            <w:r w:rsidRPr="008B4B07">
              <w:rPr>
                <w:rStyle w:val="a5"/>
                <w:noProof/>
              </w:rPr>
              <w:t>3.4. Серверная часть центрального корпоративного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3310B" w14:textId="46A3FE11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21" w:history="1">
            <w:r w:rsidRPr="008B4B07">
              <w:rPr>
                <w:rStyle w:val="a5"/>
                <w:noProof/>
              </w:rPr>
              <w:t>3.4.1. Центральный сервис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6F9B" w14:textId="4300D369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22" w:history="1">
            <w:r w:rsidRPr="008B4B07">
              <w:rPr>
                <w:rStyle w:val="a5"/>
                <w:noProof/>
              </w:rPr>
              <w:t>3.4.2. Сервис консолидации производственной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437B" w14:textId="583BF46A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23" w:history="1">
            <w:r w:rsidRPr="008B4B07">
              <w:rPr>
                <w:rStyle w:val="a5"/>
                <w:noProof/>
              </w:rPr>
              <w:t>3.4.3. Центральный сервис межконтурного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AC09" w14:textId="50B15098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24" w:history="1">
            <w:r w:rsidRPr="008B4B07">
              <w:rPr>
                <w:rStyle w:val="a5"/>
                <w:noProof/>
              </w:rPr>
              <w:t>3.4.4. Центральный сервис нормативно-справочной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0B3C1" w14:textId="37505A0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25" w:history="1">
            <w:r w:rsidRPr="008B4B07">
              <w:rPr>
                <w:rStyle w:val="a5"/>
                <w:noProof/>
              </w:rPr>
              <w:t>3.5. Общесистемные программные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CED4" w14:textId="772DD176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26" w:history="1">
            <w:r w:rsidRPr="008B4B07">
              <w:rPr>
                <w:rStyle w:val="a5"/>
                <w:noProof/>
              </w:rPr>
              <w:t>3.5.1. Система идентификации и управления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5B15" w14:textId="5894CEF0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27" w:history="1">
            <w:r w:rsidRPr="008B4B07">
              <w:rPr>
                <w:rStyle w:val="a5"/>
                <w:noProof/>
              </w:rPr>
              <w:t>3.5.2. Apache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F3B8" w14:textId="56B59DF6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28" w:history="1">
            <w:r w:rsidRPr="008B4B07">
              <w:rPr>
                <w:rStyle w:val="a5"/>
                <w:noProof/>
              </w:rPr>
              <w:t>3.5.3.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B170" w14:textId="2D81386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29" w:history="1">
            <w:r w:rsidRPr="008B4B07">
              <w:rPr>
                <w:rStyle w:val="a5"/>
                <w:noProof/>
              </w:rPr>
              <w:t>3.6.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2D620" w14:textId="6B797758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0" w:history="1">
            <w:r w:rsidRPr="008B4B07">
              <w:rPr>
                <w:rStyle w:val="a5"/>
                <w:noProof/>
              </w:rPr>
              <w:t>3.7. Программные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6B8F" w14:textId="2BABCE4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1" w:history="1">
            <w:r w:rsidRPr="008B4B07">
              <w:rPr>
                <w:rStyle w:val="a5"/>
                <w:noProof/>
              </w:rPr>
              <w:t>3.8. Взаимодействие программных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40FF0" w14:textId="54E2887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2" w:history="1">
            <w:r w:rsidRPr="008B4B07">
              <w:rPr>
                <w:rStyle w:val="a5"/>
                <w:noProof/>
              </w:rPr>
              <w:t>3.9. Требования к взаимодействию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42C7F" w14:textId="50344ED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3" w:history="1">
            <w:r w:rsidRPr="008B4B07">
              <w:rPr>
                <w:rStyle w:val="a5"/>
                <w:noProof/>
              </w:rPr>
              <w:t>3.10. Принципы расширения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FAD2" w14:textId="6D3A4B98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7934" w:history="1">
            <w:r w:rsidRPr="008B4B07">
              <w:rPr>
                <w:rStyle w:val="a5"/>
                <w:noProof/>
              </w:rPr>
              <w:t>4. Организация информационного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3FB4" w14:textId="03B9B4B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5" w:history="1">
            <w:r w:rsidRPr="008B4B07">
              <w:rPr>
                <w:rStyle w:val="a5"/>
                <w:noProof/>
              </w:rPr>
              <w:t>4.1.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2A825" w14:textId="54FF2E9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6" w:history="1">
            <w:r w:rsidRPr="008B4B07">
              <w:rPr>
                <w:rStyle w:val="a5"/>
                <w:noProof/>
              </w:rPr>
              <w:t>4.2. Нормативно-справочная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5F6A" w14:textId="4F8C3157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7" w:history="1">
            <w:r w:rsidRPr="008B4B07">
              <w:rPr>
                <w:rStyle w:val="a5"/>
                <w:noProof/>
              </w:rPr>
              <w:t>4.3. Производственная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E6CC1" w14:textId="5279346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8" w:history="1">
            <w:r w:rsidRPr="008B4B07">
              <w:rPr>
                <w:rStyle w:val="a5"/>
                <w:noProof/>
              </w:rPr>
              <w:t>4.4. Информация о производственном оборудовании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EFCB6" w14:textId="5364B42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39" w:history="1">
            <w:r w:rsidRPr="008B4B07">
              <w:rPr>
                <w:rStyle w:val="a5"/>
                <w:noProof/>
              </w:rPr>
              <w:t>4.5. Информация о качестве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1885E" w14:textId="6D661178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0" w:history="1">
            <w:r w:rsidRPr="008B4B07">
              <w:rPr>
                <w:rStyle w:val="a5"/>
                <w:noProof/>
              </w:rPr>
              <w:t>4.6. Информация о пользователях и правах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9451B" w14:textId="792BDC3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1" w:history="1">
            <w:r w:rsidRPr="008B4B07">
              <w:rPr>
                <w:rStyle w:val="a5"/>
                <w:noProof/>
              </w:rPr>
              <w:t>4.7. Конфигурационная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F72D" w14:textId="499A859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2" w:history="1">
            <w:r w:rsidRPr="008B4B07">
              <w:rPr>
                <w:rStyle w:val="a5"/>
                <w:noProof/>
              </w:rPr>
              <w:t>4.8. Информация о межконтурной синхронизации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32F12" w14:textId="4F325C5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3" w:history="1">
            <w:r w:rsidRPr="008B4B07">
              <w:rPr>
                <w:rStyle w:val="a5"/>
                <w:noProof/>
              </w:rPr>
              <w:t>4.9. Эксплуатационная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A873" w14:textId="2AECB35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4" w:history="1">
            <w:r w:rsidRPr="008B4B07">
              <w:rPr>
                <w:rStyle w:val="a5"/>
                <w:noProof/>
              </w:rPr>
              <w:t>4.10. Журнальная и аудиторская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7EE43" w14:textId="3CE8F95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5" w:history="1">
            <w:r w:rsidRPr="008B4B07">
              <w:rPr>
                <w:rStyle w:val="a5"/>
                <w:noProof/>
              </w:rPr>
              <w:t>4.11. Аналитическая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C59CE" w14:textId="7E49DB7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6" w:history="1">
            <w:r w:rsidRPr="008B4B07">
              <w:rPr>
                <w:rStyle w:val="a5"/>
                <w:noProof/>
              </w:rPr>
              <w:t>4.12. Разделение оперативной и аналитической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2009" w14:textId="09EE7F1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7" w:history="1">
            <w:r w:rsidRPr="008B4B07">
              <w:rPr>
                <w:rStyle w:val="a5"/>
                <w:noProof/>
              </w:rPr>
              <w:t>4.13. Эталонные данные и локальные копии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B7D6" w14:textId="57B1C87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48" w:history="1">
            <w:r w:rsidRPr="008B4B07">
              <w:rPr>
                <w:rStyle w:val="a5"/>
                <w:noProof/>
              </w:rPr>
              <w:t>4.14. Владельцы информационных ресурсов и зоны ответственности за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59EB" w14:textId="2F3D228F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49" w:history="1">
            <w:r w:rsidRPr="008B4B07">
              <w:rPr>
                <w:rStyle w:val="a5"/>
                <w:noProof/>
              </w:rPr>
              <w:t>4.14.1. Зона ответственности локального производственного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269A8" w14:textId="23A19B4D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0" w:history="1">
            <w:r w:rsidRPr="008B4B07">
              <w:rPr>
                <w:rStyle w:val="a5"/>
                <w:noProof/>
              </w:rPr>
              <w:t>4.14.2. Зона ответственности центрального корпоративного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3157" w14:textId="7A51A930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1" w:history="1">
            <w:r w:rsidRPr="008B4B07">
              <w:rPr>
                <w:rStyle w:val="a5"/>
                <w:noProof/>
              </w:rPr>
              <w:t>4.14.3. Зона ответственности центрального контура за консолидированную информацию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B23D" w14:textId="5A567253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2" w:history="1">
            <w:r w:rsidRPr="008B4B07">
              <w:rPr>
                <w:rStyle w:val="a5"/>
                <w:noProof/>
              </w:rPr>
              <w:t>4.14.4. Зона ответственности за эталонные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D3FC" w14:textId="05E25F2D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3" w:history="1">
            <w:r w:rsidRPr="008B4B07">
              <w:rPr>
                <w:rStyle w:val="a5"/>
                <w:noProof/>
              </w:rPr>
              <w:t>4.14.5. Зона ответственности за данные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2DE8" w14:textId="758E610D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4" w:history="1">
            <w:r w:rsidRPr="008B4B07">
              <w:rPr>
                <w:rStyle w:val="a5"/>
                <w:noProof/>
              </w:rPr>
              <w:t>4.14.6. Зона ответственности за данные о пользователях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E026E" w14:textId="70D78A15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5" w:history="1">
            <w:r w:rsidRPr="008B4B07">
              <w:rPr>
                <w:rStyle w:val="a5"/>
                <w:noProof/>
              </w:rPr>
              <w:t>4.14.7. Зона ответственности за конфигурационные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3E68" w14:textId="01BD3523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6" w:history="1">
            <w:r w:rsidRPr="008B4B07">
              <w:rPr>
                <w:rStyle w:val="a5"/>
                <w:noProof/>
              </w:rPr>
              <w:t>4.14.8. Зона ответственности за журнальную и аудиторскую информацию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ECC7" w14:textId="30A26E18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7" w:history="1">
            <w:r w:rsidRPr="008B4B07">
              <w:rPr>
                <w:rStyle w:val="a5"/>
                <w:noProof/>
              </w:rPr>
              <w:t>4.14.9. Зона ответственности за аналитические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675B2" w14:textId="091A3D6D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8" w:history="1">
            <w:r w:rsidRPr="008B4B07">
              <w:rPr>
                <w:rStyle w:val="a5"/>
                <w:noProof/>
              </w:rPr>
              <w:t>4.14.10. Сводная матрица владения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DFA9D" w14:textId="49B7AA0B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7959" w:history="1">
            <w:r w:rsidRPr="008B4B07">
              <w:rPr>
                <w:rStyle w:val="a5"/>
                <w:noProof/>
              </w:rPr>
              <w:t>4.14.11. Основное правило информационного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47C7" w14:textId="64F90C4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0" w:history="1">
            <w:r w:rsidRPr="008B4B07">
              <w:rPr>
                <w:rStyle w:val="a5"/>
                <w:noProof/>
              </w:rPr>
              <w:t>4.15. Требования к целостности и согласованности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2891C" w14:textId="3BA1E22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1" w:history="1">
            <w:r w:rsidRPr="008B4B07">
              <w:rPr>
                <w:rStyle w:val="a5"/>
                <w:noProof/>
              </w:rPr>
              <w:t>4.16. Требования к хранению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05FD" w14:textId="036D04B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2" w:history="1">
            <w:r w:rsidRPr="008B4B07">
              <w:rPr>
                <w:rStyle w:val="a5"/>
                <w:noProof/>
              </w:rPr>
              <w:t>4.17. Требования к обмену информацией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767B" w14:textId="30E3790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3" w:history="1">
            <w:r w:rsidRPr="008B4B07">
              <w:rPr>
                <w:rStyle w:val="a5"/>
                <w:noProof/>
              </w:rPr>
              <w:t>4.18. Защита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0FAC" w14:textId="24810E6F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7964" w:history="1">
            <w:r w:rsidRPr="008B4B07">
              <w:rPr>
                <w:rStyle w:val="a5"/>
                <w:noProof/>
              </w:rPr>
              <w:t>5. Комплекс технического обеспечения и топология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FBCC" w14:textId="32E4A018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5" w:history="1">
            <w:r w:rsidRPr="008B4B07">
              <w:rPr>
                <w:rStyle w:val="a5"/>
                <w:noProof/>
              </w:rPr>
              <w:t>5.1.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4916E" w14:textId="7D9B6CC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6" w:history="1">
            <w:r w:rsidRPr="008B4B07">
              <w:rPr>
                <w:rStyle w:val="a5"/>
                <w:noProof/>
              </w:rPr>
              <w:t>5.2. Локальный производственный 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1E5F" w14:textId="5ECD995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7" w:history="1">
            <w:r w:rsidRPr="008B4B07">
              <w:rPr>
                <w:rStyle w:val="a5"/>
                <w:noProof/>
              </w:rPr>
              <w:t>5.3. Центральный корпоративный 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14A0" w14:textId="07DBFAB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8" w:history="1">
            <w:r w:rsidRPr="008B4B07">
              <w:rPr>
                <w:rStyle w:val="a5"/>
                <w:noProof/>
              </w:rPr>
              <w:t>5.4. Вычислительная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308A" w14:textId="22E5706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69" w:history="1">
            <w:r w:rsidRPr="008B4B07">
              <w:rPr>
                <w:rStyle w:val="a5"/>
                <w:noProof/>
              </w:rPr>
              <w:t>5.5. Организация логических сегментов вычислительной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0610" w14:textId="1CC14B58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0" w:history="1">
            <w:r w:rsidRPr="008B4B07">
              <w:rPr>
                <w:rStyle w:val="a5"/>
                <w:noProof/>
              </w:rPr>
              <w:t>5.6. Размещение основных программных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E44D1" w14:textId="0CBE2E8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1" w:history="1">
            <w:r w:rsidRPr="008B4B07">
              <w:rPr>
                <w:rStyle w:val="a5"/>
                <w:noProof/>
              </w:rPr>
              <w:t>5.7. Организация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D7D2" w14:textId="0EDF771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2" w:history="1">
            <w:r w:rsidRPr="008B4B07">
              <w:rPr>
                <w:rStyle w:val="a5"/>
                <w:noProof/>
              </w:rPr>
              <w:t>5.8. Организация сетевой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8195" w14:textId="67DAA0D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3" w:history="1">
            <w:r w:rsidRPr="008B4B07">
              <w:rPr>
                <w:rStyle w:val="a5"/>
                <w:noProof/>
              </w:rPr>
              <w:t>5.9. Сетевые зоны локального производственного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195B" w14:textId="73559BE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4" w:history="1">
            <w:r w:rsidRPr="008B4B07">
              <w:rPr>
                <w:rStyle w:val="a5"/>
                <w:noProof/>
              </w:rPr>
              <w:t>5.10. Сетевые зоны центрального корпоративного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F84EF" w14:textId="60C8673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5" w:history="1">
            <w:r w:rsidRPr="008B4B07">
              <w:rPr>
                <w:rStyle w:val="a5"/>
                <w:noProof/>
              </w:rPr>
              <w:t>5.11. Взаимодействие локальных и центрального контуров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AC99" w14:textId="51AE2DB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6" w:history="1">
            <w:r w:rsidRPr="008B4B07">
              <w:rPr>
                <w:rStyle w:val="a5"/>
                <w:noProof/>
              </w:rPr>
              <w:t>5.12. Подключение производственного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595F" w14:textId="1EDC48C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7" w:history="1">
            <w:r w:rsidRPr="008B4B07">
              <w:rPr>
                <w:rStyle w:val="a5"/>
                <w:noProof/>
              </w:rPr>
              <w:t>5.13. Подключение внешних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69204" w14:textId="4763EE7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8" w:history="1">
            <w:r w:rsidRPr="008B4B07">
              <w:rPr>
                <w:rStyle w:val="a5"/>
                <w:noProof/>
              </w:rPr>
              <w:t>5.14. Средства обеспечения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C6AB6" w14:textId="12A199D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79" w:history="1">
            <w:r w:rsidRPr="008B4B07">
              <w:rPr>
                <w:rStyle w:val="a5"/>
                <w:noProof/>
              </w:rPr>
              <w:t>5.15. Средства мониторинга и технического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97FE" w14:textId="1389AE5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0" w:history="1">
            <w:r w:rsidRPr="008B4B07">
              <w:rPr>
                <w:rStyle w:val="a5"/>
                <w:noProof/>
              </w:rPr>
              <w:t>5.16. Резервное копирование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B6DF" w14:textId="7E1C3AB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1" w:history="1">
            <w:r w:rsidRPr="008B4B07">
              <w:rPr>
                <w:rStyle w:val="a5"/>
                <w:noProof/>
              </w:rPr>
              <w:t>5.17. Требования к отказоустойчивости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193C8" w14:textId="403AD74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2" w:history="1">
            <w:r w:rsidRPr="008B4B07">
              <w:rPr>
                <w:rStyle w:val="a5"/>
                <w:noProof/>
              </w:rPr>
              <w:t>5.18. Масштабирование технической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226B" w14:textId="42ABABF7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3" w:history="1">
            <w:r w:rsidRPr="008B4B07">
              <w:rPr>
                <w:rStyle w:val="a5"/>
                <w:noProof/>
              </w:rPr>
              <w:t>5.19. Требования к развертыванию и обновлению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36A3" w14:textId="0D66E69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4" w:history="1">
            <w:r w:rsidRPr="008B4B07">
              <w:rPr>
                <w:rStyle w:val="a5"/>
                <w:noProof/>
              </w:rPr>
              <w:t>5.20. Общая схема размещения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0E43" w14:textId="615B1E15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7985" w:history="1">
            <w:r w:rsidRPr="008B4B07">
              <w:rPr>
                <w:rStyle w:val="a5"/>
                <w:noProof/>
              </w:rPr>
              <w:t>6. Архитектурные механизмы интеграции и синхронизации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14B4" w14:textId="68CF0EE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6" w:history="1">
            <w:r w:rsidRPr="008B4B07">
              <w:rPr>
                <w:rStyle w:val="a5"/>
                <w:noProof/>
              </w:rPr>
              <w:t>6.1.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1AAD" w14:textId="79EC9EF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7" w:history="1">
            <w:r w:rsidRPr="008B4B07">
              <w:rPr>
                <w:rStyle w:val="a5"/>
                <w:noProof/>
              </w:rPr>
              <w:t>6.2. Принципы интеграционного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3E28" w14:textId="1172EF3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8" w:history="1">
            <w:r w:rsidRPr="008B4B07">
              <w:rPr>
                <w:rStyle w:val="a5"/>
                <w:noProof/>
              </w:rPr>
              <w:t>6.3. Синхронное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602C" w14:textId="1AAA16E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89" w:history="1">
            <w:r w:rsidRPr="008B4B07">
              <w:rPr>
                <w:rStyle w:val="a5"/>
                <w:noProof/>
              </w:rPr>
              <w:t>6.4. Асинхронный обмен через Apache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3114" w14:textId="697B3CA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0" w:history="1">
            <w:r w:rsidRPr="008B4B07">
              <w:rPr>
                <w:rStyle w:val="a5"/>
                <w:noProof/>
              </w:rPr>
              <w:t>6.5. Структура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B5D8" w14:textId="1194FD4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1" w:history="1">
            <w:r w:rsidRPr="008B4B07">
              <w:rPr>
                <w:rStyle w:val="a5"/>
                <w:noProof/>
              </w:rPr>
              <w:t>6.6. Контракты интеграционного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D066" w14:textId="635A24E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2" w:history="1">
            <w:r w:rsidRPr="008B4B07">
              <w:rPr>
                <w:rStyle w:val="a5"/>
                <w:noProof/>
              </w:rPr>
              <w:t>6.7. Идемпотентность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A3FB" w14:textId="10D1798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3" w:history="1">
            <w:r w:rsidRPr="008B4B07">
              <w:rPr>
                <w:rStyle w:val="a5"/>
                <w:noProof/>
              </w:rPr>
              <w:t>6.8. Повторная доставка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C699" w14:textId="271F7D5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4" w:history="1">
            <w:r w:rsidRPr="008B4B07">
              <w:rPr>
                <w:rStyle w:val="a5"/>
                <w:noProof/>
              </w:rPr>
              <w:t>6.9. Обработка ошибочных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7C382" w14:textId="6E0C8E0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5" w:history="1">
            <w:r w:rsidRPr="008B4B07">
              <w:rPr>
                <w:rStyle w:val="a5"/>
                <w:noProof/>
              </w:rPr>
              <w:t>6.10. Межконтурная синхронизация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2997" w14:textId="0B14E72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6" w:history="1">
            <w:r w:rsidRPr="008B4B07">
              <w:rPr>
                <w:rStyle w:val="a5"/>
                <w:noProof/>
              </w:rPr>
              <w:t>6.11. Обмен при временном разрыве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7E1D" w14:textId="15E0EDD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7" w:history="1">
            <w:r w:rsidRPr="008B4B07">
              <w:rPr>
                <w:rStyle w:val="a5"/>
                <w:noProof/>
              </w:rPr>
              <w:t>6.12. Контроль последовательности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0CE7" w14:textId="18DD1CD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8" w:history="1">
            <w:r w:rsidRPr="008B4B07">
              <w:rPr>
                <w:rStyle w:val="a5"/>
                <w:noProof/>
              </w:rPr>
              <w:t>6.13. Согласованность данных между контурами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E930" w14:textId="6B3F1FF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7999" w:history="1">
            <w:r w:rsidRPr="008B4B07">
              <w:rPr>
                <w:rStyle w:val="a5"/>
                <w:noProof/>
              </w:rPr>
              <w:t>6.14. Синхронизация нормативно-справочной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A62A" w14:textId="05ED827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0" w:history="1">
            <w:r w:rsidRPr="008B4B07">
              <w:rPr>
                <w:rStyle w:val="a5"/>
                <w:noProof/>
              </w:rPr>
              <w:t>6.15. Интеграция с производственным оборудованием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56ED" w14:textId="0E2C18E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1" w:history="1">
            <w:r w:rsidRPr="008B4B07">
              <w:rPr>
                <w:rStyle w:val="a5"/>
                <w:noProof/>
              </w:rPr>
              <w:t>6.16. Интеграция с системами 1С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E8862" w14:textId="01457B3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2" w:history="1">
            <w:r w:rsidRPr="008B4B07">
              <w:rPr>
                <w:rStyle w:val="a5"/>
                <w:noProof/>
              </w:rPr>
              <w:t>6.17. Интеграция с аналитическими хранилищами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2D99D" w14:textId="472E9E4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3" w:history="1">
            <w:r w:rsidRPr="008B4B07">
              <w:rPr>
                <w:rStyle w:val="a5"/>
                <w:noProof/>
              </w:rPr>
              <w:t>6.18. Требования к надежности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36D9" w14:textId="02977C48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4" w:history="1">
            <w:r w:rsidRPr="008B4B07">
              <w:rPr>
                <w:rStyle w:val="a5"/>
                <w:noProof/>
              </w:rPr>
              <w:t>6.19. Контроль накопления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025D" w14:textId="54EE240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5" w:history="1">
            <w:r w:rsidRPr="008B4B07">
              <w:rPr>
                <w:rStyle w:val="a5"/>
                <w:noProof/>
              </w:rPr>
              <w:t>6.20. Безопасность интеграционного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39A67" w14:textId="7A0B4FF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6" w:history="1">
            <w:r w:rsidRPr="008B4B07">
              <w:rPr>
                <w:rStyle w:val="a5"/>
                <w:noProof/>
              </w:rPr>
              <w:t>6.21. Мониторинг интеграционного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3B7C" w14:textId="2B77112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7" w:history="1">
            <w:r w:rsidRPr="008B4B07">
              <w:rPr>
                <w:rStyle w:val="a5"/>
                <w:noProof/>
              </w:rPr>
              <w:t>6.22. Ответственность за интеграционные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C442" w14:textId="5BF7149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8" w:history="1">
            <w:r w:rsidRPr="008B4B07">
              <w:rPr>
                <w:rStyle w:val="a5"/>
                <w:noProof/>
              </w:rPr>
              <w:t>6.23. Архитектурные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0B5D" w14:textId="42828B8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09" w:history="1">
            <w:r w:rsidRPr="008B4B07">
              <w:rPr>
                <w:rStyle w:val="a5"/>
                <w:noProof/>
              </w:rPr>
              <w:t>6.24. Итоговая модель интеграционного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E480" w14:textId="24E017A4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8010" w:history="1">
            <w:r w:rsidRPr="008B4B07">
              <w:rPr>
                <w:rStyle w:val="a5"/>
                <w:noProof/>
              </w:rPr>
              <w:t>7. Подсистема обеспечения информационной безопасности и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5C3C4" w14:textId="10A3072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1" w:history="1">
            <w:r w:rsidRPr="008B4B07">
              <w:rPr>
                <w:rStyle w:val="a5"/>
                <w:noProof/>
              </w:rPr>
              <w:t>7.1.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F1B3" w14:textId="4D6C144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2" w:history="1">
            <w:r w:rsidRPr="008B4B07">
              <w:rPr>
                <w:rStyle w:val="a5"/>
                <w:noProof/>
              </w:rPr>
              <w:t>7.2. Основные принципы обеспечения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C1C0B" w14:textId="1B9D1D8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3" w:history="1">
            <w:r w:rsidRPr="008B4B07">
              <w:rPr>
                <w:rStyle w:val="a5"/>
                <w:noProof/>
              </w:rPr>
              <w:t>7.3. Идентификация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BECC" w14:textId="424879F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4" w:history="1">
            <w:r w:rsidRPr="008B4B07">
              <w:rPr>
                <w:rStyle w:val="a5"/>
                <w:noProof/>
              </w:rPr>
              <w:t>7.4. Аутентификация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41B2" w14:textId="18FB8E4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5" w:history="1">
            <w:r w:rsidRPr="008B4B07">
              <w:rPr>
                <w:rStyle w:val="a5"/>
                <w:noProof/>
              </w:rPr>
              <w:t>7.5.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1C3C" w14:textId="1066B73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6" w:history="1">
            <w:r w:rsidRPr="008B4B07">
              <w:rPr>
                <w:rStyle w:val="a5"/>
                <w:noProof/>
              </w:rPr>
              <w:t>7.6. Ролевая модель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0A14" w14:textId="6A46FC5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7" w:history="1">
            <w:r w:rsidRPr="008B4B07">
              <w:rPr>
                <w:rStyle w:val="a5"/>
                <w:noProof/>
              </w:rPr>
              <w:t>7.7. Разграничение доступа по предприятиям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8AC4" w14:textId="4442801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8" w:history="1">
            <w:r w:rsidRPr="008B4B07">
              <w:rPr>
                <w:rStyle w:val="a5"/>
                <w:noProof/>
              </w:rPr>
              <w:t>7.8. Контекст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C5174" w14:textId="0176252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19" w:history="1">
            <w:r w:rsidRPr="008B4B07">
              <w:rPr>
                <w:rStyle w:val="a5"/>
                <w:noProof/>
              </w:rPr>
              <w:t>7.9. Разграничение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9739" w14:textId="24686A6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20" w:history="1">
            <w:r w:rsidRPr="008B4B07">
              <w:rPr>
                <w:rStyle w:val="a5"/>
                <w:noProof/>
              </w:rPr>
              <w:t>7.10. Разграничение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3581" w14:textId="4CE9CD3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21" w:history="1">
            <w:r w:rsidRPr="008B4B07">
              <w:rPr>
                <w:rStyle w:val="a5"/>
                <w:noProof/>
              </w:rPr>
              <w:t>7.11. Разделение административных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80DD" w14:textId="716D68D3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8022" w:history="1">
            <w:r w:rsidRPr="008B4B07">
              <w:rPr>
                <w:rStyle w:val="a5"/>
                <w:noProof/>
              </w:rPr>
              <w:t>7.11.1. Администратор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6072" w14:textId="030D7959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8023" w:history="1">
            <w:r w:rsidRPr="008B4B07">
              <w:rPr>
                <w:rStyle w:val="a5"/>
                <w:noProof/>
              </w:rPr>
              <w:t>7.11.2. Центральный 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0DE2A" w14:textId="6D425B01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8024" w:history="1">
            <w:r w:rsidRPr="008B4B07">
              <w:rPr>
                <w:rStyle w:val="a5"/>
                <w:noProof/>
              </w:rPr>
              <w:t>7.11.3. Технический 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7C88E" w14:textId="0BA266C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25" w:history="1">
            <w:r w:rsidRPr="008B4B07">
              <w:rPr>
                <w:rStyle w:val="a5"/>
                <w:noProof/>
              </w:rPr>
              <w:t>7.12. Разграничение полномочий по принципу минимально необходимых прав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59428" w14:textId="66B5919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26" w:history="1">
            <w:r w:rsidRPr="008B4B07">
              <w:rPr>
                <w:rStyle w:val="a5"/>
                <w:noProof/>
              </w:rPr>
              <w:t>7.13. Разделение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6838" w14:textId="0D2C85D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27" w:history="1">
            <w:r w:rsidRPr="008B4B07">
              <w:rPr>
                <w:rStyle w:val="a5"/>
                <w:noProof/>
              </w:rPr>
              <w:t>7.14. Управление доступом программных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81FB3" w14:textId="7F4EFCB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28" w:history="1">
            <w:r w:rsidRPr="008B4B07">
              <w:rPr>
                <w:rStyle w:val="a5"/>
                <w:noProof/>
              </w:rPr>
              <w:t>7.15. Защита баз данных и хранилищ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CEAD" w14:textId="517E3DB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29" w:history="1">
            <w:r w:rsidRPr="008B4B07">
              <w:rPr>
                <w:rStyle w:val="a5"/>
                <w:noProof/>
              </w:rPr>
              <w:t>7.16. Сетевая изоляция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829D" w14:textId="217CBA0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0" w:history="1">
            <w:r w:rsidRPr="008B4B07">
              <w:rPr>
                <w:rStyle w:val="a5"/>
                <w:noProof/>
              </w:rPr>
              <w:t>7.17. Защита межконтурного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8A9E" w14:textId="3DA4C3B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1" w:history="1">
            <w:r w:rsidRPr="008B4B07">
              <w:rPr>
                <w:rStyle w:val="a5"/>
                <w:noProof/>
              </w:rPr>
              <w:t>7.18. Защита интеграционных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911C" w14:textId="1F9778A7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2" w:history="1">
            <w:r w:rsidRPr="008B4B07">
              <w:rPr>
                <w:rStyle w:val="a5"/>
                <w:noProof/>
              </w:rPr>
              <w:t>7.19. Аудит действий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C479" w14:textId="3E96FCB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3" w:history="1">
            <w:r w:rsidRPr="008B4B07">
              <w:rPr>
                <w:rStyle w:val="a5"/>
                <w:noProof/>
              </w:rPr>
              <w:t>7.20. Аудит технических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345FA" w14:textId="758D80D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4" w:history="1">
            <w:r w:rsidRPr="008B4B07">
              <w:rPr>
                <w:rStyle w:val="a5"/>
                <w:noProof/>
              </w:rPr>
              <w:t>7.21. Защита учетных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5081" w14:textId="6072E6A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5" w:history="1">
            <w:r w:rsidRPr="008B4B07">
              <w:rPr>
                <w:rStyle w:val="a5"/>
                <w:noProof/>
              </w:rPr>
              <w:t>7.22. Управление жизненным циклом учетных записей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D1FB0" w14:textId="35D84E1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6" w:history="1">
            <w:r w:rsidRPr="008B4B07">
              <w:rPr>
                <w:rStyle w:val="a5"/>
                <w:noProof/>
              </w:rPr>
              <w:t>7.23. Защита от несанкционированного доступа к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5469B" w14:textId="22AE3C0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7" w:history="1">
            <w:r w:rsidRPr="008B4B07">
              <w:rPr>
                <w:rStyle w:val="a5"/>
                <w:noProof/>
              </w:rPr>
              <w:t>7.24. Безопасность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26D79" w14:textId="3B9A11E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8" w:history="1">
            <w:r w:rsidRPr="008B4B07">
              <w:rPr>
                <w:rStyle w:val="a5"/>
                <w:noProof/>
              </w:rPr>
              <w:t>7.25. Информационная безопасность локальной автономной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E782D" w14:textId="55E362D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39" w:history="1">
            <w:r w:rsidRPr="008B4B07">
              <w:rPr>
                <w:rStyle w:val="a5"/>
                <w:noProof/>
              </w:rPr>
              <w:t>7.26. Безопасность административного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1930" w14:textId="76AD540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0" w:history="1">
            <w:r w:rsidRPr="008B4B07">
              <w:rPr>
                <w:rStyle w:val="a5"/>
                <w:noProof/>
              </w:rPr>
              <w:t>7.27. Контроль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3FAD1" w14:textId="5EBDBE1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1" w:history="1">
            <w:r w:rsidRPr="008B4B07">
              <w:rPr>
                <w:rStyle w:val="a5"/>
                <w:noProof/>
              </w:rPr>
              <w:t>7.28. Требования к хранению информации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9E1A1" w14:textId="4831D25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2" w:history="1">
            <w:r w:rsidRPr="008B4B07">
              <w:rPr>
                <w:rStyle w:val="a5"/>
                <w:noProof/>
              </w:rPr>
              <w:t>7.29. Основные зоны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8C74" w14:textId="4F9B797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3" w:history="1">
            <w:r w:rsidRPr="008B4B07">
              <w:rPr>
                <w:rStyle w:val="a5"/>
                <w:noProof/>
              </w:rPr>
              <w:t>7.30. Итоговые требования к подсистеме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F531" w14:textId="0AA5FF28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8044" w:history="1">
            <w:r w:rsidRPr="008B4B07">
              <w:rPr>
                <w:rStyle w:val="a5"/>
                <w:noProof/>
              </w:rPr>
              <w:t>8. Подсистема мониторинга, журналирования и отказоустойчивости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4DE5" w14:textId="64B61E8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5" w:history="1">
            <w:r w:rsidRPr="008B4B07">
              <w:rPr>
                <w:rStyle w:val="a5"/>
                <w:noProof/>
              </w:rPr>
              <w:t>8.1.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5283A" w14:textId="69180824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6" w:history="1">
            <w:r w:rsidRPr="008B4B07">
              <w:rPr>
                <w:rStyle w:val="a5"/>
                <w:noProof/>
              </w:rPr>
              <w:t>8.2. Принципы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1155" w14:textId="619C8217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7" w:history="1">
            <w:r w:rsidRPr="008B4B07">
              <w:rPr>
                <w:rStyle w:val="a5"/>
                <w:noProof/>
              </w:rPr>
              <w:t>8.3. Контролируемые технические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E909" w14:textId="0C82570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8" w:history="1">
            <w:r w:rsidRPr="008B4B07">
              <w:rPr>
                <w:rStyle w:val="a5"/>
                <w:noProof/>
              </w:rPr>
              <w:t>8.4. Мониторинг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6BB2F" w14:textId="04BDE76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49" w:history="1">
            <w:r w:rsidRPr="008B4B07">
              <w:rPr>
                <w:rStyle w:val="a5"/>
                <w:noProof/>
              </w:rPr>
              <w:t>8.5. Мониторинг серверных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7EDC3" w14:textId="7322513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0" w:history="1">
            <w:r w:rsidRPr="008B4B07">
              <w:rPr>
                <w:rStyle w:val="a5"/>
                <w:noProof/>
              </w:rPr>
              <w:t>8.6. Мониторинг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93D11" w14:textId="4E46428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1" w:history="1">
            <w:r w:rsidRPr="008B4B07">
              <w:rPr>
                <w:rStyle w:val="a5"/>
                <w:noProof/>
              </w:rPr>
              <w:t>8.7. Мониторинг Apache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865F5" w14:textId="5C68939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2" w:history="1">
            <w:r w:rsidRPr="008B4B07">
              <w:rPr>
                <w:rStyle w:val="a5"/>
                <w:noProof/>
              </w:rPr>
              <w:t>8.8. Мониторинг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C24FF" w14:textId="3F21D0F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3" w:history="1">
            <w:r w:rsidRPr="008B4B07">
              <w:rPr>
                <w:rStyle w:val="a5"/>
                <w:noProof/>
              </w:rPr>
              <w:t>8.9. Мониторинг ClickHouse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1EEE" w14:textId="4B1C637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4" w:history="1">
            <w:r w:rsidRPr="008B4B07">
              <w:rPr>
                <w:rStyle w:val="a5"/>
                <w:noProof/>
              </w:rPr>
              <w:t>8.10. Мониторинг файлового хранилища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7790" w14:textId="72C3314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5" w:history="1">
            <w:r w:rsidRPr="008B4B07">
              <w:rPr>
                <w:rStyle w:val="a5"/>
                <w:noProof/>
              </w:rPr>
              <w:t>8.11. Мониторинг межконтурного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A6C1" w14:textId="217697B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6" w:history="1">
            <w:r w:rsidRPr="008B4B07">
              <w:rPr>
                <w:rStyle w:val="a5"/>
                <w:noProof/>
              </w:rPr>
              <w:t>8.12. Мониторинг интеграции с оборудованием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12FB" w14:textId="1CE7EFE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7" w:history="1">
            <w:r w:rsidRPr="008B4B07">
              <w:rPr>
                <w:rStyle w:val="a5"/>
                <w:noProof/>
              </w:rPr>
              <w:t>8.13. Мониторинг внешних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EAFE" w14:textId="65E7F25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58" w:history="1">
            <w:r w:rsidRPr="008B4B07">
              <w:rPr>
                <w:rStyle w:val="a5"/>
                <w:noProof/>
              </w:rPr>
              <w:t>8.14. Система показателей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7FAE0" w14:textId="151BF858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8059" w:history="1">
            <w:r w:rsidRPr="008B4B07">
              <w:rPr>
                <w:rStyle w:val="a5"/>
                <w:noProof/>
              </w:rPr>
              <w:t>8.14.1. Показатели доступности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02CBB" w14:textId="106406A0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8060" w:history="1">
            <w:r w:rsidRPr="008B4B07">
              <w:rPr>
                <w:rStyle w:val="a5"/>
                <w:noProof/>
              </w:rPr>
              <w:t>8.14.2. Показатели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0D51C" w14:textId="1D5D0F1D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8061" w:history="1">
            <w:r w:rsidRPr="008B4B07">
              <w:rPr>
                <w:rStyle w:val="a5"/>
                <w:noProof/>
              </w:rPr>
              <w:t>8.14.3. Показатели накопления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381D" w14:textId="6FF8B068" w:rsidR="00341DBB" w:rsidRDefault="00341DBB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40798062" w:history="1">
            <w:r w:rsidRPr="008B4B07">
              <w:rPr>
                <w:rStyle w:val="a5"/>
                <w:noProof/>
              </w:rPr>
              <w:t>8.14.4. Показатели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7911" w14:textId="06F6258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63" w:history="1">
            <w:r w:rsidRPr="008B4B07">
              <w:rPr>
                <w:rStyle w:val="a5"/>
                <w:noProof/>
              </w:rPr>
              <w:t>8.15. Уровни критичности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546B" w14:textId="1C8504A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64" w:history="1">
            <w:r w:rsidRPr="008B4B07">
              <w:rPr>
                <w:rStyle w:val="a5"/>
                <w:noProof/>
              </w:rPr>
              <w:t>8.16. Журналирование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8581" w14:textId="098F781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65" w:history="1">
            <w:r w:rsidRPr="008B4B07">
              <w:rPr>
                <w:rStyle w:val="a5"/>
                <w:noProof/>
              </w:rPr>
              <w:t>8.17. Виды журналов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90CA" w14:textId="6CEABCC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66" w:history="1">
            <w:r w:rsidRPr="008B4B07">
              <w:rPr>
                <w:rStyle w:val="a5"/>
                <w:noProof/>
              </w:rPr>
              <w:t>8.18. Требования к журналам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650A6" w14:textId="5A89118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67" w:history="1">
            <w:r w:rsidRPr="008B4B07">
              <w:rPr>
                <w:rStyle w:val="a5"/>
                <w:noProof/>
              </w:rPr>
              <w:t>8.19. Централизованный сбор журналов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0E425" w14:textId="4EADB977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68" w:history="1">
            <w:r w:rsidRPr="008B4B07">
              <w:rPr>
                <w:rStyle w:val="a5"/>
                <w:noProof/>
              </w:rPr>
              <w:t>8.20. Защита журналов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3DB4" w14:textId="10614CC7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69" w:history="1">
            <w:r w:rsidRPr="008B4B07">
              <w:rPr>
                <w:rStyle w:val="a5"/>
                <w:noProof/>
              </w:rPr>
              <w:t>8.21. Отказоустойчивость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E934" w14:textId="2F42CF95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0" w:history="1">
            <w:r w:rsidRPr="008B4B07">
              <w:rPr>
                <w:rStyle w:val="a5"/>
                <w:noProof/>
              </w:rPr>
              <w:t>8.22. Отказоустойчивость программных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15F5" w14:textId="0FA6D37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1" w:history="1">
            <w:r w:rsidRPr="008B4B07">
              <w:rPr>
                <w:rStyle w:val="a5"/>
                <w:noProof/>
              </w:rPr>
              <w:t>8.23. Отказоустойчивость локального производственного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E15F8" w14:textId="0716ED6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2" w:history="1">
            <w:r w:rsidRPr="008B4B07">
              <w:rPr>
                <w:rStyle w:val="a5"/>
                <w:noProof/>
              </w:rPr>
              <w:t>8.24. Отказ центрального контура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AD40" w14:textId="1386949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3" w:history="1">
            <w:r w:rsidRPr="008B4B07">
              <w:rPr>
                <w:rStyle w:val="a5"/>
                <w:noProof/>
              </w:rPr>
              <w:t>8.25. Отказ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4824" w14:textId="7599E4D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4" w:history="1">
            <w:r w:rsidRPr="008B4B07">
              <w:rPr>
                <w:rStyle w:val="a5"/>
                <w:noProof/>
              </w:rPr>
              <w:t>8.26. Отказ Apache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86965" w14:textId="29160C46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5" w:history="1">
            <w:r w:rsidRPr="008B4B07">
              <w:rPr>
                <w:rStyle w:val="a5"/>
                <w:noProof/>
              </w:rPr>
              <w:t>8.27. Отказ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F2C7" w14:textId="62B07D6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6" w:history="1">
            <w:r w:rsidRPr="008B4B07">
              <w:rPr>
                <w:rStyle w:val="a5"/>
                <w:noProof/>
              </w:rPr>
              <w:t>8.28. Отказ аналитического хранилища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180C7" w14:textId="21480C6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7" w:history="1">
            <w:r w:rsidRPr="008B4B07">
              <w:rPr>
                <w:rStyle w:val="a5"/>
                <w:noProof/>
              </w:rPr>
              <w:t>8.29. Отказ сетевого соединения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2CE1" w14:textId="3FD955E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8" w:history="1">
            <w:r w:rsidRPr="008B4B07">
              <w:rPr>
                <w:rStyle w:val="a5"/>
                <w:noProof/>
              </w:rPr>
              <w:t>8.30. Резервное копирование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A4BB" w14:textId="12A8BB37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79" w:history="1">
            <w:r w:rsidRPr="008B4B07">
              <w:rPr>
                <w:rStyle w:val="a5"/>
                <w:noProof/>
              </w:rPr>
              <w:t>8.31. Требования к резервным копиям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7079" w14:textId="4A65E18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0" w:history="1">
            <w:r w:rsidRPr="008B4B07">
              <w:rPr>
                <w:rStyle w:val="a5"/>
                <w:noProof/>
              </w:rPr>
              <w:t>8.32. Проверка резервного копирования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7CA4B" w14:textId="7CAB0A3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1" w:history="1">
            <w:r w:rsidRPr="008B4B07">
              <w:rPr>
                <w:rStyle w:val="a5"/>
                <w:noProof/>
              </w:rPr>
              <w:t>8.33. Проверка восстановления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6E25" w14:textId="198917EF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2" w:history="1">
            <w:r w:rsidRPr="008B4B07">
              <w:rPr>
                <w:rStyle w:val="a5"/>
                <w:noProof/>
              </w:rPr>
              <w:t>8.34. Восстановление после отказа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6658B" w14:textId="1DBFDE30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3" w:history="1">
            <w:r w:rsidRPr="008B4B07">
              <w:rPr>
                <w:rStyle w:val="a5"/>
                <w:noProof/>
              </w:rPr>
              <w:t>8.35. Целевые показатели восстановления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791C" w14:textId="09F2630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4" w:history="1">
            <w:r w:rsidRPr="008B4B07">
              <w:rPr>
                <w:rStyle w:val="a5"/>
                <w:noProof/>
              </w:rPr>
              <w:t>8.36. Восстановление межконтурной синхронизации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0B6D" w14:textId="741BD4CE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5" w:history="1">
            <w:r w:rsidRPr="008B4B07">
              <w:rPr>
                <w:rStyle w:val="a5"/>
                <w:noProof/>
              </w:rPr>
              <w:t>8.37. Контроль после восстановления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2FCA" w14:textId="5B3CCD6B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6" w:history="1">
            <w:r w:rsidRPr="008B4B07">
              <w:rPr>
                <w:rStyle w:val="a5"/>
                <w:noProof/>
              </w:rPr>
              <w:t>8.38. Управление эксплуатационными событиями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0E09" w14:textId="3BFC909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7" w:history="1">
            <w:r w:rsidRPr="008B4B07">
              <w:rPr>
                <w:rStyle w:val="a5"/>
                <w:noProof/>
              </w:rPr>
              <w:t>8.39. Требования к эксплуатационной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24D8" w14:textId="4BE37B1D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88" w:history="1">
            <w:r w:rsidRPr="008B4B07">
              <w:rPr>
                <w:rStyle w:val="a5"/>
                <w:noProof/>
              </w:rPr>
              <w:t>8.40. Итоговые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4770" w14:textId="4B2B064C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8089" w:history="1">
            <w:r w:rsidRPr="008B4B07">
              <w:rPr>
                <w:rStyle w:val="a5"/>
                <w:noProof/>
              </w:rPr>
              <w:t>9. Реестр обоснованных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6CC8" w14:textId="4C24C3FC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0" w:history="1">
            <w:r w:rsidRPr="008B4B07">
              <w:rPr>
                <w:rStyle w:val="a5"/>
                <w:noProof/>
              </w:rPr>
              <w:t>9.1.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DE702" w14:textId="6CBA27F1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1" w:history="1">
            <w:r w:rsidRPr="008B4B07">
              <w:rPr>
                <w:rStyle w:val="a5"/>
                <w:noProof/>
              </w:rPr>
              <w:t>9.2. Реестр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413F7" w14:textId="28775193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2" w:history="1">
            <w:r w:rsidRPr="008B4B07">
              <w:rPr>
                <w:rStyle w:val="a5"/>
                <w:noProof/>
              </w:rPr>
              <w:t>9.3. Порядок применения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EB537" w14:textId="6CA3F4B9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3" w:history="1">
            <w:r w:rsidRPr="008B4B07">
              <w:rPr>
                <w:rStyle w:val="a5"/>
                <w:noProof/>
              </w:rPr>
              <w:t>9.4. Изменение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A13A" w14:textId="66568CD2" w:rsidR="00341DBB" w:rsidRDefault="00341DB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40798094" w:history="1">
            <w:r w:rsidRPr="008B4B07">
              <w:rPr>
                <w:rStyle w:val="a5"/>
                <w:noProof/>
              </w:rPr>
              <w:t>10. Глоссарий терминов, определений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E1ED" w14:textId="448FF82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5" w:history="1">
            <w:r w:rsidRPr="008B4B07">
              <w:rPr>
                <w:rStyle w:val="a5"/>
                <w:noProof/>
              </w:rPr>
              <w:t>10.1.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2FFE1" w14:textId="70990EC2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6" w:history="1">
            <w:r w:rsidRPr="008B4B07">
              <w:rPr>
                <w:rStyle w:val="a5"/>
                <w:noProof/>
              </w:rPr>
              <w:t>10.2. 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2D91" w14:textId="10CB967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7" w:history="1">
            <w:r w:rsidRPr="008B4B07">
              <w:rPr>
                <w:rStyle w:val="a5"/>
                <w:noProof/>
              </w:rPr>
              <w:t>10.3.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1F89" w14:textId="7761EBFA" w:rsidR="00341DBB" w:rsidRDefault="00341DBB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40798098" w:history="1">
            <w:r w:rsidRPr="008B4B07">
              <w:rPr>
                <w:rStyle w:val="a5"/>
                <w:noProof/>
              </w:rPr>
              <w:t>10.4. Правила использования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_Toc240798098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C39C" w14:textId="02A6BD4D" w:rsidR="00341DBB" w:rsidRDefault="00341DBB">
          <w:r>
            <w:rPr>
              <w:b/>
              <w:bCs/>
            </w:rPr>
            <w:fldChar w:fldCharType="end"/>
          </w:r>
        </w:p>
      </w:sdtContent>
    </w:sdt>
    <w:p w14:paraId="164C5AB5" w14:textId="5851BF07" w:rsidR="00341DBB" w:rsidRDefault="00341DBB">
      <w:pPr>
        <w:rPr>
          <w:lang w:val="en-US"/>
        </w:rPr>
      </w:pPr>
    </w:p>
    <w:p w14:paraId="7B248E14" w14:textId="77777777" w:rsidR="00972708" w:rsidRDefault="00000000">
      <w:pPr>
        <w:pStyle w:val="1"/>
        <w:spacing w:after="200"/>
        <w:jc w:val="center"/>
      </w:pPr>
      <w:bookmarkStart w:id="2" w:name="_Toc240797881"/>
      <w:r>
        <w:t>1. Общие сведения об автоматизированной системе</w:t>
      </w:r>
      <w:bookmarkEnd w:id="2"/>
    </w:p>
    <w:p w14:paraId="446B8FB3" w14:textId="77777777" w:rsidR="00972708" w:rsidRDefault="00000000">
      <w:pPr>
        <w:spacing w:after="200"/>
      </w:pPr>
      <w:r>
        <w:t xml:space="preserve"> </w:t>
      </w:r>
    </w:p>
    <w:p w14:paraId="6D74985F" w14:textId="77777777" w:rsidR="00972708" w:rsidRDefault="00000000">
      <w:pPr>
        <w:pStyle w:val="2"/>
        <w:spacing w:after="200"/>
      </w:pPr>
      <w:bookmarkStart w:id="3" w:name="_Toc240797882"/>
      <w:r>
        <w:t>1.1. Наименование автоматизированной системы</w:t>
      </w:r>
      <w:bookmarkEnd w:id="3"/>
    </w:p>
    <w:p w14:paraId="2D066641" w14:textId="77777777" w:rsidR="00972708" w:rsidRDefault="00000000">
      <w:pPr>
        <w:spacing w:after="200"/>
      </w:pPr>
      <w:r>
        <w:t xml:space="preserve"> </w:t>
      </w:r>
    </w:p>
    <w:p w14:paraId="698D9B43" w14:textId="77777777" w:rsidR="00972708" w:rsidRDefault="00000000">
      <w:pPr>
        <w:spacing w:after="120"/>
      </w:pPr>
      <w:r>
        <w:t>Полное наименование автоматизированной системы:</w:t>
      </w:r>
    </w:p>
    <w:p w14:paraId="788A3666" w14:textId="77777777" w:rsidR="00972708" w:rsidRDefault="00000000">
      <w:pPr>
        <w:spacing w:after="200"/>
      </w:pPr>
      <w:r>
        <w:t xml:space="preserve"> </w:t>
      </w:r>
    </w:p>
    <w:p w14:paraId="6955D7D2" w14:textId="77777777" w:rsidR="00972708" w:rsidRDefault="00000000">
      <w:pPr>
        <w:spacing w:after="120"/>
      </w:pPr>
      <w:r>
        <w:rPr>
          <w:b/>
          <w:bCs/>
        </w:rPr>
        <w:t>Цифровая производственная платформа СИГМА.MES+</w:t>
      </w:r>
      <w:r>
        <w:t>.</w:t>
      </w:r>
    </w:p>
    <w:p w14:paraId="1D457B5E" w14:textId="77777777" w:rsidR="00972708" w:rsidRDefault="00000000">
      <w:pPr>
        <w:spacing w:after="200"/>
      </w:pPr>
      <w:r>
        <w:t xml:space="preserve"> </w:t>
      </w:r>
    </w:p>
    <w:p w14:paraId="0D9A8417" w14:textId="77777777" w:rsidR="00972708" w:rsidRDefault="00000000">
      <w:pPr>
        <w:spacing w:after="120"/>
      </w:pPr>
      <w:r>
        <w:t>Сокращенное наименование:</w:t>
      </w:r>
    </w:p>
    <w:p w14:paraId="7BCA3002" w14:textId="77777777" w:rsidR="00972708" w:rsidRDefault="00000000">
      <w:pPr>
        <w:spacing w:after="200"/>
      </w:pPr>
      <w:r>
        <w:t xml:space="preserve"> </w:t>
      </w:r>
    </w:p>
    <w:p w14:paraId="16A0ABC6" w14:textId="77777777" w:rsidR="00972708" w:rsidRDefault="00000000">
      <w:pPr>
        <w:spacing w:after="120"/>
      </w:pPr>
      <w:r>
        <w:rPr>
          <w:b/>
          <w:bCs/>
        </w:rPr>
        <w:t>СИГМА.MES+</w:t>
      </w:r>
      <w:r>
        <w:t>.</w:t>
      </w:r>
    </w:p>
    <w:p w14:paraId="2CEA85E6" w14:textId="77777777" w:rsidR="00972708" w:rsidRDefault="00000000">
      <w:pPr>
        <w:spacing w:after="200"/>
      </w:pPr>
      <w:r>
        <w:t xml:space="preserve"> </w:t>
      </w:r>
    </w:p>
    <w:p w14:paraId="3C1FA085" w14:textId="0AC62E83" w:rsidR="00972708" w:rsidRDefault="00000000">
      <w:pPr>
        <w:spacing w:after="120"/>
      </w:pPr>
      <w:r>
        <w:t>СИГМА.MES+ представляет собой распределенную автоматизированную систему управления производственной деятельностью, предназначенную для применения на промышленных предприятиях с дискретным характером производства.</w:t>
      </w:r>
    </w:p>
    <w:p w14:paraId="245DF199" w14:textId="77777777" w:rsidR="00972708" w:rsidRDefault="00000000">
      <w:pPr>
        <w:spacing w:after="200"/>
      </w:pPr>
      <w:r>
        <w:t xml:space="preserve"> </w:t>
      </w:r>
    </w:p>
    <w:p w14:paraId="430A47E8" w14:textId="77777777" w:rsidR="00972708" w:rsidRDefault="00000000">
      <w:pPr>
        <w:spacing w:after="120"/>
      </w:pPr>
      <w:r>
        <w:t>Система включает центральный корпоративный контур и несколько локальных контуров предприятий. Локальные контуры обеспечивают выполнение производственных операций на соответствующих предприятиях. Центральный корпоративный контур обеспечивает межконтурное взаимодействие, централизованное управление общесистемными настройками, консолидацию информации и выполнение корпоративных функций.</w:t>
      </w:r>
    </w:p>
    <w:p w14:paraId="7C757A80" w14:textId="77777777" w:rsidR="00972708" w:rsidRDefault="00000000">
      <w:pPr>
        <w:spacing w:after="200"/>
      </w:pPr>
      <w:r>
        <w:t xml:space="preserve"> </w:t>
      </w:r>
    </w:p>
    <w:p w14:paraId="41E97DEE" w14:textId="77777777" w:rsidR="00972708" w:rsidRDefault="00000000">
      <w:pPr>
        <w:pStyle w:val="2"/>
        <w:spacing w:after="200"/>
      </w:pPr>
      <w:bookmarkStart w:id="4" w:name="_Toc240797883"/>
      <w:r>
        <w:t>1.2. Назначение настоящего документа</w:t>
      </w:r>
      <w:bookmarkEnd w:id="4"/>
    </w:p>
    <w:p w14:paraId="3590F000" w14:textId="77777777" w:rsidR="00972708" w:rsidRDefault="00000000">
      <w:pPr>
        <w:spacing w:after="200"/>
      </w:pPr>
      <w:r>
        <w:t xml:space="preserve"> </w:t>
      </w:r>
    </w:p>
    <w:p w14:paraId="1453EFFE" w14:textId="77777777" w:rsidR="00972708" w:rsidRDefault="00000000">
      <w:pPr>
        <w:spacing w:after="120"/>
      </w:pPr>
      <w:r>
        <w:t>Настоящий документ предназначен для документирования основных технических и архитектурных решений, принятых при проектировании СИГМА.MES+.</w:t>
      </w:r>
    </w:p>
    <w:p w14:paraId="732A9B64" w14:textId="77777777" w:rsidR="00972708" w:rsidRDefault="00000000">
      <w:pPr>
        <w:spacing w:after="200"/>
      </w:pPr>
      <w:r>
        <w:t xml:space="preserve"> </w:t>
      </w:r>
    </w:p>
    <w:p w14:paraId="44984D67" w14:textId="77777777" w:rsidR="00972708" w:rsidRDefault="00000000">
      <w:pPr>
        <w:spacing w:after="120"/>
      </w:pPr>
      <w:r>
        <w:t>Документ устанавливает:</w:t>
      </w:r>
    </w:p>
    <w:p w14:paraId="21DE4ED9" w14:textId="77777777" w:rsidR="00972708" w:rsidRDefault="00000000">
      <w:pPr>
        <w:spacing w:after="200"/>
      </w:pPr>
      <w:r>
        <w:t xml:space="preserve"> </w:t>
      </w:r>
    </w:p>
    <w:p w14:paraId="688399E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назначение и область применения автоматизированной системы;</w:t>
      </w:r>
    </w:p>
    <w:p w14:paraId="1BB4CA5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основные цели создания системы;</w:t>
      </w:r>
    </w:p>
    <w:p w14:paraId="01C2B8F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архитектурные принципы построения системы;</w:t>
      </w:r>
    </w:p>
    <w:p w14:paraId="263E4A9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состав и назначение основных программных компонентов;</w:t>
      </w:r>
    </w:p>
    <w:p w14:paraId="3EBFAC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принципы организации информационного обеспечения;</w:t>
      </w:r>
    </w:p>
    <w:p w14:paraId="5A4551A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принципы построения локальных и центрального контуров;</w:t>
      </w:r>
    </w:p>
    <w:p w14:paraId="3059EE3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порядок организации межконтурного информационного обмена;</w:t>
      </w:r>
    </w:p>
    <w:p w14:paraId="0513EA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принципы интеграции с производственным оборудованием и внешними информационными системами;</w:t>
      </w:r>
    </w:p>
    <w:p w14:paraId="68143D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основные положения по обеспечению информационной безопасности;</w:t>
      </w:r>
    </w:p>
    <w:p w14:paraId="6B75CD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принципы мониторинга, журналирования, резервного копирования и восстановления;</w:t>
      </w:r>
    </w:p>
    <w:p w14:paraId="214EC67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обоснование основных архитектурных решений.</w:t>
      </w:r>
    </w:p>
    <w:p w14:paraId="6620BD70" w14:textId="77777777" w:rsidR="00972708" w:rsidRDefault="00000000">
      <w:pPr>
        <w:spacing w:after="200"/>
      </w:pPr>
      <w:r>
        <w:t xml:space="preserve"> </w:t>
      </w:r>
    </w:p>
    <w:p w14:paraId="11105558" w14:textId="77777777" w:rsidR="00972708" w:rsidRDefault="00000000">
      <w:pPr>
        <w:spacing w:after="120"/>
      </w:pPr>
      <w:r>
        <w:t>Настоящий документ не заменяет техническое задание, рабочую документацию, эксплуатационную документацию, описание автоматизируемых функций, описание информационного обеспечения и описание программного обеспечения, разрабатываемые в составе комплекта документации на автоматизированную систему.</w:t>
      </w:r>
    </w:p>
    <w:p w14:paraId="3AA6DAC6" w14:textId="77777777" w:rsidR="00972708" w:rsidRDefault="00000000">
      <w:pPr>
        <w:spacing w:after="200"/>
      </w:pPr>
      <w:r>
        <w:t xml:space="preserve"> </w:t>
      </w:r>
    </w:p>
    <w:p w14:paraId="2E23B48C" w14:textId="77777777" w:rsidR="00972708" w:rsidRDefault="00000000">
      <w:pPr>
        <w:pStyle w:val="2"/>
        <w:spacing w:after="200"/>
      </w:pPr>
      <w:bookmarkStart w:id="5" w:name="_Toc240797884"/>
      <w:r>
        <w:t>1.3. Нормативные ссылки</w:t>
      </w:r>
      <w:bookmarkEnd w:id="5"/>
    </w:p>
    <w:p w14:paraId="2AD237CD" w14:textId="77777777" w:rsidR="00972708" w:rsidRDefault="00000000">
      <w:pPr>
        <w:spacing w:after="200"/>
      </w:pPr>
      <w:r>
        <w:t xml:space="preserve"> </w:t>
      </w:r>
    </w:p>
    <w:p w14:paraId="5DB37E40" w14:textId="77777777" w:rsidR="00972708" w:rsidRDefault="00000000">
      <w:pPr>
        <w:spacing w:after="120"/>
      </w:pPr>
      <w:r>
        <w:t>При разработке, согласовании и применении настоящего документа используются следующие нормативные документы:</w:t>
      </w:r>
    </w:p>
    <w:p w14:paraId="49FF41BB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2"/>
        <w:gridCol w:w="6214"/>
      </w:tblGrid>
      <w:tr w:rsidR="00972708" w14:paraId="7B7CC3D7" w14:textId="77777777" w:rsidTr="00102026">
        <w:trPr>
          <w:tblHeader/>
        </w:trPr>
        <w:tc>
          <w:tcPr>
            <w:tcW w:w="2802" w:type="dxa"/>
          </w:tcPr>
          <w:p w14:paraId="60896CA9" w14:textId="77777777" w:rsidR="00972708" w:rsidRDefault="00000000">
            <w:r>
              <w:rPr>
                <w:b/>
                <w:bCs/>
              </w:rPr>
              <w:t>Обозначение</w:t>
            </w:r>
          </w:p>
        </w:tc>
        <w:tc>
          <w:tcPr>
            <w:tcW w:w="6214" w:type="dxa"/>
          </w:tcPr>
          <w:p w14:paraId="131A8569" w14:textId="77777777" w:rsidR="00972708" w:rsidRDefault="00000000">
            <w:r>
              <w:rPr>
                <w:b/>
                <w:bCs/>
              </w:rPr>
              <w:t>Наименование</w:t>
            </w:r>
          </w:p>
        </w:tc>
      </w:tr>
      <w:tr w:rsidR="00972708" w14:paraId="7AFA8F5E" w14:textId="77777777" w:rsidTr="00102026">
        <w:tc>
          <w:tcPr>
            <w:tcW w:w="2802" w:type="dxa"/>
          </w:tcPr>
          <w:p w14:paraId="7C71FFDF" w14:textId="77777777" w:rsidR="00972708" w:rsidRDefault="00000000">
            <w:r>
              <w:t>ГОСТ 34.201-89</w:t>
            </w:r>
          </w:p>
        </w:tc>
        <w:tc>
          <w:tcPr>
            <w:tcW w:w="6214" w:type="dxa"/>
          </w:tcPr>
          <w:p w14:paraId="3C71F616" w14:textId="77777777" w:rsidR="00972708" w:rsidRDefault="00000000">
            <w:r>
              <w:t>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</w:t>
            </w:r>
          </w:p>
        </w:tc>
      </w:tr>
      <w:tr w:rsidR="00972708" w14:paraId="14877610" w14:textId="77777777" w:rsidTr="00102026">
        <w:tc>
          <w:tcPr>
            <w:tcW w:w="2802" w:type="dxa"/>
          </w:tcPr>
          <w:p w14:paraId="795B0022" w14:textId="77777777" w:rsidR="00972708" w:rsidRDefault="00000000">
            <w:r>
              <w:t>ГОСТ 34.601-90</w:t>
            </w:r>
          </w:p>
        </w:tc>
        <w:tc>
          <w:tcPr>
            <w:tcW w:w="6214" w:type="dxa"/>
          </w:tcPr>
          <w:p w14:paraId="33210346" w14:textId="77777777" w:rsidR="00972708" w:rsidRDefault="00000000">
            <w:r>
              <w:t>Информационная технология. Комплекс стандартов на автоматизированные системы. Автоматизированные системы. Стадии создания</w:t>
            </w:r>
          </w:p>
        </w:tc>
      </w:tr>
      <w:tr w:rsidR="00972708" w14:paraId="00D7E00A" w14:textId="77777777" w:rsidTr="00102026">
        <w:tc>
          <w:tcPr>
            <w:tcW w:w="2802" w:type="dxa"/>
          </w:tcPr>
          <w:p w14:paraId="2BC9114A" w14:textId="77777777" w:rsidR="00972708" w:rsidRDefault="00000000">
            <w:r>
              <w:t>ГОСТ 34.602-89</w:t>
            </w:r>
          </w:p>
        </w:tc>
        <w:tc>
          <w:tcPr>
            <w:tcW w:w="6214" w:type="dxa"/>
          </w:tcPr>
          <w:p w14:paraId="5BA916AD" w14:textId="77777777" w:rsidR="00972708" w:rsidRDefault="00000000">
            <w:r>
      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      </w:r>
          </w:p>
        </w:tc>
      </w:tr>
      <w:tr w:rsidR="00972708" w14:paraId="7CEBF895" w14:textId="77777777" w:rsidTr="00102026">
        <w:tc>
          <w:tcPr>
            <w:tcW w:w="2802" w:type="dxa"/>
          </w:tcPr>
          <w:p w14:paraId="74BA9667" w14:textId="77777777" w:rsidR="00972708" w:rsidRDefault="00000000">
            <w:r>
              <w:t>ГОСТ Р ИСО/МЭК/ИИЭЭ 42010-2021</w:t>
            </w:r>
          </w:p>
        </w:tc>
        <w:tc>
          <w:tcPr>
            <w:tcW w:w="6214" w:type="dxa"/>
          </w:tcPr>
          <w:p w14:paraId="3528E528" w14:textId="77777777" w:rsidR="00972708" w:rsidRDefault="00000000">
            <w:r>
              <w:t>Системная и программная инженерия. Описание архитектуры</w:t>
            </w:r>
          </w:p>
        </w:tc>
      </w:tr>
      <w:tr w:rsidR="00972708" w14:paraId="78A834C6" w14:textId="77777777" w:rsidTr="00102026">
        <w:tc>
          <w:tcPr>
            <w:tcW w:w="2802" w:type="dxa"/>
          </w:tcPr>
          <w:p w14:paraId="03AC7028" w14:textId="77777777" w:rsidR="00972708" w:rsidRDefault="00000000">
            <w:r>
              <w:lastRenderedPageBreak/>
              <w:t>ГОСТ 19.101-77</w:t>
            </w:r>
          </w:p>
        </w:tc>
        <w:tc>
          <w:tcPr>
            <w:tcW w:w="6214" w:type="dxa"/>
          </w:tcPr>
          <w:p w14:paraId="0957641C" w14:textId="77777777" w:rsidR="00972708" w:rsidRDefault="00000000">
            <w:r>
              <w:t>Единая система программной документации. Виды программ и программных документов</w:t>
            </w:r>
          </w:p>
        </w:tc>
      </w:tr>
      <w:tr w:rsidR="00972708" w14:paraId="13F48E89" w14:textId="77777777" w:rsidTr="00102026">
        <w:tc>
          <w:tcPr>
            <w:tcW w:w="2802" w:type="dxa"/>
          </w:tcPr>
          <w:p w14:paraId="67FD8F61" w14:textId="77777777" w:rsidR="00972708" w:rsidRDefault="00000000">
            <w:r>
              <w:t>ГОСТ 19.201-78</w:t>
            </w:r>
          </w:p>
        </w:tc>
        <w:tc>
          <w:tcPr>
            <w:tcW w:w="6214" w:type="dxa"/>
          </w:tcPr>
          <w:p w14:paraId="05727B65" w14:textId="77777777" w:rsidR="00972708" w:rsidRDefault="00000000">
            <w:r>
              <w:t>Единая система программной документации. Техническое задание. Требования к содержанию и оформлению</w:t>
            </w:r>
          </w:p>
        </w:tc>
      </w:tr>
      <w:tr w:rsidR="00972708" w14:paraId="24B196CA" w14:textId="77777777" w:rsidTr="00102026">
        <w:tc>
          <w:tcPr>
            <w:tcW w:w="2802" w:type="dxa"/>
          </w:tcPr>
          <w:p w14:paraId="280CE421" w14:textId="77777777" w:rsidR="00972708" w:rsidRDefault="00000000">
            <w:r>
              <w:t>ГОСТ 19.301-79</w:t>
            </w:r>
          </w:p>
        </w:tc>
        <w:tc>
          <w:tcPr>
            <w:tcW w:w="6214" w:type="dxa"/>
          </w:tcPr>
          <w:p w14:paraId="11988EF9" w14:textId="77777777" w:rsidR="00972708" w:rsidRDefault="00000000">
            <w:r>
              <w:t>Единая система программной документации. Программа и методика испытаний. Требования к содержанию и оформлению</w:t>
            </w:r>
          </w:p>
        </w:tc>
      </w:tr>
      <w:tr w:rsidR="00972708" w14:paraId="575FCCC0" w14:textId="77777777" w:rsidTr="00102026">
        <w:tc>
          <w:tcPr>
            <w:tcW w:w="2802" w:type="dxa"/>
          </w:tcPr>
          <w:p w14:paraId="4BF27CED" w14:textId="77777777" w:rsidR="00972708" w:rsidRDefault="00000000">
            <w:r>
              <w:t>ГОСТ 34.003-90</w:t>
            </w:r>
          </w:p>
        </w:tc>
        <w:tc>
          <w:tcPr>
            <w:tcW w:w="6214" w:type="dxa"/>
          </w:tcPr>
          <w:p w14:paraId="30AF7D1F" w14:textId="77777777" w:rsidR="00972708" w:rsidRDefault="00000000">
            <w:r>
              <w:t>Информационная технология. Комплекс стандартов на автоматизированные системы. Автоматизированные системы. Термины и определения</w:t>
            </w:r>
          </w:p>
        </w:tc>
      </w:tr>
      <w:tr w:rsidR="00102026" w14:paraId="6EB1D28E" w14:textId="77777777" w:rsidTr="00102026">
        <w:tc>
          <w:tcPr>
            <w:tcW w:w="2802" w:type="dxa"/>
          </w:tcPr>
          <w:p w14:paraId="5C17225A" w14:textId="77777777" w:rsidR="00102026" w:rsidRDefault="00102026" w:rsidP="00102026">
            <w:r>
              <w:t>Методика</w:t>
            </w:r>
          </w:p>
          <w:p w14:paraId="7E8DCDFA" w14:textId="77777777" w:rsidR="00102026" w:rsidRDefault="00102026" w:rsidP="00102026">
            <w:r>
              <w:t>«Определение требований информационной безопасности при разработке информационных систем»</w:t>
            </w:r>
          </w:p>
          <w:p w14:paraId="29FC63AF" w14:textId="2123F69E" w:rsidR="00102026" w:rsidRDefault="00102026" w:rsidP="00102026">
            <w:r>
              <w:t>МТ-259-2</w:t>
            </w:r>
          </w:p>
        </w:tc>
        <w:tc>
          <w:tcPr>
            <w:tcW w:w="6214" w:type="dxa"/>
          </w:tcPr>
          <w:p w14:paraId="52890C83" w14:textId="1E59F831" w:rsidR="00102026" w:rsidRDefault="00102026">
            <w:r w:rsidRPr="00102026">
              <w:t>Методика устанавливает основные требования ИБ, необходимые для включения в технические задания на разработку, внедрение и модернизацию ИС, ИТКС и АСУ</w:t>
            </w:r>
          </w:p>
        </w:tc>
      </w:tr>
    </w:tbl>
    <w:p w14:paraId="113ECE53" w14:textId="77777777" w:rsidR="00972708" w:rsidRDefault="00000000">
      <w:pPr>
        <w:spacing w:before="240"/>
      </w:pPr>
      <w:r>
        <w:t xml:space="preserve"> </w:t>
      </w:r>
    </w:p>
    <w:p w14:paraId="317E0132" w14:textId="77777777" w:rsidR="00972708" w:rsidRDefault="00000000">
      <w:pPr>
        <w:spacing w:after="200"/>
      </w:pPr>
      <w:r>
        <w:t xml:space="preserve"> </w:t>
      </w:r>
    </w:p>
    <w:p w14:paraId="4A00BA19" w14:textId="77777777" w:rsidR="00972708" w:rsidRDefault="00000000">
      <w:pPr>
        <w:spacing w:after="120"/>
      </w:pPr>
      <w:r>
        <w:t>При разработке отдельных частей системы применяются также действующие нормативные, методические, корпоративные и эксплуатационные документы, устанавливающие требования к:</w:t>
      </w:r>
    </w:p>
    <w:p w14:paraId="18F0303E" w14:textId="77777777" w:rsidR="00972708" w:rsidRDefault="00000000">
      <w:pPr>
        <w:spacing w:after="200"/>
      </w:pPr>
      <w:r>
        <w:t xml:space="preserve"> </w:t>
      </w:r>
    </w:p>
    <w:p w14:paraId="5177883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защите информации;</w:t>
      </w:r>
    </w:p>
    <w:p w14:paraId="71B1DA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эксплуатации информационных систем;</w:t>
      </w:r>
    </w:p>
    <w:p w14:paraId="4F14B09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промышленной безопасности;</w:t>
      </w:r>
    </w:p>
    <w:p w14:paraId="67C808A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эксплуатации производственного оборудования;</w:t>
      </w:r>
    </w:p>
    <w:p w14:paraId="00006FB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организации сетевого взаимодействия;</w:t>
      </w:r>
    </w:p>
    <w:p w14:paraId="2BCAAE2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резервному копированию и восстановлению данных;</w:t>
      </w:r>
    </w:p>
    <w:p w14:paraId="1987CC8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управлению изменениями программного обеспечения;</w:t>
      </w:r>
    </w:p>
    <w:p w14:paraId="09BD83A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ведению эксплуатационной и технической документации.</w:t>
      </w:r>
    </w:p>
    <w:p w14:paraId="46704AC6" w14:textId="77777777" w:rsidR="00972708" w:rsidRDefault="00000000">
      <w:pPr>
        <w:spacing w:after="200"/>
      </w:pPr>
      <w:r>
        <w:t xml:space="preserve"> </w:t>
      </w:r>
    </w:p>
    <w:p w14:paraId="5CF1751B" w14:textId="77777777" w:rsidR="00972708" w:rsidRDefault="00000000">
      <w:pPr>
        <w:spacing w:after="120"/>
      </w:pPr>
      <w:r>
        <w:t>В случае противоречия между положениями настоящего документа и утвержденными требованиями технического задания приоритет имеют требования технического задания. Выявленные противоречия подлежат документированию и устранению в установленном порядке.</w:t>
      </w:r>
    </w:p>
    <w:p w14:paraId="36266B38" w14:textId="77777777" w:rsidR="00972708" w:rsidRDefault="00000000">
      <w:pPr>
        <w:spacing w:after="200"/>
      </w:pPr>
      <w:r>
        <w:lastRenderedPageBreak/>
        <w:t xml:space="preserve"> </w:t>
      </w:r>
    </w:p>
    <w:p w14:paraId="7AEC1816" w14:textId="77777777" w:rsidR="00972708" w:rsidRDefault="00000000">
      <w:pPr>
        <w:pStyle w:val="2"/>
        <w:spacing w:after="200"/>
      </w:pPr>
      <w:bookmarkStart w:id="6" w:name="_Toc240797885"/>
      <w:r>
        <w:t>1.4. Краткая характеристика объекта автоматизации</w:t>
      </w:r>
      <w:bookmarkEnd w:id="6"/>
    </w:p>
    <w:p w14:paraId="4E64EE8A" w14:textId="77777777" w:rsidR="00972708" w:rsidRDefault="00000000">
      <w:pPr>
        <w:spacing w:after="200"/>
      </w:pPr>
      <w:r>
        <w:t xml:space="preserve"> </w:t>
      </w:r>
    </w:p>
    <w:p w14:paraId="1120095D" w14:textId="77777777" w:rsidR="00972708" w:rsidRDefault="00000000">
      <w:pPr>
        <w:spacing w:after="120"/>
      </w:pPr>
      <w:r>
        <w:t>Объектом автоматизации является производственная деятельность промышленных предприятий, включающая:</w:t>
      </w:r>
    </w:p>
    <w:p w14:paraId="1513F779" w14:textId="77777777" w:rsidR="00972708" w:rsidRDefault="00000000">
      <w:pPr>
        <w:spacing w:after="200"/>
      </w:pPr>
      <w:r>
        <w:t xml:space="preserve"> </w:t>
      </w:r>
    </w:p>
    <w:p w14:paraId="3A09A9C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планирование и подготовку производственных операций;</w:t>
      </w:r>
    </w:p>
    <w:p w14:paraId="1FC2584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производственных заданий;</w:t>
      </w:r>
    </w:p>
    <w:p w14:paraId="7DC1B61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выполнением технологических операций;</w:t>
      </w:r>
    </w:p>
    <w:p w14:paraId="0B72AA4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учет состояния производственных заказов;</w:t>
      </w:r>
    </w:p>
    <w:p w14:paraId="48FC3D3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результатов выполнения операций;</w:t>
      </w:r>
    </w:p>
    <w:p w14:paraId="0FC445E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данных от производственного оборудования;</w:t>
      </w:r>
    </w:p>
    <w:p w14:paraId="77B9DB1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параметров производственного процесса;</w:t>
      </w:r>
    </w:p>
    <w:p w14:paraId="301637E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результатов контроля качества;</w:t>
      </w:r>
    </w:p>
    <w:p w14:paraId="5F6C58A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нормативно-справочной и производственной информацией;</w:t>
      </w:r>
    </w:p>
    <w:p w14:paraId="5A9141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оперативной и аналитической отчетности;</w:t>
      </w:r>
    </w:p>
    <w:p w14:paraId="1185E9C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информационное взаимодействие с корпоративными и производственными информационными системами.</w:t>
      </w:r>
    </w:p>
    <w:p w14:paraId="5965377A" w14:textId="77777777" w:rsidR="00972708" w:rsidRDefault="00000000">
      <w:pPr>
        <w:spacing w:after="200"/>
      </w:pPr>
      <w:r>
        <w:t xml:space="preserve"> </w:t>
      </w:r>
    </w:p>
    <w:p w14:paraId="1B0E1D29" w14:textId="77777777" w:rsidR="00972708" w:rsidRDefault="00000000">
      <w:pPr>
        <w:spacing w:after="120"/>
      </w:pPr>
      <w:r>
        <w:t>СИГМА.MES+ функционирует в условиях распределенной территориальной и организационной структуры. Локальные контуры размещаются на производственных площадках предприятий и обеспечивают выполнение функций, связанных с непосредственным управлением и учетом производственной деятельности.</w:t>
      </w:r>
    </w:p>
    <w:p w14:paraId="07817F92" w14:textId="77777777" w:rsidR="00972708" w:rsidRDefault="00000000">
      <w:pPr>
        <w:spacing w:after="200"/>
      </w:pPr>
      <w:r>
        <w:t xml:space="preserve"> </w:t>
      </w:r>
    </w:p>
    <w:p w14:paraId="0E07B712" w14:textId="34EDD406" w:rsidR="00972708" w:rsidRDefault="00000000">
      <w:pPr>
        <w:spacing w:after="120"/>
      </w:pPr>
      <w:r>
        <w:t>Центральный корпоративный контур размещается в</w:t>
      </w:r>
      <w:r w:rsidR="00436DBB" w:rsidRPr="00436DBB">
        <w:t xml:space="preserve"> </w:t>
      </w:r>
      <w:r w:rsidR="00436DBB">
        <w:t>корпоративном</w:t>
      </w:r>
      <w:r>
        <w:t xml:space="preserve"> центре обработки данных и обеспечивает выполнение функций, требующих централизованного управления, межконтурного обмена, консолидации информации и формирования корпоративных представлений о производственной деятельности.</w:t>
      </w:r>
    </w:p>
    <w:p w14:paraId="5906D566" w14:textId="77777777" w:rsidR="00972708" w:rsidRDefault="00000000">
      <w:pPr>
        <w:spacing w:after="200"/>
      </w:pPr>
      <w:r>
        <w:t xml:space="preserve"> </w:t>
      </w:r>
    </w:p>
    <w:p w14:paraId="76359C2B" w14:textId="77777777" w:rsidR="00972708" w:rsidRDefault="00000000">
      <w:pPr>
        <w:spacing w:after="120"/>
      </w:pPr>
      <w:r>
        <w:t>Локальный производственный контур сохраняет работоспособность при временной недоступности центрального корпоративного контура в части функций, не требующих непосредственного обращения к центральным ресурсам. Обмен информацией между локальным и центральным контурами выполняется с использованием механизмов асинхронной передачи данных и последующей синхронизации.</w:t>
      </w:r>
    </w:p>
    <w:p w14:paraId="01B50FF7" w14:textId="77777777" w:rsidR="00972708" w:rsidRDefault="00000000">
      <w:pPr>
        <w:spacing w:after="200"/>
      </w:pPr>
      <w:r>
        <w:t xml:space="preserve"> </w:t>
      </w:r>
    </w:p>
    <w:p w14:paraId="1A323167" w14:textId="77777777" w:rsidR="00972708" w:rsidRDefault="00000000">
      <w:pPr>
        <w:pStyle w:val="2"/>
        <w:spacing w:after="200"/>
      </w:pPr>
      <w:bookmarkStart w:id="7" w:name="_Toc240797886"/>
      <w:r>
        <w:t>1.5. Условия эксплуатации автоматизированной системы</w:t>
      </w:r>
      <w:bookmarkEnd w:id="7"/>
    </w:p>
    <w:p w14:paraId="129DF884" w14:textId="77777777" w:rsidR="00972708" w:rsidRDefault="00000000">
      <w:pPr>
        <w:spacing w:after="200"/>
      </w:pPr>
      <w:r>
        <w:lastRenderedPageBreak/>
        <w:t xml:space="preserve"> </w:t>
      </w:r>
    </w:p>
    <w:p w14:paraId="51539DFE" w14:textId="77777777" w:rsidR="00972708" w:rsidRDefault="00000000">
      <w:pPr>
        <w:spacing w:after="120"/>
      </w:pPr>
      <w:r>
        <w:t>СИГМА.MES+ предназначена для эксплуатации:</w:t>
      </w:r>
    </w:p>
    <w:p w14:paraId="0FE10267" w14:textId="77777777" w:rsidR="00972708" w:rsidRDefault="00000000">
      <w:pPr>
        <w:spacing w:after="200"/>
      </w:pPr>
      <w:r>
        <w:t xml:space="preserve"> </w:t>
      </w:r>
    </w:p>
    <w:p w14:paraId="4625D6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 производственных информационных сетях предприятий;</w:t>
      </w:r>
    </w:p>
    <w:p w14:paraId="34AF39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 центральной корпоративной информационной сети;</w:t>
      </w:r>
    </w:p>
    <w:p w14:paraId="41378C8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 условиях ограниченной или временно отсутствующей связи между локальными и центральным контурами;</w:t>
      </w:r>
    </w:p>
    <w:p w14:paraId="0B1713A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 режиме круглосуточной эксплуатации;</w:t>
      </w:r>
    </w:p>
    <w:p w14:paraId="0F59A3C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 вычислительных ресурсах, поддерживающих виртуализацию и кластерное выполнение программных компонентов;</w:t>
      </w:r>
    </w:p>
    <w:p w14:paraId="7CEC759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 среде контейнерного исполнения и оркестрации программных компонентов на базе Kubernetes.</w:t>
      </w:r>
    </w:p>
    <w:p w14:paraId="1667DE1A" w14:textId="77777777" w:rsidR="00972708" w:rsidRDefault="00000000">
      <w:pPr>
        <w:spacing w:after="200"/>
      </w:pPr>
      <w:r>
        <w:t xml:space="preserve"> </w:t>
      </w:r>
    </w:p>
    <w:p w14:paraId="29C0406C" w14:textId="77777777" w:rsidR="00972708" w:rsidRDefault="00000000">
      <w:pPr>
        <w:spacing w:after="120"/>
      </w:pPr>
      <w:r>
        <w:t>Эксплуатация системы предусматривает:</w:t>
      </w:r>
    </w:p>
    <w:p w14:paraId="4F7432D2" w14:textId="77777777" w:rsidR="00972708" w:rsidRDefault="00000000">
      <w:pPr>
        <w:spacing w:after="200"/>
      </w:pPr>
      <w:r>
        <w:t xml:space="preserve"> </w:t>
      </w:r>
    </w:p>
    <w:p w14:paraId="37CE75F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разграничение производственной, корпоративной, административной и внешней сетевых зон;</w:t>
      </w:r>
    </w:p>
    <w:p w14:paraId="06911A4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управление общесистемными настройками;</w:t>
      </w:r>
    </w:p>
    <w:p w14:paraId="07A974C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локальное выполнение критически важных производственных операций;</w:t>
      </w:r>
    </w:p>
    <w:p w14:paraId="0AF0BF9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ведение журналов событий и действий пользователей;</w:t>
      </w:r>
    </w:p>
    <w:p w14:paraId="50F3F0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резервное копирование данных и конфигурации;</w:t>
      </w:r>
    </w:p>
    <w:p w14:paraId="3959AD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программных и технических средств;</w:t>
      </w:r>
    </w:p>
    <w:p w14:paraId="40576AC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восстановление работоспособности системы после отказов;</w:t>
      </w:r>
    </w:p>
    <w:p w14:paraId="74A9276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версиями программных компонентов и конфигураций.</w:t>
      </w:r>
    </w:p>
    <w:p w14:paraId="185A11C2" w14:textId="77777777" w:rsidR="00972708" w:rsidRDefault="00000000">
      <w:pPr>
        <w:spacing w:after="200"/>
      </w:pPr>
      <w:r>
        <w:t xml:space="preserve"> </w:t>
      </w:r>
    </w:p>
    <w:p w14:paraId="526809E1" w14:textId="77777777" w:rsidR="00972708" w:rsidRDefault="00000000">
      <w:pPr>
        <w:spacing w:after="120"/>
      </w:pPr>
      <w:r>
        <w:t>Основные решения по составу технических средств, размещению программных компонентов, организации сетевого взаимодействия и обеспечению эксплуатационной готовности системы приведены в последующих разделах настоящего документа.</w:t>
      </w:r>
    </w:p>
    <w:p w14:paraId="7C4FE4BC" w14:textId="77777777" w:rsidR="00972708" w:rsidRDefault="00000000">
      <w:pPr>
        <w:spacing w:after="200"/>
      </w:pPr>
      <w:r>
        <w:t xml:space="preserve"> </w:t>
      </w:r>
    </w:p>
    <w:p w14:paraId="200704FF" w14:textId="77777777" w:rsidR="00972708" w:rsidRDefault="00000000">
      <w:pPr>
        <w:pStyle w:val="1"/>
        <w:spacing w:after="200"/>
        <w:jc w:val="center"/>
      </w:pPr>
      <w:bookmarkStart w:id="8" w:name="_Toc240797887"/>
      <w:r>
        <w:t>2. Назначение, цели создания и архитектурные принципы системы</w:t>
      </w:r>
      <w:bookmarkEnd w:id="8"/>
    </w:p>
    <w:p w14:paraId="4857787D" w14:textId="77777777" w:rsidR="00972708" w:rsidRDefault="00000000">
      <w:pPr>
        <w:spacing w:after="200"/>
      </w:pPr>
      <w:r>
        <w:t xml:space="preserve"> </w:t>
      </w:r>
    </w:p>
    <w:p w14:paraId="5EB622AF" w14:textId="77777777" w:rsidR="00972708" w:rsidRDefault="00000000">
      <w:pPr>
        <w:pStyle w:val="2"/>
        <w:spacing w:after="200"/>
      </w:pPr>
      <w:bookmarkStart w:id="9" w:name="_Toc240797888"/>
      <w:r>
        <w:t>2.1. Назначение системы</w:t>
      </w:r>
      <w:bookmarkEnd w:id="9"/>
    </w:p>
    <w:p w14:paraId="0C5D7429" w14:textId="77777777" w:rsidR="00972708" w:rsidRDefault="00000000">
      <w:pPr>
        <w:spacing w:after="200"/>
      </w:pPr>
      <w:r>
        <w:t xml:space="preserve"> </w:t>
      </w:r>
    </w:p>
    <w:p w14:paraId="783E018A" w14:textId="77777777" w:rsidR="00972708" w:rsidRDefault="00000000">
      <w:pPr>
        <w:spacing w:after="120"/>
      </w:pPr>
      <w:r>
        <w:lastRenderedPageBreak/>
        <w:t>Цифровая производственная платформа СИГМА.MES+ предназначена для автоматизации управления производственной деятельностью промышленных предприятий, оперативного учета состояния производства, регистрации результатов выполнения производственных операций, взаимодействия с производственным оборудованием и информационными системами предприятия, а также формирования оперативной и аналитической информации.</w:t>
      </w:r>
    </w:p>
    <w:p w14:paraId="7DCDF142" w14:textId="77777777" w:rsidR="00972708" w:rsidRDefault="00000000">
      <w:pPr>
        <w:spacing w:after="200"/>
      </w:pPr>
      <w:r>
        <w:t xml:space="preserve"> </w:t>
      </w:r>
    </w:p>
    <w:p w14:paraId="60AD60FE" w14:textId="77777777" w:rsidR="00972708" w:rsidRDefault="00000000">
      <w:pPr>
        <w:spacing w:after="120"/>
      </w:pPr>
      <w:r>
        <w:t>Система обеспечивает информационную поддержку следующих основных видов деятельности:</w:t>
      </w:r>
    </w:p>
    <w:p w14:paraId="766EDF64" w14:textId="77777777" w:rsidR="00972708" w:rsidRDefault="00000000">
      <w:pPr>
        <w:spacing w:after="200"/>
      </w:pPr>
      <w:r>
        <w:t xml:space="preserve"> </w:t>
      </w:r>
    </w:p>
    <w:p w14:paraId="167CE77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производственными заданиями;</w:t>
      </w:r>
    </w:p>
    <w:p w14:paraId="50C91FB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планирование и диспетчеризацию производственных операций;</w:t>
      </w:r>
    </w:p>
    <w:p w14:paraId="4ED38F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последовательностью и состоянием выполнения производственных операций;</w:t>
      </w:r>
    </w:p>
    <w:p w14:paraId="2534BB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фактических результатов производства;</w:t>
      </w:r>
    </w:p>
    <w:p w14:paraId="731B37A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учет движения продукции и производственных партий;</w:t>
      </w:r>
    </w:p>
    <w:p w14:paraId="76342FA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параметров выполнения технологических операций;</w:t>
      </w:r>
    </w:p>
    <w:p w14:paraId="4B1610D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результатов контроля качества;</w:t>
      </w:r>
    </w:p>
    <w:p w14:paraId="2890A78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и обработку информации от производственного оборудования;</w:t>
      </w:r>
    </w:p>
    <w:p w14:paraId="5076B77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ведение нормативно-справочной информации;</w:t>
      </w:r>
    </w:p>
    <w:p w14:paraId="7568FB2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ведение производственных данных;</w:t>
      </w:r>
    </w:p>
    <w:p w14:paraId="5778572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оперативной отчетности;</w:t>
      </w:r>
    </w:p>
    <w:p w14:paraId="3EB4EF7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аналитической информации;</w:t>
      </w:r>
    </w:p>
    <w:p w14:paraId="3E52FF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информационное взаимодействие с корпоративными информационными системами;</w:t>
      </w:r>
    </w:p>
    <w:p w14:paraId="110E40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управление общесистемными настройками и нормативно-справочной информацией;</w:t>
      </w:r>
    </w:p>
    <w:p w14:paraId="6AC9843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синхронизацию информации между локальными производственными контурами и центральным корпоративным контуром.</w:t>
      </w:r>
    </w:p>
    <w:p w14:paraId="4FE2E350" w14:textId="77777777" w:rsidR="00972708" w:rsidRDefault="00000000">
      <w:pPr>
        <w:spacing w:after="200"/>
      </w:pPr>
      <w:r>
        <w:t xml:space="preserve"> </w:t>
      </w:r>
    </w:p>
    <w:p w14:paraId="4E375518" w14:textId="77777777" w:rsidR="00972708" w:rsidRDefault="00000000">
      <w:pPr>
        <w:spacing w:after="120"/>
      </w:pPr>
      <w:r>
        <w:t>Система построена как распределенная автоматизированная система, состоящая из центрального корпоративного контура и нескольких локальных производственных контуров.</w:t>
      </w:r>
    </w:p>
    <w:p w14:paraId="3BC85C2D" w14:textId="77777777" w:rsidR="00972708" w:rsidRDefault="00000000">
      <w:pPr>
        <w:spacing w:after="200"/>
      </w:pPr>
      <w:r>
        <w:t xml:space="preserve"> </w:t>
      </w:r>
    </w:p>
    <w:p w14:paraId="1084F7C0" w14:textId="77777777" w:rsidR="00972708" w:rsidRDefault="00000000">
      <w:pPr>
        <w:spacing w:after="120"/>
      </w:pPr>
      <w:r>
        <w:t>Локальный производственный контур обеспечивает выполнение производственных функций непосредственно на территории предприятия и содержит необходимые для этого программные и информационные ресурсы.</w:t>
      </w:r>
    </w:p>
    <w:p w14:paraId="58214C94" w14:textId="77777777" w:rsidR="00972708" w:rsidRDefault="00000000">
      <w:pPr>
        <w:spacing w:after="200"/>
      </w:pPr>
      <w:r>
        <w:t xml:space="preserve"> </w:t>
      </w:r>
    </w:p>
    <w:p w14:paraId="10839CB7" w14:textId="77777777" w:rsidR="00972708" w:rsidRDefault="00000000">
      <w:pPr>
        <w:spacing w:after="120"/>
      </w:pPr>
      <w:r>
        <w:lastRenderedPageBreak/>
        <w:t>Центральный корпоративный контур обеспечивает централизованное управление системой, взаимодействие между локальными контурами, консолидацию информации и выполнение корпоративных функций.</w:t>
      </w:r>
    </w:p>
    <w:p w14:paraId="241FCEE1" w14:textId="77777777" w:rsidR="00972708" w:rsidRDefault="00000000">
      <w:pPr>
        <w:spacing w:after="200"/>
      </w:pPr>
      <w:r>
        <w:t xml:space="preserve"> </w:t>
      </w:r>
    </w:p>
    <w:p w14:paraId="735062A1" w14:textId="77777777" w:rsidR="00972708" w:rsidRDefault="00000000">
      <w:pPr>
        <w:pStyle w:val="2"/>
        <w:spacing w:after="200"/>
      </w:pPr>
      <w:bookmarkStart w:id="10" w:name="_Toc240797889"/>
      <w:r>
        <w:t>2.2. Цели создания системы</w:t>
      </w:r>
      <w:bookmarkEnd w:id="10"/>
    </w:p>
    <w:p w14:paraId="6DE4B2F8" w14:textId="77777777" w:rsidR="00972708" w:rsidRDefault="00000000">
      <w:pPr>
        <w:spacing w:after="200"/>
      </w:pPr>
      <w:r>
        <w:t xml:space="preserve"> </w:t>
      </w:r>
    </w:p>
    <w:p w14:paraId="79B2D74A" w14:textId="77777777" w:rsidR="00972708" w:rsidRDefault="00000000">
      <w:pPr>
        <w:spacing w:after="120"/>
      </w:pPr>
      <w:r>
        <w:t>Создание СИГМА.MES+ направлено на достижение следующих целей:</w:t>
      </w:r>
    </w:p>
    <w:p w14:paraId="5CFA342F" w14:textId="77777777" w:rsidR="00972708" w:rsidRDefault="00000000">
      <w:pPr>
        <w:spacing w:after="200"/>
      </w:pPr>
      <w:r>
        <w:t xml:space="preserve"> </w:t>
      </w:r>
    </w:p>
    <w:p w14:paraId="05B0C41F" w14:textId="77777777" w:rsidR="00972708" w:rsidRDefault="00000000">
      <w:pPr>
        <w:spacing w:after="100"/>
        <w:ind w:left="20"/>
      </w:pPr>
      <w:r>
        <w:t>1. Повышение оперативности управления производственной деятельностью предприятий за счет автоматизации сбора, обработки и предоставления производственной информации.</w:t>
      </w:r>
    </w:p>
    <w:p w14:paraId="696092F4" w14:textId="77777777" w:rsidR="00972708" w:rsidRDefault="00000000">
      <w:pPr>
        <w:spacing w:after="100"/>
        <w:ind w:left="20"/>
      </w:pPr>
      <w:r>
        <w:t>2. Обеспечение непрерывности выполнения критически важных производственных операций при временной недоступности центрального корпоративного контура.</w:t>
      </w:r>
    </w:p>
    <w:p w14:paraId="38F29599" w14:textId="77777777" w:rsidR="00972708" w:rsidRDefault="00000000">
      <w:pPr>
        <w:spacing w:after="100"/>
        <w:ind w:left="20"/>
      </w:pPr>
      <w:r>
        <w:t>3. Обеспечение единого информационного пространства для производственных подразделений и корпоративного уровня управления.</w:t>
      </w:r>
    </w:p>
    <w:p w14:paraId="4D61EB31" w14:textId="77777777" w:rsidR="00972708" w:rsidRDefault="00000000">
      <w:pPr>
        <w:spacing w:after="100"/>
        <w:ind w:left="20"/>
      </w:pPr>
      <w:r>
        <w:t>4. Обеспечение автоматизированного получения информации от производственного оборудования и ее использования при выполнении производственных функций.</w:t>
      </w:r>
    </w:p>
    <w:p w14:paraId="4088A41F" w14:textId="77777777" w:rsidR="00972708" w:rsidRDefault="00000000">
      <w:pPr>
        <w:spacing w:after="100"/>
        <w:ind w:left="20"/>
      </w:pPr>
      <w:r>
        <w:t>5. Обеспечение достоверного учета фактического состояния производственного процесса.</w:t>
      </w:r>
    </w:p>
    <w:p w14:paraId="550D13A0" w14:textId="77777777" w:rsidR="00972708" w:rsidRDefault="00000000">
      <w:pPr>
        <w:spacing w:after="100"/>
        <w:ind w:left="20"/>
      </w:pPr>
      <w:r>
        <w:t>6. Сокращение объема ручного ввода производственной информации за счет автоматизированного обмена данными с оборудованием и внешними информационными системами.</w:t>
      </w:r>
    </w:p>
    <w:p w14:paraId="71B6BD36" w14:textId="77777777" w:rsidR="00972708" w:rsidRDefault="00000000">
      <w:pPr>
        <w:spacing w:after="100"/>
        <w:ind w:left="20"/>
      </w:pPr>
      <w:r>
        <w:t>7. Обеспечение централизованного управления общесистемными настройками, нормативно-справочной информацией, учетными записями и правами доступа.</w:t>
      </w:r>
    </w:p>
    <w:p w14:paraId="0A85A387" w14:textId="77777777" w:rsidR="00972708" w:rsidRDefault="00000000">
      <w:pPr>
        <w:spacing w:after="100"/>
        <w:ind w:left="20"/>
      </w:pPr>
      <w:r>
        <w:t>8. Обеспечение согласованности информации между локальными производственными контурами и центральным корпоративным контуром.</w:t>
      </w:r>
    </w:p>
    <w:p w14:paraId="43DF1C87" w14:textId="77777777" w:rsidR="00972708" w:rsidRDefault="00000000">
      <w:pPr>
        <w:spacing w:after="100"/>
        <w:ind w:left="20"/>
      </w:pPr>
      <w:r>
        <w:t>9. Обеспечение формирования единой корпоративной информации о состоянии производства на основе данных локальных контуров.</w:t>
      </w:r>
    </w:p>
    <w:p w14:paraId="61564081" w14:textId="77777777" w:rsidR="00972708" w:rsidRDefault="00000000">
      <w:pPr>
        <w:spacing w:after="100"/>
        <w:ind w:left="20"/>
      </w:pPr>
      <w:r>
        <w:t>10. Обеспечение масштабирования системы путем подключения новых локальных производственных контуров без изменения основных принципов построения системы.</w:t>
      </w:r>
    </w:p>
    <w:p w14:paraId="44F5906C" w14:textId="77777777" w:rsidR="00972708" w:rsidRDefault="00000000">
      <w:pPr>
        <w:spacing w:after="100"/>
        <w:ind w:left="20"/>
      </w:pPr>
      <w:r>
        <w:t>11. Обеспечение унифицированного подхода к разработке, развертыванию, сопровождению и эксплуатации программных компонентов системы.</w:t>
      </w:r>
    </w:p>
    <w:p w14:paraId="1BB246DE" w14:textId="77777777" w:rsidR="00972708" w:rsidRDefault="00000000">
      <w:pPr>
        <w:spacing w:after="100"/>
        <w:ind w:left="20"/>
      </w:pPr>
      <w:r>
        <w:t>12. Обеспечение требуемого уровня информационной безопасности, отказоустойчивости, контролируемости и восстанавливаемости системы.</w:t>
      </w:r>
    </w:p>
    <w:p w14:paraId="21557F01" w14:textId="77777777" w:rsidR="00972708" w:rsidRDefault="00000000">
      <w:pPr>
        <w:spacing w:after="200"/>
      </w:pPr>
      <w:r>
        <w:t xml:space="preserve"> </w:t>
      </w:r>
    </w:p>
    <w:p w14:paraId="67F6005C" w14:textId="77777777" w:rsidR="00972708" w:rsidRDefault="00000000">
      <w:pPr>
        <w:pStyle w:val="2"/>
        <w:spacing w:after="200"/>
      </w:pPr>
      <w:bookmarkStart w:id="11" w:name="_Toc240797890"/>
      <w:r>
        <w:t>2.3. Основные архитектурные принципы</w:t>
      </w:r>
      <w:bookmarkEnd w:id="11"/>
    </w:p>
    <w:p w14:paraId="6378AFB2" w14:textId="77777777" w:rsidR="00972708" w:rsidRDefault="00000000">
      <w:pPr>
        <w:spacing w:after="200"/>
      </w:pPr>
      <w:r>
        <w:t xml:space="preserve"> </w:t>
      </w:r>
    </w:p>
    <w:p w14:paraId="27F93D8C" w14:textId="77777777" w:rsidR="00972708" w:rsidRDefault="00000000">
      <w:pPr>
        <w:spacing w:after="120"/>
      </w:pPr>
      <w:r>
        <w:t>Архитектура СИГМА.MES+ основана на следующих принципах.</w:t>
      </w:r>
    </w:p>
    <w:p w14:paraId="1FBADD55" w14:textId="77777777" w:rsidR="00972708" w:rsidRDefault="00000000">
      <w:pPr>
        <w:spacing w:after="200"/>
      </w:pPr>
      <w:r>
        <w:lastRenderedPageBreak/>
        <w:t xml:space="preserve"> </w:t>
      </w:r>
    </w:p>
    <w:p w14:paraId="5EC9C591" w14:textId="77777777" w:rsidR="00972708" w:rsidRDefault="00000000">
      <w:pPr>
        <w:pStyle w:val="3"/>
        <w:spacing w:after="200"/>
      </w:pPr>
      <w:bookmarkStart w:id="12" w:name="_Toc240797891"/>
      <w:r>
        <w:t>2.3.1. Распределенное построение</w:t>
      </w:r>
      <w:bookmarkEnd w:id="12"/>
    </w:p>
    <w:p w14:paraId="7DAD34A6" w14:textId="77777777" w:rsidR="00972708" w:rsidRDefault="00000000">
      <w:pPr>
        <w:spacing w:after="200"/>
      </w:pPr>
      <w:r>
        <w:t xml:space="preserve"> </w:t>
      </w:r>
    </w:p>
    <w:p w14:paraId="78C9B07F" w14:textId="77777777" w:rsidR="00972708" w:rsidRDefault="00000000">
      <w:pPr>
        <w:spacing w:after="120"/>
      </w:pPr>
      <w:r>
        <w:t>Система состоит из центрального корпоративного контура и нескольких локальных производственных контуров.</w:t>
      </w:r>
    </w:p>
    <w:p w14:paraId="6C85036D" w14:textId="77777777" w:rsidR="00972708" w:rsidRDefault="00000000">
      <w:pPr>
        <w:spacing w:after="200"/>
      </w:pPr>
      <w:r>
        <w:t xml:space="preserve"> </w:t>
      </w:r>
    </w:p>
    <w:p w14:paraId="45E16036" w14:textId="77777777" w:rsidR="00972708" w:rsidRDefault="00000000">
      <w:pPr>
        <w:spacing w:after="120"/>
      </w:pPr>
      <w:r>
        <w:t>Каждый локальный контур представляет собой самостоятельную часть автоматизированной системы, размещенную на соответствующем предприятии.</w:t>
      </w:r>
    </w:p>
    <w:p w14:paraId="7234DBF2" w14:textId="77777777" w:rsidR="00972708" w:rsidRDefault="00000000">
      <w:pPr>
        <w:spacing w:after="200"/>
      </w:pPr>
      <w:r>
        <w:t xml:space="preserve"> </w:t>
      </w:r>
    </w:p>
    <w:p w14:paraId="70E6B511" w14:textId="77777777" w:rsidR="00972708" w:rsidRDefault="00000000">
      <w:pPr>
        <w:spacing w:after="120"/>
      </w:pPr>
      <w:r>
        <w:t>Центральный корпоративный контур взаимодействует с локальными контурами через определенные интерфейсы и механизмы обмена данными.</w:t>
      </w:r>
    </w:p>
    <w:p w14:paraId="5DBD4B94" w14:textId="77777777" w:rsidR="00972708" w:rsidRDefault="00000000">
      <w:pPr>
        <w:spacing w:after="200"/>
      </w:pPr>
      <w:r>
        <w:t xml:space="preserve"> </w:t>
      </w:r>
    </w:p>
    <w:p w14:paraId="42095717" w14:textId="77777777" w:rsidR="00972708" w:rsidRDefault="00000000">
      <w:pPr>
        <w:spacing w:after="120"/>
      </w:pPr>
      <w:r>
        <w:t>Непосредственное взаимодействие одного локального контура с другим локальным контуром не предусматривается. Межконтурное взаимодействие организуется через центральный корпоративный контур.</w:t>
      </w:r>
    </w:p>
    <w:p w14:paraId="7B5EDD87" w14:textId="77777777" w:rsidR="00972708" w:rsidRDefault="00000000">
      <w:pPr>
        <w:spacing w:after="200"/>
      </w:pPr>
      <w:r>
        <w:t xml:space="preserve"> </w:t>
      </w:r>
    </w:p>
    <w:p w14:paraId="01656B86" w14:textId="77777777" w:rsidR="00972708" w:rsidRDefault="00000000">
      <w:pPr>
        <w:pStyle w:val="3"/>
        <w:spacing w:after="200"/>
      </w:pPr>
      <w:bookmarkStart w:id="13" w:name="_Toc240797892"/>
      <w:r>
        <w:t>2.3.2. Автономность локального производственного контура</w:t>
      </w:r>
      <w:bookmarkEnd w:id="13"/>
    </w:p>
    <w:p w14:paraId="2ADAA150" w14:textId="77777777" w:rsidR="00972708" w:rsidRDefault="00000000">
      <w:pPr>
        <w:spacing w:after="200"/>
      </w:pPr>
      <w:r>
        <w:t xml:space="preserve"> </w:t>
      </w:r>
    </w:p>
    <w:p w14:paraId="206B454B" w14:textId="77777777" w:rsidR="00972708" w:rsidRDefault="00000000">
      <w:pPr>
        <w:spacing w:after="120"/>
      </w:pPr>
      <w:r>
        <w:t>Локальный производственный контур обеспечивает выполнение основных производственных функций независимо от постоянной доступности центрального корпоративного контура.</w:t>
      </w:r>
    </w:p>
    <w:p w14:paraId="4E4E1B4F" w14:textId="77777777" w:rsidR="00972708" w:rsidRDefault="00000000">
      <w:pPr>
        <w:spacing w:after="200"/>
      </w:pPr>
      <w:r>
        <w:t xml:space="preserve"> </w:t>
      </w:r>
    </w:p>
    <w:p w14:paraId="257A8BB7" w14:textId="77777777" w:rsidR="00972708" w:rsidRDefault="00000000">
      <w:pPr>
        <w:spacing w:after="120"/>
      </w:pPr>
      <w:r>
        <w:t>При временном нарушении связи с центральным контуром локальный контур:</w:t>
      </w:r>
    </w:p>
    <w:p w14:paraId="694EBDC0" w14:textId="77777777" w:rsidR="00972708" w:rsidRDefault="00000000">
      <w:pPr>
        <w:spacing w:after="200"/>
      </w:pPr>
      <w:r>
        <w:t xml:space="preserve"> </w:t>
      </w:r>
    </w:p>
    <w:p w14:paraId="0CD2598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продолжает выполнение производственных операций;</w:t>
      </w:r>
    </w:p>
    <w:p w14:paraId="7CC13D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сохраняет производственные данные;</w:t>
      </w:r>
    </w:p>
    <w:p w14:paraId="1C5981B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принимает и обрабатывает данные от оборудования;</w:t>
      </w:r>
    </w:p>
    <w:p w14:paraId="30D26C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обеспечивает работу пользователей локального предприятия;</w:t>
      </w:r>
    </w:p>
    <w:p w14:paraId="1397543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регистрирует события и результаты выполнения операций;</w:t>
      </w:r>
    </w:p>
    <w:p w14:paraId="2F87878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накапливает данные, предназначенные для передачи в центральный контур.</w:t>
      </w:r>
    </w:p>
    <w:p w14:paraId="7D67C219" w14:textId="77777777" w:rsidR="00972708" w:rsidRDefault="00000000">
      <w:pPr>
        <w:spacing w:after="200"/>
      </w:pPr>
      <w:r>
        <w:t xml:space="preserve"> </w:t>
      </w:r>
    </w:p>
    <w:p w14:paraId="108E3AC9" w14:textId="77777777" w:rsidR="00972708" w:rsidRDefault="00000000">
      <w:pPr>
        <w:spacing w:after="120"/>
      </w:pPr>
      <w:r>
        <w:t>После восстановления связи выполняется автоматическая передача накопленных данных и получение актуальной информации из центрального контура в соответствии с установленными правилами синхронизации.</w:t>
      </w:r>
    </w:p>
    <w:p w14:paraId="3B71F4AE" w14:textId="77777777" w:rsidR="00972708" w:rsidRDefault="00000000">
      <w:pPr>
        <w:spacing w:after="200"/>
      </w:pPr>
      <w:r>
        <w:t xml:space="preserve"> </w:t>
      </w:r>
    </w:p>
    <w:p w14:paraId="1DC491E0" w14:textId="77777777" w:rsidR="00972708" w:rsidRDefault="00000000">
      <w:pPr>
        <w:pStyle w:val="3"/>
        <w:spacing w:after="200"/>
      </w:pPr>
      <w:bookmarkStart w:id="14" w:name="_Toc240797893"/>
      <w:r>
        <w:lastRenderedPageBreak/>
        <w:t>2.3.3. Разделение оперативной и аналитической обработки данных</w:t>
      </w:r>
      <w:bookmarkEnd w:id="14"/>
    </w:p>
    <w:p w14:paraId="191D0FFA" w14:textId="77777777" w:rsidR="00972708" w:rsidRDefault="00000000">
      <w:pPr>
        <w:spacing w:after="200"/>
      </w:pPr>
      <w:r>
        <w:t xml:space="preserve"> </w:t>
      </w:r>
    </w:p>
    <w:p w14:paraId="0AFA95E2" w14:textId="77777777" w:rsidR="00972708" w:rsidRDefault="00000000">
      <w:pPr>
        <w:spacing w:after="120"/>
      </w:pPr>
      <w:r>
        <w:t>Для обеспечения требуемой производительности система разделяет оперативную обработку производственных данных и аналитическую обработку.</w:t>
      </w:r>
    </w:p>
    <w:p w14:paraId="4A54AB16" w14:textId="77777777" w:rsidR="00972708" w:rsidRDefault="00000000">
      <w:pPr>
        <w:spacing w:after="200"/>
      </w:pPr>
      <w:r>
        <w:t xml:space="preserve"> </w:t>
      </w:r>
    </w:p>
    <w:p w14:paraId="2D34365F" w14:textId="77777777" w:rsidR="00972708" w:rsidRDefault="00000000">
      <w:pPr>
        <w:spacing w:after="120"/>
      </w:pPr>
      <w:r>
        <w:t>Оперативные данные хранятся в реляционной базе данных PostgreSQL и используются серверными компонентами производственного уровня.</w:t>
      </w:r>
    </w:p>
    <w:p w14:paraId="4716AA03" w14:textId="77777777" w:rsidR="00972708" w:rsidRDefault="00000000">
      <w:pPr>
        <w:spacing w:after="200"/>
      </w:pPr>
      <w:r>
        <w:t xml:space="preserve"> </w:t>
      </w:r>
    </w:p>
    <w:p w14:paraId="4B850437" w14:textId="77777777" w:rsidR="00972708" w:rsidRDefault="00000000">
      <w:pPr>
        <w:spacing w:after="120"/>
      </w:pPr>
      <w:r>
        <w:t>Аналитические данные хранятся в специализированном хранилище ClickHouse.</w:t>
      </w:r>
    </w:p>
    <w:p w14:paraId="48FF84A0" w14:textId="77777777" w:rsidR="00972708" w:rsidRDefault="00000000">
      <w:pPr>
        <w:spacing w:after="200"/>
      </w:pPr>
      <w:r>
        <w:t xml:space="preserve"> </w:t>
      </w:r>
    </w:p>
    <w:p w14:paraId="0D8FD561" w14:textId="77777777" w:rsidR="00972708" w:rsidRDefault="00000000">
      <w:pPr>
        <w:spacing w:after="120"/>
      </w:pPr>
      <w:r>
        <w:t>Передача данных из оперативного хранилища в аналитическое выполняется с использованием механизмов асинхронного обмена и специализированных программных компонентов.</w:t>
      </w:r>
    </w:p>
    <w:p w14:paraId="61F9A940" w14:textId="77777777" w:rsidR="00972708" w:rsidRDefault="00000000">
      <w:pPr>
        <w:spacing w:after="200"/>
      </w:pPr>
      <w:r>
        <w:t xml:space="preserve"> </w:t>
      </w:r>
    </w:p>
    <w:p w14:paraId="41DEF33D" w14:textId="77777777" w:rsidR="00972708" w:rsidRDefault="00000000">
      <w:pPr>
        <w:spacing w:after="120"/>
      </w:pPr>
      <w:r>
        <w:t>Аналитические запросы не должны создавать недопустимую нагрузку на хранилище оперативных производственных данных.</w:t>
      </w:r>
    </w:p>
    <w:p w14:paraId="21262FB9" w14:textId="77777777" w:rsidR="00972708" w:rsidRDefault="00000000">
      <w:pPr>
        <w:spacing w:after="200"/>
      </w:pPr>
      <w:r>
        <w:t xml:space="preserve"> </w:t>
      </w:r>
    </w:p>
    <w:p w14:paraId="51018766" w14:textId="77777777" w:rsidR="00972708" w:rsidRDefault="00000000">
      <w:pPr>
        <w:pStyle w:val="3"/>
        <w:spacing w:after="200"/>
      </w:pPr>
      <w:bookmarkStart w:id="15" w:name="_Toc240797894"/>
      <w:r>
        <w:t>2.3.4. Сервисная организация программного обеспечения</w:t>
      </w:r>
      <w:bookmarkEnd w:id="15"/>
    </w:p>
    <w:p w14:paraId="42B440ED" w14:textId="77777777" w:rsidR="00972708" w:rsidRDefault="00000000">
      <w:pPr>
        <w:spacing w:after="200"/>
      </w:pPr>
      <w:r>
        <w:t xml:space="preserve"> </w:t>
      </w:r>
    </w:p>
    <w:p w14:paraId="182B9B04" w14:textId="77777777" w:rsidR="00972708" w:rsidRDefault="00000000">
      <w:pPr>
        <w:spacing w:after="120"/>
      </w:pPr>
      <w:r>
        <w:t>Программное обеспечение системы организуется в виде функционально обособленных программных компонентов и сервисов.</w:t>
      </w:r>
    </w:p>
    <w:p w14:paraId="5BE6B6E7" w14:textId="77777777" w:rsidR="00972708" w:rsidRDefault="00000000">
      <w:pPr>
        <w:spacing w:after="200"/>
      </w:pPr>
      <w:r>
        <w:t xml:space="preserve"> </w:t>
      </w:r>
    </w:p>
    <w:p w14:paraId="3D039C93" w14:textId="77777777" w:rsidR="00972708" w:rsidRDefault="00000000">
      <w:pPr>
        <w:spacing w:after="120"/>
      </w:pPr>
      <w:r>
        <w:t>Каждый сервис реализует определенную область ответственности и взаимодействует с другими сервисами посредством формализованных программных интерфейсов и механизмов обмена сообщениями.</w:t>
      </w:r>
    </w:p>
    <w:p w14:paraId="4E9A9961" w14:textId="77777777" w:rsidR="00972708" w:rsidRDefault="00000000">
      <w:pPr>
        <w:spacing w:after="200"/>
      </w:pPr>
      <w:r>
        <w:t xml:space="preserve"> </w:t>
      </w:r>
    </w:p>
    <w:p w14:paraId="1BFB003F" w14:textId="77777777" w:rsidR="00972708" w:rsidRDefault="00000000">
      <w:pPr>
        <w:spacing w:after="120"/>
      </w:pPr>
      <w:r>
        <w:t>Функциональная ответственность между сервисами устанавливается таким образом, чтобы изменение одного функционального компонента не требовало необоснованного изменения остальных компонентов системы.</w:t>
      </w:r>
    </w:p>
    <w:p w14:paraId="07453AD8" w14:textId="77777777" w:rsidR="00972708" w:rsidRDefault="00000000">
      <w:pPr>
        <w:spacing w:after="200"/>
      </w:pPr>
      <w:r>
        <w:t xml:space="preserve"> </w:t>
      </w:r>
    </w:p>
    <w:p w14:paraId="05EF2EAA" w14:textId="77777777" w:rsidR="00972708" w:rsidRDefault="00000000">
      <w:pPr>
        <w:pStyle w:val="3"/>
        <w:spacing w:after="200"/>
      </w:pPr>
      <w:bookmarkStart w:id="16" w:name="_Toc240797895"/>
      <w:r>
        <w:t>2.3.5. Событийное взаимодействие</w:t>
      </w:r>
      <w:bookmarkEnd w:id="16"/>
    </w:p>
    <w:p w14:paraId="43DDDA18" w14:textId="77777777" w:rsidR="00972708" w:rsidRDefault="00000000">
      <w:pPr>
        <w:spacing w:after="200"/>
      </w:pPr>
      <w:r>
        <w:t xml:space="preserve"> </w:t>
      </w:r>
    </w:p>
    <w:p w14:paraId="3104963F" w14:textId="77777777" w:rsidR="00972708" w:rsidRDefault="00000000">
      <w:pPr>
        <w:spacing w:after="120"/>
      </w:pPr>
      <w:r>
        <w:t>Для асинхронного взаимодействия программных компонентов используется Apache Kafka.</w:t>
      </w:r>
    </w:p>
    <w:p w14:paraId="1804CC53" w14:textId="77777777" w:rsidR="00972708" w:rsidRDefault="00000000">
      <w:pPr>
        <w:spacing w:after="200"/>
      </w:pPr>
      <w:r>
        <w:lastRenderedPageBreak/>
        <w:t xml:space="preserve"> </w:t>
      </w:r>
    </w:p>
    <w:p w14:paraId="0B1F530A" w14:textId="77777777" w:rsidR="00972708" w:rsidRDefault="00000000">
      <w:pPr>
        <w:spacing w:after="120"/>
      </w:pPr>
      <w:r>
        <w:t>Событийное взаимодействие применяется для:</w:t>
      </w:r>
    </w:p>
    <w:p w14:paraId="4BC153AA" w14:textId="77777777" w:rsidR="00972708" w:rsidRDefault="00000000">
      <w:pPr>
        <w:spacing w:after="200"/>
      </w:pPr>
      <w:r>
        <w:t xml:space="preserve"> </w:t>
      </w:r>
    </w:p>
    <w:p w14:paraId="52B380F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передачи производственных событий;</w:t>
      </w:r>
    </w:p>
    <w:p w14:paraId="4B67664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передачи событий оборудования;</w:t>
      </w:r>
    </w:p>
    <w:p w14:paraId="58CAECB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межконтурного обмена;</w:t>
      </w:r>
    </w:p>
    <w:p w14:paraId="7BE7C9D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передачи данных для аналитической обработки;</w:t>
      </w:r>
    </w:p>
    <w:p w14:paraId="063676F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передачи служебных событий;</w:t>
      </w:r>
    </w:p>
    <w:p w14:paraId="727F07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выполнения операций, не требующих синхронного ожидания результата.</w:t>
      </w:r>
    </w:p>
    <w:p w14:paraId="0E571E52" w14:textId="77777777" w:rsidR="00972708" w:rsidRDefault="00000000">
      <w:pPr>
        <w:spacing w:after="200"/>
      </w:pPr>
      <w:r>
        <w:t xml:space="preserve"> </w:t>
      </w:r>
    </w:p>
    <w:p w14:paraId="3F32DD92" w14:textId="77777777" w:rsidR="00972708" w:rsidRDefault="00000000">
      <w:pPr>
        <w:spacing w:after="120"/>
      </w:pPr>
      <w:r>
        <w:t>Для каждого вида передаваемой информации устанавливаются структура сообщения, правила формирования, идентификации, обработки и подтверждения получения.</w:t>
      </w:r>
    </w:p>
    <w:p w14:paraId="1D6B0335" w14:textId="77777777" w:rsidR="00972708" w:rsidRDefault="00000000">
      <w:pPr>
        <w:spacing w:after="200"/>
      </w:pPr>
      <w:r>
        <w:t xml:space="preserve"> </w:t>
      </w:r>
    </w:p>
    <w:p w14:paraId="2D66C193" w14:textId="77777777" w:rsidR="00972708" w:rsidRDefault="00000000">
      <w:pPr>
        <w:pStyle w:val="3"/>
        <w:spacing w:after="200"/>
      </w:pPr>
      <w:bookmarkStart w:id="17" w:name="_Toc240797896"/>
      <w:r>
        <w:t>2.3.6. Надежность и повторяемость обработки данных</w:t>
      </w:r>
      <w:bookmarkEnd w:id="17"/>
    </w:p>
    <w:p w14:paraId="5A1CFC84" w14:textId="77777777" w:rsidR="00972708" w:rsidRDefault="00000000">
      <w:pPr>
        <w:spacing w:after="200"/>
      </w:pPr>
      <w:r>
        <w:t xml:space="preserve"> </w:t>
      </w:r>
    </w:p>
    <w:p w14:paraId="2510452C" w14:textId="77777777" w:rsidR="00972708" w:rsidRDefault="00000000">
      <w:pPr>
        <w:spacing w:after="120"/>
      </w:pPr>
      <w:r>
        <w:t>Обработка сообщений и передача данных между контурами организуются с учетом возможности повторной доставки одного и того же сообщения.</w:t>
      </w:r>
    </w:p>
    <w:p w14:paraId="7C3A6E11" w14:textId="77777777" w:rsidR="00972708" w:rsidRDefault="00000000">
      <w:pPr>
        <w:spacing w:after="200"/>
      </w:pPr>
      <w:r>
        <w:t xml:space="preserve"> </w:t>
      </w:r>
    </w:p>
    <w:p w14:paraId="689D6E25" w14:textId="77777777" w:rsidR="00972708" w:rsidRDefault="00000000">
      <w:pPr>
        <w:spacing w:after="120"/>
      </w:pPr>
      <w:r>
        <w:t>Сервисы, принимающие сообщения, обеспечивают идемпотентную обработку операций, для которых повторное получение одного сообщения не должно приводить к повторному выполнению бизнес-операции.</w:t>
      </w:r>
    </w:p>
    <w:p w14:paraId="7A9777E6" w14:textId="77777777" w:rsidR="00972708" w:rsidRDefault="00000000">
      <w:pPr>
        <w:spacing w:after="200"/>
      </w:pPr>
      <w:r>
        <w:t xml:space="preserve"> </w:t>
      </w:r>
    </w:p>
    <w:p w14:paraId="1FDFB96E" w14:textId="77777777" w:rsidR="00972708" w:rsidRDefault="00000000">
      <w:pPr>
        <w:spacing w:after="120"/>
      </w:pPr>
      <w:r>
        <w:t>Передаваемые сообщения имеют идентификатор, позволяющий однозначно определить сообщение и контролировать факт его обработки.</w:t>
      </w:r>
    </w:p>
    <w:p w14:paraId="64D962A3" w14:textId="77777777" w:rsidR="00972708" w:rsidRDefault="00000000">
      <w:pPr>
        <w:spacing w:after="200"/>
      </w:pPr>
      <w:r>
        <w:t xml:space="preserve"> </w:t>
      </w:r>
    </w:p>
    <w:p w14:paraId="02A9F178" w14:textId="77777777" w:rsidR="00972708" w:rsidRDefault="00000000">
      <w:pPr>
        <w:spacing w:after="120"/>
      </w:pPr>
      <w:r>
        <w:t>Состояние обработки сообщений сохраняется в соответствии с требованиями конкретного информационного обмена.</w:t>
      </w:r>
    </w:p>
    <w:p w14:paraId="4CA12B6F" w14:textId="77777777" w:rsidR="00972708" w:rsidRDefault="00000000">
      <w:pPr>
        <w:spacing w:after="200"/>
      </w:pPr>
      <w:r>
        <w:t xml:space="preserve"> </w:t>
      </w:r>
    </w:p>
    <w:p w14:paraId="5E0C2CEC" w14:textId="77777777" w:rsidR="00972708" w:rsidRDefault="00000000">
      <w:pPr>
        <w:pStyle w:val="3"/>
        <w:spacing w:after="200"/>
      </w:pPr>
      <w:bookmarkStart w:id="18" w:name="_Toc240797897"/>
      <w:r>
        <w:t>2.3.7. Единая технологическая основа</w:t>
      </w:r>
      <w:bookmarkEnd w:id="18"/>
    </w:p>
    <w:p w14:paraId="14244449" w14:textId="77777777" w:rsidR="00972708" w:rsidRDefault="00000000">
      <w:pPr>
        <w:spacing w:after="200"/>
      </w:pPr>
      <w:r>
        <w:t xml:space="preserve"> </w:t>
      </w:r>
    </w:p>
    <w:p w14:paraId="4E5C633C" w14:textId="77777777" w:rsidR="00972708" w:rsidRDefault="00000000">
      <w:pPr>
        <w:spacing w:after="120"/>
      </w:pPr>
      <w:r>
        <w:t>Программные компоненты системы разрабатываются на единой технологической основе.</w:t>
      </w:r>
    </w:p>
    <w:p w14:paraId="4957CFE9" w14:textId="77777777" w:rsidR="00972708" w:rsidRDefault="00000000">
      <w:pPr>
        <w:spacing w:after="200"/>
      </w:pPr>
      <w:r>
        <w:t xml:space="preserve"> </w:t>
      </w:r>
    </w:p>
    <w:p w14:paraId="48CFF2B0" w14:textId="77777777" w:rsidR="00972708" w:rsidRDefault="00000000">
      <w:pPr>
        <w:spacing w:after="120"/>
      </w:pPr>
      <w:r>
        <w:t>Для серверной части применяется Java и Spring Boot.</w:t>
      </w:r>
    </w:p>
    <w:p w14:paraId="6C9E29FE" w14:textId="77777777" w:rsidR="00972708" w:rsidRDefault="00000000">
      <w:pPr>
        <w:spacing w:after="200"/>
      </w:pPr>
      <w:r>
        <w:lastRenderedPageBreak/>
        <w:t xml:space="preserve"> </w:t>
      </w:r>
    </w:p>
    <w:p w14:paraId="0ABDF03C" w14:textId="77777777" w:rsidR="00972708" w:rsidRDefault="00000000">
      <w:pPr>
        <w:spacing w:after="120"/>
      </w:pPr>
      <w:r>
        <w:t>Для клиентской части применяется React и TypeScript.</w:t>
      </w:r>
    </w:p>
    <w:p w14:paraId="33B5E41F" w14:textId="77777777" w:rsidR="00972708" w:rsidRDefault="00000000">
      <w:pPr>
        <w:spacing w:after="200"/>
      </w:pPr>
      <w:r>
        <w:t xml:space="preserve"> </w:t>
      </w:r>
    </w:p>
    <w:p w14:paraId="63FD472F" w14:textId="77777777" w:rsidR="00972708" w:rsidRDefault="00000000">
      <w:pPr>
        <w:spacing w:after="120"/>
      </w:pPr>
      <w:r>
        <w:t>Контейнерное выполнение и управление программными компонентами осуществляется средствами Kubernetes.</w:t>
      </w:r>
    </w:p>
    <w:p w14:paraId="06A0D2AF" w14:textId="77777777" w:rsidR="00972708" w:rsidRDefault="00000000">
      <w:pPr>
        <w:spacing w:after="200"/>
      </w:pPr>
      <w:r>
        <w:t xml:space="preserve"> </w:t>
      </w:r>
    </w:p>
    <w:p w14:paraId="62BF39AC" w14:textId="77777777" w:rsidR="00972708" w:rsidRDefault="00000000">
      <w:pPr>
        <w:spacing w:after="120"/>
      </w:pPr>
      <w:r>
        <w:t>В качестве основных средств хранения и обработки данных используются PostgreSQL, Redis и ClickHouse.</w:t>
      </w:r>
    </w:p>
    <w:p w14:paraId="5D145ADE" w14:textId="77777777" w:rsidR="00972708" w:rsidRDefault="00000000">
      <w:pPr>
        <w:spacing w:after="200"/>
      </w:pPr>
      <w:r>
        <w:t xml:space="preserve"> </w:t>
      </w:r>
    </w:p>
    <w:p w14:paraId="70EED940" w14:textId="77777777" w:rsidR="00972708" w:rsidRDefault="00000000">
      <w:pPr>
        <w:spacing w:after="120"/>
      </w:pPr>
      <w:r>
        <w:t>Для управления учетными записями и централизованной аутентификации используется Keycloak.</w:t>
      </w:r>
    </w:p>
    <w:p w14:paraId="16116DF4" w14:textId="77777777" w:rsidR="00972708" w:rsidRDefault="00000000">
      <w:pPr>
        <w:spacing w:after="200"/>
      </w:pPr>
      <w:r>
        <w:t xml:space="preserve"> </w:t>
      </w:r>
    </w:p>
    <w:p w14:paraId="35B3ED4D" w14:textId="77777777" w:rsidR="00972708" w:rsidRDefault="00000000">
      <w:pPr>
        <w:pStyle w:val="3"/>
        <w:spacing w:after="200"/>
      </w:pPr>
      <w:bookmarkStart w:id="19" w:name="_Toc240797898"/>
      <w:r>
        <w:t>2.3.8. Модульность</w:t>
      </w:r>
      <w:bookmarkEnd w:id="19"/>
    </w:p>
    <w:p w14:paraId="52A37DA3" w14:textId="77777777" w:rsidR="00972708" w:rsidRDefault="00000000">
      <w:pPr>
        <w:spacing w:after="200"/>
      </w:pPr>
      <w:r>
        <w:t xml:space="preserve"> </w:t>
      </w:r>
    </w:p>
    <w:p w14:paraId="6517A7CF" w14:textId="77777777" w:rsidR="00972708" w:rsidRDefault="00000000">
      <w:pPr>
        <w:spacing w:after="120"/>
      </w:pPr>
      <w:r>
        <w:t>Система строится из функционально обособленных модулей, сервисов и программных компонентов.</w:t>
      </w:r>
    </w:p>
    <w:p w14:paraId="578DA8FC" w14:textId="77777777" w:rsidR="00972708" w:rsidRDefault="00000000">
      <w:pPr>
        <w:spacing w:after="200"/>
      </w:pPr>
      <w:r>
        <w:t xml:space="preserve"> </w:t>
      </w:r>
    </w:p>
    <w:p w14:paraId="70989DE4" w14:textId="77777777" w:rsidR="00972708" w:rsidRDefault="00000000">
      <w:pPr>
        <w:spacing w:after="120"/>
      </w:pPr>
      <w:r>
        <w:t>Модульная организация обеспечивает:</w:t>
      </w:r>
    </w:p>
    <w:p w14:paraId="29EE2592" w14:textId="77777777" w:rsidR="00972708" w:rsidRDefault="00000000">
      <w:pPr>
        <w:spacing w:after="200"/>
      </w:pPr>
      <w:r>
        <w:t xml:space="preserve"> </w:t>
      </w:r>
    </w:p>
    <w:p w14:paraId="302421B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независимое развитие отдельных функциональных областей;</w:t>
      </w:r>
    </w:p>
    <w:p w14:paraId="752D39F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контролируемое изменение программного обеспечения;</w:t>
      </w:r>
    </w:p>
    <w:p w14:paraId="6316DC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повторное использование общесистемных компонентов;</w:t>
      </w:r>
    </w:p>
    <w:p w14:paraId="7F12437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подключения новых функциональных модулей;</w:t>
      </w:r>
    </w:p>
    <w:p w14:paraId="7AB41E1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унификацию способов взаимодействия между компонентами;</w:t>
      </w:r>
    </w:p>
    <w:p w14:paraId="6AF2AEE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сокращение взаимозависимостей между функциональными областями.</w:t>
      </w:r>
    </w:p>
    <w:p w14:paraId="7B2D5C7D" w14:textId="77777777" w:rsidR="00972708" w:rsidRDefault="00000000">
      <w:pPr>
        <w:spacing w:after="200"/>
      </w:pPr>
      <w:r>
        <w:t xml:space="preserve"> </w:t>
      </w:r>
    </w:p>
    <w:p w14:paraId="16420FA3" w14:textId="77777777" w:rsidR="00972708" w:rsidRDefault="00000000">
      <w:pPr>
        <w:pStyle w:val="3"/>
        <w:spacing w:after="200"/>
      </w:pPr>
      <w:bookmarkStart w:id="20" w:name="_Toc240797899"/>
      <w:r>
        <w:t>2.3.9. Изоляция локальных контуров</w:t>
      </w:r>
      <w:bookmarkEnd w:id="20"/>
    </w:p>
    <w:p w14:paraId="7F5EAD2A" w14:textId="77777777" w:rsidR="00972708" w:rsidRDefault="00000000">
      <w:pPr>
        <w:spacing w:after="200"/>
      </w:pPr>
      <w:r>
        <w:t xml:space="preserve"> </w:t>
      </w:r>
    </w:p>
    <w:p w14:paraId="6E261300" w14:textId="77777777" w:rsidR="00972708" w:rsidRDefault="00000000">
      <w:pPr>
        <w:spacing w:after="120"/>
      </w:pPr>
      <w:r>
        <w:t>Данные и программные ресурсы локальных производственных контуров изолируются друг от друга.</w:t>
      </w:r>
    </w:p>
    <w:p w14:paraId="45B3D2D2" w14:textId="77777777" w:rsidR="00972708" w:rsidRDefault="00000000">
      <w:pPr>
        <w:spacing w:after="200"/>
      </w:pPr>
      <w:r>
        <w:t xml:space="preserve"> </w:t>
      </w:r>
    </w:p>
    <w:p w14:paraId="1EABAAD1" w14:textId="77777777" w:rsidR="00972708" w:rsidRDefault="00000000">
      <w:pPr>
        <w:spacing w:after="120"/>
      </w:pPr>
      <w:r>
        <w:t>Каждый локальный контур имеет собственные:</w:t>
      </w:r>
    </w:p>
    <w:p w14:paraId="3AC4D650" w14:textId="77777777" w:rsidR="00972708" w:rsidRDefault="00000000">
      <w:pPr>
        <w:spacing w:after="200"/>
      </w:pPr>
      <w:r>
        <w:t xml:space="preserve"> </w:t>
      </w:r>
    </w:p>
    <w:p w14:paraId="2C5E925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производственные данные;</w:t>
      </w:r>
    </w:p>
    <w:p w14:paraId="432177F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оперативные базы данных;</w:t>
      </w:r>
    </w:p>
    <w:p w14:paraId="7604F0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механизмы обработки производственных сообщений;</w:t>
      </w:r>
    </w:p>
    <w:p w14:paraId="369CF5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программные компоненты локального уровня;</w:t>
      </w:r>
    </w:p>
    <w:p w14:paraId="3E7835E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аутентификации и авторизации;</w:t>
      </w:r>
    </w:p>
    <w:p w14:paraId="24B84F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мониторинга;</w:t>
      </w:r>
    </w:p>
    <w:p w14:paraId="4DD9915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механизмы локального хранения данных.</w:t>
      </w:r>
    </w:p>
    <w:p w14:paraId="2EA95660" w14:textId="77777777" w:rsidR="00972708" w:rsidRDefault="00000000">
      <w:pPr>
        <w:spacing w:after="200"/>
      </w:pPr>
      <w:r>
        <w:t xml:space="preserve"> </w:t>
      </w:r>
    </w:p>
    <w:p w14:paraId="31637B51" w14:textId="77777777" w:rsidR="00972708" w:rsidRDefault="00000000">
      <w:pPr>
        <w:spacing w:after="120"/>
      </w:pPr>
      <w:r>
        <w:t>Изоляция обеспечивает невозможность непосредственного доступа одного локального контура к данным и ресурсам другого локального контура.</w:t>
      </w:r>
    </w:p>
    <w:p w14:paraId="507E8F1E" w14:textId="77777777" w:rsidR="00972708" w:rsidRDefault="00000000">
      <w:pPr>
        <w:spacing w:after="200"/>
      </w:pPr>
      <w:r>
        <w:t xml:space="preserve"> </w:t>
      </w:r>
    </w:p>
    <w:p w14:paraId="224550AF" w14:textId="77777777" w:rsidR="00972708" w:rsidRDefault="00000000">
      <w:pPr>
        <w:pStyle w:val="3"/>
        <w:spacing w:after="200"/>
      </w:pPr>
      <w:bookmarkStart w:id="21" w:name="_Toc240797900"/>
      <w:r>
        <w:t>2.3.10. Централизованное управление</w:t>
      </w:r>
      <w:bookmarkEnd w:id="21"/>
    </w:p>
    <w:p w14:paraId="58351ACC" w14:textId="77777777" w:rsidR="00972708" w:rsidRDefault="00000000">
      <w:pPr>
        <w:spacing w:after="200"/>
      </w:pPr>
      <w:r>
        <w:t xml:space="preserve"> </w:t>
      </w:r>
    </w:p>
    <w:p w14:paraId="0851DA0E" w14:textId="77777777" w:rsidR="00972708" w:rsidRDefault="00000000">
      <w:pPr>
        <w:spacing w:after="120"/>
      </w:pPr>
      <w:r>
        <w:t>Центральный корпоративный контур обеспечивает централизованное управление общесистемными параметрами и информацией, относящейся к нескольким локальным контурам.</w:t>
      </w:r>
    </w:p>
    <w:p w14:paraId="47270BAD" w14:textId="77777777" w:rsidR="00972708" w:rsidRDefault="00000000">
      <w:pPr>
        <w:spacing w:after="200"/>
      </w:pPr>
      <w:r>
        <w:t xml:space="preserve"> </w:t>
      </w:r>
    </w:p>
    <w:p w14:paraId="3FF7B55A" w14:textId="77777777" w:rsidR="00972708" w:rsidRDefault="00000000">
      <w:pPr>
        <w:spacing w:after="120"/>
      </w:pPr>
      <w:r>
        <w:t>Централизованному управлению подлежат:</w:t>
      </w:r>
    </w:p>
    <w:p w14:paraId="1CF51ECE" w14:textId="77777777" w:rsidR="00972708" w:rsidRDefault="00000000">
      <w:pPr>
        <w:spacing w:after="200"/>
      </w:pPr>
      <w:r>
        <w:t xml:space="preserve"> </w:t>
      </w:r>
    </w:p>
    <w:p w14:paraId="02AB87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предприятиях и локальных контурах;</w:t>
      </w:r>
    </w:p>
    <w:p w14:paraId="09894BD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общесистемные параметры;</w:t>
      </w:r>
    </w:p>
    <w:p w14:paraId="732F1C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нормативно-справочная информация, определенная как централизованная;</w:t>
      </w:r>
    </w:p>
    <w:p w14:paraId="7176565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учетные записи и права доступа в части централизованного управления;</w:t>
      </w:r>
    </w:p>
    <w:p w14:paraId="63DAD11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настройки интеграционного взаимодействия;</w:t>
      </w:r>
    </w:p>
    <w:p w14:paraId="5C956EC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версии программных компонентов;</w:t>
      </w:r>
    </w:p>
    <w:p w14:paraId="6BC86E7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параметры синхронизации;</w:t>
      </w:r>
    </w:p>
    <w:p w14:paraId="0342835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общие настройки системы.</w:t>
      </w:r>
    </w:p>
    <w:p w14:paraId="29B5EF7C" w14:textId="77777777" w:rsidR="00972708" w:rsidRDefault="00000000">
      <w:pPr>
        <w:spacing w:after="200"/>
      </w:pPr>
      <w:r>
        <w:t xml:space="preserve"> </w:t>
      </w:r>
    </w:p>
    <w:p w14:paraId="43B12F15" w14:textId="77777777" w:rsidR="00972708" w:rsidRDefault="00000000">
      <w:pPr>
        <w:spacing w:after="120"/>
      </w:pPr>
      <w:r>
        <w:t>При этом локальный контур сохраняет возможность автономного выполнения производственных функций и хранения локальных данных.</w:t>
      </w:r>
    </w:p>
    <w:p w14:paraId="7F680A99" w14:textId="77777777" w:rsidR="00972708" w:rsidRDefault="00000000">
      <w:pPr>
        <w:spacing w:after="200"/>
      </w:pPr>
      <w:r>
        <w:t xml:space="preserve"> </w:t>
      </w:r>
    </w:p>
    <w:p w14:paraId="556B84D8" w14:textId="77777777" w:rsidR="00972708" w:rsidRDefault="00000000">
      <w:pPr>
        <w:pStyle w:val="3"/>
        <w:spacing w:after="200"/>
      </w:pPr>
      <w:bookmarkStart w:id="22" w:name="_Toc240797901"/>
      <w:r>
        <w:t>2.3.11. Разделение ответственности за данные</w:t>
      </w:r>
      <w:bookmarkEnd w:id="22"/>
    </w:p>
    <w:p w14:paraId="18D436A7" w14:textId="77777777" w:rsidR="00972708" w:rsidRDefault="00000000">
      <w:pPr>
        <w:spacing w:after="200"/>
      </w:pPr>
      <w:r>
        <w:t xml:space="preserve"> </w:t>
      </w:r>
    </w:p>
    <w:p w14:paraId="20415287" w14:textId="77777777" w:rsidR="00972708" w:rsidRDefault="00000000">
      <w:pPr>
        <w:spacing w:after="120"/>
      </w:pPr>
      <w:r>
        <w:t>Для каждого вида данных определяется контур, являющийся владельцем соответствующей информации.</w:t>
      </w:r>
    </w:p>
    <w:p w14:paraId="0507BED1" w14:textId="77777777" w:rsidR="00972708" w:rsidRDefault="00000000">
      <w:pPr>
        <w:spacing w:after="200"/>
      </w:pPr>
      <w:r>
        <w:t xml:space="preserve"> </w:t>
      </w:r>
    </w:p>
    <w:p w14:paraId="15300D21" w14:textId="77777777" w:rsidR="00972708" w:rsidRDefault="00000000">
      <w:pPr>
        <w:spacing w:after="120"/>
      </w:pPr>
      <w:r>
        <w:lastRenderedPageBreak/>
        <w:t>Центральный контур является владельцем централизованных общесистемных данных.</w:t>
      </w:r>
    </w:p>
    <w:p w14:paraId="6F745D1D" w14:textId="77777777" w:rsidR="00972708" w:rsidRDefault="00000000">
      <w:pPr>
        <w:spacing w:after="200"/>
      </w:pPr>
      <w:r>
        <w:t xml:space="preserve"> </w:t>
      </w:r>
    </w:p>
    <w:p w14:paraId="5E250F3B" w14:textId="77777777" w:rsidR="00972708" w:rsidRDefault="00000000">
      <w:pPr>
        <w:spacing w:after="120"/>
      </w:pPr>
      <w:r>
        <w:t>Локальный контур является владельцем данных, формируемых непосредственно в процессе производственной деятельности предприятия, если иное не установлено правилами информационного взаимодействия.</w:t>
      </w:r>
    </w:p>
    <w:p w14:paraId="4EC62146" w14:textId="77777777" w:rsidR="00972708" w:rsidRDefault="00000000">
      <w:pPr>
        <w:spacing w:after="200"/>
      </w:pPr>
      <w:r>
        <w:t xml:space="preserve"> </w:t>
      </w:r>
    </w:p>
    <w:p w14:paraId="21F76847" w14:textId="77777777" w:rsidR="00972708" w:rsidRDefault="00000000">
      <w:pPr>
        <w:spacing w:after="120"/>
      </w:pPr>
      <w:r>
        <w:t>Передача данных между контурами осуществляется в соответствии с установленными правилами владения, изменения и синхронизации.</w:t>
      </w:r>
    </w:p>
    <w:p w14:paraId="2B682A36" w14:textId="77777777" w:rsidR="00972708" w:rsidRDefault="00000000">
      <w:pPr>
        <w:spacing w:after="200"/>
      </w:pPr>
      <w:r>
        <w:t xml:space="preserve"> </w:t>
      </w:r>
    </w:p>
    <w:p w14:paraId="562818DB" w14:textId="77777777" w:rsidR="00972708" w:rsidRDefault="00000000">
      <w:pPr>
        <w:spacing w:after="120"/>
      </w:pPr>
      <w:r>
        <w:t>Локальные копии централизованных данных используются для обеспечения автономной работы локального контура.</w:t>
      </w:r>
    </w:p>
    <w:p w14:paraId="5B4E6F16" w14:textId="77777777" w:rsidR="00972708" w:rsidRDefault="00000000">
      <w:pPr>
        <w:spacing w:after="200"/>
      </w:pPr>
      <w:r>
        <w:t xml:space="preserve"> </w:t>
      </w:r>
    </w:p>
    <w:p w14:paraId="6B087D8D" w14:textId="77777777" w:rsidR="00972708" w:rsidRDefault="00000000">
      <w:pPr>
        <w:pStyle w:val="3"/>
        <w:spacing w:after="200"/>
      </w:pPr>
      <w:bookmarkStart w:id="23" w:name="_Toc240797902"/>
      <w:r>
        <w:t>2.3.12. Безопасность по принципу разграничения доступа</w:t>
      </w:r>
      <w:bookmarkEnd w:id="23"/>
    </w:p>
    <w:p w14:paraId="3FC56CE7" w14:textId="77777777" w:rsidR="00972708" w:rsidRDefault="00000000">
      <w:pPr>
        <w:spacing w:after="200"/>
      </w:pPr>
      <w:r>
        <w:t xml:space="preserve"> </w:t>
      </w:r>
    </w:p>
    <w:p w14:paraId="13EFBC4D" w14:textId="77777777" w:rsidR="00972708" w:rsidRDefault="00000000">
      <w:pPr>
        <w:spacing w:after="120"/>
      </w:pPr>
      <w:r>
        <w:t>Доступ к функциям и данным системы предоставляется пользователям в соответствии с назначенными ролями и правами.</w:t>
      </w:r>
    </w:p>
    <w:p w14:paraId="6F179C67" w14:textId="77777777" w:rsidR="00972708" w:rsidRDefault="00000000">
      <w:pPr>
        <w:spacing w:after="200"/>
      </w:pPr>
      <w:r>
        <w:t xml:space="preserve"> </w:t>
      </w:r>
    </w:p>
    <w:p w14:paraId="77D811BA" w14:textId="77777777" w:rsidR="00972708" w:rsidRDefault="00000000">
      <w:pPr>
        <w:spacing w:after="120"/>
      </w:pPr>
      <w:r>
        <w:t>Система обеспечивает:</w:t>
      </w:r>
    </w:p>
    <w:p w14:paraId="372D0595" w14:textId="77777777" w:rsidR="00972708" w:rsidRDefault="00000000">
      <w:pPr>
        <w:spacing w:after="200"/>
      </w:pPr>
      <w:r>
        <w:t xml:space="preserve"> </w:t>
      </w:r>
    </w:p>
    <w:p w14:paraId="553BE61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идентификацию и аутентификацию пользователей;</w:t>
      </w:r>
    </w:p>
    <w:p w14:paraId="75F6ECB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разграничение доступа к функциям;</w:t>
      </w:r>
    </w:p>
    <w:p w14:paraId="1CE381E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разграничение доступа к данным;</w:t>
      </w:r>
    </w:p>
    <w:p w14:paraId="5EFAF33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изоляцию локальных контуров;</w:t>
      </w:r>
    </w:p>
    <w:p w14:paraId="5C50D08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значимых действий пользователей;</w:t>
      </w:r>
    </w:p>
    <w:p w14:paraId="235CC58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межкомпонентного и межконтурного взаимодействия;</w:t>
      </w:r>
    </w:p>
    <w:p w14:paraId="39138B6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управление политиками доступа.</w:t>
      </w:r>
    </w:p>
    <w:p w14:paraId="3DD734A6" w14:textId="77777777" w:rsidR="00972708" w:rsidRDefault="00000000">
      <w:pPr>
        <w:spacing w:after="200"/>
      </w:pPr>
      <w:r>
        <w:t xml:space="preserve"> </w:t>
      </w:r>
    </w:p>
    <w:p w14:paraId="040B9C6D" w14:textId="77777777" w:rsidR="00972708" w:rsidRDefault="00000000">
      <w:pPr>
        <w:pStyle w:val="3"/>
        <w:spacing w:after="200"/>
      </w:pPr>
      <w:bookmarkStart w:id="24" w:name="_Toc240797903"/>
      <w:r>
        <w:t>2.3.13. Контрактное взаимодействие</w:t>
      </w:r>
      <w:bookmarkEnd w:id="24"/>
    </w:p>
    <w:p w14:paraId="4C7CA616" w14:textId="77777777" w:rsidR="00972708" w:rsidRDefault="00000000">
      <w:pPr>
        <w:spacing w:after="200"/>
      </w:pPr>
      <w:r>
        <w:t xml:space="preserve"> </w:t>
      </w:r>
    </w:p>
    <w:p w14:paraId="64FC8570" w14:textId="77777777" w:rsidR="00972708" w:rsidRDefault="00000000">
      <w:pPr>
        <w:spacing w:after="120"/>
      </w:pPr>
      <w:r>
        <w:t>Взаимодействие между программными компонентами осуществляется на основании формализованных контрактов.</w:t>
      </w:r>
    </w:p>
    <w:p w14:paraId="469805A9" w14:textId="77777777" w:rsidR="00972708" w:rsidRDefault="00000000">
      <w:pPr>
        <w:spacing w:after="200"/>
      </w:pPr>
      <w:r>
        <w:t xml:space="preserve"> </w:t>
      </w:r>
    </w:p>
    <w:p w14:paraId="511DF46B" w14:textId="77777777" w:rsidR="00972708" w:rsidRDefault="00000000">
      <w:pPr>
        <w:spacing w:after="120"/>
      </w:pPr>
      <w:r>
        <w:t>Контракты определяют:</w:t>
      </w:r>
    </w:p>
    <w:p w14:paraId="0536866A" w14:textId="77777777" w:rsidR="00972708" w:rsidRDefault="00000000">
      <w:pPr>
        <w:spacing w:after="200"/>
      </w:pPr>
      <w:r>
        <w:t xml:space="preserve"> </w:t>
      </w:r>
    </w:p>
    <w:p w14:paraId="17CF464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состав передаваемых данных;</w:t>
      </w:r>
    </w:p>
    <w:p w14:paraId="05C9083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структуру сообщений;</w:t>
      </w:r>
    </w:p>
    <w:p w14:paraId="0C4CCC5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формат запросов и ответов;</w:t>
      </w:r>
    </w:p>
    <w:p w14:paraId="794825C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обработки ошибок;</w:t>
      </w:r>
    </w:p>
    <w:p w14:paraId="5FDF47D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идентификации объектов и сообщений;</w:t>
      </w:r>
    </w:p>
    <w:p w14:paraId="13D50F8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требования к версиям интерфейсов;</w:t>
      </w:r>
    </w:p>
    <w:p w14:paraId="6FC270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совместимости изменений.</w:t>
      </w:r>
    </w:p>
    <w:p w14:paraId="115E497A" w14:textId="77777777" w:rsidR="00972708" w:rsidRDefault="00000000">
      <w:pPr>
        <w:spacing w:after="200"/>
      </w:pPr>
      <w:r>
        <w:t xml:space="preserve"> </w:t>
      </w:r>
    </w:p>
    <w:p w14:paraId="69359A1F" w14:textId="77777777" w:rsidR="00972708" w:rsidRDefault="00000000">
      <w:pPr>
        <w:spacing w:after="120"/>
      </w:pPr>
      <w:r>
        <w:t>Изменение контрактов выполняется с учетом совместимости существующих версий взаимодействующих компонентов.</w:t>
      </w:r>
    </w:p>
    <w:p w14:paraId="48667812" w14:textId="77777777" w:rsidR="00972708" w:rsidRDefault="00000000">
      <w:pPr>
        <w:spacing w:after="200"/>
      </w:pPr>
      <w:r>
        <w:t xml:space="preserve"> </w:t>
      </w:r>
    </w:p>
    <w:p w14:paraId="1E191818" w14:textId="77777777" w:rsidR="00972708" w:rsidRDefault="00000000">
      <w:pPr>
        <w:pStyle w:val="3"/>
        <w:spacing w:after="200"/>
      </w:pPr>
      <w:bookmarkStart w:id="25" w:name="_Toc240797904"/>
      <w:r>
        <w:t>2.3.14. Наблюдаемость и управляемость</w:t>
      </w:r>
      <w:bookmarkEnd w:id="25"/>
    </w:p>
    <w:p w14:paraId="43BE041F" w14:textId="77777777" w:rsidR="00972708" w:rsidRDefault="00000000">
      <w:pPr>
        <w:spacing w:after="200"/>
      </w:pPr>
      <w:r>
        <w:t xml:space="preserve"> </w:t>
      </w:r>
    </w:p>
    <w:p w14:paraId="6BB0E3F6" w14:textId="77777777" w:rsidR="00972708" w:rsidRDefault="00000000">
      <w:pPr>
        <w:spacing w:after="120"/>
      </w:pPr>
      <w:r>
        <w:t>Система обеспечивает централизованный и локальный контроль состояния программных компонентов и технических ресурсов.</w:t>
      </w:r>
    </w:p>
    <w:p w14:paraId="7C26583D" w14:textId="77777777" w:rsidR="00972708" w:rsidRDefault="00000000">
      <w:pPr>
        <w:spacing w:after="200"/>
      </w:pPr>
      <w:r>
        <w:t xml:space="preserve"> </w:t>
      </w:r>
    </w:p>
    <w:p w14:paraId="6614105F" w14:textId="77777777" w:rsidR="00972708" w:rsidRDefault="00000000">
      <w:pPr>
        <w:spacing w:after="120"/>
      </w:pPr>
      <w:r>
        <w:t>Средства мониторинга обеспечивают получение информации:</w:t>
      </w:r>
    </w:p>
    <w:p w14:paraId="2AC5023A" w14:textId="77777777" w:rsidR="00972708" w:rsidRDefault="00000000">
      <w:pPr>
        <w:spacing w:after="200"/>
      </w:pPr>
      <w:r>
        <w:t xml:space="preserve"> </w:t>
      </w:r>
    </w:p>
    <w:p w14:paraId="62F32C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состоянии программных компонентов;</w:t>
      </w:r>
    </w:p>
    <w:p w14:paraId="25F5BAD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загрузке вычислительных ресурсов;</w:t>
      </w:r>
    </w:p>
    <w:p w14:paraId="5F0E96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состоянии баз данных;</w:t>
      </w:r>
    </w:p>
    <w:p w14:paraId="4DBB897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состоянии очередей сообщений;</w:t>
      </w:r>
    </w:p>
    <w:p w14:paraId="2E94878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состоянии межконтурного обмена;</w:t>
      </w:r>
    </w:p>
    <w:p w14:paraId="131FE07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результатах обработки сообщений;</w:t>
      </w:r>
    </w:p>
    <w:p w14:paraId="48F4202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наличии ошибок;</w:t>
      </w:r>
    </w:p>
    <w:p w14:paraId="58837FD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доступности внешних систем и оборудования;</w:t>
      </w:r>
    </w:p>
    <w:p w14:paraId="47CB5F7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 выполнении процедур резервного копирования.</w:t>
      </w:r>
    </w:p>
    <w:p w14:paraId="601A8A09" w14:textId="77777777" w:rsidR="00972708" w:rsidRDefault="00000000">
      <w:pPr>
        <w:spacing w:after="200"/>
      </w:pPr>
      <w:r>
        <w:t xml:space="preserve"> </w:t>
      </w:r>
    </w:p>
    <w:p w14:paraId="752E5661" w14:textId="77777777" w:rsidR="00972708" w:rsidRDefault="00000000">
      <w:pPr>
        <w:spacing w:after="120"/>
      </w:pPr>
      <w:r>
        <w:t>Журналы событий обеспечивают регистрацию технических событий, ошибок, операций обработки данных и значимых действий пользователей.</w:t>
      </w:r>
    </w:p>
    <w:p w14:paraId="0DB4C2A6" w14:textId="77777777" w:rsidR="00972708" w:rsidRDefault="00000000">
      <w:pPr>
        <w:spacing w:after="200"/>
      </w:pPr>
      <w:r>
        <w:t xml:space="preserve"> </w:t>
      </w:r>
    </w:p>
    <w:p w14:paraId="6A9C1412" w14:textId="77777777" w:rsidR="00972708" w:rsidRDefault="00000000">
      <w:pPr>
        <w:pStyle w:val="3"/>
        <w:spacing w:after="200"/>
      </w:pPr>
      <w:bookmarkStart w:id="26" w:name="_Toc240797905"/>
      <w:r>
        <w:t>2.3.15. Масштабируемость</w:t>
      </w:r>
      <w:bookmarkEnd w:id="26"/>
    </w:p>
    <w:p w14:paraId="00BAF878" w14:textId="77777777" w:rsidR="00972708" w:rsidRDefault="00000000">
      <w:pPr>
        <w:spacing w:after="200"/>
      </w:pPr>
      <w:r>
        <w:t xml:space="preserve"> </w:t>
      </w:r>
    </w:p>
    <w:p w14:paraId="1FDAC5B9" w14:textId="77777777" w:rsidR="00972708" w:rsidRDefault="00000000">
      <w:pPr>
        <w:spacing w:after="120"/>
      </w:pPr>
      <w:r>
        <w:lastRenderedPageBreak/>
        <w:t>Архитектура системы обеспечивает возможность увеличения количества пользователей, производственных операций, обрабатываемых сообщений и объема хранимых данных без изменения базовых принципов построения системы.</w:t>
      </w:r>
    </w:p>
    <w:p w14:paraId="26E0118B" w14:textId="77777777" w:rsidR="00972708" w:rsidRDefault="00000000">
      <w:pPr>
        <w:spacing w:after="200"/>
      </w:pPr>
      <w:r>
        <w:t xml:space="preserve"> </w:t>
      </w:r>
    </w:p>
    <w:p w14:paraId="7D0DBD79" w14:textId="77777777" w:rsidR="00972708" w:rsidRDefault="00000000">
      <w:pPr>
        <w:spacing w:after="120"/>
      </w:pPr>
      <w:r>
        <w:t>Масштабирование программных компонентов выполняется путем увеличения количества экземпляров соответствующих компонентов и распределения нагрузки между ними.</w:t>
      </w:r>
    </w:p>
    <w:p w14:paraId="132AC774" w14:textId="77777777" w:rsidR="00972708" w:rsidRDefault="00000000">
      <w:pPr>
        <w:spacing w:after="200"/>
      </w:pPr>
      <w:r>
        <w:t xml:space="preserve"> </w:t>
      </w:r>
    </w:p>
    <w:p w14:paraId="6B326C01" w14:textId="77777777" w:rsidR="00972708" w:rsidRDefault="00000000">
      <w:pPr>
        <w:spacing w:after="120"/>
      </w:pPr>
      <w:r>
        <w:t>Масштабирование выполняется с учетом характера конкретного компонента, требований к сохранению состояния и особенностей используемого хранилища данных.</w:t>
      </w:r>
    </w:p>
    <w:p w14:paraId="08664B6B" w14:textId="77777777" w:rsidR="00972708" w:rsidRDefault="00000000">
      <w:pPr>
        <w:spacing w:after="200"/>
      </w:pPr>
      <w:r>
        <w:t xml:space="preserve"> </w:t>
      </w:r>
    </w:p>
    <w:p w14:paraId="5767EE75" w14:textId="77777777" w:rsidR="00972708" w:rsidRDefault="00000000">
      <w:pPr>
        <w:pStyle w:val="3"/>
        <w:spacing w:after="200"/>
      </w:pPr>
      <w:bookmarkStart w:id="27" w:name="_Toc240797906"/>
      <w:r>
        <w:t>2.3.16. Стандартизация развертывания</w:t>
      </w:r>
      <w:bookmarkEnd w:id="27"/>
    </w:p>
    <w:p w14:paraId="4933ED3F" w14:textId="77777777" w:rsidR="00972708" w:rsidRDefault="00000000">
      <w:pPr>
        <w:spacing w:after="200"/>
      </w:pPr>
      <w:r>
        <w:t xml:space="preserve"> </w:t>
      </w:r>
    </w:p>
    <w:p w14:paraId="6821758E" w14:textId="77777777" w:rsidR="00972708" w:rsidRDefault="00000000">
      <w:pPr>
        <w:spacing w:after="120"/>
      </w:pPr>
      <w:r>
        <w:t>Локальные и центральный контуры создаются на основе унифицированных требований к составу программных компонентов, технической среде и сетевому взаимодействию.</w:t>
      </w:r>
    </w:p>
    <w:p w14:paraId="66A7C976" w14:textId="77777777" w:rsidR="00972708" w:rsidRDefault="00000000">
      <w:pPr>
        <w:spacing w:after="200"/>
      </w:pPr>
      <w:r>
        <w:t xml:space="preserve"> </w:t>
      </w:r>
    </w:p>
    <w:p w14:paraId="4DE89DE4" w14:textId="77777777" w:rsidR="00972708" w:rsidRDefault="00000000">
      <w:pPr>
        <w:spacing w:after="120"/>
      </w:pPr>
      <w:r>
        <w:t>Для каждого типа контура определяется стандартный состав:</w:t>
      </w:r>
    </w:p>
    <w:p w14:paraId="6FFE0E7D" w14:textId="77777777" w:rsidR="00972708" w:rsidRDefault="00000000">
      <w:pPr>
        <w:spacing w:after="200"/>
      </w:pPr>
      <w:r>
        <w:t xml:space="preserve"> </w:t>
      </w:r>
    </w:p>
    <w:p w14:paraId="007EC9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вычислительных ресурсов;</w:t>
      </w:r>
    </w:p>
    <w:p w14:paraId="1B00140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программных компонентов;</w:t>
      </w:r>
    </w:p>
    <w:p w14:paraId="6D0C6A0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баз данных;</w:t>
      </w:r>
    </w:p>
    <w:p w14:paraId="104CFAC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 обмена сообщениями;</w:t>
      </w:r>
    </w:p>
    <w:p w14:paraId="743C9CB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 аутентификации и авторизации;</w:t>
      </w:r>
    </w:p>
    <w:p w14:paraId="5456350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 мониторинга;</w:t>
      </w:r>
    </w:p>
    <w:p w14:paraId="0A3D789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 журналирования;</w:t>
      </w:r>
    </w:p>
    <w:p w14:paraId="7348A0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 резервного копирования;</w:t>
      </w:r>
    </w:p>
    <w:p w14:paraId="443234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сетевых зон и правил взаимодействия.</w:t>
      </w:r>
    </w:p>
    <w:p w14:paraId="550D2C63" w14:textId="77777777" w:rsidR="00972708" w:rsidRDefault="00000000">
      <w:pPr>
        <w:spacing w:after="200"/>
      </w:pPr>
      <w:r>
        <w:t xml:space="preserve"> </w:t>
      </w:r>
    </w:p>
    <w:p w14:paraId="756CB791" w14:textId="77777777" w:rsidR="00972708" w:rsidRDefault="00000000">
      <w:pPr>
        <w:spacing w:after="120"/>
      </w:pPr>
      <w:r>
        <w:t>Унификация обеспечивает единый подход к установке, обновлению, сопровождению и восстановлению системы.</w:t>
      </w:r>
    </w:p>
    <w:p w14:paraId="66CB1B34" w14:textId="77777777" w:rsidR="00972708" w:rsidRDefault="00000000">
      <w:pPr>
        <w:spacing w:after="200"/>
      </w:pPr>
      <w:r>
        <w:t xml:space="preserve"> </w:t>
      </w:r>
    </w:p>
    <w:p w14:paraId="18DF7887" w14:textId="77777777" w:rsidR="00972708" w:rsidRDefault="00000000">
      <w:pPr>
        <w:pStyle w:val="3"/>
        <w:spacing w:after="200"/>
      </w:pPr>
      <w:bookmarkStart w:id="28" w:name="_Toc240797907"/>
      <w:r>
        <w:t>2.3.17. Контролируемое развитие системы</w:t>
      </w:r>
      <w:bookmarkEnd w:id="28"/>
    </w:p>
    <w:p w14:paraId="501F9654" w14:textId="77777777" w:rsidR="00972708" w:rsidRDefault="00000000">
      <w:pPr>
        <w:spacing w:after="200"/>
      </w:pPr>
      <w:r>
        <w:t xml:space="preserve"> </w:t>
      </w:r>
    </w:p>
    <w:p w14:paraId="66D6F2B3" w14:textId="77777777" w:rsidR="00972708" w:rsidRDefault="00000000">
      <w:pPr>
        <w:spacing w:after="120"/>
      </w:pPr>
      <w:r>
        <w:lastRenderedPageBreak/>
        <w:t>Изменение архитектуры и состава программных компонентов выполняется на основании документированных архитектурных решений.</w:t>
      </w:r>
    </w:p>
    <w:p w14:paraId="5F29A33A" w14:textId="77777777" w:rsidR="00972708" w:rsidRDefault="00000000">
      <w:pPr>
        <w:spacing w:after="200"/>
      </w:pPr>
      <w:r>
        <w:t xml:space="preserve"> </w:t>
      </w:r>
    </w:p>
    <w:p w14:paraId="5B67DEFB" w14:textId="77777777" w:rsidR="00972708" w:rsidRDefault="00000000">
      <w:pPr>
        <w:spacing w:after="120"/>
      </w:pPr>
      <w:r>
        <w:t>Для существенных изменений фиксируются:</w:t>
      </w:r>
    </w:p>
    <w:p w14:paraId="3AE22723" w14:textId="77777777" w:rsidR="00972708" w:rsidRDefault="00000000">
      <w:pPr>
        <w:spacing w:after="200"/>
      </w:pPr>
      <w:r>
        <w:t xml:space="preserve"> </w:t>
      </w:r>
    </w:p>
    <w:p w14:paraId="11044F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проблема или потребность, являющаяся основанием для изменения;</w:t>
      </w:r>
    </w:p>
    <w:p w14:paraId="6D669BD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принятое решение;</w:t>
      </w:r>
    </w:p>
    <w:p w14:paraId="1474C8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рассмотренные варианты;</w:t>
      </w:r>
    </w:p>
    <w:p w14:paraId="5F2CFD7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последствия принятого решения;</w:t>
      </w:r>
    </w:p>
    <w:p w14:paraId="5C0563C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ограничения и допущения;</w:t>
      </w:r>
    </w:p>
    <w:p w14:paraId="55D27C9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затрагиваемые компоненты и информационные взаимодействия.</w:t>
      </w:r>
    </w:p>
    <w:p w14:paraId="0701E9B9" w14:textId="77777777" w:rsidR="00972708" w:rsidRDefault="00000000">
      <w:pPr>
        <w:spacing w:after="200"/>
      </w:pPr>
      <w:r>
        <w:t xml:space="preserve"> </w:t>
      </w:r>
    </w:p>
    <w:p w14:paraId="6F701B45" w14:textId="77777777" w:rsidR="00972708" w:rsidRDefault="00000000">
      <w:pPr>
        <w:spacing w:after="120"/>
      </w:pPr>
      <w:r>
        <w:t>Архитектурные решения являются обязательной основой для последующей разработки, модернизации и сопровождения системы.</w:t>
      </w:r>
    </w:p>
    <w:p w14:paraId="3AD327B1" w14:textId="77777777" w:rsidR="00972708" w:rsidRDefault="00000000">
      <w:pPr>
        <w:spacing w:after="200"/>
      </w:pPr>
      <w:r>
        <w:t xml:space="preserve"> </w:t>
      </w:r>
    </w:p>
    <w:p w14:paraId="51A6946E" w14:textId="77777777" w:rsidR="00972708" w:rsidRDefault="00000000">
      <w:pPr>
        <w:pStyle w:val="1"/>
        <w:spacing w:after="200"/>
        <w:jc w:val="center"/>
      </w:pPr>
      <w:bookmarkStart w:id="29" w:name="_Toc240797908"/>
      <w:r>
        <w:t>3. Логическая структура программного обеспечения</w:t>
      </w:r>
      <w:bookmarkEnd w:id="29"/>
    </w:p>
    <w:p w14:paraId="7E9925B6" w14:textId="77777777" w:rsidR="00972708" w:rsidRDefault="00000000">
      <w:pPr>
        <w:spacing w:after="200"/>
      </w:pPr>
      <w:r>
        <w:t xml:space="preserve"> </w:t>
      </w:r>
    </w:p>
    <w:p w14:paraId="5448AA95" w14:textId="77777777" w:rsidR="00972708" w:rsidRDefault="00000000">
      <w:pPr>
        <w:pStyle w:val="2"/>
        <w:spacing w:after="200"/>
      </w:pPr>
      <w:bookmarkStart w:id="30" w:name="_Toc240797909"/>
      <w:r>
        <w:t>3.1. Общие положения</w:t>
      </w:r>
      <w:bookmarkEnd w:id="30"/>
    </w:p>
    <w:p w14:paraId="02C4EC86" w14:textId="77777777" w:rsidR="00972708" w:rsidRDefault="00000000">
      <w:pPr>
        <w:spacing w:after="200"/>
      </w:pPr>
      <w:r>
        <w:t xml:space="preserve"> </w:t>
      </w:r>
    </w:p>
    <w:p w14:paraId="57B294B7" w14:textId="77777777" w:rsidR="00972708" w:rsidRDefault="00000000">
      <w:pPr>
        <w:spacing w:after="120"/>
      </w:pPr>
      <w:r>
        <w:t>Программное обеспечение СИГМА.MES+ имеет распределенную модульную структуру и состоит из программных компонентов центрального корпоративного контура и локальных производственных контуров.</w:t>
      </w:r>
    </w:p>
    <w:p w14:paraId="7900079F" w14:textId="77777777" w:rsidR="00972708" w:rsidRDefault="00000000">
      <w:pPr>
        <w:spacing w:after="200"/>
      </w:pPr>
      <w:r>
        <w:t xml:space="preserve"> </w:t>
      </w:r>
    </w:p>
    <w:p w14:paraId="1131591F" w14:textId="77777777" w:rsidR="00972708" w:rsidRDefault="00000000">
      <w:pPr>
        <w:spacing w:after="120"/>
      </w:pPr>
      <w:r>
        <w:t>Логическая структура программного обеспечения определяет функциональное назначение компонентов, их основные области ответственности и взаимодействие.</w:t>
      </w:r>
    </w:p>
    <w:p w14:paraId="2D34C591" w14:textId="77777777" w:rsidR="00972708" w:rsidRDefault="00000000">
      <w:pPr>
        <w:spacing w:after="200"/>
      </w:pPr>
      <w:r>
        <w:t xml:space="preserve"> </w:t>
      </w:r>
    </w:p>
    <w:p w14:paraId="5C8C1434" w14:textId="77777777" w:rsidR="00972708" w:rsidRDefault="00000000">
      <w:pPr>
        <w:spacing w:after="120"/>
      </w:pPr>
      <w:r>
        <w:t>Программные компоненты разделяются на:</w:t>
      </w:r>
    </w:p>
    <w:p w14:paraId="04F00881" w14:textId="77777777" w:rsidR="00972708" w:rsidRDefault="00000000">
      <w:pPr>
        <w:spacing w:after="200"/>
      </w:pPr>
      <w:r>
        <w:t xml:space="preserve"> </w:t>
      </w:r>
    </w:p>
    <w:p w14:paraId="0782E8C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компоненты центрального корпоративного контура;</w:t>
      </w:r>
    </w:p>
    <w:p w14:paraId="4428B8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компоненты локального производственного контура;</w:t>
      </w:r>
    </w:p>
    <w:p w14:paraId="6934B53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общесистемные компоненты;</w:t>
      </w:r>
    </w:p>
    <w:p w14:paraId="261940D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компоненты интеграционного взаимодействия;</w:t>
      </w:r>
    </w:p>
    <w:p w14:paraId="31D88E7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компоненты хранения и обработки данных;</w:t>
      </w:r>
    </w:p>
    <w:p w14:paraId="5BDDF3F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компоненты пользовательского взаимодействия;</w:t>
      </w:r>
    </w:p>
    <w:p w14:paraId="6CE6612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компоненты мониторинга и журналирования.</w:t>
      </w:r>
    </w:p>
    <w:p w14:paraId="5D29844F" w14:textId="77777777" w:rsidR="00972708" w:rsidRDefault="00000000">
      <w:pPr>
        <w:spacing w:after="200"/>
      </w:pPr>
      <w:r>
        <w:t xml:space="preserve"> </w:t>
      </w:r>
    </w:p>
    <w:p w14:paraId="1CC5A9A3" w14:textId="77777777" w:rsidR="00972708" w:rsidRDefault="00000000">
      <w:pPr>
        <w:spacing w:after="120"/>
      </w:pPr>
      <w:r>
        <w:t>Программные компоненты серверной части разрабатываются на Java с использованием Spring Boot.</w:t>
      </w:r>
    </w:p>
    <w:p w14:paraId="66098B02" w14:textId="77777777" w:rsidR="00972708" w:rsidRDefault="00000000">
      <w:pPr>
        <w:spacing w:after="200"/>
      </w:pPr>
      <w:r>
        <w:t xml:space="preserve"> </w:t>
      </w:r>
    </w:p>
    <w:p w14:paraId="1726BFCB" w14:textId="77777777" w:rsidR="00972708" w:rsidRDefault="00000000">
      <w:pPr>
        <w:spacing w:after="120"/>
      </w:pPr>
      <w:r>
        <w:t>Программное обеспечение клиентской части разрабатывается на React и TypeScript.</w:t>
      </w:r>
    </w:p>
    <w:p w14:paraId="44989015" w14:textId="77777777" w:rsidR="00972708" w:rsidRDefault="00000000">
      <w:pPr>
        <w:spacing w:after="200"/>
      </w:pPr>
      <w:r>
        <w:t xml:space="preserve"> </w:t>
      </w:r>
    </w:p>
    <w:p w14:paraId="2BDC5E75" w14:textId="77777777" w:rsidR="00972708" w:rsidRDefault="00000000">
      <w:pPr>
        <w:spacing w:after="120"/>
      </w:pPr>
      <w:r>
        <w:t>Взаимодействие компонентов осуществляется посредством синхронных программных интерфейсов и асинхронного обмена сообщениями через Apache Kafka.</w:t>
      </w:r>
    </w:p>
    <w:p w14:paraId="40206667" w14:textId="77777777" w:rsidR="00972708" w:rsidRDefault="00000000">
      <w:pPr>
        <w:spacing w:after="200"/>
      </w:pPr>
      <w:r>
        <w:t xml:space="preserve"> </w:t>
      </w:r>
    </w:p>
    <w:p w14:paraId="3605443A" w14:textId="77777777" w:rsidR="00972708" w:rsidRDefault="00000000">
      <w:pPr>
        <w:pStyle w:val="2"/>
        <w:spacing w:after="200"/>
      </w:pPr>
      <w:bookmarkStart w:id="31" w:name="_Toc240797910"/>
      <w:r>
        <w:t>3.2. Общая организация программного обеспечения</w:t>
      </w:r>
      <w:bookmarkEnd w:id="31"/>
    </w:p>
    <w:p w14:paraId="03173180" w14:textId="77777777" w:rsidR="00972708" w:rsidRDefault="00000000">
      <w:pPr>
        <w:spacing w:after="200"/>
      </w:pPr>
      <w:r>
        <w:t xml:space="preserve"> </w:t>
      </w:r>
    </w:p>
    <w:p w14:paraId="2BD2B978" w14:textId="77777777" w:rsidR="00972708" w:rsidRDefault="00000000">
      <w:pPr>
        <w:spacing w:after="120"/>
      </w:pPr>
      <w:r>
        <w:t>Программное обеспечение системы организуется по следующим функциональным уровням:</w:t>
      </w:r>
    </w:p>
    <w:p w14:paraId="4E21EC63" w14:textId="77777777" w:rsidR="00972708" w:rsidRDefault="00000000">
      <w:pPr>
        <w:spacing w:after="200"/>
      </w:pPr>
      <w:r>
        <w:t xml:space="preserve"> </w:t>
      </w:r>
    </w:p>
    <w:p w14:paraId="067680DD" w14:textId="77777777" w:rsidR="00972708" w:rsidRDefault="00000000">
      <w:pPr>
        <w:spacing w:after="100"/>
        <w:ind w:left="20"/>
      </w:pPr>
      <w:r>
        <w:t>1. уровень пользовательского взаимодействия;</w:t>
      </w:r>
    </w:p>
    <w:p w14:paraId="0B3A4B2C" w14:textId="77777777" w:rsidR="00972708" w:rsidRDefault="00000000">
      <w:pPr>
        <w:spacing w:after="100"/>
        <w:ind w:left="20"/>
      </w:pPr>
      <w:r>
        <w:t>2. уровень программных интерфейсов;</w:t>
      </w:r>
    </w:p>
    <w:p w14:paraId="566282E4" w14:textId="77777777" w:rsidR="00972708" w:rsidRDefault="00000000">
      <w:pPr>
        <w:spacing w:after="100"/>
        <w:ind w:left="20"/>
      </w:pPr>
      <w:r>
        <w:t>3. уровень прикладных функций;</w:t>
      </w:r>
    </w:p>
    <w:p w14:paraId="1C444F9A" w14:textId="77777777" w:rsidR="00972708" w:rsidRDefault="00000000">
      <w:pPr>
        <w:spacing w:after="100"/>
        <w:ind w:left="20"/>
      </w:pPr>
      <w:r>
        <w:t>4. уровень интеграционного взаимодействия;</w:t>
      </w:r>
    </w:p>
    <w:p w14:paraId="03AE9A92" w14:textId="77777777" w:rsidR="00972708" w:rsidRDefault="00000000">
      <w:pPr>
        <w:spacing w:after="100"/>
        <w:ind w:left="20"/>
      </w:pPr>
      <w:r>
        <w:t>5. уровень хранения и обработки данных;</w:t>
      </w:r>
    </w:p>
    <w:p w14:paraId="5C6C7B6D" w14:textId="77777777" w:rsidR="00972708" w:rsidRDefault="00000000">
      <w:pPr>
        <w:spacing w:after="100"/>
        <w:ind w:left="20"/>
      </w:pPr>
      <w:r>
        <w:t>6. уровень общесистемных функций.</w:t>
      </w:r>
    </w:p>
    <w:p w14:paraId="48C7DAC4" w14:textId="77777777" w:rsidR="00972708" w:rsidRDefault="00000000">
      <w:pPr>
        <w:spacing w:after="200"/>
      </w:pPr>
      <w:r>
        <w:t xml:space="preserve"> </w:t>
      </w:r>
    </w:p>
    <w:p w14:paraId="362066B2" w14:textId="77777777" w:rsidR="00972708" w:rsidRDefault="00000000">
      <w:pPr>
        <w:pStyle w:val="3"/>
        <w:spacing w:after="200"/>
      </w:pPr>
      <w:bookmarkStart w:id="32" w:name="_Toc240797911"/>
      <w:r>
        <w:t>3.2.1. Уровень пользовательского взаимодействия</w:t>
      </w:r>
      <w:bookmarkEnd w:id="32"/>
    </w:p>
    <w:p w14:paraId="14109E2C" w14:textId="77777777" w:rsidR="00972708" w:rsidRDefault="00000000">
      <w:pPr>
        <w:spacing w:after="200"/>
      </w:pPr>
      <w:r>
        <w:t xml:space="preserve"> </w:t>
      </w:r>
    </w:p>
    <w:p w14:paraId="5C90B9DA" w14:textId="77777777" w:rsidR="00972708" w:rsidRDefault="00000000">
      <w:pPr>
        <w:spacing w:after="120"/>
      </w:pPr>
      <w:r>
        <w:t>Уровень пользовательского взаимодействия обеспечивает предоставление пользователю функций СИГМА.MES+ посредством клиентского программного обеспечения.</w:t>
      </w:r>
    </w:p>
    <w:p w14:paraId="3736BF0E" w14:textId="77777777" w:rsidR="00972708" w:rsidRDefault="00000000">
      <w:pPr>
        <w:spacing w:after="200"/>
      </w:pPr>
      <w:r>
        <w:t xml:space="preserve"> </w:t>
      </w:r>
    </w:p>
    <w:p w14:paraId="4A4C5447" w14:textId="77777777" w:rsidR="00972708" w:rsidRDefault="00000000">
      <w:pPr>
        <w:spacing w:after="120"/>
      </w:pPr>
      <w:r>
        <w:t>Основными компонентами уровня являются:</w:t>
      </w:r>
    </w:p>
    <w:p w14:paraId="6D49F99D" w14:textId="77777777" w:rsidR="00972708" w:rsidRDefault="00000000">
      <w:pPr>
        <w:spacing w:after="200"/>
      </w:pPr>
      <w:r>
        <w:t xml:space="preserve"> </w:t>
      </w:r>
    </w:p>
    <w:p w14:paraId="49F9E3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клиентское приложение СИГМА.MES+;</w:t>
      </w:r>
    </w:p>
    <w:p w14:paraId="12942CD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общесистемные элементы пользовательского интерфейса;</w:t>
      </w:r>
    </w:p>
    <w:p w14:paraId="59892DF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навигации;</w:t>
      </w:r>
    </w:p>
    <w:p w14:paraId="7EB437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средства управления пользовательским контекстом;</w:t>
      </w:r>
    </w:p>
    <w:p w14:paraId="62BCC93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отображения производственной и справочной информации;</w:t>
      </w:r>
    </w:p>
    <w:p w14:paraId="7F7F57E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выполнения операций с данными;</w:t>
      </w:r>
    </w:p>
    <w:p w14:paraId="535C49D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формирования и просмотра отчетной информации.</w:t>
      </w:r>
    </w:p>
    <w:p w14:paraId="16892F3F" w14:textId="77777777" w:rsidR="00972708" w:rsidRDefault="00000000">
      <w:pPr>
        <w:spacing w:after="200"/>
      </w:pPr>
      <w:r>
        <w:t xml:space="preserve"> </w:t>
      </w:r>
    </w:p>
    <w:p w14:paraId="27E64693" w14:textId="77777777" w:rsidR="00972708" w:rsidRDefault="00000000">
      <w:pPr>
        <w:spacing w:after="120"/>
      </w:pPr>
      <w:r>
        <w:t>Клиентское приложение взаимодействует с серверной частью посредством установленных программных интерфейсов.</w:t>
      </w:r>
    </w:p>
    <w:p w14:paraId="482E4234" w14:textId="77777777" w:rsidR="00972708" w:rsidRDefault="00000000">
      <w:pPr>
        <w:spacing w:after="200"/>
      </w:pPr>
      <w:r>
        <w:t xml:space="preserve"> </w:t>
      </w:r>
    </w:p>
    <w:p w14:paraId="31AEA5B3" w14:textId="77777777" w:rsidR="00972708" w:rsidRDefault="00000000">
      <w:pPr>
        <w:spacing w:after="120"/>
      </w:pPr>
      <w:r>
        <w:t>Клиентская часть не содержит собственных производственных данных, являющихся источником достоверной информации. Хранение производственных данных осуществляется на серверной стороне.</w:t>
      </w:r>
    </w:p>
    <w:p w14:paraId="14179195" w14:textId="77777777" w:rsidR="00972708" w:rsidRDefault="00000000">
      <w:pPr>
        <w:spacing w:after="200"/>
      </w:pPr>
      <w:r>
        <w:t xml:space="preserve"> </w:t>
      </w:r>
    </w:p>
    <w:p w14:paraId="6738B487" w14:textId="77777777" w:rsidR="00972708" w:rsidRDefault="00000000">
      <w:pPr>
        <w:pStyle w:val="2"/>
        <w:spacing w:after="200"/>
      </w:pPr>
      <w:bookmarkStart w:id="33" w:name="_Toc240797912"/>
      <w:r>
        <w:t>3.3. Серверная часть локального производственного контура</w:t>
      </w:r>
      <w:bookmarkEnd w:id="33"/>
    </w:p>
    <w:p w14:paraId="0572901D" w14:textId="77777777" w:rsidR="00972708" w:rsidRDefault="00000000">
      <w:pPr>
        <w:spacing w:after="200"/>
      </w:pPr>
      <w:r>
        <w:t xml:space="preserve"> </w:t>
      </w:r>
    </w:p>
    <w:p w14:paraId="170F5FAF" w14:textId="77777777" w:rsidR="00972708" w:rsidRDefault="00000000">
      <w:pPr>
        <w:spacing w:after="120"/>
      </w:pPr>
      <w:r>
        <w:t>Серверная часть локального производственного контура обеспечивает выполнение производственных функций непосредственно на предприятии.</w:t>
      </w:r>
    </w:p>
    <w:p w14:paraId="43D68A6D" w14:textId="77777777" w:rsidR="00972708" w:rsidRDefault="00000000">
      <w:pPr>
        <w:spacing w:after="200"/>
      </w:pPr>
      <w:r>
        <w:t xml:space="preserve"> </w:t>
      </w:r>
    </w:p>
    <w:p w14:paraId="188946E0" w14:textId="77777777" w:rsidR="00972708" w:rsidRDefault="00000000">
      <w:pPr>
        <w:spacing w:after="120"/>
      </w:pPr>
      <w:r>
        <w:t>В состав локального контура входят следующие основные группы программных компонентов.</w:t>
      </w:r>
    </w:p>
    <w:p w14:paraId="6570B998" w14:textId="77777777" w:rsidR="00972708" w:rsidRDefault="00000000">
      <w:pPr>
        <w:spacing w:after="200"/>
      </w:pPr>
      <w:r>
        <w:t xml:space="preserve"> </w:t>
      </w:r>
    </w:p>
    <w:p w14:paraId="308CDB3B" w14:textId="77777777" w:rsidR="00972708" w:rsidRDefault="00000000">
      <w:pPr>
        <w:pStyle w:val="3"/>
        <w:spacing w:after="200"/>
      </w:pPr>
      <w:bookmarkStart w:id="34" w:name="_Toc240797913"/>
      <w:r>
        <w:t>3.3.1. Сервис управления производственными функциями</w:t>
      </w:r>
      <w:bookmarkEnd w:id="34"/>
    </w:p>
    <w:p w14:paraId="26C32633" w14:textId="77777777" w:rsidR="00972708" w:rsidRDefault="00000000">
      <w:pPr>
        <w:spacing w:after="200"/>
      </w:pPr>
      <w:r>
        <w:t xml:space="preserve"> </w:t>
      </w:r>
    </w:p>
    <w:p w14:paraId="279D3C1C" w14:textId="77777777" w:rsidR="00972708" w:rsidRDefault="00000000">
      <w:pPr>
        <w:spacing w:after="120"/>
      </w:pPr>
      <w:r>
        <w:t>Сервис управления производственными функциями реализует прикладную логику MES и обеспечивает:</w:t>
      </w:r>
    </w:p>
    <w:p w14:paraId="5617BFE2" w14:textId="77777777" w:rsidR="00972708" w:rsidRDefault="00000000">
      <w:pPr>
        <w:spacing w:after="200"/>
      </w:pPr>
      <w:r>
        <w:t xml:space="preserve"> </w:t>
      </w:r>
    </w:p>
    <w:p w14:paraId="682926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обработку производственных заданий;</w:t>
      </w:r>
    </w:p>
    <w:p w14:paraId="0DB32D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состояниями производственных операций;</w:t>
      </w:r>
    </w:p>
    <w:p w14:paraId="2DE2EA5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фактического выполнения операций;</w:t>
      </w:r>
    </w:p>
    <w:p w14:paraId="7545F95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обработку результатов производственной деятельности;</w:t>
      </w:r>
    </w:p>
    <w:p w14:paraId="187AFBE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производственными объектами;</w:t>
      </w:r>
    </w:p>
    <w:p w14:paraId="411EDEC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выполнение прикладных проверок;</w:t>
      </w:r>
    </w:p>
    <w:p w14:paraId="5856516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производственных событий.</w:t>
      </w:r>
    </w:p>
    <w:p w14:paraId="027E1B6A" w14:textId="77777777" w:rsidR="00972708" w:rsidRDefault="00000000">
      <w:pPr>
        <w:spacing w:after="200"/>
      </w:pPr>
      <w:r>
        <w:t xml:space="preserve"> </w:t>
      </w:r>
    </w:p>
    <w:p w14:paraId="3AEE650F" w14:textId="77777777" w:rsidR="00972708" w:rsidRDefault="00000000">
      <w:pPr>
        <w:spacing w:after="120"/>
      </w:pPr>
      <w:r>
        <w:lastRenderedPageBreak/>
        <w:t>Конкретный состав функций определяется составом функциональных модулей СИГМА.MES+.</w:t>
      </w:r>
    </w:p>
    <w:p w14:paraId="66A7C917" w14:textId="77777777" w:rsidR="00972708" w:rsidRDefault="00000000">
      <w:pPr>
        <w:spacing w:after="200"/>
      </w:pPr>
      <w:r>
        <w:t xml:space="preserve"> </w:t>
      </w:r>
    </w:p>
    <w:p w14:paraId="4DDA63A0" w14:textId="77777777" w:rsidR="00972708" w:rsidRDefault="00000000">
      <w:pPr>
        <w:pStyle w:val="3"/>
        <w:spacing w:after="200"/>
      </w:pPr>
      <w:bookmarkStart w:id="35" w:name="_Toc240797914"/>
      <w:r>
        <w:t>3.3.2. Сервис нормативно-справочной информации</w:t>
      </w:r>
      <w:bookmarkEnd w:id="35"/>
    </w:p>
    <w:p w14:paraId="4E2CDD05" w14:textId="77777777" w:rsidR="00972708" w:rsidRDefault="00000000">
      <w:pPr>
        <w:spacing w:after="200"/>
      </w:pPr>
      <w:r>
        <w:t xml:space="preserve"> </w:t>
      </w:r>
    </w:p>
    <w:p w14:paraId="2A27F83D" w14:textId="77777777" w:rsidR="00972708" w:rsidRDefault="00000000">
      <w:pPr>
        <w:spacing w:after="120"/>
      </w:pPr>
      <w:r>
        <w:t>Сервис нормативно-справочной информации обеспечивает ведение и предоставление справочных данных, используемых производственными функциями.</w:t>
      </w:r>
    </w:p>
    <w:p w14:paraId="5A6AF375" w14:textId="77777777" w:rsidR="00972708" w:rsidRDefault="00000000">
      <w:pPr>
        <w:spacing w:after="200"/>
      </w:pPr>
      <w:r>
        <w:t xml:space="preserve"> </w:t>
      </w:r>
    </w:p>
    <w:p w14:paraId="540AAB4A" w14:textId="77777777" w:rsidR="00972708" w:rsidRDefault="00000000">
      <w:pPr>
        <w:spacing w:after="120"/>
      </w:pPr>
      <w:r>
        <w:t>Сервис обеспечивает:</w:t>
      </w:r>
    </w:p>
    <w:p w14:paraId="385A2347" w14:textId="77777777" w:rsidR="00972708" w:rsidRDefault="00000000">
      <w:pPr>
        <w:spacing w:after="200"/>
      </w:pPr>
      <w:r>
        <w:t xml:space="preserve"> </w:t>
      </w:r>
    </w:p>
    <w:p w14:paraId="75083C1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хранение справочной информации;</w:t>
      </w:r>
    </w:p>
    <w:p w14:paraId="57F76F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справочных данных;</w:t>
      </w:r>
    </w:p>
    <w:p w14:paraId="4A80D74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локальных справочных данных;</w:t>
      </w:r>
    </w:p>
    <w:p w14:paraId="4BCFE6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централизованных справочных данных;</w:t>
      </w:r>
    </w:p>
    <w:p w14:paraId="01D569A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применение версий и состояний данных;</w:t>
      </w:r>
    </w:p>
    <w:p w14:paraId="73426A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подготовку данных к межконтурной синхронизации.</w:t>
      </w:r>
    </w:p>
    <w:p w14:paraId="55EA8A40" w14:textId="77777777" w:rsidR="00972708" w:rsidRDefault="00000000">
      <w:pPr>
        <w:spacing w:after="200"/>
      </w:pPr>
      <w:r>
        <w:t xml:space="preserve"> </w:t>
      </w:r>
    </w:p>
    <w:p w14:paraId="21C6A5D3" w14:textId="77777777" w:rsidR="00972708" w:rsidRDefault="00000000">
      <w:pPr>
        <w:pStyle w:val="3"/>
        <w:spacing w:after="200"/>
      </w:pPr>
      <w:bookmarkStart w:id="36" w:name="_Toc240797915"/>
      <w:r>
        <w:t>3.3.3. Сервис управления пользователями и правами доступа</w:t>
      </w:r>
      <w:bookmarkEnd w:id="36"/>
    </w:p>
    <w:p w14:paraId="5CD44AB2" w14:textId="77777777" w:rsidR="00972708" w:rsidRDefault="00000000">
      <w:pPr>
        <w:spacing w:after="200"/>
      </w:pPr>
      <w:r>
        <w:t xml:space="preserve"> </w:t>
      </w:r>
    </w:p>
    <w:p w14:paraId="57426D99" w14:textId="77777777" w:rsidR="00972708" w:rsidRDefault="00000000">
      <w:pPr>
        <w:spacing w:after="120"/>
      </w:pPr>
      <w:r>
        <w:t>Сервис обеспечивает взаимодействие прикладных компонентов с системой идентификации и управления доступом.</w:t>
      </w:r>
    </w:p>
    <w:p w14:paraId="2A7365BE" w14:textId="77777777" w:rsidR="00972708" w:rsidRDefault="00000000">
      <w:pPr>
        <w:spacing w:after="200"/>
      </w:pPr>
      <w:r>
        <w:t xml:space="preserve"> </w:t>
      </w:r>
    </w:p>
    <w:p w14:paraId="2812F7BA" w14:textId="77777777" w:rsidR="00972708" w:rsidRDefault="00000000">
      <w:pPr>
        <w:spacing w:after="120"/>
      </w:pPr>
      <w:r>
        <w:t>Функции сервиса включают:</w:t>
      </w:r>
    </w:p>
    <w:p w14:paraId="7AB65BE8" w14:textId="77777777" w:rsidR="00972708" w:rsidRDefault="00000000">
      <w:pPr>
        <w:spacing w:after="200"/>
      </w:pPr>
      <w:r>
        <w:t xml:space="preserve"> </w:t>
      </w:r>
    </w:p>
    <w:p w14:paraId="40F0BC1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сведений о пользователе;</w:t>
      </w:r>
    </w:p>
    <w:p w14:paraId="6E6D362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определение контекста предприятия;</w:t>
      </w:r>
    </w:p>
    <w:p w14:paraId="6EC2F73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определение ролей пользователя;</w:t>
      </w:r>
    </w:p>
    <w:p w14:paraId="4892E7C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проверку прав доступа;</w:t>
      </w:r>
    </w:p>
    <w:p w14:paraId="46D36F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применение ограничений доступа к функциям и данным.</w:t>
      </w:r>
    </w:p>
    <w:p w14:paraId="3875CF04" w14:textId="77777777" w:rsidR="00972708" w:rsidRDefault="00000000">
      <w:pPr>
        <w:spacing w:after="200"/>
      </w:pPr>
      <w:r>
        <w:t xml:space="preserve"> </w:t>
      </w:r>
    </w:p>
    <w:p w14:paraId="1A938C5F" w14:textId="77777777" w:rsidR="00972708" w:rsidRDefault="00000000">
      <w:pPr>
        <w:spacing w:after="120"/>
      </w:pPr>
      <w:r>
        <w:t>Аутентификация пользователей выполняется средствами Keycloak.</w:t>
      </w:r>
    </w:p>
    <w:p w14:paraId="297CC9AB" w14:textId="77777777" w:rsidR="00972708" w:rsidRDefault="00000000">
      <w:pPr>
        <w:spacing w:after="200"/>
      </w:pPr>
      <w:r>
        <w:t xml:space="preserve"> </w:t>
      </w:r>
    </w:p>
    <w:p w14:paraId="33515E98" w14:textId="77777777" w:rsidR="00972708" w:rsidRDefault="00000000">
      <w:pPr>
        <w:pStyle w:val="3"/>
        <w:spacing w:after="200"/>
      </w:pPr>
      <w:bookmarkStart w:id="37" w:name="_Toc240797916"/>
      <w:r>
        <w:t>3.3.4. Сервис интеграции с оборудованием</w:t>
      </w:r>
      <w:bookmarkEnd w:id="37"/>
    </w:p>
    <w:p w14:paraId="53A6ACE8" w14:textId="77777777" w:rsidR="00972708" w:rsidRDefault="00000000">
      <w:pPr>
        <w:spacing w:after="200"/>
      </w:pPr>
      <w:r>
        <w:lastRenderedPageBreak/>
        <w:t xml:space="preserve"> </w:t>
      </w:r>
    </w:p>
    <w:p w14:paraId="3C442942" w14:textId="77777777" w:rsidR="00972708" w:rsidRDefault="00000000">
      <w:pPr>
        <w:spacing w:after="120"/>
      </w:pPr>
      <w:r>
        <w:t>Сервис интеграции с оборудованием обеспечивает взаимодействие СИГМА.MES+ с производственным оборудованием и системами управления технологическими процессами.</w:t>
      </w:r>
    </w:p>
    <w:p w14:paraId="1DEF8ED0" w14:textId="77777777" w:rsidR="00972708" w:rsidRDefault="00000000">
      <w:pPr>
        <w:spacing w:after="200"/>
      </w:pPr>
      <w:r>
        <w:t xml:space="preserve"> </w:t>
      </w:r>
    </w:p>
    <w:p w14:paraId="0A468022" w14:textId="77777777" w:rsidR="00972708" w:rsidRDefault="00000000">
      <w:pPr>
        <w:spacing w:after="120"/>
      </w:pPr>
      <w:r>
        <w:t>Сервис обеспечивает:</w:t>
      </w:r>
    </w:p>
    <w:p w14:paraId="4DAE3F2A" w14:textId="77777777" w:rsidR="00972708" w:rsidRDefault="00000000">
      <w:pPr>
        <w:spacing w:after="200"/>
      </w:pPr>
      <w:r>
        <w:t xml:space="preserve"> </w:t>
      </w:r>
    </w:p>
    <w:p w14:paraId="30BA0B8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подключение к источникам производственных данных;</w:t>
      </w:r>
    </w:p>
    <w:p w14:paraId="6C59B2C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параметров оборудования;</w:t>
      </w:r>
    </w:p>
    <w:p w14:paraId="482D647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событий оборудования;</w:t>
      </w:r>
    </w:p>
    <w:p w14:paraId="107455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команд и управляющей информации в случаях, предусмотренных функциональными требованиями;</w:t>
      </w:r>
    </w:p>
    <w:p w14:paraId="5A008C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преобразование данных оборудования во внутреннее представление системы;</w:t>
      </w:r>
    </w:p>
    <w:p w14:paraId="622C3FB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ошибок взаимодействия;</w:t>
      </w:r>
    </w:p>
    <w:p w14:paraId="5695F9F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временное накопление данных при недоступности отдельных компонентов.</w:t>
      </w:r>
    </w:p>
    <w:p w14:paraId="52A4784A" w14:textId="77777777" w:rsidR="00972708" w:rsidRDefault="00000000">
      <w:pPr>
        <w:spacing w:after="200"/>
      </w:pPr>
      <w:r>
        <w:t xml:space="preserve"> </w:t>
      </w:r>
    </w:p>
    <w:p w14:paraId="0AA781C2" w14:textId="77777777" w:rsidR="00972708" w:rsidRDefault="00000000">
      <w:pPr>
        <w:spacing w:after="120"/>
      </w:pPr>
      <w:r>
        <w:t>Для взаимодействия применяются OPC UA, MQTT и специализированные протоколы оборудования в соответствии с требованиями конкретного производственного объекта.</w:t>
      </w:r>
    </w:p>
    <w:p w14:paraId="57299EE8" w14:textId="77777777" w:rsidR="00972708" w:rsidRDefault="00000000">
      <w:pPr>
        <w:spacing w:after="200"/>
      </w:pPr>
      <w:r>
        <w:t xml:space="preserve"> </w:t>
      </w:r>
    </w:p>
    <w:p w14:paraId="72C2034B" w14:textId="77777777" w:rsidR="00972708" w:rsidRDefault="00000000">
      <w:pPr>
        <w:pStyle w:val="3"/>
        <w:spacing w:after="200"/>
      </w:pPr>
      <w:bookmarkStart w:id="38" w:name="_Toc240797917"/>
      <w:r>
        <w:t>3.3.5. Сервис интеграции с внешними информационными системами</w:t>
      </w:r>
      <w:bookmarkEnd w:id="38"/>
    </w:p>
    <w:p w14:paraId="18054C5C" w14:textId="77777777" w:rsidR="00972708" w:rsidRDefault="00000000">
      <w:pPr>
        <w:spacing w:after="200"/>
      </w:pPr>
      <w:r>
        <w:t xml:space="preserve"> </w:t>
      </w:r>
    </w:p>
    <w:p w14:paraId="1E4F1F7E" w14:textId="77777777" w:rsidR="00972708" w:rsidRDefault="00000000">
      <w:pPr>
        <w:spacing w:after="120"/>
      </w:pPr>
      <w:r>
        <w:t>Сервис интеграции с внешними информационными системами обеспечивает информационное взаимодействие СИГМА.MES+ с системами предприятия.</w:t>
      </w:r>
    </w:p>
    <w:p w14:paraId="5C77F5D8" w14:textId="77777777" w:rsidR="00972708" w:rsidRDefault="00000000">
      <w:pPr>
        <w:spacing w:after="200"/>
      </w:pPr>
      <w:r>
        <w:t xml:space="preserve"> </w:t>
      </w:r>
    </w:p>
    <w:p w14:paraId="011F4DD8" w14:textId="77777777" w:rsidR="00972708" w:rsidRDefault="00000000">
      <w:pPr>
        <w:spacing w:after="120"/>
      </w:pPr>
      <w:r>
        <w:t>К внешним системам относятся, в частности:</w:t>
      </w:r>
    </w:p>
    <w:p w14:paraId="28F9F9F0" w14:textId="77777777" w:rsidR="00972708" w:rsidRDefault="00000000">
      <w:pPr>
        <w:spacing w:after="200"/>
      </w:pPr>
      <w:r>
        <w:t xml:space="preserve"> </w:t>
      </w:r>
    </w:p>
    <w:p w14:paraId="18F634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системы управления ресурсами предприятия;</w:t>
      </w:r>
    </w:p>
    <w:p w14:paraId="3859F53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системы управления жизненным циклом продукции;</w:t>
      </w:r>
    </w:p>
    <w:p w14:paraId="6E20A07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системы управления техническим обслуживанием и ремонтами;</w:t>
      </w:r>
    </w:p>
    <w:p w14:paraId="74B821C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корпоративные информационные системы;</w:t>
      </w:r>
    </w:p>
    <w:p w14:paraId="56F402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системы отчетности;</w:t>
      </w:r>
    </w:p>
    <w:p w14:paraId="6A106EB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системы управления производственными данными.</w:t>
      </w:r>
    </w:p>
    <w:p w14:paraId="1374659C" w14:textId="77777777" w:rsidR="00972708" w:rsidRDefault="00000000">
      <w:pPr>
        <w:spacing w:after="200"/>
      </w:pPr>
      <w:r>
        <w:t xml:space="preserve"> </w:t>
      </w:r>
    </w:p>
    <w:p w14:paraId="736AC033" w14:textId="77777777" w:rsidR="00972708" w:rsidRDefault="00000000">
      <w:pPr>
        <w:spacing w:after="120"/>
      </w:pPr>
      <w:r>
        <w:lastRenderedPageBreak/>
        <w:t>Взаимодействие осуществляется посредством программных интерфейсов, сообщений и файлового обмена в соответствии с установленными техническими контрактами.</w:t>
      </w:r>
    </w:p>
    <w:p w14:paraId="615C5D03" w14:textId="77777777" w:rsidR="00972708" w:rsidRDefault="00000000">
      <w:pPr>
        <w:spacing w:after="200"/>
      </w:pPr>
      <w:r>
        <w:t xml:space="preserve"> </w:t>
      </w:r>
    </w:p>
    <w:p w14:paraId="2F6918ED" w14:textId="77777777" w:rsidR="00972708" w:rsidRDefault="00000000">
      <w:pPr>
        <w:spacing w:after="120"/>
      </w:pPr>
      <w:r>
        <w:t>Для обмена сообщениями используется Apache Kafka.</w:t>
      </w:r>
    </w:p>
    <w:p w14:paraId="6DEE17F5" w14:textId="77777777" w:rsidR="00972708" w:rsidRDefault="00000000">
      <w:pPr>
        <w:spacing w:after="200"/>
      </w:pPr>
      <w:r>
        <w:t xml:space="preserve"> </w:t>
      </w:r>
    </w:p>
    <w:p w14:paraId="621A065E" w14:textId="77777777" w:rsidR="00972708" w:rsidRDefault="00000000">
      <w:pPr>
        <w:spacing w:after="120"/>
      </w:pPr>
      <w:r>
        <w:t>Специализированные интеграционные сервисы выполняют преобразование форматов, проверку данных, маршрутизацию сообщений и обработку ошибок взаимодействия.</w:t>
      </w:r>
    </w:p>
    <w:p w14:paraId="1B732170" w14:textId="77777777" w:rsidR="00972708" w:rsidRDefault="00000000">
      <w:pPr>
        <w:spacing w:after="200"/>
      </w:pPr>
      <w:r>
        <w:t xml:space="preserve"> </w:t>
      </w:r>
    </w:p>
    <w:p w14:paraId="2AD67EA2" w14:textId="77777777" w:rsidR="00972708" w:rsidRDefault="00000000">
      <w:pPr>
        <w:pStyle w:val="3"/>
        <w:spacing w:after="200"/>
      </w:pPr>
      <w:bookmarkStart w:id="39" w:name="_Toc240797918"/>
      <w:r>
        <w:t>3.3.6. Сервис межконтурной синхронизации</w:t>
      </w:r>
      <w:bookmarkEnd w:id="39"/>
    </w:p>
    <w:p w14:paraId="01C4E87E" w14:textId="77777777" w:rsidR="00972708" w:rsidRDefault="00000000">
      <w:pPr>
        <w:spacing w:after="200"/>
      </w:pPr>
      <w:r>
        <w:t xml:space="preserve"> </w:t>
      </w:r>
    </w:p>
    <w:p w14:paraId="7A17E2DE" w14:textId="77777777" w:rsidR="00972708" w:rsidRDefault="00000000">
      <w:pPr>
        <w:spacing w:after="120"/>
      </w:pPr>
      <w:r>
        <w:t>Сервис межконтурной синхронизации обеспечивает обмен данными между локальным производственным контуром и центральным корпоративным контуром.</w:t>
      </w:r>
    </w:p>
    <w:p w14:paraId="0167483B" w14:textId="77777777" w:rsidR="00972708" w:rsidRDefault="00000000">
      <w:pPr>
        <w:spacing w:after="200"/>
      </w:pPr>
      <w:r>
        <w:t xml:space="preserve"> </w:t>
      </w:r>
    </w:p>
    <w:p w14:paraId="724AA0EC" w14:textId="77777777" w:rsidR="00972708" w:rsidRDefault="00000000">
      <w:pPr>
        <w:spacing w:after="120"/>
      </w:pPr>
      <w:r>
        <w:t>Сервис обеспечивает:</w:t>
      </w:r>
    </w:p>
    <w:p w14:paraId="340C855B" w14:textId="77777777" w:rsidR="00972708" w:rsidRDefault="00000000">
      <w:pPr>
        <w:spacing w:after="200"/>
      </w:pPr>
      <w:r>
        <w:t xml:space="preserve"> </w:t>
      </w:r>
    </w:p>
    <w:p w14:paraId="5F64D0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сообщений для передачи;</w:t>
      </w:r>
    </w:p>
    <w:p w14:paraId="39A33D9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прием сообщений из центрального контура;</w:t>
      </w:r>
    </w:p>
    <w:p w14:paraId="467DE88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идентификаторов сообщений;</w:t>
      </w:r>
    </w:p>
    <w:p w14:paraId="674E38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последовательности обработки;</w:t>
      </w:r>
    </w:p>
    <w:p w14:paraId="3ED63AC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повторную передачу сообщений при ошибках;</w:t>
      </w:r>
    </w:p>
    <w:p w14:paraId="3B98E39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от повторной обработки;</w:t>
      </w:r>
    </w:p>
    <w:p w14:paraId="735F09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ведение состояния синхронизации;</w:t>
      </w:r>
    </w:p>
    <w:p w14:paraId="1FF35C8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отставания локального контура от центрального;</w:t>
      </w:r>
    </w:p>
    <w:p w14:paraId="5630A2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восстановление обмена после восстановления сетевого соединения.</w:t>
      </w:r>
    </w:p>
    <w:p w14:paraId="22E22F19" w14:textId="77777777" w:rsidR="00972708" w:rsidRDefault="00000000">
      <w:pPr>
        <w:spacing w:after="200"/>
      </w:pPr>
      <w:r>
        <w:t xml:space="preserve"> </w:t>
      </w:r>
    </w:p>
    <w:p w14:paraId="5A359464" w14:textId="77777777" w:rsidR="00972708" w:rsidRDefault="00000000">
      <w:pPr>
        <w:spacing w:after="120"/>
      </w:pPr>
      <w:r>
        <w:t>Передача данных выполняется асинхронно.</w:t>
      </w:r>
    </w:p>
    <w:p w14:paraId="548AB703" w14:textId="77777777" w:rsidR="00972708" w:rsidRDefault="00000000">
      <w:pPr>
        <w:spacing w:after="200"/>
      </w:pPr>
      <w:r>
        <w:t xml:space="preserve"> </w:t>
      </w:r>
    </w:p>
    <w:p w14:paraId="689BE380" w14:textId="77777777" w:rsidR="00972708" w:rsidRDefault="00000000">
      <w:pPr>
        <w:pStyle w:val="3"/>
        <w:spacing w:after="200"/>
      </w:pPr>
      <w:bookmarkStart w:id="40" w:name="_Toc240797919"/>
      <w:r>
        <w:t>3.3.7. Сервис журналирования и аудита</w:t>
      </w:r>
      <w:bookmarkEnd w:id="40"/>
    </w:p>
    <w:p w14:paraId="3F73978B" w14:textId="77777777" w:rsidR="00972708" w:rsidRDefault="00000000">
      <w:pPr>
        <w:spacing w:after="200"/>
      </w:pPr>
      <w:r>
        <w:t xml:space="preserve"> </w:t>
      </w:r>
    </w:p>
    <w:p w14:paraId="50897481" w14:textId="77777777" w:rsidR="00972708" w:rsidRDefault="00000000">
      <w:pPr>
        <w:spacing w:after="120"/>
      </w:pPr>
      <w:r>
        <w:t>Сервис обеспечивает регистрацию технических и прикладных событий системы.</w:t>
      </w:r>
    </w:p>
    <w:p w14:paraId="44475DDE" w14:textId="77777777" w:rsidR="00972708" w:rsidRDefault="00000000">
      <w:pPr>
        <w:spacing w:after="200"/>
      </w:pPr>
      <w:r>
        <w:t xml:space="preserve"> </w:t>
      </w:r>
    </w:p>
    <w:p w14:paraId="00E8E1CC" w14:textId="77777777" w:rsidR="00972708" w:rsidRDefault="00000000">
      <w:pPr>
        <w:spacing w:after="120"/>
      </w:pPr>
      <w:r>
        <w:t>Регистрируются:</w:t>
      </w:r>
    </w:p>
    <w:p w14:paraId="012B01EA" w14:textId="77777777" w:rsidR="00972708" w:rsidRDefault="00000000">
      <w:pPr>
        <w:spacing w:after="200"/>
      </w:pPr>
      <w:r>
        <w:t xml:space="preserve"> </w:t>
      </w:r>
    </w:p>
    <w:p w14:paraId="69F5275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действия пользователей, подлежащие аудиту;</w:t>
      </w:r>
    </w:p>
    <w:p w14:paraId="7CF2A52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операции изменения данных;</w:t>
      </w:r>
    </w:p>
    <w:p w14:paraId="03B5CBE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события безопасности;</w:t>
      </w:r>
    </w:p>
    <w:p w14:paraId="705BA8B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программных компонентов;</w:t>
      </w:r>
    </w:p>
    <w:p w14:paraId="0763775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выполнения интеграционных операций;</w:t>
      </w:r>
    </w:p>
    <w:p w14:paraId="0DE684A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события межконтурной синхронизации;</w:t>
      </w:r>
    </w:p>
    <w:p w14:paraId="5F7B9CA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изменения конфигурации;</w:t>
      </w:r>
    </w:p>
    <w:p w14:paraId="2436D14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системные события.</w:t>
      </w:r>
    </w:p>
    <w:p w14:paraId="66063866" w14:textId="77777777" w:rsidR="00972708" w:rsidRDefault="00000000">
      <w:pPr>
        <w:spacing w:after="200"/>
      </w:pPr>
      <w:r>
        <w:t xml:space="preserve"> </w:t>
      </w:r>
    </w:p>
    <w:p w14:paraId="17AE8B15" w14:textId="77777777" w:rsidR="00972708" w:rsidRDefault="00000000">
      <w:pPr>
        <w:spacing w:after="120"/>
      </w:pPr>
      <w:r>
        <w:t>Журналы хранятся в соответствии с установленными требованиями к сроку хранения и защите информации.</w:t>
      </w:r>
    </w:p>
    <w:p w14:paraId="1E1A58EE" w14:textId="77777777" w:rsidR="00972708" w:rsidRDefault="00000000">
      <w:pPr>
        <w:spacing w:after="200"/>
      </w:pPr>
      <w:r>
        <w:t xml:space="preserve"> </w:t>
      </w:r>
    </w:p>
    <w:p w14:paraId="73D2740E" w14:textId="77777777" w:rsidR="00972708" w:rsidRDefault="00000000">
      <w:pPr>
        <w:pStyle w:val="2"/>
        <w:spacing w:after="200"/>
      </w:pPr>
      <w:bookmarkStart w:id="41" w:name="_Toc240797920"/>
      <w:r>
        <w:t>3.4. Серверная часть центрального корпоративного контура</w:t>
      </w:r>
      <w:bookmarkEnd w:id="41"/>
    </w:p>
    <w:p w14:paraId="6BBB35DE" w14:textId="77777777" w:rsidR="00972708" w:rsidRDefault="00000000">
      <w:pPr>
        <w:spacing w:after="200"/>
      </w:pPr>
      <w:r>
        <w:t xml:space="preserve"> </w:t>
      </w:r>
    </w:p>
    <w:p w14:paraId="080E7E5D" w14:textId="77777777" w:rsidR="00972708" w:rsidRDefault="00000000">
      <w:pPr>
        <w:spacing w:after="120"/>
      </w:pPr>
      <w:r>
        <w:t>Центральный корпоративный контур обеспечивает функции, требующие единой точки управления и обработки информации нескольких локальных контуров.</w:t>
      </w:r>
    </w:p>
    <w:p w14:paraId="2F125AE0" w14:textId="77777777" w:rsidR="00972708" w:rsidRDefault="00000000">
      <w:pPr>
        <w:spacing w:after="200"/>
      </w:pPr>
      <w:r>
        <w:t xml:space="preserve"> </w:t>
      </w:r>
    </w:p>
    <w:p w14:paraId="6E3519D7" w14:textId="77777777" w:rsidR="00972708" w:rsidRDefault="00000000">
      <w:pPr>
        <w:pStyle w:val="3"/>
        <w:spacing w:after="200"/>
      </w:pPr>
      <w:bookmarkStart w:id="42" w:name="_Toc240797921"/>
      <w:r>
        <w:t>3.4.1. Центральный сервис управления</w:t>
      </w:r>
      <w:bookmarkEnd w:id="42"/>
    </w:p>
    <w:p w14:paraId="062D3E7A" w14:textId="77777777" w:rsidR="00972708" w:rsidRDefault="00000000">
      <w:pPr>
        <w:spacing w:after="200"/>
      </w:pPr>
      <w:r>
        <w:t xml:space="preserve"> </w:t>
      </w:r>
    </w:p>
    <w:p w14:paraId="10C27B0E" w14:textId="77777777" w:rsidR="00972708" w:rsidRDefault="00000000">
      <w:pPr>
        <w:spacing w:after="120"/>
      </w:pPr>
      <w:r>
        <w:t>Центральный сервис управления обеспечивает:</w:t>
      </w:r>
    </w:p>
    <w:p w14:paraId="0FF78C6C" w14:textId="77777777" w:rsidR="00972708" w:rsidRDefault="00000000">
      <w:pPr>
        <w:spacing w:after="200"/>
      </w:pPr>
      <w:r>
        <w:t xml:space="preserve"> </w:t>
      </w:r>
    </w:p>
    <w:p w14:paraId="26D2D7E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сведениями о локальных контурах;</w:t>
      </w:r>
    </w:p>
    <w:p w14:paraId="01B0F2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общесистемными параметрами;</w:t>
      </w:r>
    </w:p>
    <w:p w14:paraId="7C4DA30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управление нормативно-справочной информацией;</w:t>
      </w:r>
    </w:p>
    <w:p w14:paraId="4974694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конфигурациями;</w:t>
      </w:r>
    </w:p>
    <w:p w14:paraId="11F7FE5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версиями программных компонентов;</w:t>
      </w:r>
    </w:p>
    <w:p w14:paraId="71E554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состояния локальных контуров;</w:t>
      </w:r>
    </w:p>
    <w:p w14:paraId="05DD223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предоставление централизованных функций администрирования.</w:t>
      </w:r>
    </w:p>
    <w:p w14:paraId="0F777107" w14:textId="77777777" w:rsidR="00972708" w:rsidRDefault="00000000">
      <w:pPr>
        <w:spacing w:after="200"/>
      </w:pPr>
      <w:r>
        <w:t xml:space="preserve"> </w:t>
      </w:r>
    </w:p>
    <w:p w14:paraId="7437DE79" w14:textId="77777777" w:rsidR="00972708" w:rsidRDefault="00000000">
      <w:pPr>
        <w:pStyle w:val="3"/>
        <w:spacing w:after="200"/>
      </w:pPr>
      <w:bookmarkStart w:id="43" w:name="_Toc240797922"/>
      <w:r>
        <w:t>3.4.2. Сервис консолидации производственной информации</w:t>
      </w:r>
      <w:bookmarkEnd w:id="43"/>
    </w:p>
    <w:p w14:paraId="1E5ECC5C" w14:textId="77777777" w:rsidR="00972708" w:rsidRDefault="00000000">
      <w:pPr>
        <w:spacing w:after="200"/>
      </w:pPr>
      <w:r>
        <w:t xml:space="preserve"> </w:t>
      </w:r>
    </w:p>
    <w:p w14:paraId="35D29766" w14:textId="77777777" w:rsidR="00972708" w:rsidRDefault="00000000">
      <w:pPr>
        <w:spacing w:after="120"/>
      </w:pPr>
      <w:r>
        <w:t>Сервис консолидации обеспечивает прием информации из локальных контуров и формирование централизованного набора данных.</w:t>
      </w:r>
    </w:p>
    <w:p w14:paraId="6B0703D0" w14:textId="77777777" w:rsidR="00972708" w:rsidRDefault="00000000">
      <w:pPr>
        <w:spacing w:after="200"/>
      </w:pPr>
      <w:r>
        <w:lastRenderedPageBreak/>
        <w:t xml:space="preserve"> </w:t>
      </w:r>
    </w:p>
    <w:p w14:paraId="072A21A6" w14:textId="77777777" w:rsidR="00972708" w:rsidRDefault="00000000">
      <w:pPr>
        <w:spacing w:after="120"/>
      </w:pPr>
      <w:r>
        <w:t>Сервис выполняет:</w:t>
      </w:r>
    </w:p>
    <w:p w14:paraId="7659A41C" w14:textId="77777777" w:rsidR="00972708" w:rsidRDefault="00000000">
      <w:pPr>
        <w:spacing w:after="200"/>
      </w:pPr>
      <w:r>
        <w:t xml:space="preserve"> </w:t>
      </w:r>
    </w:p>
    <w:p w14:paraId="67F9B8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прием производственных сообщений;</w:t>
      </w:r>
    </w:p>
    <w:p w14:paraId="723999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проверку структуры и состава данных;</w:t>
      </w:r>
    </w:p>
    <w:p w14:paraId="26CA23D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идентификаторов сообщений;</w:t>
      </w:r>
    </w:p>
    <w:p w14:paraId="33CD075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повторной доставки;</w:t>
      </w:r>
    </w:p>
    <w:p w14:paraId="5B9F0BC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полученной информации;</w:t>
      </w:r>
    </w:p>
    <w:p w14:paraId="7F9327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данных в аналитическую обработку;</w:t>
      </w:r>
    </w:p>
    <w:p w14:paraId="4B5BAC6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предоставление консолидированной информации корпоративным функциям.</w:t>
      </w:r>
    </w:p>
    <w:p w14:paraId="16F0D8C9" w14:textId="77777777" w:rsidR="00972708" w:rsidRDefault="00000000">
      <w:pPr>
        <w:spacing w:after="200"/>
      </w:pPr>
      <w:r>
        <w:t xml:space="preserve"> </w:t>
      </w:r>
    </w:p>
    <w:p w14:paraId="30B95ECD" w14:textId="77777777" w:rsidR="00972708" w:rsidRDefault="00000000">
      <w:pPr>
        <w:pStyle w:val="3"/>
        <w:spacing w:after="200"/>
      </w:pPr>
      <w:bookmarkStart w:id="44" w:name="_Toc240797923"/>
      <w:r>
        <w:t>3.4.3. Центральный сервис межконтурного обмена</w:t>
      </w:r>
      <w:bookmarkEnd w:id="44"/>
    </w:p>
    <w:p w14:paraId="5276B8C3" w14:textId="77777777" w:rsidR="00972708" w:rsidRDefault="00000000">
      <w:pPr>
        <w:spacing w:after="200"/>
      </w:pPr>
      <w:r>
        <w:t xml:space="preserve"> </w:t>
      </w:r>
    </w:p>
    <w:p w14:paraId="2F9AE5F6" w14:textId="77777777" w:rsidR="00972708" w:rsidRDefault="00000000">
      <w:pPr>
        <w:spacing w:after="120"/>
      </w:pPr>
      <w:r>
        <w:t>Центральный сервис межконтурного обмена обеспечивает взаимодействие центрального контура с локальными контурами.</w:t>
      </w:r>
    </w:p>
    <w:p w14:paraId="6474CF07" w14:textId="77777777" w:rsidR="00972708" w:rsidRDefault="00000000">
      <w:pPr>
        <w:spacing w:after="200"/>
      </w:pPr>
      <w:r>
        <w:t xml:space="preserve"> </w:t>
      </w:r>
    </w:p>
    <w:p w14:paraId="70373660" w14:textId="77777777" w:rsidR="00972708" w:rsidRDefault="00000000">
      <w:pPr>
        <w:spacing w:after="120"/>
      </w:pPr>
      <w:r>
        <w:t>Сервис выполняет:</w:t>
      </w:r>
    </w:p>
    <w:p w14:paraId="112E043A" w14:textId="77777777" w:rsidR="00972708" w:rsidRDefault="00000000">
      <w:pPr>
        <w:spacing w:after="200"/>
      </w:pPr>
      <w:r>
        <w:t xml:space="preserve"> </w:t>
      </w:r>
    </w:p>
    <w:p w14:paraId="2D64E89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прием сообщений от локальных контуров;</w:t>
      </w:r>
    </w:p>
    <w:p w14:paraId="133B68D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сообщений в локальные контуры;</w:t>
      </w:r>
    </w:p>
    <w:p w14:paraId="693273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маршрутизацию сообщений;</w:t>
      </w:r>
    </w:p>
    <w:p w14:paraId="4F81E1B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обмена;</w:t>
      </w:r>
    </w:p>
    <w:p w14:paraId="44BD75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повторную передачу сообщений;</w:t>
      </w:r>
    </w:p>
    <w:p w14:paraId="33632C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ошибок;</w:t>
      </w:r>
    </w:p>
    <w:p w14:paraId="7EB28EF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синхронизации каждого локального контура.</w:t>
      </w:r>
    </w:p>
    <w:p w14:paraId="2323B270" w14:textId="77777777" w:rsidR="00972708" w:rsidRDefault="00000000">
      <w:pPr>
        <w:spacing w:after="200"/>
      </w:pPr>
      <w:r>
        <w:t xml:space="preserve"> </w:t>
      </w:r>
    </w:p>
    <w:p w14:paraId="2B812D5C" w14:textId="77777777" w:rsidR="00972708" w:rsidRDefault="00000000">
      <w:pPr>
        <w:spacing w:after="120"/>
      </w:pPr>
      <w:r>
        <w:t>Для обмена используется Apache Kafka.</w:t>
      </w:r>
    </w:p>
    <w:p w14:paraId="15B5DE84" w14:textId="77777777" w:rsidR="00972708" w:rsidRDefault="00000000">
      <w:pPr>
        <w:spacing w:after="200"/>
      </w:pPr>
      <w:r>
        <w:t xml:space="preserve"> </w:t>
      </w:r>
    </w:p>
    <w:p w14:paraId="7D263B5A" w14:textId="77777777" w:rsidR="00972708" w:rsidRDefault="00000000">
      <w:pPr>
        <w:pStyle w:val="3"/>
        <w:spacing w:after="200"/>
      </w:pPr>
      <w:bookmarkStart w:id="45" w:name="_Toc240797924"/>
      <w:r>
        <w:t>3.4.4. Центральный сервис нормативно-справочной информации</w:t>
      </w:r>
      <w:bookmarkEnd w:id="45"/>
    </w:p>
    <w:p w14:paraId="3EBFDDE3" w14:textId="77777777" w:rsidR="00972708" w:rsidRDefault="00000000">
      <w:pPr>
        <w:spacing w:after="200"/>
      </w:pPr>
      <w:r>
        <w:t xml:space="preserve"> </w:t>
      </w:r>
    </w:p>
    <w:p w14:paraId="61B02069" w14:textId="77777777" w:rsidR="00972708" w:rsidRDefault="00000000">
      <w:pPr>
        <w:spacing w:after="120"/>
      </w:pPr>
      <w:r>
        <w:t>Центральный сервис обеспечивает хранение и распространение централизованных нормативно-справочных данных.</w:t>
      </w:r>
    </w:p>
    <w:p w14:paraId="3CD838E8" w14:textId="77777777" w:rsidR="00972708" w:rsidRDefault="00000000">
      <w:pPr>
        <w:spacing w:after="200"/>
      </w:pPr>
      <w:r>
        <w:t xml:space="preserve"> </w:t>
      </w:r>
    </w:p>
    <w:p w14:paraId="4E0BF12D" w14:textId="77777777" w:rsidR="00972708" w:rsidRDefault="00000000">
      <w:pPr>
        <w:spacing w:after="120"/>
      </w:pPr>
      <w:r>
        <w:lastRenderedPageBreak/>
        <w:t>Сервис обеспечивает:</w:t>
      </w:r>
    </w:p>
    <w:p w14:paraId="3B301D78" w14:textId="77777777" w:rsidR="00972708" w:rsidRDefault="00000000">
      <w:pPr>
        <w:spacing w:after="200"/>
      </w:pPr>
      <w:r>
        <w:t xml:space="preserve"> </w:t>
      </w:r>
    </w:p>
    <w:p w14:paraId="3FE7616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ведение эталонных данных;</w:t>
      </w:r>
    </w:p>
    <w:p w14:paraId="2A9194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изменений;</w:t>
      </w:r>
    </w:p>
    <w:p w14:paraId="2E0730A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определение состава данных для передачи локальным контурам;</w:t>
      </w:r>
    </w:p>
    <w:p w14:paraId="64E253E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версионирование изменений;</w:t>
      </w:r>
    </w:p>
    <w:p w14:paraId="59B8B71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применения изменений;</w:t>
      </w:r>
    </w:p>
    <w:p w14:paraId="1E545A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сведений о состоянии локальных копий.</w:t>
      </w:r>
    </w:p>
    <w:p w14:paraId="250E7744" w14:textId="77777777" w:rsidR="00972708" w:rsidRDefault="00000000">
      <w:pPr>
        <w:spacing w:after="200"/>
      </w:pPr>
      <w:r>
        <w:t xml:space="preserve"> </w:t>
      </w:r>
    </w:p>
    <w:p w14:paraId="37023270" w14:textId="77777777" w:rsidR="00972708" w:rsidRDefault="00000000">
      <w:pPr>
        <w:spacing w:after="120"/>
      </w:pPr>
      <w:r>
        <w:t>Локальные контуры используют локальные копии централизованных данных для обеспечения автономной работы.</w:t>
      </w:r>
    </w:p>
    <w:p w14:paraId="6A55B825" w14:textId="77777777" w:rsidR="00972708" w:rsidRDefault="00000000">
      <w:pPr>
        <w:spacing w:after="200"/>
      </w:pPr>
      <w:r>
        <w:t xml:space="preserve"> </w:t>
      </w:r>
    </w:p>
    <w:p w14:paraId="75864BE3" w14:textId="77777777" w:rsidR="00972708" w:rsidRDefault="00000000">
      <w:pPr>
        <w:pStyle w:val="2"/>
        <w:spacing w:after="200"/>
      </w:pPr>
      <w:bookmarkStart w:id="46" w:name="_Toc240797925"/>
      <w:r>
        <w:t>3.5. Общесистемные программные компоненты</w:t>
      </w:r>
      <w:bookmarkEnd w:id="46"/>
    </w:p>
    <w:p w14:paraId="3C1A4B9C" w14:textId="77777777" w:rsidR="00972708" w:rsidRDefault="00000000">
      <w:pPr>
        <w:spacing w:after="200"/>
      </w:pPr>
      <w:r>
        <w:t xml:space="preserve"> </w:t>
      </w:r>
    </w:p>
    <w:p w14:paraId="57D37B28" w14:textId="77777777" w:rsidR="00972708" w:rsidRDefault="00000000">
      <w:pPr>
        <w:pStyle w:val="3"/>
        <w:spacing w:after="200"/>
      </w:pPr>
      <w:bookmarkStart w:id="47" w:name="_Toc240797926"/>
      <w:r>
        <w:t>3.5.1. Система идентификации и управления доступом</w:t>
      </w:r>
      <w:bookmarkEnd w:id="47"/>
    </w:p>
    <w:p w14:paraId="6728A56A" w14:textId="77777777" w:rsidR="00972708" w:rsidRDefault="00000000">
      <w:pPr>
        <w:spacing w:after="200"/>
      </w:pPr>
      <w:r>
        <w:t xml:space="preserve"> </w:t>
      </w:r>
    </w:p>
    <w:p w14:paraId="1D5EC554" w14:textId="77777777" w:rsidR="00972708" w:rsidRDefault="00000000">
      <w:pPr>
        <w:spacing w:after="120"/>
      </w:pPr>
      <w:r>
        <w:t>Keycloak используется в качестве программного компонента идентификации и управления доступом.</w:t>
      </w:r>
    </w:p>
    <w:p w14:paraId="57C4D79E" w14:textId="77777777" w:rsidR="00972708" w:rsidRDefault="00000000">
      <w:pPr>
        <w:spacing w:after="200"/>
      </w:pPr>
      <w:r>
        <w:t xml:space="preserve"> </w:t>
      </w:r>
    </w:p>
    <w:p w14:paraId="3590B9C4" w14:textId="77777777" w:rsidR="00972708" w:rsidRDefault="00000000">
      <w:pPr>
        <w:spacing w:after="120"/>
      </w:pPr>
      <w:r>
        <w:t>Компонент обеспечивает:</w:t>
      </w:r>
    </w:p>
    <w:p w14:paraId="0C33673A" w14:textId="77777777" w:rsidR="00972708" w:rsidRDefault="00000000">
      <w:pPr>
        <w:spacing w:after="200"/>
      </w:pPr>
      <w:r>
        <w:t xml:space="preserve"> </w:t>
      </w:r>
    </w:p>
    <w:p w14:paraId="2B0BD9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и идентификацию пользователей;</w:t>
      </w:r>
    </w:p>
    <w:p w14:paraId="00A16E7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аутентификацию;</w:t>
      </w:r>
    </w:p>
    <w:p w14:paraId="4C17775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ролями;</w:t>
      </w:r>
    </w:p>
    <w:p w14:paraId="3B4B041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сведений о правах пользователя;</w:t>
      </w:r>
    </w:p>
    <w:p w14:paraId="47E92C2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взаимодействие с корпоративной службой каталогов;</w:t>
      </w:r>
    </w:p>
    <w:p w14:paraId="5750357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поддержку протоколов OIDC и LDAP в соответствии с принятой схемой подключения.</w:t>
      </w:r>
    </w:p>
    <w:p w14:paraId="3B206A94" w14:textId="77777777" w:rsidR="00972708" w:rsidRDefault="00000000">
      <w:pPr>
        <w:spacing w:after="200"/>
      </w:pPr>
      <w:r>
        <w:t xml:space="preserve"> </w:t>
      </w:r>
    </w:p>
    <w:p w14:paraId="65A580C3" w14:textId="77777777" w:rsidR="00972708" w:rsidRDefault="00000000">
      <w:pPr>
        <w:spacing w:after="120"/>
      </w:pPr>
      <w:r>
        <w:t>В локальном контуре Keycloak обеспечивает возможность автономной аутентификации пользователей при недоступности центрального корпоративного контура.</w:t>
      </w:r>
    </w:p>
    <w:p w14:paraId="1949A03E" w14:textId="77777777" w:rsidR="00972708" w:rsidRDefault="00000000">
      <w:pPr>
        <w:spacing w:after="200"/>
      </w:pPr>
      <w:r>
        <w:t xml:space="preserve"> </w:t>
      </w:r>
    </w:p>
    <w:p w14:paraId="3895377A" w14:textId="77777777" w:rsidR="00972708" w:rsidRDefault="00000000">
      <w:pPr>
        <w:pStyle w:val="3"/>
        <w:spacing w:after="200"/>
      </w:pPr>
      <w:bookmarkStart w:id="48" w:name="_Toc240797927"/>
      <w:r>
        <w:t>3.5.2. Apache Kafka</w:t>
      </w:r>
      <w:bookmarkEnd w:id="48"/>
    </w:p>
    <w:p w14:paraId="4F7E0BB3" w14:textId="77777777" w:rsidR="00972708" w:rsidRDefault="00000000">
      <w:pPr>
        <w:spacing w:after="200"/>
      </w:pPr>
      <w:r>
        <w:lastRenderedPageBreak/>
        <w:t xml:space="preserve"> </w:t>
      </w:r>
    </w:p>
    <w:p w14:paraId="3193BDB3" w14:textId="77777777" w:rsidR="00972708" w:rsidRDefault="00000000">
      <w:pPr>
        <w:spacing w:after="120"/>
      </w:pPr>
      <w:r>
        <w:t>Apache Kafka является основным средством асинхронного обмена сообщениями.</w:t>
      </w:r>
    </w:p>
    <w:p w14:paraId="0BE1568B" w14:textId="77777777" w:rsidR="00972708" w:rsidRDefault="00000000">
      <w:pPr>
        <w:spacing w:after="200"/>
      </w:pPr>
      <w:r>
        <w:t xml:space="preserve"> </w:t>
      </w:r>
    </w:p>
    <w:p w14:paraId="5EC1D628" w14:textId="77777777" w:rsidR="00972708" w:rsidRDefault="00000000">
      <w:pPr>
        <w:spacing w:after="120"/>
      </w:pPr>
      <w:r>
        <w:t>Kafka используется для:</w:t>
      </w:r>
    </w:p>
    <w:p w14:paraId="4D419732" w14:textId="77777777" w:rsidR="00972708" w:rsidRDefault="00000000">
      <w:pPr>
        <w:spacing w:after="200"/>
      </w:pPr>
      <w:r>
        <w:t xml:space="preserve"> </w:t>
      </w:r>
    </w:p>
    <w:p w14:paraId="68522AC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межсервисного обмена;</w:t>
      </w:r>
    </w:p>
    <w:p w14:paraId="333F4D4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межконтурной синхронизации;</w:t>
      </w:r>
    </w:p>
    <w:p w14:paraId="1E83D5B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передачи производственных событий;</w:t>
      </w:r>
    </w:p>
    <w:p w14:paraId="42A98C5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передачи событий оборудования;</w:t>
      </w:r>
    </w:p>
    <w:p w14:paraId="7D78CEE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передачи данных в аналитическую обработку;</w:t>
      </w:r>
    </w:p>
    <w:p w14:paraId="1EA7293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обмена с интеграционными сервисами.</w:t>
      </w:r>
    </w:p>
    <w:p w14:paraId="0DE5425B" w14:textId="77777777" w:rsidR="00972708" w:rsidRDefault="00000000">
      <w:pPr>
        <w:spacing w:after="200"/>
      </w:pPr>
      <w:r>
        <w:t xml:space="preserve"> </w:t>
      </w:r>
    </w:p>
    <w:p w14:paraId="2F2F5DF3" w14:textId="77777777" w:rsidR="00972708" w:rsidRDefault="00000000">
      <w:pPr>
        <w:spacing w:after="120"/>
      </w:pPr>
      <w:r>
        <w:t>Для различных категорий сообщений создаются отдельные логические каналы обмена.</w:t>
      </w:r>
    </w:p>
    <w:p w14:paraId="4733F24B" w14:textId="77777777" w:rsidR="00972708" w:rsidRDefault="00000000">
      <w:pPr>
        <w:spacing w:after="200"/>
      </w:pPr>
      <w:r>
        <w:t xml:space="preserve"> </w:t>
      </w:r>
    </w:p>
    <w:p w14:paraId="2EE2F7DF" w14:textId="77777777" w:rsidR="00972708" w:rsidRDefault="00000000">
      <w:pPr>
        <w:pStyle w:val="3"/>
        <w:spacing w:after="200"/>
      </w:pPr>
      <w:bookmarkStart w:id="49" w:name="_Toc240797928"/>
      <w:r>
        <w:t>3.5.3. Redis</w:t>
      </w:r>
      <w:bookmarkEnd w:id="49"/>
    </w:p>
    <w:p w14:paraId="544BEA92" w14:textId="77777777" w:rsidR="00972708" w:rsidRDefault="00000000">
      <w:pPr>
        <w:spacing w:after="200"/>
      </w:pPr>
      <w:r>
        <w:t xml:space="preserve"> </w:t>
      </w:r>
    </w:p>
    <w:p w14:paraId="7F72C498" w14:textId="77777777" w:rsidR="00972708" w:rsidRDefault="00000000">
      <w:pPr>
        <w:spacing w:after="120"/>
      </w:pPr>
      <w:r>
        <w:t>Redis используется для хранения временных и быстро изменяемых данных, требующих оперативного доступа.</w:t>
      </w:r>
    </w:p>
    <w:p w14:paraId="70ECE816" w14:textId="77777777" w:rsidR="00972708" w:rsidRDefault="00000000">
      <w:pPr>
        <w:spacing w:after="200"/>
      </w:pPr>
      <w:r>
        <w:t xml:space="preserve"> </w:t>
      </w:r>
    </w:p>
    <w:p w14:paraId="4B909159" w14:textId="77777777" w:rsidR="00972708" w:rsidRDefault="00000000">
      <w:pPr>
        <w:spacing w:after="120"/>
      </w:pPr>
      <w:r>
        <w:t>Компонент применяется, в частности, для:</w:t>
      </w:r>
    </w:p>
    <w:p w14:paraId="0424D8D4" w14:textId="77777777" w:rsidR="00972708" w:rsidRDefault="00000000">
      <w:pPr>
        <w:spacing w:after="200"/>
      </w:pPr>
      <w:r>
        <w:t xml:space="preserve"> </w:t>
      </w:r>
    </w:p>
    <w:p w14:paraId="149EFA2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кэширования;</w:t>
      </w:r>
    </w:p>
    <w:p w14:paraId="31EFB2C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хранения временных данных;</w:t>
      </w:r>
    </w:p>
    <w:p w14:paraId="53A9C1B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хранения технических признаков состояния;</w:t>
      </w:r>
    </w:p>
    <w:p w14:paraId="3278C8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снижения нагрузки на основные хранилища данных.</w:t>
      </w:r>
    </w:p>
    <w:p w14:paraId="5EA5DE2A" w14:textId="77777777" w:rsidR="00972708" w:rsidRDefault="00000000">
      <w:pPr>
        <w:spacing w:after="200"/>
      </w:pPr>
      <w:r>
        <w:t xml:space="preserve"> </w:t>
      </w:r>
    </w:p>
    <w:p w14:paraId="1C48D896" w14:textId="77777777" w:rsidR="00972708" w:rsidRDefault="00000000">
      <w:pPr>
        <w:spacing w:after="120"/>
      </w:pPr>
      <w:r>
        <w:t>Redis не является источником долговременного хранения производственных данных.</w:t>
      </w:r>
    </w:p>
    <w:p w14:paraId="31A9B87A" w14:textId="77777777" w:rsidR="00972708" w:rsidRDefault="00000000">
      <w:pPr>
        <w:spacing w:after="200"/>
      </w:pPr>
      <w:r>
        <w:t xml:space="preserve"> </w:t>
      </w:r>
    </w:p>
    <w:p w14:paraId="5716ECD2" w14:textId="77777777" w:rsidR="00972708" w:rsidRDefault="00000000">
      <w:pPr>
        <w:pStyle w:val="2"/>
        <w:spacing w:after="200"/>
      </w:pPr>
      <w:bookmarkStart w:id="50" w:name="_Toc240797929"/>
      <w:r>
        <w:t>3.6. Хранилища данных</w:t>
      </w:r>
      <w:bookmarkEnd w:id="50"/>
    </w:p>
    <w:p w14:paraId="25881F97" w14:textId="77777777" w:rsidR="00972708" w:rsidRDefault="00000000">
      <w:pPr>
        <w:spacing w:after="200"/>
      </w:pPr>
      <w:r>
        <w:t xml:space="preserve"> </w:t>
      </w:r>
    </w:p>
    <w:p w14:paraId="72309B86" w14:textId="77777777" w:rsidR="00972708" w:rsidRDefault="00000000">
      <w:pPr>
        <w:spacing w:after="120"/>
      </w:pPr>
      <w:r>
        <w:t>В системе используются следующие основные типы хранилищ.</w:t>
      </w:r>
    </w:p>
    <w:p w14:paraId="4DCB624F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63"/>
        <w:gridCol w:w="6353"/>
      </w:tblGrid>
      <w:tr w:rsidR="00972708" w14:paraId="43BEFE8A" w14:textId="77777777">
        <w:trPr>
          <w:tblHeader/>
        </w:trPr>
        <w:tc>
          <w:tcPr>
            <w:tcW w:w="2760" w:type="dxa"/>
          </w:tcPr>
          <w:p w14:paraId="0E8749A4" w14:textId="77777777" w:rsidR="00972708" w:rsidRDefault="00000000">
            <w:r>
              <w:rPr>
                <w:b/>
                <w:bCs/>
              </w:rPr>
              <w:lastRenderedPageBreak/>
              <w:t>Хранилище</w:t>
            </w:r>
          </w:p>
        </w:tc>
        <w:tc>
          <w:tcPr>
            <w:tcW w:w="6600" w:type="dxa"/>
          </w:tcPr>
          <w:p w14:paraId="7720E35B" w14:textId="77777777" w:rsidR="00972708" w:rsidRDefault="00000000">
            <w:r>
              <w:rPr>
                <w:b/>
                <w:bCs/>
              </w:rPr>
              <w:t>Назначение</w:t>
            </w:r>
          </w:p>
        </w:tc>
      </w:tr>
      <w:tr w:rsidR="00972708" w14:paraId="68A095C6" w14:textId="77777777">
        <w:tc>
          <w:tcPr>
            <w:tcW w:w="2760" w:type="dxa"/>
          </w:tcPr>
          <w:p w14:paraId="1137BDF1" w14:textId="77777777" w:rsidR="00972708" w:rsidRDefault="00000000">
            <w:r>
              <w:t>PostgreSQL</w:t>
            </w:r>
          </w:p>
        </w:tc>
        <w:tc>
          <w:tcPr>
            <w:tcW w:w="6600" w:type="dxa"/>
          </w:tcPr>
          <w:p w14:paraId="227E76CF" w14:textId="77777777" w:rsidR="00972708" w:rsidRDefault="00000000">
            <w:r>
              <w:t>Оперативное хранение производственных, справочных, учетных и конфигурационных данных</w:t>
            </w:r>
          </w:p>
        </w:tc>
      </w:tr>
      <w:tr w:rsidR="00972708" w14:paraId="7C0A929E" w14:textId="77777777">
        <w:tc>
          <w:tcPr>
            <w:tcW w:w="2760" w:type="dxa"/>
          </w:tcPr>
          <w:p w14:paraId="739EBE12" w14:textId="77777777" w:rsidR="00972708" w:rsidRDefault="00000000">
            <w:r>
              <w:t>ClickHouse</w:t>
            </w:r>
          </w:p>
        </w:tc>
        <w:tc>
          <w:tcPr>
            <w:tcW w:w="6600" w:type="dxa"/>
          </w:tcPr>
          <w:p w14:paraId="2BEE9D05" w14:textId="77777777" w:rsidR="00972708" w:rsidRDefault="00000000">
            <w:r>
              <w:t>Аналитическая обработка больших объемов производственной и эксплуатационной информации</w:t>
            </w:r>
          </w:p>
        </w:tc>
      </w:tr>
      <w:tr w:rsidR="00972708" w14:paraId="40229D7D" w14:textId="77777777">
        <w:tc>
          <w:tcPr>
            <w:tcW w:w="2760" w:type="dxa"/>
          </w:tcPr>
          <w:p w14:paraId="3CA7B461" w14:textId="77777777" w:rsidR="00972708" w:rsidRDefault="00000000">
            <w:r>
              <w:t>Redis</w:t>
            </w:r>
          </w:p>
        </w:tc>
        <w:tc>
          <w:tcPr>
            <w:tcW w:w="6600" w:type="dxa"/>
          </w:tcPr>
          <w:p w14:paraId="08BFC62F" w14:textId="77777777" w:rsidR="00972708" w:rsidRDefault="00000000">
            <w:r>
              <w:t>Кэширование и хранение временных данных</w:t>
            </w:r>
          </w:p>
        </w:tc>
      </w:tr>
      <w:tr w:rsidR="00972708" w14:paraId="6AF4C998" w14:textId="77777777">
        <w:tc>
          <w:tcPr>
            <w:tcW w:w="2760" w:type="dxa"/>
          </w:tcPr>
          <w:p w14:paraId="0B00A8E4" w14:textId="77777777" w:rsidR="00972708" w:rsidRDefault="00000000">
            <w:r>
              <w:t>Хранилище файлов</w:t>
            </w:r>
          </w:p>
        </w:tc>
        <w:tc>
          <w:tcPr>
            <w:tcW w:w="6600" w:type="dxa"/>
          </w:tcPr>
          <w:p w14:paraId="335BFC8F" w14:textId="77777777" w:rsidR="00972708" w:rsidRDefault="00000000">
            <w:r>
              <w:t>Хранение документов, файлов и иных объектов, нецелесообразных для хранения в реляционной базе данных</w:t>
            </w:r>
          </w:p>
        </w:tc>
      </w:tr>
    </w:tbl>
    <w:p w14:paraId="4BE6CFA5" w14:textId="77777777" w:rsidR="00972708" w:rsidRDefault="00000000">
      <w:pPr>
        <w:spacing w:before="240"/>
      </w:pPr>
      <w:r>
        <w:t xml:space="preserve"> </w:t>
      </w:r>
    </w:p>
    <w:p w14:paraId="70B8B77E" w14:textId="77777777" w:rsidR="00972708" w:rsidRDefault="00000000">
      <w:pPr>
        <w:spacing w:after="200"/>
      </w:pPr>
      <w:r>
        <w:t xml:space="preserve"> </w:t>
      </w:r>
    </w:p>
    <w:p w14:paraId="796452B5" w14:textId="77777777" w:rsidR="00972708" w:rsidRDefault="00000000">
      <w:pPr>
        <w:spacing w:after="120"/>
      </w:pPr>
      <w:r>
        <w:t>PostgreSQL является основным оперативным хранилищем локального и центрального контуров.</w:t>
      </w:r>
    </w:p>
    <w:p w14:paraId="18C5E65D" w14:textId="77777777" w:rsidR="00972708" w:rsidRDefault="00000000">
      <w:pPr>
        <w:spacing w:after="200"/>
      </w:pPr>
      <w:r>
        <w:t xml:space="preserve"> </w:t>
      </w:r>
    </w:p>
    <w:p w14:paraId="7B2333F4" w14:textId="77777777" w:rsidR="00972708" w:rsidRDefault="00000000">
      <w:pPr>
        <w:spacing w:after="120"/>
      </w:pPr>
      <w:r>
        <w:t>ClickHouse используется для аналитической обработки и формирования аналитических представлений.</w:t>
      </w:r>
    </w:p>
    <w:p w14:paraId="108D245C" w14:textId="77777777" w:rsidR="00972708" w:rsidRDefault="00000000">
      <w:pPr>
        <w:spacing w:after="200"/>
      </w:pPr>
      <w:r>
        <w:t xml:space="preserve"> </w:t>
      </w:r>
    </w:p>
    <w:p w14:paraId="11B895B2" w14:textId="77777777" w:rsidR="00972708" w:rsidRDefault="00000000">
      <w:pPr>
        <w:spacing w:after="120"/>
      </w:pPr>
      <w:r>
        <w:t>Разделение хранилищ исключает непосредственное выполнение ресурсоемких аналитических запросов на оперативном хранилище производственных данных.</w:t>
      </w:r>
    </w:p>
    <w:p w14:paraId="715390F2" w14:textId="77777777" w:rsidR="00972708" w:rsidRDefault="00000000">
      <w:pPr>
        <w:spacing w:after="200"/>
      </w:pPr>
      <w:r>
        <w:t xml:space="preserve"> </w:t>
      </w:r>
    </w:p>
    <w:p w14:paraId="2DEC9877" w14:textId="77777777" w:rsidR="00972708" w:rsidRDefault="00000000">
      <w:pPr>
        <w:pStyle w:val="2"/>
        <w:spacing w:after="200"/>
      </w:pPr>
      <w:bookmarkStart w:id="51" w:name="_Toc240797930"/>
      <w:r>
        <w:t>3.7. Программные интерфейсы</w:t>
      </w:r>
      <w:bookmarkEnd w:id="51"/>
    </w:p>
    <w:p w14:paraId="68A1CD24" w14:textId="77777777" w:rsidR="00972708" w:rsidRDefault="00000000">
      <w:pPr>
        <w:spacing w:after="200"/>
      </w:pPr>
      <w:r>
        <w:t xml:space="preserve"> </w:t>
      </w:r>
    </w:p>
    <w:p w14:paraId="2247DBF6" w14:textId="77777777" w:rsidR="00972708" w:rsidRDefault="00000000">
      <w:pPr>
        <w:spacing w:after="120"/>
      </w:pPr>
      <w:r>
        <w:t>Взаимодействие программных компонентов осуществляется через формализованные программные интерфейсы.</w:t>
      </w:r>
    </w:p>
    <w:p w14:paraId="39CE25D7" w14:textId="77777777" w:rsidR="00972708" w:rsidRDefault="00000000">
      <w:pPr>
        <w:spacing w:after="200"/>
      </w:pPr>
      <w:r>
        <w:t xml:space="preserve"> </w:t>
      </w:r>
    </w:p>
    <w:p w14:paraId="348E68CC" w14:textId="77777777" w:rsidR="00972708" w:rsidRDefault="00000000">
      <w:pPr>
        <w:spacing w:after="120"/>
      </w:pPr>
      <w:r>
        <w:t>Интерфейсы обеспечивают:</w:t>
      </w:r>
    </w:p>
    <w:p w14:paraId="56571CB8" w14:textId="77777777" w:rsidR="00972708" w:rsidRDefault="00000000">
      <w:pPr>
        <w:spacing w:after="200"/>
      </w:pPr>
      <w:r>
        <w:t xml:space="preserve"> </w:t>
      </w:r>
    </w:p>
    <w:p w14:paraId="66F5AB0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и изменение данных;</w:t>
      </w:r>
    </w:p>
    <w:p w14:paraId="79AF838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выполнение прикладных операций;</w:t>
      </w:r>
    </w:p>
    <w:p w14:paraId="5D56F87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команд;</w:t>
      </w:r>
    </w:p>
    <w:p w14:paraId="6C87B0D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состояния объектов;</w:t>
      </w:r>
    </w:p>
    <w:p w14:paraId="2C983B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конфигурацией;</w:t>
      </w:r>
    </w:p>
    <w:p w14:paraId="6737AF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взаимодействие с внешними информационными системами.</w:t>
      </w:r>
    </w:p>
    <w:p w14:paraId="5E426753" w14:textId="77777777" w:rsidR="00972708" w:rsidRDefault="00000000">
      <w:pPr>
        <w:spacing w:after="200"/>
      </w:pPr>
      <w:r>
        <w:t xml:space="preserve"> </w:t>
      </w:r>
    </w:p>
    <w:p w14:paraId="3482B571" w14:textId="77777777" w:rsidR="00972708" w:rsidRDefault="00000000">
      <w:pPr>
        <w:spacing w:after="120"/>
      </w:pPr>
      <w:r>
        <w:lastRenderedPageBreak/>
        <w:t>Для синхронного взаимодействия применяются программные интерфейсы на основе HTTP.</w:t>
      </w:r>
    </w:p>
    <w:p w14:paraId="1577852C" w14:textId="77777777" w:rsidR="00972708" w:rsidRDefault="00000000">
      <w:pPr>
        <w:spacing w:after="200"/>
      </w:pPr>
      <w:r>
        <w:t xml:space="preserve"> </w:t>
      </w:r>
    </w:p>
    <w:p w14:paraId="253CA9A6" w14:textId="77777777" w:rsidR="00972708" w:rsidRDefault="00000000">
      <w:pPr>
        <w:spacing w:after="120"/>
      </w:pPr>
      <w:r>
        <w:t>Для асинхронного взаимодействия применяются сообщения Apache Kafka.</w:t>
      </w:r>
    </w:p>
    <w:p w14:paraId="234515C8" w14:textId="77777777" w:rsidR="00972708" w:rsidRDefault="00000000">
      <w:pPr>
        <w:spacing w:after="200"/>
      </w:pPr>
      <w:r>
        <w:t xml:space="preserve"> </w:t>
      </w:r>
    </w:p>
    <w:p w14:paraId="2C615048" w14:textId="77777777" w:rsidR="00972708" w:rsidRDefault="00000000">
      <w:pPr>
        <w:spacing w:after="120"/>
      </w:pPr>
      <w:r>
        <w:t>Каждый программный интерфейс имеет определенный контракт, включающий структуру передаваемых данных, правила обработки ошибок, требования к идентификации запросов и сообщений, а также правила совместимости версий.</w:t>
      </w:r>
    </w:p>
    <w:p w14:paraId="2C519D98" w14:textId="77777777" w:rsidR="00972708" w:rsidRDefault="00000000">
      <w:pPr>
        <w:spacing w:after="200"/>
      </w:pPr>
      <w:r>
        <w:t xml:space="preserve"> </w:t>
      </w:r>
    </w:p>
    <w:p w14:paraId="521795FA" w14:textId="77777777" w:rsidR="00972708" w:rsidRDefault="00000000">
      <w:pPr>
        <w:pStyle w:val="2"/>
        <w:spacing w:after="200"/>
      </w:pPr>
      <w:bookmarkStart w:id="52" w:name="_Toc240797931"/>
      <w:r>
        <w:t>3.8. Взаимодействие программных компонентов</w:t>
      </w:r>
      <w:bookmarkEnd w:id="52"/>
    </w:p>
    <w:p w14:paraId="6DE175C7" w14:textId="77777777" w:rsidR="00972708" w:rsidRDefault="00000000">
      <w:pPr>
        <w:spacing w:after="200"/>
      </w:pPr>
      <w:r>
        <w:t xml:space="preserve"> </w:t>
      </w:r>
    </w:p>
    <w:p w14:paraId="7D704AF3" w14:textId="77777777" w:rsidR="00972708" w:rsidRDefault="00000000">
      <w:pPr>
        <w:spacing w:after="120"/>
      </w:pPr>
      <w:r>
        <w:t>Взаимодействие компонентов системы организуется следующим образом:</w:t>
      </w:r>
    </w:p>
    <w:p w14:paraId="57F84FA0" w14:textId="77777777" w:rsidR="00972708" w:rsidRDefault="00000000">
      <w:pPr>
        <w:spacing w:after="200"/>
      </w:pPr>
      <w:r>
        <w:t xml:space="preserve"> </w:t>
      </w:r>
    </w:p>
    <w:p w14:paraId="6C1396FF" w14:textId="77777777" w:rsidR="00972708" w:rsidRDefault="00000000">
      <w:pPr>
        <w:spacing w:after="100"/>
        <w:ind w:left="20"/>
      </w:pPr>
      <w:r>
        <w:t>1. Пользователь выполняет операцию в клиентском приложении.</w:t>
      </w:r>
    </w:p>
    <w:p w14:paraId="4694A7BA" w14:textId="77777777" w:rsidR="00972708" w:rsidRDefault="00000000">
      <w:pPr>
        <w:spacing w:after="100"/>
        <w:ind w:left="20"/>
      </w:pPr>
      <w:r>
        <w:t>2. Клиентское приложение передает запрос серверному компоненту соответствующего функционального назначения.</w:t>
      </w:r>
    </w:p>
    <w:p w14:paraId="4FF36469" w14:textId="77777777" w:rsidR="00972708" w:rsidRDefault="00000000">
      <w:pPr>
        <w:spacing w:after="100"/>
        <w:ind w:left="20"/>
      </w:pPr>
      <w:r>
        <w:t>3. Серверный компонент выполняет проверку полномочий пользователя и контекста предприятия.</w:t>
      </w:r>
    </w:p>
    <w:p w14:paraId="475FE1D1" w14:textId="77777777" w:rsidR="00972708" w:rsidRDefault="00000000">
      <w:pPr>
        <w:spacing w:after="100"/>
        <w:ind w:left="20"/>
      </w:pPr>
      <w:r>
        <w:t>4. При необходимости серверный компонент обращается к оперативному хранилищу PostgreSQL.</w:t>
      </w:r>
    </w:p>
    <w:p w14:paraId="4466E851" w14:textId="77777777" w:rsidR="00972708" w:rsidRDefault="00000000">
      <w:pPr>
        <w:spacing w:after="100"/>
        <w:ind w:left="20"/>
      </w:pPr>
      <w:r>
        <w:t>5. При необходимости выполнения асинхронной операции формируется сообщение Apache Kafka.</w:t>
      </w:r>
    </w:p>
    <w:p w14:paraId="3AEB39A7" w14:textId="77777777" w:rsidR="00972708" w:rsidRDefault="00000000">
      <w:pPr>
        <w:spacing w:after="100"/>
        <w:ind w:left="20"/>
      </w:pPr>
      <w:r>
        <w:t>6. Сообщение передается соответствующему программному компоненту или сервису.</w:t>
      </w:r>
    </w:p>
    <w:p w14:paraId="6D0F876B" w14:textId="77777777" w:rsidR="00972708" w:rsidRDefault="00000000">
      <w:pPr>
        <w:spacing w:after="100"/>
        <w:ind w:left="20"/>
      </w:pPr>
      <w:r>
        <w:t>7. Получатель выполняет проверку сообщения, контролирует его уникальность и выполняет предусмотренную обработку.</w:t>
      </w:r>
    </w:p>
    <w:p w14:paraId="07CB0637" w14:textId="77777777" w:rsidR="00972708" w:rsidRDefault="00000000">
      <w:pPr>
        <w:spacing w:after="100"/>
        <w:ind w:left="20"/>
      </w:pPr>
      <w:r>
        <w:t>8. Результат обработки сохраняется в соответствующем хранилище данных.</w:t>
      </w:r>
    </w:p>
    <w:p w14:paraId="12BA26A7" w14:textId="77777777" w:rsidR="00972708" w:rsidRDefault="00000000">
      <w:pPr>
        <w:spacing w:after="100"/>
        <w:ind w:left="20"/>
      </w:pPr>
      <w:r>
        <w:t>9. При необходимости формирования корпоративной или аналитической информации данные передаются в центральный контур или аналитическое хранилище.</w:t>
      </w:r>
    </w:p>
    <w:p w14:paraId="0A6990C4" w14:textId="77777777" w:rsidR="00972708" w:rsidRDefault="00000000">
      <w:pPr>
        <w:spacing w:after="100"/>
        <w:ind w:left="20"/>
      </w:pPr>
      <w:r>
        <w:t>10. Результат выполнения операции предоставляется пользователю посредством клиентского приложения либо передается в следующий программный компонент в соответствии с установленным информационным взаимодействием.</w:t>
      </w:r>
    </w:p>
    <w:p w14:paraId="0EE3563E" w14:textId="77777777" w:rsidR="00972708" w:rsidRDefault="00000000">
      <w:pPr>
        <w:spacing w:after="200"/>
      </w:pPr>
      <w:r>
        <w:t xml:space="preserve"> </w:t>
      </w:r>
    </w:p>
    <w:p w14:paraId="4270545A" w14:textId="77777777" w:rsidR="00972708" w:rsidRDefault="00000000">
      <w:pPr>
        <w:pStyle w:val="2"/>
        <w:spacing w:after="200"/>
      </w:pPr>
      <w:bookmarkStart w:id="53" w:name="_Toc240797932"/>
      <w:r>
        <w:t>3.9. Требования к взаимодействию компонентов</w:t>
      </w:r>
      <w:bookmarkEnd w:id="53"/>
    </w:p>
    <w:p w14:paraId="6A60D3A3" w14:textId="77777777" w:rsidR="00972708" w:rsidRDefault="00000000">
      <w:pPr>
        <w:spacing w:after="200"/>
      </w:pPr>
      <w:r>
        <w:t xml:space="preserve"> </w:t>
      </w:r>
    </w:p>
    <w:p w14:paraId="1FA41757" w14:textId="77777777" w:rsidR="00972708" w:rsidRDefault="00000000">
      <w:pPr>
        <w:spacing w:after="120"/>
      </w:pPr>
      <w:r>
        <w:t>Программные компоненты системы должны соответствовать следующим требованиям:</w:t>
      </w:r>
    </w:p>
    <w:p w14:paraId="7520397F" w14:textId="77777777" w:rsidR="00972708" w:rsidRDefault="00000000">
      <w:pPr>
        <w:spacing w:after="200"/>
      </w:pPr>
      <w:r>
        <w:t xml:space="preserve"> </w:t>
      </w:r>
    </w:p>
    <w:p w14:paraId="704AB59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каждый компонент имеет определенную область ответственности;</w:t>
      </w:r>
    </w:p>
    <w:p w14:paraId="7D2671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взаимодействие компонентов выполняется только через установленные интерфейсы и механизмы обмена;</w:t>
      </w:r>
    </w:p>
    <w:p w14:paraId="46E0D68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прямой доступ одного сервиса к внутренним данным другого сервиса не допускается, если такой доступ не определен архитектурным решением;</w:t>
      </w:r>
    </w:p>
    <w:p w14:paraId="3A9281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 к данным выполняется с учетом установленных правил владения данными;</w:t>
      </w:r>
    </w:p>
    <w:p w14:paraId="2179867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все межконтурные сообщения имеют уникальные идентификаторы;</w:t>
      </w:r>
    </w:p>
    <w:p w14:paraId="4E28F14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обработка повторно поступивших сообщений выполняется с учетом требований идемпотентности;</w:t>
      </w:r>
    </w:p>
    <w:p w14:paraId="13BD0D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взаимодействия регистрируются;</w:t>
      </w:r>
    </w:p>
    <w:p w14:paraId="56B815B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временная недоступность получателя не приводит к потере подтвержденных к передаче сообщений;</w:t>
      </w:r>
    </w:p>
    <w:p w14:paraId="6F26CE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изменения интерфейсов выполняются с учетом совместимости взаимодействующих компонентов;</w:t>
      </w:r>
    </w:p>
    <w:p w14:paraId="3EBA98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программные компоненты обеспечивают регистрацию значимых технических и прикладных событий.</w:t>
      </w:r>
    </w:p>
    <w:p w14:paraId="17704BB0" w14:textId="77777777" w:rsidR="00972708" w:rsidRDefault="00000000">
      <w:pPr>
        <w:spacing w:after="200"/>
      </w:pPr>
      <w:r>
        <w:t xml:space="preserve"> </w:t>
      </w:r>
    </w:p>
    <w:p w14:paraId="4A145064" w14:textId="77777777" w:rsidR="00972708" w:rsidRDefault="00000000">
      <w:pPr>
        <w:pStyle w:val="2"/>
        <w:spacing w:after="200"/>
      </w:pPr>
      <w:bookmarkStart w:id="54" w:name="_Toc240797933"/>
      <w:r>
        <w:t>3.10. Принципы расширения программного обеспечения</w:t>
      </w:r>
      <w:bookmarkEnd w:id="54"/>
    </w:p>
    <w:p w14:paraId="085CE1AD" w14:textId="77777777" w:rsidR="00972708" w:rsidRDefault="00000000">
      <w:pPr>
        <w:spacing w:after="200"/>
      </w:pPr>
      <w:r>
        <w:t xml:space="preserve"> </w:t>
      </w:r>
    </w:p>
    <w:p w14:paraId="6E4A590D" w14:textId="77777777" w:rsidR="00972708" w:rsidRDefault="00000000">
      <w:pPr>
        <w:spacing w:after="120"/>
      </w:pPr>
      <w:r>
        <w:t>Расширение СИГМА.MES+ осуществляется путем добавления новых функциональных модулей и программных компонентов без нарушения установленных интерфейсов и ответственности существующих компонентов.</w:t>
      </w:r>
    </w:p>
    <w:p w14:paraId="35473232" w14:textId="77777777" w:rsidR="00972708" w:rsidRDefault="00000000">
      <w:pPr>
        <w:spacing w:after="200"/>
      </w:pPr>
      <w:r>
        <w:t xml:space="preserve"> </w:t>
      </w:r>
    </w:p>
    <w:p w14:paraId="075D865A" w14:textId="77777777" w:rsidR="00972708" w:rsidRDefault="00000000">
      <w:pPr>
        <w:spacing w:after="120"/>
      </w:pPr>
      <w:r>
        <w:t>Новый функциональный модуль:</w:t>
      </w:r>
    </w:p>
    <w:p w14:paraId="29F7EA89" w14:textId="77777777" w:rsidR="00972708" w:rsidRDefault="00000000">
      <w:pPr>
        <w:spacing w:after="200"/>
      </w:pPr>
      <w:r>
        <w:t xml:space="preserve"> </w:t>
      </w:r>
    </w:p>
    <w:p w14:paraId="26ED5A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имеет определенную область ответственности;</w:t>
      </w:r>
    </w:p>
    <w:p w14:paraId="7AAEB9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использует общесистемные механизмы идентификации и управления доступом;</w:t>
      </w:r>
    </w:p>
    <w:p w14:paraId="1C0AA3E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взаимодействует с другими компонентами через установленные интерфейсы;</w:t>
      </w:r>
    </w:p>
    <w:p w14:paraId="5F3F349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использует установленные механизмы хранения данных;</w:t>
      </w:r>
    </w:p>
    <w:p w14:paraId="16D0F32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использует Apache Kafka для предусмотренного архитектурой асинхронного взаимодействия;</w:t>
      </w:r>
    </w:p>
    <w:p w14:paraId="690DBDE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обеспечивает регистрацию необходимых событий и ошибок;</w:t>
      </w:r>
    </w:p>
    <w:p w14:paraId="4F3BBF8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учитывает требования к работе локального производственного контура при недоступности центрального контура.</w:t>
      </w:r>
    </w:p>
    <w:p w14:paraId="422F921B" w14:textId="77777777" w:rsidR="00972708" w:rsidRDefault="00000000">
      <w:pPr>
        <w:spacing w:after="200"/>
      </w:pPr>
      <w:r>
        <w:t xml:space="preserve"> </w:t>
      </w:r>
    </w:p>
    <w:p w14:paraId="3604FD83" w14:textId="77777777" w:rsidR="00972708" w:rsidRDefault="00000000">
      <w:pPr>
        <w:spacing w:after="120"/>
      </w:pPr>
      <w:r>
        <w:lastRenderedPageBreak/>
        <w:t>Состав конкретных функциональных модулей и реализуемых ими производственных функций определяется функциональными требованиями к системе и соответствующей рабочей документацией.</w:t>
      </w:r>
    </w:p>
    <w:p w14:paraId="787E4D0C" w14:textId="77777777" w:rsidR="00972708" w:rsidRDefault="00000000">
      <w:pPr>
        <w:spacing w:after="200"/>
      </w:pPr>
      <w:r>
        <w:t xml:space="preserve"> </w:t>
      </w:r>
    </w:p>
    <w:p w14:paraId="205EC9FC" w14:textId="77777777" w:rsidR="00972708" w:rsidRDefault="00000000">
      <w:pPr>
        <w:pStyle w:val="1"/>
        <w:spacing w:after="200"/>
        <w:jc w:val="center"/>
      </w:pPr>
      <w:bookmarkStart w:id="55" w:name="_Toc240797934"/>
      <w:r>
        <w:t>4. Организация информационного обеспечения</w:t>
      </w:r>
      <w:bookmarkEnd w:id="55"/>
    </w:p>
    <w:p w14:paraId="6F778F80" w14:textId="77777777" w:rsidR="00972708" w:rsidRDefault="00000000">
      <w:pPr>
        <w:spacing w:after="200"/>
      </w:pPr>
      <w:r>
        <w:t xml:space="preserve"> </w:t>
      </w:r>
    </w:p>
    <w:p w14:paraId="58C9223A" w14:textId="77777777" w:rsidR="00972708" w:rsidRDefault="00000000">
      <w:pPr>
        <w:pStyle w:val="2"/>
        <w:spacing w:after="200"/>
      </w:pPr>
      <w:bookmarkStart w:id="56" w:name="_Toc240797935"/>
      <w:r>
        <w:t>4.1. Общие положения</w:t>
      </w:r>
      <w:bookmarkEnd w:id="56"/>
    </w:p>
    <w:p w14:paraId="3732E74F" w14:textId="77777777" w:rsidR="00972708" w:rsidRDefault="00000000">
      <w:pPr>
        <w:spacing w:after="200"/>
      </w:pPr>
      <w:r>
        <w:t xml:space="preserve"> </w:t>
      </w:r>
    </w:p>
    <w:p w14:paraId="36E08C2E" w14:textId="77777777" w:rsidR="00972708" w:rsidRDefault="00000000">
      <w:pPr>
        <w:spacing w:after="120"/>
      </w:pPr>
      <w:r>
        <w:t>Информационное обеспечение СИГМА.MES+ предназначено для формирования, хранения, обработки, передачи и предоставления информации, необходимой для выполнения производственных, управленческих, учетных и аналитических функций системы.</w:t>
      </w:r>
    </w:p>
    <w:p w14:paraId="5F6E8951" w14:textId="77777777" w:rsidR="00972708" w:rsidRDefault="00000000">
      <w:pPr>
        <w:spacing w:after="200"/>
      </w:pPr>
      <w:r>
        <w:t xml:space="preserve"> </w:t>
      </w:r>
    </w:p>
    <w:p w14:paraId="2E96C2A4" w14:textId="77777777" w:rsidR="00972708" w:rsidRDefault="00000000">
      <w:pPr>
        <w:spacing w:after="120"/>
      </w:pPr>
      <w:r>
        <w:t>Информационное обеспечение организуется с учетом распределенной структуры системы и разделения ее на центральный корпоративный контур и несколько локальных производственных контуров.</w:t>
      </w:r>
    </w:p>
    <w:p w14:paraId="68B5DBBA" w14:textId="77777777" w:rsidR="00972708" w:rsidRDefault="00000000">
      <w:pPr>
        <w:spacing w:after="200"/>
      </w:pPr>
      <w:r>
        <w:t xml:space="preserve"> </w:t>
      </w:r>
    </w:p>
    <w:p w14:paraId="23BB59B8" w14:textId="77777777" w:rsidR="00972708" w:rsidRDefault="00000000">
      <w:pPr>
        <w:spacing w:after="120"/>
      </w:pPr>
      <w:r>
        <w:t>Информационные ресурсы системы разделяются по назначению, источнику формирования, владельцу данных, требованиям к актуальности и области использования.</w:t>
      </w:r>
    </w:p>
    <w:p w14:paraId="656DB7F1" w14:textId="77777777" w:rsidR="00972708" w:rsidRDefault="00000000">
      <w:pPr>
        <w:spacing w:after="200"/>
      </w:pPr>
      <w:r>
        <w:t xml:space="preserve"> </w:t>
      </w:r>
    </w:p>
    <w:p w14:paraId="3D36790F" w14:textId="77777777" w:rsidR="00972708" w:rsidRDefault="00000000">
      <w:pPr>
        <w:spacing w:after="120"/>
      </w:pPr>
      <w:r>
        <w:t>В системе применяются следующие основные категории информации:</w:t>
      </w:r>
    </w:p>
    <w:p w14:paraId="6DCF0C7D" w14:textId="77777777" w:rsidR="00972708" w:rsidRDefault="00000000">
      <w:pPr>
        <w:spacing w:after="200"/>
      </w:pPr>
      <w:r>
        <w:t xml:space="preserve"> </w:t>
      </w:r>
    </w:p>
    <w:p w14:paraId="3B1F01A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нормативно-справочная информация;</w:t>
      </w:r>
    </w:p>
    <w:p w14:paraId="2F8F79C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производственная информация;</w:t>
      </w:r>
    </w:p>
    <w:p w14:paraId="2E3E8DE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информация о производственных заданиях и заказах;</w:t>
      </w:r>
    </w:p>
    <w:p w14:paraId="30D7620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информация о технологических операциях;</w:t>
      </w:r>
    </w:p>
    <w:p w14:paraId="51D8E22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информация о состоянии производственного оборудования;</w:t>
      </w:r>
    </w:p>
    <w:p w14:paraId="0869388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информация о результатах контроля качества;</w:t>
      </w:r>
    </w:p>
    <w:p w14:paraId="47A97F2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информация о пользователях и правах доступа;</w:t>
      </w:r>
    </w:p>
    <w:p w14:paraId="4C7F262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конфигурационная информация;</w:t>
      </w:r>
    </w:p>
    <w:p w14:paraId="44E66D3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информация о состоянии межконтурного обмена;</w:t>
      </w:r>
    </w:p>
    <w:p w14:paraId="56F9D8A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эксплуатационная информация;</w:t>
      </w:r>
    </w:p>
    <w:p w14:paraId="49F8BB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журнальная и аудиторская информация;</w:t>
      </w:r>
    </w:p>
    <w:p w14:paraId="663974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аналитическая информация;</w:t>
      </w:r>
    </w:p>
    <w:p w14:paraId="4527A03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документы и файлы.</w:t>
      </w:r>
    </w:p>
    <w:p w14:paraId="1C3A8CF1" w14:textId="77777777" w:rsidR="00972708" w:rsidRDefault="00000000">
      <w:pPr>
        <w:spacing w:after="200"/>
      </w:pPr>
      <w:r>
        <w:lastRenderedPageBreak/>
        <w:t xml:space="preserve"> </w:t>
      </w:r>
    </w:p>
    <w:p w14:paraId="0D3DB20D" w14:textId="77777777" w:rsidR="00972708" w:rsidRDefault="00000000">
      <w:pPr>
        <w:pStyle w:val="2"/>
        <w:spacing w:after="200"/>
      </w:pPr>
      <w:bookmarkStart w:id="57" w:name="_Toc240797936"/>
      <w:r>
        <w:t>4.2. Нормативно-справочная информация</w:t>
      </w:r>
      <w:bookmarkEnd w:id="57"/>
    </w:p>
    <w:p w14:paraId="12E44E8E" w14:textId="77777777" w:rsidR="00972708" w:rsidRDefault="00000000">
      <w:pPr>
        <w:spacing w:after="200"/>
      </w:pPr>
      <w:r>
        <w:t xml:space="preserve"> </w:t>
      </w:r>
    </w:p>
    <w:p w14:paraId="5BA6490B" w14:textId="77777777" w:rsidR="00972708" w:rsidRDefault="00000000">
      <w:pPr>
        <w:spacing w:after="120"/>
      </w:pPr>
      <w:r>
        <w:t>Нормативно-справочная информация используется для идентификации производственных объектов, операций, ресурсов и иных объектов автоматизации.</w:t>
      </w:r>
    </w:p>
    <w:p w14:paraId="154D1253" w14:textId="77777777" w:rsidR="00972708" w:rsidRDefault="00000000">
      <w:pPr>
        <w:spacing w:after="200"/>
      </w:pPr>
      <w:r>
        <w:t xml:space="preserve"> </w:t>
      </w:r>
    </w:p>
    <w:p w14:paraId="48C4C023" w14:textId="77777777" w:rsidR="00972708" w:rsidRDefault="00000000">
      <w:pPr>
        <w:spacing w:after="120"/>
      </w:pPr>
      <w:r>
        <w:t>К нормативно-справочной информации относятся:</w:t>
      </w:r>
    </w:p>
    <w:p w14:paraId="3F0BCB38" w14:textId="77777777" w:rsidR="00972708" w:rsidRDefault="00000000">
      <w:pPr>
        <w:spacing w:after="200"/>
      </w:pPr>
      <w:r>
        <w:t xml:space="preserve"> </w:t>
      </w:r>
    </w:p>
    <w:p w14:paraId="427FE84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предприятиях;</w:t>
      </w:r>
    </w:p>
    <w:p w14:paraId="3FFEC9D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подразделениях;</w:t>
      </w:r>
    </w:p>
    <w:p w14:paraId="2C91A24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рабочих центрах;</w:t>
      </w:r>
    </w:p>
    <w:p w14:paraId="6A0B7C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оборудовании;</w:t>
      </w:r>
    </w:p>
    <w:p w14:paraId="55C5331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рабочих местах;</w:t>
      </w:r>
    </w:p>
    <w:p w14:paraId="0946F2A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материалах;</w:t>
      </w:r>
    </w:p>
    <w:p w14:paraId="01D686B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изделиях;</w:t>
      </w:r>
    </w:p>
    <w:p w14:paraId="1DFBFDB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технологических операциях;</w:t>
      </w:r>
    </w:p>
    <w:p w14:paraId="674135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технологических маршрутах;</w:t>
      </w:r>
    </w:p>
    <w:p w14:paraId="4BAA1AF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единицы измерения;</w:t>
      </w:r>
    </w:p>
    <w:p w14:paraId="57DA37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классификаторы;</w:t>
      </w:r>
    </w:p>
    <w:p w14:paraId="6997950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справочники состояний и видов операций;</w:t>
      </w:r>
    </w:p>
    <w:p w14:paraId="773E41C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справочные данные, используемые производственными функциями.</w:t>
      </w:r>
    </w:p>
    <w:p w14:paraId="2A6E6DA0" w14:textId="77777777" w:rsidR="00972708" w:rsidRDefault="00000000">
      <w:pPr>
        <w:spacing w:after="200"/>
      </w:pPr>
      <w:r>
        <w:t xml:space="preserve"> </w:t>
      </w:r>
    </w:p>
    <w:p w14:paraId="69705030" w14:textId="77777777" w:rsidR="00972708" w:rsidRDefault="00000000">
      <w:pPr>
        <w:spacing w:after="120"/>
      </w:pPr>
      <w:r>
        <w:t>Нормативно-справочная информация подразделяется на:</w:t>
      </w:r>
    </w:p>
    <w:p w14:paraId="14C14311" w14:textId="77777777" w:rsidR="00972708" w:rsidRDefault="00000000">
      <w:pPr>
        <w:spacing w:after="200"/>
      </w:pPr>
      <w:r>
        <w:t xml:space="preserve"> </w:t>
      </w:r>
    </w:p>
    <w:p w14:paraId="55369F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централизованную;</w:t>
      </w:r>
    </w:p>
    <w:p w14:paraId="2B9D06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локальную.</w:t>
      </w:r>
    </w:p>
    <w:p w14:paraId="421197A8" w14:textId="77777777" w:rsidR="00972708" w:rsidRDefault="00000000">
      <w:pPr>
        <w:spacing w:after="200"/>
      </w:pPr>
      <w:r>
        <w:t xml:space="preserve"> </w:t>
      </w:r>
    </w:p>
    <w:p w14:paraId="37F3DD9A" w14:textId="77777777" w:rsidR="00972708" w:rsidRDefault="00000000">
      <w:pPr>
        <w:spacing w:after="120"/>
      </w:pPr>
      <w:r>
        <w:t>Централизованная нормативно-справочная информация формируется и изменяется в центральном корпоративном контуре.</w:t>
      </w:r>
    </w:p>
    <w:p w14:paraId="2189210F" w14:textId="77777777" w:rsidR="00972708" w:rsidRDefault="00000000">
      <w:pPr>
        <w:spacing w:after="200"/>
      </w:pPr>
      <w:r>
        <w:t xml:space="preserve"> </w:t>
      </w:r>
    </w:p>
    <w:p w14:paraId="24C5F433" w14:textId="77777777" w:rsidR="00972708" w:rsidRDefault="00000000">
      <w:pPr>
        <w:spacing w:after="120"/>
      </w:pPr>
      <w:r>
        <w:t>Локальные контуры используют локальные копии централизованной нормативно-справочной информации.</w:t>
      </w:r>
    </w:p>
    <w:p w14:paraId="59360166" w14:textId="77777777" w:rsidR="00972708" w:rsidRDefault="00000000">
      <w:pPr>
        <w:spacing w:after="200"/>
      </w:pPr>
      <w:r>
        <w:t xml:space="preserve"> </w:t>
      </w:r>
    </w:p>
    <w:p w14:paraId="07E07ABA" w14:textId="77777777" w:rsidR="00972708" w:rsidRDefault="00000000">
      <w:pPr>
        <w:spacing w:after="120"/>
      </w:pPr>
      <w:r>
        <w:lastRenderedPageBreak/>
        <w:t>Локальная нормативно-справочная информация формируется и изменяется непосредственно в локальном производственном контуре в соответствии с установленными полномочиями.</w:t>
      </w:r>
    </w:p>
    <w:p w14:paraId="49D0EEC9" w14:textId="77777777" w:rsidR="00972708" w:rsidRDefault="00000000">
      <w:pPr>
        <w:spacing w:after="200"/>
      </w:pPr>
      <w:r>
        <w:t xml:space="preserve"> </w:t>
      </w:r>
    </w:p>
    <w:p w14:paraId="6F657E37" w14:textId="77777777" w:rsidR="00972708" w:rsidRDefault="00000000">
      <w:pPr>
        <w:pStyle w:val="2"/>
        <w:spacing w:after="200"/>
      </w:pPr>
      <w:bookmarkStart w:id="58" w:name="_Toc240797937"/>
      <w:r>
        <w:t>4.3. Производственная информация</w:t>
      </w:r>
      <w:bookmarkEnd w:id="58"/>
    </w:p>
    <w:p w14:paraId="23A80515" w14:textId="77777777" w:rsidR="00972708" w:rsidRDefault="00000000">
      <w:pPr>
        <w:spacing w:after="200"/>
      </w:pPr>
      <w:r>
        <w:t xml:space="preserve"> </w:t>
      </w:r>
    </w:p>
    <w:p w14:paraId="7FD7CF44" w14:textId="77777777" w:rsidR="00972708" w:rsidRDefault="00000000">
      <w:pPr>
        <w:spacing w:after="120"/>
      </w:pPr>
      <w:r>
        <w:t>Производственная информация формируется в процессе выполнения производственных операций.</w:t>
      </w:r>
    </w:p>
    <w:p w14:paraId="15375F56" w14:textId="77777777" w:rsidR="00972708" w:rsidRDefault="00000000">
      <w:pPr>
        <w:spacing w:after="200"/>
      </w:pPr>
      <w:r>
        <w:t xml:space="preserve"> </w:t>
      </w:r>
    </w:p>
    <w:p w14:paraId="085134FF" w14:textId="77777777" w:rsidR="00972708" w:rsidRDefault="00000000">
      <w:pPr>
        <w:spacing w:after="120"/>
      </w:pPr>
      <w:r>
        <w:t>К производственной информации относятся:</w:t>
      </w:r>
    </w:p>
    <w:p w14:paraId="2E6ACA71" w14:textId="77777777" w:rsidR="00972708" w:rsidRDefault="00000000">
      <w:pPr>
        <w:spacing w:after="200"/>
      </w:pPr>
      <w:r>
        <w:t xml:space="preserve"> </w:t>
      </w:r>
    </w:p>
    <w:p w14:paraId="51E5268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производственные задания;</w:t>
      </w:r>
    </w:p>
    <w:p w14:paraId="5F0486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производственные заказы;</w:t>
      </w:r>
    </w:p>
    <w:p w14:paraId="4B95903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партиях;</w:t>
      </w:r>
    </w:p>
    <w:p w14:paraId="43CB064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изделиях и полуфабрикатах;</w:t>
      </w:r>
    </w:p>
    <w:p w14:paraId="5EBD436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выполненных операциях;</w:t>
      </w:r>
    </w:p>
    <w:p w14:paraId="1DD0F18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состоянии производственных операций;</w:t>
      </w:r>
    </w:p>
    <w:p w14:paraId="73CDEF8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движении продукции;</w:t>
      </w:r>
    </w:p>
    <w:p w14:paraId="3E6BE09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фактические показатели производства;</w:t>
      </w:r>
    </w:p>
    <w:p w14:paraId="4B930DB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выполнения технологических операций;</w:t>
      </w:r>
    </w:p>
    <w:p w14:paraId="6381122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затраченных материалах и ресурсах;</w:t>
      </w:r>
    </w:p>
    <w:p w14:paraId="69A2F7C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простоях;</w:t>
      </w:r>
    </w:p>
    <w:p w14:paraId="2C08664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производственных событиях.</w:t>
      </w:r>
    </w:p>
    <w:p w14:paraId="5949B672" w14:textId="77777777" w:rsidR="00972708" w:rsidRDefault="00000000">
      <w:pPr>
        <w:spacing w:after="200"/>
      </w:pPr>
      <w:r>
        <w:t xml:space="preserve"> </w:t>
      </w:r>
    </w:p>
    <w:p w14:paraId="7BE913C5" w14:textId="77777777" w:rsidR="00972708" w:rsidRDefault="00000000">
      <w:pPr>
        <w:spacing w:after="120"/>
      </w:pPr>
      <w:r>
        <w:t>Производственная информация первоначально формируется в локальном производственном контуре, в котором выполняется соответствующая производственная деятельность.</w:t>
      </w:r>
    </w:p>
    <w:p w14:paraId="37A85D09" w14:textId="77777777" w:rsidR="00972708" w:rsidRDefault="00000000">
      <w:pPr>
        <w:spacing w:after="200"/>
      </w:pPr>
      <w:r>
        <w:t xml:space="preserve"> </w:t>
      </w:r>
    </w:p>
    <w:p w14:paraId="5105EE79" w14:textId="77777777" w:rsidR="00972708" w:rsidRDefault="00000000">
      <w:pPr>
        <w:spacing w:after="120"/>
      </w:pPr>
      <w:r>
        <w:t>Локальный контур обеспечивает сохранение производственной информации независимо от доступности центрального корпоративного контура.</w:t>
      </w:r>
    </w:p>
    <w:p w14:paraId="6B9A6761" w14:textId="77777777" w:rsidR="00972708" w:rsidRDefault="00000000">
      <w:pPr>
        <w:spacing w:after="200"/>
      </w:pPr>
      <w:r>
        <w:t xml:space="preserve"> </w:t>
      </w:r>
    </w:p>
    <w:p w14:paraId="1D7CE2C3" w14:textId="77777777" w:rsidR="00972708" w:rsidRDefault="00000000">
      <w:pPr>
        <w:spacing w:after="120"/>
      </w:pPr>
      <w:r>
        <w:t>При наличии требований к централизованному учету соответствующая информация передается в центральный контур в соответствии с установленными правилами синхронизации.</w:t>
      </w:r>
    </w:p>
    <w:p w14:paraId="5B140351" w14:textId="77777777" w:rsidR="00972708" w:rsidRDefault="00000000">
      <w:pPr>
        <w:spacing w:after="200"/>
      </w:pPr>
      <w:r>
        <w:t xml:space="preserve"> </w:t>
      </w:r>
    </w:p>
    <w:p w14:paraId="29D02846" w14:textId="77777777" w:rsidR="00972708" w:rsidRDefault="00000000">
      <w:pPr>
        <w:pStyle w:val="2"/>
        <w:spacing w:after="200"/>
      </w:pPr>
      <w:bookmarkStart w:id="59" w:name="_Toc240797938"/>
      <w:r>
        <w:t>4.4. Информация о производственном оборудовании</w:t>
      </w:r>
      <w:bookmarkEnd w:id="59"/>
    </w:p>
    <w:p w14:paraId="31A5C3D9" w14:textId="77777777" w:rsidR="00972708" w:rsidRDefault="00000000">
      <w:pPr>
        <w:spacing w:after="200"/>
      </w:pPr>
      <w:r>
        <w:lastRenderedPageBreak/>
        <w:t xml:space="preserve"> </w:t>
      </w:r>
    </w:p>
    <w:p w14:paraId="3F571B12" w14:textId="77777777" w:rsidR="00972708" w:rsidRDefault="00000000">
      <w:pPr>
        <w:spacing w:after="120"/>
      </w:pPr>
      <w:r>
        <w:t>Информация о производственном оборудовании формируется на основании данных, получаемых от оборудования и связанных с ним систем.</w:t>
      </w:r>
    </w:p>
    <w:p w14:paraId="0BB66712" w14:textId="77777777" w:rsidR="00972708" w:rsidRDefault="00000000">
      <w:pPr>
        <w:spacing w:after="200"/>
      </w:pPr>
      <w:r>
        <w:t xml:space="preserve"> </w:t>
      </w:r>
    </w:p>
    <w:p w14:paraId="6F9CD5BC" w14:textId="77777777" w:rsidR="00972708" w:rsidRDefault="00000000">
      <w:pPr>
        <w:spacing w:after="120"/>
      </w:pPr>
      <w:r>
        <w:t>К данной информации относятся:</w:t>
      </w:r>
    </w:p>
    <w:p w14:paraId="6EC06FFA" w14:textId="77777777" w:rsidR="00972708" w:rsidRDefault="00000000">
      <w:pPr>
        <w:spacing w:after="200"/>
      </w:pPr>
      <w:r>
        <w:t xml:space="preserve"> </w:t>
      </w:r>
    </w:p>
    <w:p w14:paraId="6794AC3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идентификаторы оборудования;</w:t>
      </w:r>
    </w:p>
    <w:p w14:paraId="4D9F0D6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оборудования;</w:t>
      </w:r>
    </w:p>
    <w:p w14:paraId="69D1D8F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режим работы;</w:t>
      </w:r>
    </w:p>
    <w:p w14:paraId="327D96E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технологические параметры;</w:t>
      </w:r>
    </w:p>
    <w:p w14:paraId="171322F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показания датчиков;</w:t>
      </w:r>
    </w:p>
    <w:p w14:paraId="5430372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сообщения о событиях;</w:t>
      </w:r>
    </w:p>
    <w:p w14:paraId="58C1284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сообщения об аварийных состояниях;</w:t>
      </w:r>
    </w:p>
    <w:p w14:paraId="053282A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выполненных операциях;</w:t>
      </w:r>
    </w:p>
    <w:p w14:paraId="7DCB4B9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временные характеристики работы оборудования;</w:t>
      </w:r>
    </w:p>
    <w:p w14:paraId="7B1F8A3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параметры, предусмотренные интерфейсом конкретного оборудования.</w:t>
      </w:r>
    </w:p>
    <w:p w14:paraId="04054568" w14:textId="77777777" w:rsidR="00972708" w:rsidRDefault="00000000">
      <w:pPr>
        <w:spacing w:after="200"/>
      </w:pPr>
      <w:r>
        <w:t xml:space="preserve"> </w:t>
      </w:r>
    </w:p>
    <w:p w14:paraId="594464E5" w14:textId="77777777" w:rsidR="00972708" w:rsidRDefault="00000000">
      <w:pPr>
        <w:spacing w:after="120"/>
      </w:pPr>
      <w:r>
        <w:t>Получение информации выполняется специализированными сервисами интеграции с использованием OPC UA, MQTT и специализированных протоколов.</w:t>
      </w:r>
    </w:p>
    <w:p w14:paraId="2FDF9549" w14:textId="77777777" w:rsidR="00972708" w:rsidRDefault="00000000">
      <w:pPr>
        <w:spacing w:after="200"/>
      </w:pPr>
      <w:r>
        <w:t xml:space="preserve"> </w:t>
      </w:r>
    </w:p>
    <w:p w14:paraId="2F6EE12B" w14:textId="77777777" w:rsidR="00972708" w:rsidRDefault="00000000">
      <w:pPr>
        <w:spacing w:after="120"/>
      </w:pPr>
      <w:r>
        <w:t>Первичное хранение информации выполняется в локальном производственном контуре.</w:t>
      </w:r>
    </w:p>
    <w:p w14:paraId="4BC10BAE" w14:textId="77777777" w:rsidR="00972708" w:rsidRDefault="00000000">
      <w:pPr>
        <w:spacing w:after="200"/>
      </w:pPr>
      <w:r>
        <w:t xml:space="preserve"> </w:t>
      </w:r>
    </w:p>
    <w:p w14:paraId="47EA02FA" w14:textId="77777777" w:rsidR="00972708" w:rsidRDefault="00000000">
      <w:pPr>
        <w:spacing w:after="120"/>
      </w:pPr>
      <w:r>
        <w:t>Объем и период хранения первичных данных оборудования определяются требованиями конкретного производственного процесса.</w:t>
      </w:r>
    </w:p>
    <w:p w14:paraId="778118D1" w14:textId="77777777" w:rsidR="00972708" w:rsidRDefault="00000000">
      <w:pPr>
        <w:spacing w:after="200"/>
      </w:pPr>
      <w:r>
        <w:t xml:space="preserve"> </w:t>
      </w:r>
    </w:p>
    <w:p w14:paraId="2EA20EA0" w14:textId="77777777" w:rsidR="00972708" w:rsidRDefault="00000000">
      <w:pPr>
        <w:pStyle w:val="2"/>
        <w:spacing w:after="200"/>
      </w:pPr>
      <w:bookmarkStart w:id="60" w:name="_Toc240797939"/>
      <w:r>
        <w:t>4.5. Информация о качестве</w:t>
      </w:r>
      <w:bookmarkEnd w:id="60"/>
    </w:p>
    <w:p w14:paraId="1A17DDFA" w14:textId="77777777" w:rsidR="00972708" w:rsidRDefault="00000000">
      <w:pPr>
        <w:spacing w:after="200"/>
      </w:pPr>
      <w:r>
        <w:t xml:space="preserve"> </w:t>
      </w:r>
    </w:p>
    <w:p w14:paraId="20AB8F19" w14:textId="77777777" w:rsidR="00972708" w:rsidRDefault="00000000">
      <w:pPr>
        <w:spacing w:after="120"/>
      </w:pPr>
      <w:r>
        <w:t>Информация о качестве содержит результаты контроля продукции, материалов и технологических операций.</w:t>
      </w:r>
    </w:p>
    <w:p w14:paraId="709D6C4C" w14:textId="77777777" w:rsidR="00972708" w:rsidRDefault="00000000">
      <w:pPr>
        <w:spacing w:after="200"/>
      </w:pPr>
      <w:r>
        <w:t xml:space="preserve"> </w:t>
      </w:r>
    </w:p>
    <w:p w14:paraId="6250A4FB" w14:textId="77777777" w:rsidR="00972708" w:rsidRDefault="00000000">
      <w:pPr>
        <w:spacing w:after="120"/>
      </w:pPr>
      <w:r>
        <w:t>К информации о качестве относятся:</w:t>
      </w:r>
    </w:p>
    <w:p w14:paraId="4AD6174F" w14:textId="77777777" w:rsidR="00972708" w:rsidRDefault="00000000">
      <w:pPr>
        <w:spacing w:after="200"/>
      </w:pPr>
      <w:r>
        <w:t xml:space="preserve"> </w:t>
      </w:r>
    </w:p>
    <w:p w14:paraId="124921A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измерений;</w:t>
      </w:r>
    </w:p>
    <w:p w14:paraId="1A9C78A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визуального и автоматизированного контроля;</w:t>
      </w:r>
    </w:p>
    <w:p w14:paraId="7FCD83F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признаки соответствия установленным требованиям;</w:t>
      </w:r>
    </w:p>
    <w:p w14:paraId="0A4CB11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выявленных несоответствиях;</w:t>
      </w:r>
    </w:p>
    <w:p w14:paraId="3B336E4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причинах и результатах корректирующих действий;</w:t>
      </w:r>
    </w:p>
    <w:p w14:paraId="3F1AF50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повторных проверках;</w:t>
      </w:r>
    </w:p>
    <w:p w14:paraId="0837202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лабораторных и иных видов контроля.</w:t>
      </w:r>
    </w:p>
    <w:p w14:paraId="45DA4A3F" w14:textId="77777777" w:rsidR="00972708" w:rsidRDefault="00000000">
      <w:pPr>
        <w:spacing w:after="200"/>
      </w:pPr>
      <w:r>
        <w:t xml:space="preserve"> </w:t>
      </w:r>
    </w:p>
    <w:p w14:paraId="625F1BF1" w14:textId="77777777" w:rsidR="00972708" w:rsidRDefault="00000000">
      <w:pPr>
        <w:spacing w:after="120"/>
      </w:pPr>
      <w:r>
        <w:t>Информация о качестве связывается с соответствующими производственными объектами, операциями, изделиями и партиями.</w:t>
      </w:r>
    </w:p>
    <w:p w14:paraId="75BFCA35" w14:textId="77777777" w:rsidR="00972708" w:rsidRDefault="00000000">
      <w:pPr>
        <w:spacing w:after="200"/>
      </w:pPr>
      <w:r>
        <w:t xml:space="preserve"> </w:t>
      </w:r>
    </w:p>
    <w:p w14:paraId="59BD5567" w14:textId="77777777" w:rsidR="00972708" w:rsidRDefault="00000000">
      <w:pPr>
        <w:spacing w:after="120"/>
      </w:pPr>
      <w:r>
        <w:t>Хранение и обработка информации о качестве выполняются в локальном производственном контуре. Информация, предназначенная для централизованного анализа и отчетности, передается в центральный контур.</w:t>
      </w:r>
    </w:p>
    <w:p w14:paraId="4F823DE3" w14:textId="77777777" w:rsidR="00972708" w:rsidRDefault="00000000">
      <w:pPr>
        <w:spacing w:after="200"/>
      </w:pPr>
      <w:r>
        <w:t xml:space="preserve"> </w:t>
      </w:r>
    </w:p>
    <w:p w14:paraId="528D15C4" w14:textId="77777777" w:rsidR="00972708" w:rsidRDefault="00000000">
      <w:pPr>
        <w:pStyle w:val="2"/>
        <w:spacing w:after="200"/>
      </w:pPr>
      <w:bookmarkStart w:id="61" w:name="_Toc240797940"/>
      <w:r>
        <w:t>4.6. Информация о пользователях и правах доступа</w:t>
      </w:r>
      <w:bookmarkEnd w:id="61"/>
    </w:p>
    <w:p w14:paraId="0988D40D" w14:textId="77777777" w:rsidR="00972708" w:rsidRDefault="00000000">
      <w:pPr>
        <w:spacing w:after="200"/>
      </w:pPr>
      <w:r>
        <w:t xml:space="preserve"> </w:t>
      </w:r>
    </w:p>
    <w:p w14:paraId="613BB403" w14:textId="77777777" w:rsidR="00972708" w:rsidRDefault="00000000">
      <w:pPr>
        <w:spacing w:after="120"/>
      </w:pPr>
      <w:r>
        <w:t>Информация о пользователях используется для идентификации пользователей и определения предоставленных им полномочий.</w:t>
      </w:r>
    </w:p>
    <w:p w14:paraId="4A75C742" w14:textId="77777777" w:rsidR="00972708" w:rsidRDefault="00000000">
      <w:pPr>
        <w:spacing w:after="200"/>
      </w:pPr>
      <w:r>
        <w:t xml:space="preserve"> </w:t>
      </w:r>
    </w:p>
    <w:p w14:paraId="236A0599" w14:textId="77777777" w:rsidR="00972708" w:rsidRDefault="00000000">
      <w:pPr>
        <w:spacing w:after="120"/>
      </w:pPr>
      <w:r>
        <w:t>К данной информации относятся:</w:t>
      </w:r>
    </w:p>
    <w:p w14:paraId="35657129" w14:textId="77777777" w:rsidR="00972708" w:rsidRDefault="00000000">
      <w:pPr>
        <w:spacing w:after="200"/>
      </w:pPr>
      <w:r>
        <w:t xml:space="preserve"> </w:t>
      </w:r>
    </w:p>
    <w:p w14:paraId="0FB2FCA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учетные записи пользователей;</w:t>
      </w:r>
    </w:p>
    <w:p w14:paraId="609436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идентификаторы пользователей;</w:t>
      </w:r>
    </w:p>
    <w:p w14:paraId="310D6B7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принадлежности пользователя к предприятию;</w:t>
      </w:r>
    </w:p>
    <w:p w14:paraId="6AE05D8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роли;</w:t>
      </w:r>
    </w:p>
    <w:p w14:paraId="3C706E0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права доступа;</w:t>
      </w:r>
    </w:p>
    <w:p w14:paraId="40395A0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признаки принадлежности к группам пользователей;</w:t>
      </w:r>
    </w:p>
    <w:p w14:paraId="733ECE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состоянии учетной записи.</w:t>
      </w:r>
    </w:p>
    <w:p w14:paraId="4B7D3611" w14:textId="77777777" w:rsidR="00972708" w:rsidRDefault="00000000">
      <w:pPr>
        <w:spacing w:after="200"/>
      </w:pPr>
      <w:r>
        <w:t xml:space="preserve"> </w:t>
      </w:r>
    </w:p>
    <w:p w14:paraId="1D8FF8C7" w14:textId="77777777" w:rsidR="00972708" w:rsidRDefault="00000000">
      <w:pPr>
        <w:spacing w:after="120"/>
      </w:pPr>
      <w:r>
        <w:t>Идентификация и аутентификация пользователей выполняются средствами Keycloak.</w:t>
      </w:r>
    </w:p>
    <w:p w14:paraId="3747B286" w14:textId="77777777" w:rsidR="00972708" w:rsidRDefault="00000000">
      <w:pPr>
        <w:spacing w:after="200"/>
      </w:pPr>
      <w:r>
        <w:t xml:space="preserve"> </w:t>
      </w:r>
    </w:p>
    <w:p w14:paraId="54989C6A" w14:textId="77777777" w:rsidR="00972708" w:rsidRDefault="00000000">
      <w:pPr>
        <w:spacing w:after="120"/>
      </w:pPr>
      <w:r>
        <w:t>Права доступа определяются назначенными пользователю ролями и установленными правилами разграничения доступа.</w:t>
      </w:r>
    </w:p>
    <w:p w14:paraId="7DB57143" w14:textId="77777777" w:rsidR="00972708" w:rsidRDefault="00000000">
      <w:pPr>
        <w:spacing w:after="200"/>
      </w:pPr>
      <w:r>
        <w:t xml:space="preserve"> </w:t>
      </w:r>
    </w:p>
    <w:p w14:paraId="34C7009D" w14:textId="77777777" w:rsidR="00972708" w:rsidRDefault="00000000">
      <w:pPr>
        <w:spacing w:after="120"/>
      </w:pPr>
      <w:r>
        <w:t>Информация о пользователях и правах доступа обрабатывается с учетом требований информационной безопасности.</w:t>
      </w:r>
    </w:p>
    <w:p w14:paraId="516F68D1" w14:textId="77777777" w:rsidR="00972708" w:rsidRDefault="00000000">
      <w:pPr>
        <w:spacing w:after="200"/>
      </w:pPr>
      <w:r>
        <w:lastRenderedPageBreak/>
        <w:t xml:space="preserve"> </w:t>
      </w:r>
    </w:p>
    <w:p w14:paraId="3A14F557" w14:textId="77777777" w:rsidR="00972708" w:rsidRDefault="00000000">
      <w:pPr>
        <w:pStyle w:val="2"/>
        <w:spacing w:after="200"/>
      </w:pPr>
      <w:bookmarkStart w:id="62" w:name="_Toc240797941"/>
      <w:r>
        <w:t>4.7. Конфигурационная информация</w:t>
      </w:r>
      <w:bookmarkEnd w:id="62"/>
    </w:p>
    <w:p w14:paraId="5114D529" w14:textId="77777777" w:rsidR="00972708" w:rsidRDefault="00000000">
      <w:pPr>
        <w:spacing w:after="200"/>
      </w:pPr>
      <w:r>
        <w:t xml:space="preserve"> </w:t>
      </w:r>
    </w:p>
    <w:p w14:paraId="27425578" w14:textId="77777777" w:rsidR="00972708" w:rsidRDefault="00000000">
      <w:pPr>
        <w:spacing w:after="120"/>
      </w:pPr>
      <w:r>
        <w:t>Конфигурационная информация определяет параметры функционирования программных компонентов и прикладных функций системы.</w:t>
      </w:r>
    </w:p>
    <w:p w14:paraId="36D5B2B0" w14:textId="77777777" w:rsidR="00972708" w:rsidRDefault="00000000">
      <w:pPr>
        <w:spacing w:after="200"/>
      </w:pPr>
      <w:r>
        <w:t xml:space="preserve"> </w:t>
      </w:r>
    </w:p>
    <w:p w14:paraId="3F34D876" w14:textId="77777777" w:rsidR="00972708" w:rsidRDefault="00000000">
      <w:pPr>
        <w:spacing w:after="120"/>
      </w:pPr>
      <w:r>
        <w:t>К конфигурационной информации относятся:</w:t>
      </w:r>
    </w:p>
    <w:p w14:paraId="69610E7E" w14:textId="77777777" w:rsidR="00972708" w:rsidRDefault="00000000">
      <w:pPr>
        <w:spacing w:after="200"/>
      </w:pPr>
      <w:r>
        <w:t xml:space="preserve"> </w:t>
      </w:r>
    </w:p>
    <w:p w14:paraId="4B75D9A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параметры программных компонентов;</w:t>
      </w:r>
    </w:p>
    <w:p w14:paraId="032AD7E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настройки функциональных модулей;</w:t>
      </w:r>
    </w:p>
    <w:p w14:paraId="1DA84C7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параметры интеграционного взаимодействия;</w:t>
      </w:r>
    </w:p>
    <w:p w14:paraId="5C89815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параметры межконтурной синхронизации;</w:t>
      </w:r>
    </w:p>
    <w:p w14:paraId="2234B6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параметры обработки сообщений;</w:t>
      </w:r>
    </w:p>
    <w:p w14:paraId="5B44BEA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настройки пользовательского интерфейса;</w:t>
      </w:r>
    </w:p>
    <w:p w14:paraId="77525D8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системные справочные параметры;</w:t>
      </w:r>
    </w:p>
    <w:p w14:paraId="2DDB474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настройки журналирования;</w:t>
      </w:r>
    </w:p>
    <w:p w14:paraId="504B62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настройки мониторинга;</w:t>
      </w:r>
    </w:p>
    <w:p w14:paraId="772059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параметры, влияющие на функционирование системы.</w:t>
      </w:r>
    </w:p>
    <w:p w14:paraId="2F0BC217" w14:textId="77777777" w:rsidR="00972708" w:rsidRDefault="00000000">
      <w:pPr>
        <w:spacing w:after="200"/>
      </w:pPr>
      <w:r>
        <w:t xml:space="preserve"> </w:t>
      </w:r>
    </w:p>
    <w:p w14:paraId="7121B2DC" w14:textId="77777777" w:rsidR="00972708" w:rsidRDefault="00000000">
      <w:pPr>
        <w:spacing w:after="120"/>
      </w:pPr>
      <w:r>
        <w:t>Конфигурационная информация разделяется на общесистемную и локальную.</w:t>
      </w:r>
    </w:p>
    <w:p w14:paraId="34D79F34" w14:textId="77777777" w:rsidR="00972708" w:rsidRDefault="00000000">
      <w:pPr>
        <w:spacing w:after="200"/>
      </w:pPr>
      <w:r>
        <w:t xml:space="preserve"> </w:t>
      </w:r>
    </w:p>
    <w:p w14:paraId="4F035C57" w14:textId="77777777" w:rsidR="00972708" w:rsidRDefault="00000000">
      <w:pPr>
        <w:spacing w:after="120"/>
      </w:pPr>
      <w:r>
        <w:t>Общесистемные параметры управляются централизованно.</w:t>
      </w:r>
    </w:p>
    <w:p w14:paraId="4EFA5643" w14:textId="77777777" w:rsidR="00972708" w:rsidRDefault="00000000">
      <w:pPr>
        <w:spacing w:after="200"/>
      </w:pPr>
      <w:r>
        <w:t xml:space="preserve"> </w:t>
      </w:r>
    </w:p>
    <w:p w14:paraId="74CC2E50" w14:textId="77777777" w:rsidR="00972708" w:rsidRDefault="00000000">
      <w:pPr>
        <w:spacing w:after="120"/>
      </w:pPr>
      <w:r>
        <w:t>Параметры, определяющие особенности конкретного предприятия, управляются в соответствующем локальном контуре с учетом установленных полномочий.</w:t>
      </w:r>
    </w:p>
    <w:p w14:paraId="5819BB6E" w14:textId="77777777" w:rsidR="00972708" w:rsidRDefault="00000000">
      <w:pPr>
        <w:spacing w:after="200"/>
      </w:pPr>
      <w:r>
        <w:t xml:space="preserve"> </w:t>
      </w:r>
    </w:p>
    <w:p w14:paraId="6E385B47" w14:textId="77777777" w:rsidR="00972708" w:rsidRDefault="00000000">
      <w:pPr>
        <w:pStyle w:val="2"/>
        <w:spacing w:after="200"/>
      </w:pPr>
      <w:bookmarkStart w:id="63" w:name="_Toc240797942"/>
      <w:r>
        <w:t>4.8. Информация о межконтурной синхронизации</w:t>
      </w:r>
      <w:bookmarkEnd w:id="63"/>
    </w:p>
    <w:p w14:paraId="0312975A" w14:textId="77777777" w:rsidR="00972708" w:rsidRDefault="00000000">
      <w:pPr>
        <w:spacing w:after="200"/>
      </w:pPr>
      <w:r>
        <w:t xml:space="preserve"> </w:t>
      </w:r>
    </w:p>
    <w:p w14:paraId="7B45022D" w14:textId="77777777" w:rsidR="00972708" w:rsidRDefault="00000000">
      <w:pPr>
        <w:spacing w:after="120"/>
      </w:pPr>
      <w:r>
        <w:t>Для контроля обмена информацией между локальным и центральным контурами система хранит сведения о состоянии синхронизации.</w:t>
      </w:r>
    </w:p>
    <w:p w14:paraId="2171782E" w14:textId="77777777" w:rsidR="00972708" w:rsidRDefault="00000000">
      <w:pPr>
        <w:spacing w:after="200"/>
      </w:pPr>
      <w:r>
        <w:t xml:space="preserve"> </w:t>
      </w:r>
    </w:p>
    <w:p w14:paraId="191C429F" w14:textId="77777777" w:rsidR="00972708" w:rsidRDefault="00000000">
      <w:pPr>
        <w:spacing w:after="120"/>
      </w:pPr>
      <w:r>
        <w:t>К таким сведениям относятся:</w:t>
      </w:r>
    </w:p>
    <w:p w14:paraId="6C34934B" w14:textId="77777777" w:rsidR="00972708" w:rsidRDefault="00000000">
      <w:pPr>
        <w:spacing w:after="200"/>
      </w:pPr>
      <w:r>
        <w:t xml:space="preserve"> </w:t>
      </w:r>
    </w:p>
    <w:p w14:paraId="380393A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идентификаторы переданных сообщений;</w:t>
      </w:r>
    </w:p>
    <w:p w14:paraId="7C44BE7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идентификаторы полученных сообщений;</w:t>
      </w:r>
    </w:p>
    <w:p w14:paraId="744CCA8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формирования сообщений;</w:t>
      </w:r>
    </w:p>
    <w:p w14:paraId="4102867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передачи сообщений;</w:t>
      </w:r>
    </w:p>
    <w:p w14:paraId="18ED72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получения сообщений;</w:t>
      </w:r>
    </w:p>
    <w:p w14:paraId="685FA77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обработки;</w:t>
      </w:r>
    </w:p>
    <w:p w14:paraId="38A7B2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ошибках;</w:t>
      </w:r>
    </w:p>
    <w:p w14:paraId="1467982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повторных попытках передачи;</w:t>
      </w:r>
    </w:p>
    <w:p w14:paraId="6545302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подтверждении обработки;</w:t>
      </w:r>
    </w:p>
    <w:p w14:paraId="2A54A75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показатели накопленного объема данных, ожидающих передачи.</w:t>
      </w:r>
    </w:p>
    <w:p w14:paraId="0CA4EC1C" w14:textId="77777777" w:rsidR="00972708" w:rsidRDefault="00000000">
      <w:pPr>
        <w:spacing w:after="200"/>
      </w:pPr>
      <w:r>
        <w:t xml:space="preserve"> </w:t>
      </w:r>
    </w:p>
    <w:p w14:paraId="2E029B6E" w14:textId="77777777" w:rsidR="00972708" w:rsidRDefault="00000000">
      <w:pPr>
        <w:spacing w:after="120"/>
      </w:pPr>
      <w:r>
        <w:t>Информация о состоянии синхронизации используется для контроля целостности обмена и восстановления передачи после нарушения связи.</w:t>
      </w:r>
    </w:p>
    <w:p w14:paraId="351199B6" w14:textId="77777777" w:rsidR="00972708" w:rsidRDefault="00000000">
      <w:pPr>
        <w:spacing w:after="200"/>
      </w:pPr>
      <w:r>
        <w:t xml:space="preserve"> </w:t>
      </w:r>
    </w:p>
    <w:p w14:paraId="7F42B148" w14:textId="77777777" w:rsidR="00972708" w:rsidRDefault="00000000">
      <w:pPr>
        <w:pStyle w:val="2"/>
        <w:spacing w:after="200"/>
      </w:pPr>
      <w:bookmarkStart w:id="64" w:name="_Toc240797943"/>
      <w:r>
        <w:t>4.9. Эксплуатационная информация</w:t>
      </w:r>
      <w:bookmarkEnd w:id="64"/>
    </w:p>
    <w:p w14:paraId="3C981303" w14:textId="77777777" w:rsidR="00972708" w:rsidRDefault="00000000">
      <w:pPr>
        <w:spacing w:after="200"/>
      </w:pPr>
      <w:r>
        <w:t xml:space="preserve"> </w:t>
      </w:r>
    </w:p>
    <w:p w14:paraId="311E3DAC" w14:textId="77777777" w:rsidR="00972708" w:rsidRDefault="00000000">
      <w:pPr>
        <w:spacing w:after="120"/>
      </w:pPr>
      <w:r>
        <w:t>Эксплуатационная информация формируется в процессе работы программных и технических средств системы.</w:t>
      </w:r>
    </w:p>
    <w:p w14:paraId="7030B251" w14:textId="77777777" w:rsidR="00972708" w:rsidRDefault="00000000">
      <w:pPr>
        <w:spacing w:after="200"/>
      </w:pPr>
      <w:r>
        <w:t xml:space="preserve"> </w:t>
      </w:r>
    </w:p>
    <w:p w14:paraId="1735CE88" w14:textId="77777777" w:rsidR="00972708" w:rsidRDefault="00000000">
      <w:pPr>
        <w:spacing w:after="120"/>
      </w:pPr>
      <w:r>
        <w:t>К эксплуатационной информации относятся:</w:t>
      </w:r>
    </w:p>
    <w:p w14:paraId="0640E9B0" w14:textId="77777777" w:rsidR="00972708" w:rsidRDefault="00000000">
      <w:pPr>
        <w:spacing w:after="200"/>
      </w:pPr>
      <w:r>
        <w:t xml:space="preserve"> </w:t>
      </w:r>
    </w:p>
    <w:p w14:paraId="0351B3D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состоянии программных компонентов;</w:t>
      </w:r>
    </w:p>
    <w:p w14:paraId="706D341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показатели загрузки вычислительных ресурсов;</w:t>
      </w:r>
    </w:p>
    <w:p w14:paraId="28735EC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показатели работы баз данных;</w:t>
      </w:r>
    </w:p>
    <w:p w14:paraId="6D07A06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очередей сообщений;</w:t>
      </w:r>
    </w:p>
    <w:p w14:paraId="58A089E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доступности внешних систем;</w:t>
      </w:r>
    </w:p>
    <w:p w14:paraId="21D6FC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доступности производственного оборудования;</w:t>
      </w:r>
    </w:p>
    <w:p w14:paraId="4F9A9F5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выполнения регламентных процедур;</w:t>
      </w:r>
    </w:p>
    <w:p w14:paraId="79E0C1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резервном копировании;</w:t>
      </w:r>
    </w:p>
    <w:p w14:paraId="3E618D0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восстановлении;</w:t>
      </w:r>
    </w:p>
    <w:p w14:paraId="3F6B75B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ошибках и отказах.</w:t>
      </w:r>
    </w:p>
    <w:p w14:paraId="1890E912" w14:textId="77777777" w:rsidR="00972708" w:rsidRDefault="00000000">
      <w:pPr>
        <w:spacing w:after="200"/>
      </w:pPr>
      <w:r>
        <w:t xml:space="preserve"> </w:t>
      </w:r>
    </w:p>
    <w:p w14:paraId="0A4A125D" w14:textId="77777777" w:rsidR="00972708" w:rsidRDefault="00000000">
      <w:pPr>
        <w:spacing w:after="120"/>
      </w:pPr>
      <w:r>
        <w:t>Эксплуатационная информация используется средствами мониторинга и технического сопровождения системы.</w:t>
      </w:r>
    </w:p>
    <w:p w14:paraId="56AF1D73" w14:textId="77777777" w:rsidR="00972708" w:rsidRDefault="00000000">
      <w:pPr>
        <w:spacing w:after="200"/>
      </w:pPr>
      <w:r>
        <w:t xml:space="preserve"> </w:t>
      </w:r>
    </w:p>
    <w:p w14:paraId="1709B04D" w14:textId="77777777" w:rsidR="00972708" w:rsidRDefault="00000000">
      <w:pPr>
        <w:pStyle w:val="2"/>
        <w:spacing w:after="200"/>
      </w:pPr>
      <w:bookmarkStart w:id="65" w:name="_Toc240797944"/>
      <w:r>
        <w:lastRenderedPageBreak/>
        <w:t>4.10. Журнальная и аудиторская информация</w:t>
      </w:r>
      <w:bookmarkEnd w:id="65"/>
    </w:p>
    <w:p w14:paraId="69BD468C" w14:textId="77777777" w:rsidR="00972708" w:rsidRDefault="00000000">
      <w:pPr>
        <w:spacing w:after="200"/>
      </w:pPr>
      <w:r>
        <w:t xml:space="preserve"> </w:t>
      </w:r>
    </w:p>
    <w:p w14:paraId="1D485B21" w14:textId="77777777" w:rsidR="00972708" w:rsidRDefault="00000000">
      <w:pPr>
        <w:spacing w:after="120"/>
      </w:pPr>
      <w:r>
        <w:t>Журнальная информация используется для регистрации событий функционирования системы.</w:t>
      </w:r>
    </w:p>
    <w:p w14:paraId="7BDCB489" w14:textId="77777777" w:rsidR="00972708" w:rsidRDefault="00000000">
      <w:pPr>
        <w:spacing w:after="200"/>
      </w:pPr>
      <w:r>
        <w:t xml:space="preserve"> </w:t>
      </w:r>
    </w:p>
    <w:p w14:paraId="5D06EAC6" w14:textId="77777777" w:rsidR="00972708" w:rsidRDefault="00000000">
      <w:pPr>
        <w:spacing w:after="120"/>
      </w:pPr>
      <w:r>
        <w:t>Регистрации подлежат:</w:t>
      </w:r>
    </w:p>
    <w:p w14:paraId="6D698345" w14:textId="77777777" w:rsidR="00972708" w:rsidRDefault="00000000">
      <w:pPr>
        <w:spacing w:after="200"/>
      </w:pPr>
      <w:r>
        <w:t xml:space="preserve"> </w:t>
      </w:r>
    </w:p>
    <w:p w14:paraId="03DDEA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запуск и остановка программных компонентов;</w:t>
      </w:r>
    </w:p>
    <w:p w14:paraId="7366C6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программных компонентов;</w:t>
      </w:r>
    </w:p>
    <w:p w14:paraId="48D0BE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взаимодействия;</w:t>
      </w:r>
    </w:p>
    <w:p w14:paraId="0B16C35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обработки сообщений;</w:t>
      </w:r>
    </w:p>
    <w:p w14:paraId="0350042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события подключения и отключения внешних систем;</w:t>
      </w:r>
    </w:p>
    <w:p w14:paraId="2FBBD3B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события межконтурного обмена;</w:t>
      </w:r>
    </w:p>
    <w:p w14:paraId="53B6BA6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события оборудования;</w:t>
      </w:r>
    </w:p>
    <w:p w14:paraId="2419C98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системные события.</w:t>
      </w:r>
    </w:p>
    <w:p w14:paraId="0C54034D" w14:textId="77777777" w:rsidR="00972708" w:rsidRDefault="00000000">
      <w:pPr>
        <w:spacing w:after="200"/>
      </w:pPr>
      <w:r>
        <w:t xml:space="preserve"> </w:t>
      </w:r>
    </w:p>
    <w:p w14:paraId="0E0F659C" w14:textId="77777777" w:rsidR="00972708" w:rsidRDefault="00000000">
      <w:pPr>
        <w:spacing w:after="120"/>
      </w:pPr>
      <w:r>
        <w:t>Аудиторская информация используется для регистрации действий пользователей и изменений данных, подлежащих контролю.</w:t>
      </w:r>
    </w:p>
    <w:p w14:paraId="7FB9D3D4" w14:textId="77777777" w:rsidR="00972708" w:rsidRDefault="00000000">
      <w:pPr>
        <w:spacing w:after="200"/>
      </w:pPr>
      <w:r>
        <w:t xml:space="preserve"> </w:t>
      </w:r>
    </w:p>
    <w:p w14:paraId="17007B22" w14:textId="77777777" w:rsidR="00972708" w:rsidRDefault="00000000">
      <w:pPr>
        <w:spacing w:after="120"/>
      </w:pPr>
      <w:r>
        <w:t>К аудиторской информации относятся:</w:t>
      </w:r>
    </w:p>
    <w:p w14:paraId="0880786F" w14:textId="77777777" w:rsidR="00972708" w:rsidRDefault="00000000">
      <w:pPr>
        <w:spacing w:after="200"/>
      </w:pPr>
      <w:r>
        <w:t xml:space="preserve"> </w:t>
      </w:r>
    </w:p>
    <w:p w14:paraId="4398EC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пользователя;</w:t>
      </w:r>
    </w:p>
    <w:p w14:paraId="5CC244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дата и время выполнения действия;</w:t>
      </w:r>
    </w:p>
    <w:p w14:paraId="23D73B4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объект действия;</w:t>
      </w:r>
    </w:p>
    <w:p w14:paraId="1308F5F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вид операции;</w:t>
      </w:r>
    </w:p>
    <w:p w14:paraId="59D0FE4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исходное значение изменяемых данных в случаях, когда это требуется;</w:t>
      </w:r>
    </w:p>
    <w:p w14:paraId="41B7420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новое значение;</w:t>
      </w:r>
    </w:p>
    <w:p w14:paraId="2E6C0F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 выполнения операции;</w:t>
      </w:r>
    </w:p>
    <w:p w14:paraId="02922A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источник операции.</w:t>
      </w:r>
    </w:p>
    <w:p w14:paraId="3C6A9EFB" w14:textId="77777777" w:rsidR="00972708" w:rsidRDefault="00000000">
      <w:pPr>
        <w:spacing w:after="200"/>
      </w:pPr>
      <w:r>
        <w:t xml:space="preserve"> </w:t>
      </w:r>
    </w:p>
    <w:p w14:paraId="6161C798" w14:textId="77777777" w:rsidR="00972708" w:rsidRDefault="00000000">
      <w:pPr>
        <w:spacing w:after="120"/>
      </w:pPr>
      <w:r>
        <w:t>Срок хранения журнальной и аудиторской информации устанавливается требованиями к системе и правилами эксплуатации.</w:t>
      </w:r>
    </w:p>
    <w:p w14:paraId="7F32FCD7" w14:textId="77777777" w:rsidR="00972708" w:rsidRDefault="00000000">
      <w:pPr>
        <w:spacing w:after="200"/>
      </w:pPr>
      <w:r>
        <w:t xml:space="preserve"> </w:t>
      </w:r>
    </w:p>
    <w:p w14:paraId="621AB026" w14:textId="77777777" w:rsidR="00972708" w:rsidRDefault="00000000">
      <w:pPr>
        <w:pStyle w:val="2"/>
        <w:spacing w:after="200"/>
      </w:pPr>
      <w:bookmarkStart w:id="66" w:name="_Toc240797945"/>
      <w:r>
        <w:t>4.11. Аналитическая информация</w:t>
      </w:r>
      <w:bookmarkEnd w:id="66"/>
    </w:p>
    <w:p w14:paraId="34E49F50" w14:textId="77777777" w:rsidR="00972708" w:rsidRDefault="00000000">
      <w:pPr>
        <w:spacing w:after="200"/>
      </w:pPr>
      <w:r>
        <w:lastRenderedPageBreak/>
        <w:t xml:space="preserve"> </w:t>
      </w:r>
    </w:p>
    <w:p w14:paraId="41C07D0E" w14:textId="77777777" w:rsidR="00972708" w:rsidRDefault="00000000">
      <w:pPr>
        <w:spacing w:after="120"/>
      </w:pPr>
      <w:r>
        <w:t>Аналитическая информация формируется на основании оперативных производственных данных и иных источников информации.</w:t>
      </w:r>
    </w:p>
    <w:p w14:paraId="108A5662" w14:textId="77777777" w:rsidR="00972708" w:rsidRDefault="00000000">
      <w:pPr>
        <w:spacing w:after="200"/>
      </w:pPr>
      <w:r>
        <w:t xml:space="preserve"> </w:t>
      </w:r>
    </w:p>
    <w:p w14:paraId="2620AE57" w14:textId="77777777" w:rsidR="00972708" w:rsidRDefault="00000000">
      <w:pPr>
        <w:spacing w:after="120"/>
      </w:pPr>
      <w:r>
        <w:t>Аналитическая информация предназначена для:</w:t>
      </w:r>
    </w:p>
    <w:p w14:paraId="4ECD170C" w14:textId="77777777" w:rsidR="00972708" w:rsidRDefault="00000000">
      <w:pPr>
        <w:spacing w:after="200"/>
      </w:pPr>
      <w:r>
        <w:t xml:space="preserve"> </w:t>
      </w:r>
    </w:p>
    <w:p w14:paraId="2CFA00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анализа производительности;</w:t>
      </w:r>
    </w:p>
    <w:p w14:paraId="0DE774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анализа выполнения производственных планов;</w:t>
      </w:r>
    </w:p>
    <w:p w14:paraId="037BC45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анализа производственных показателей;</w:t>
      </w:r>
    </w:p>
    <w:p w14:paraId="3E2806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анализа качества;</w:t>
      </w:r>
    </w:p>
    <w:p w14:paraId="209FDE8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анализа простоев;</w:t>
      </w:r>
    </w:p>
    <w:p w14:paraId="30291F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анализа использования оборудования;</w:t>
      </w:r>
    </w:p>
    <w:p w14:paraId="34A7D4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формирования корпоративной отчетности;</w:t>
      </w:r>
    </w:p>
    <w:p w14:paraId="25853B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формирования управленческих показателей.</w:t>
      </w:r>
    </w:p>
    <w:p w14:paraId="034BE221" w14:textId="77777777" w:rsidR="00972708" w:rsidRDefault="00000000">
      <w:pPr>
        <w:spacing w:after="200"/>
      </w:pPr>
      <w:r>
        <w:t xml:space="preserve"> </w:t>
      </w:r>
    </w:p>
    <w:p w14:paraId="112ED067" w14:textId="77777777" w:rsidR="00972708" w:rsidRDefault="00000000">
      <w:pPr>
        <w:spacing w:after="120"/>
      </w:pPr>
      <w:r>
        <w:t>Аналитическая обработка выполняется в специализированном хранилище ClickHouse.</w:t>
      </w:r>
    </w:p>
    <w:p w14:paraId="4BFDACAD" w14:textId="77777777" w:rsidR="00972708" w:rsidRDefault="00000000">
      <w:pPr>
        <w:spacing w:after="200"/>
      </w:pPr>
      <w:r>
        <w:t xml:space="preserve"> </w:t>
      </w:r>
    </w:p>
    <w:p w14:paraId="5DD64E99" w14:textId="77777777" w:rsidR="00972708" w:rsidRDefault="00000000">
      <w:pPr>
        <w:spacing w:after="120"/>
      </w:pPr>
      <w:r>
        <w:t>Перенос информации из оперативных хранилищ в аналитическое выполняется асинхронно.</w:t>
      </w:r>
    </w:p>
    <w:p w14:paraId="0192370D" w14:textId="77777777" w:rsidR="00972708" w:rsidRDefault="00000000">
      <w:pPr>
        <w:spacing w:after="200"/>
      </w:pPr>
      <w:r>
        <w:t xml:space="preserve"> </w:t>
      </w:r>
    </w:p>
    <w:p w14:paraId="61569DAD" w14:textId="77777777" w:rsidR="00972708" w:rsidRDefault="00000000">
      <w:pPr>
        <w:pStyle w:val="2"/>
        <w:spacing w:after="200"/>
      </w:pPr>
      <w:bookmarkStart w:id="67" w:name="_Toc240797946"/>
      <w:r>
        <w:t>4.12. Разделение оперативной и аналитической информации</w:t>
      </w:r>
      <w:bookmarkEnd w:id="67"/>
    </w:p>
    <w:p w14:paraId="52EBD947" w14:textId="77777777" w:rsidR="00972708" w:rsidRDefault="00000000">
      <w:pPr>
        <w:spacing w:after="200"/>
      </w:pPr>
      <w:r>
        <w:t xml:space="preserve"> </w:t>
      </w:r>
    </w:p>
    <w:p w14:paraId="3CFB5F85" w14:textId="77777777" w:rsidR="00972708" w:rsidRDefault="00000000">
      <w:pPr>
        <w:spacing w:after="120"/>
      </w:pPr>
      <w:r>
        <w:t>Для предотвращения влияния аналитической обработки на выполнение производственных функций система разделяет оперативную и аналитическую обработку.</w:t>
      </w:r>
    </w:p>
    <w:p w14:paraId="128C4C48" w14:textId="77777777" w:rsidR="00972708" w:rsidRDefault="00000000">
      <w:pPr>
        <w:spacing w:after="200"/>
      </w:pPr>
      <w:r>
        <w:t xml:space="preserve"> </w:t>
      </w:r>
    </w:p>
    <w:p w14:paraId="2B572D44" w14:textId="77777777" w:rsidR="00972708" w:rsidRDefault="00000000">
      <w:pPr>
        <w:spacing w:after="120"/>
      </w:pPr>
      <w:r>
        <w:t>Оперативная информация хранится в PostgreSQL и используется прикладными сервисами для выполнения производственных операций.</w:t>
      </w:r>
    </w:p>
    <w:p w14:paraId="4A704BA4" w14:textId="77777777" w:rsidR="00972708" w:rsidRDefault="00000000">
      <w:pPr>
        <w:spacing w:after="200"/>
      </w:pPr>
      <w:r>
        <w:t xml:space="preserve"> </w:t>
      </w:r>
    </w:p>
    <w:p w14:paraId="5112A66C" w14:textId="77777777" w:rsidR="00972708" w:rsidRDefault="00000000">
      <w:pPr>
        <w:spacing w:after="120"/>
      </w:pPr>
      <w:r>
        <w:t>Аналитическая информация хранится в ClickHouse и используется для формирования аналитических запросов, отчетов и показателей.</w:t>
      </w:r>
    </w:p>
    <w:p w14:paraId="538760E3" w14:textId="77777777" w:rsidR="00972708" w:rsidRDefault="00000000">
      <w:pPr>
        <w:spacing w:after="200"/>
      </w:pPr>
      <w:r>
        <w:t xml:space="preserve"> </w:t>
      </w:r>
    </w:p>
    <w:p w14:paraId="0B9CD4A3" w14:textId="77777777" w:rsidR="00972708" w:rsidRDefault="00000000">
      <w:pPr>
        <w:spacing w:after="120"/>
      </w:pPr>
      <w:r>
        <w:t>Основные характеристики разделения:</w:t>
      </w:r>
    </w:p>
    <w:p w14:paraId="1A962179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7"/>
        <w:gridCol w:w="3293"/>
        <w:gridCol w:w="3466"/>
      </w:tblGrid>
      <w:tr w:rsidR="00972708" w14:paraId="27474D56" w14:textId="77777777">
        <w:trPr>
          <w:tblHeader/>
        </w:trPr>
        <w:tc>
          <w:tcPr>
            <w:tcW w:w="2340" w:type="dxa"/>
          </w:tcPr>
          <w:p w14:paraId="0C8ED189" w14:textId="77777777" w:rsidR="00972708" w:rsidRDefault="00000000">
            <w:r>
              <w:rPr>
                <w:b/>
                <w:bCs/>
              </w:rPr>
              <w:lastRenderedPageBreak/>
              <w:t>Характеристика</w:t>
            </w:r>
          </w:p>
        </w:tc>
        <w:tc>
          <w:tcPr>
            <w:tcW w:w="3420" w:type="dxa"/>
          </w:tcPr>
          <w:p w14:paraId="5E093F8C" w14:textId="77777777" w:rsidR="00972708" w:rsidRDefault="00000000">
            <w:r>
              <w:rPr>
                <w:b/>
                <w:bCs/>
              </w:rPr>
              <w:t>Оперативное хранение</w:t>
            </w:r>
          </w:p>
        </w:tc>
        <w:tc>
          <w:tcPr>
            <w:tcW w:w="3600" w:type="dxa"/>
          </w:tcPr>
          <w:p w14:paraId="23D7C257" w14:textId="77777777" w:rsidR="00972708" w:rsidRDefault="00000000">
            <w:r>
              <w:rPr>
                <w:b/>
                <w:bCs/>
              </w:rPr>
              <w:t>Аналитическое хранение</w:t>
            </w:r>
          </w:p>
        </w:tc>
      </w:tr>
      <w:tr w:rsidR="00972708" w14:paraId="6E61562C" w14:textId="77777777">
        <w:tc>
          <w:tcPr>
            <w:tcW w:w="2340" w:type="dxa"/>
          </w:tcPr>
          <w:p w14:paraId="756EABE3" w14:textId="77777777" w:rsidR="00972708" w:rsidRDefault="00000000">
            <w:r>
              <w:t>Основное хранилище</w:t>
            </w:r>
          </w:p>
        </w:tc>
        <w:tc>
          <w:tcPr>
            <w:tcW w:w="3420" w:type="dxa"/>
          </w:tcPr>
          <w:p w14:paraId="31C526E4" w14:textId="77777777" w:rsidR="00972708" w:rsidRDefault="00000000">
            <w:r>
              <w:t>PostgreSQL</w:t>
            </w:r>
          </w:p>
        </w:tc>
        <w:tc>
          <w:tcPr>
            <w:tcW w:w="3600" w:type="dxa"/>
          </w:tcPr>
          <w:p w14:paraId="7371C361" w14:textId="77777777" w:rsidR="00972708" w:rsidRDefault="00000000">
            <w:r>
              <w:t>ClickHouse</w:t>
            </w:r>
          </w:p>
        </w:tc>
      </w:tr>
      <w:tr w:rsidR="00972708" w14:paraId="330D4AB2" w14:textId="77777777">
        <w:tc>
          <w:tcPr>
            <w:tcW w:w="2340" w:type="dxa"/>
          </w:tcPr>
          <w:p w14:paraId="2733D298" w14:textId="77777777" w:rsidR="00972708" w:rsidRDefault="00000000">
            <w:r>
              <w:t>Основное назначение</w:t>
            </w:r>
          </w:p>
        </w:tc>
        <w:tc>
          <w:tcPr>
            <w:tcW w:w="3420" w:type="dxa"/>
          </w:tcPr>
          <w:p w14:paraId="0A22C765" w14:textId="77777777" w:rsidR="00972708" w:rsidRDefault="00000000">
            <w:r>
              <w:t>Выполнение производственных операций</w:t>
            </w:r>
          </w:p>
        </w:tc>
        <w:tc>
          <w:tcPr>
            <w:tcW w:w="3600" w:type="dxa"/>
          </w:tcPr>
          <w:p w14:paraId="73482DAD" w14:textId="77777777" w:rsidR="00972708" w:rsidRDefault="00000000">
            <w:r>
              <w:t>Анализ и отчетность</w:t>
            </w:r>
          </w:p>
        </w:tc>
      </w:tr>
      <w:tr w:rsidR="00972708" w14:paraId="43BA3377" w14:textId="77777777">
        <w:tc>
          <w:tcPr>
            <w:tcW w:w="2340" w:type="dxa"/>
          </w:tcPr>
          <w:p w14:paraId="1FF76A74" w14:textId="77777777" w:rsidR="00972708" w:rsidRDefault="00000000">
            <w:r>
              <w:t>Характер нагрузки</w:t>
            </w:r>
          </w:p>
        </w:tc>
        <w:tc>
          <w:tcPr>
            <w:tcW w:w="3420" w:type="dxa"/>
          </w:tcPr>
          <w:p w14:paraId="71BBAB2C" w14:textId="77777777" w:rsidR="00972708" w:rsidRDefault="00000000">
            <w:r>
              <w:t>Короткие операции чтения и изменения данных</w:t>
            </w:r>
          </w:p>
        </w:tc>
        <w:tc>
          <w:tcPr>
            <w:tcW w:w="3600" w:type="dxa"/>
          </w:tcPr>
          <w:p w14:paraId="47A29851" w14:textId="77777777" w:rsidR="00972708" w:rsidRDefault="00000000">
            <w:r>
              <w:t>Массовое чтение и агрегирование</w:t>
            </w:r>
          </w:p>
        </w:tc>
      </w:tr>
      <w:tr w:rsidR="00972708" w14:paraId="6233F65B" w14:textId="77777777">
        <w:tc>
          <w:tcPr>
            <w:tcW w:w="2340" w:type="dxa"/>
          </w:tcPr>
          <w:p w14:paraId="5955467A" w14:textId="77777777" w:rsidR="00972708" w:rsidRDefault="00000000">
            <w:r>
              <w:t>Требования к данным</w:t>
            </w:r>
          </w:p>
        </w:tc>
        <w:tc>
          <w:tcPr>
            <w:tcW w:w="3420" w:type="dxa"/>
          </w:tcPr>
          <w:p w14:paraId="377DA5E4" w14:textId="77777777" w:rsidR="00972708" w:rsidRDefault="00000000">
            <w:r>
              <w:t>Актуальное состояние производственных объектов</w:t>
            </w:r>
          </w:p>
        </w:tc>
        <w:tc>
          <w:tcPr>
            <w:tcW w:w="3600" w:type="dxa"/>
          </w:tcPr>
          <w:p w14:paraId="6A51E10F" w14:textId="77777777" w:rsidR="00972708" w:rsidRDefault="00000000">
            <w:r>
              <w:t>Подготовленные исторические и агрегированные данные</w:t>
            </w:r>
          </w:p>
        </w:tc>
      </w:tr>
      <w:tr w:rsidR="00972708" w14:paraId="1B08F8EA" w14:textId="77777777">
        <w:tc>
          <w:tcPr>
            <w:tcW w:w="2340" w:type="dxa"/>
          </w:tcPr>
          <w:p w14:paraId="7E7EEF33" w14:textId="77777777" w:rsidR="00972708" w:rsidRDefault="00000000">
            <w:r>
              <w:t>Источник информации</w:t>
            </w:r>
          </w:p>
        </w:tc>
        <w:tc>
          <w:tcPr>
            <w:tcW w:w="3420" w:type="dxa"/>
          </w:tcPr>
          <w:p w14:paraId="66AB782D" w14:textId="77777777" w:rsidR="00972708" w:rsidRDefault="00000000">
            <w:r>
              <w:t>Производственные и прикладные сервисы</w:t>
            </w:r>
          </w:p>
        </w:tc>
        <w:tc>
          <w:tcPr>
            <w:tcW w:w="3600" w:type="dxa"/>
          </w:tcPr>
          <w:p w14:paraId="5B2E51E7" w14:textId="77777777" w:rsidR="00972708" w:rsidRDefault="00000000">
            <w:r>
              <w:t>Оперативные хранилища и другие источники</w:t>
            </w:r>
          </w:p>
        </w:tc>
      </w:tr>
      <w:tr w:rsidR="00972708" w14:paraId="66E36D6A" w14:textId="77777777">
        <w:tc>
          <w:tcPr>
            <w:tcW w:w="2340" w:type="dxa"/>
          </w:tcPr>
          <w:p w14:paraId="4241F55C" w14:textId="77777777" w:rsidR="00972708" w:rsidRDefault="00000000">
            <w:r>
              <w:t>Основные пользователи</w:t>
            </w:r>
          </w:p>
        </w:tc>
        <w:tc>
          <w:tcPr>
            <w:tcW w:w="3420" w:type="dxa"/>
          </w:tcPr>
          <w:p w14:paraId="776EA7C8" w14:textId="77777777" w:rsidR="00972708" w:rsidRDefault="00000000">
            <w:r>
              <w:t>Производственный персонал и прикладные сервисы</w:t>
            </w:r>
          </w:p>
        </w:tc>
        <w:tc>
          <w:tcPr>
            <w:tcW w:w="3600" w:type="dxa"/>
          </w:tcPr>
          <w:p w14:paraId="6B2789EE" w14:textId="77777777" w:rsidR="00972708" w:rsidRDefault="00000000">
            <w:r>
              <w:t>Руководители, аналитики и корпоративные сервисы</w:t>
            </w:r>
          </w:p>
        </w:tc>
      </w:tr>
    </w:tbl>
    <w:p w14:paraId="3DE96263" w14:textId="77777777" w:rsidR="00972708" w:rsidRDefault="00000000">
      <w:pPr>
        <w:spacing w:before="240"/>
      </w:pPr>
      <w:r>
        <w:t xml:space="preserve"> </w:t>
      </w:r>
    </w:p>
    <w:p w14:paraId="3D703280" w14:textId="77777777" w:rsidR="00972708" w:rsidRDefault="00000000">
      <w:pPr>
        <w:spacing w:after="200"/>
      </w:pPr>
      <w:r>
        <w:t xml:space="preserve"> </w:t>
      </w:r>
    </w:p>
    <w:p w14:paraId="144E3DBB" w14:textId="77777777" w:rsidR="00972708" w:rsidRDefault="00000000">
      <w:pPr>
        <w:spacing w:after="120"/>
      </w:pPr>
      <w:r>
        <w:t>Аналитические запросы не выполняются непосредственно над оперативными таблицами PostgreSQL, если выполнение такого запроса создает недопустимую нагрузку на производственный контур.</w:t>
      </w:r>
    </w:p>
    <w:p w14:paraId="18A2F19F" w14:textId="77777777" w:rsidR="00972708" w:rsidRDefault="00000000">
      <w:pPr>
        <w:spacing w:after="200"/>
      </w:pPr>
      <w:r>
        <w:t xml:space="preserve"> </w:t>
      </w:r>
    </w:p>
    <w:p w14:paraId="3E1C2D90" w14:textId="77777777" w:rsidR="00972708" w:rsidRDefault="00000000">
      <w:pPr>
        <w:pStyle w:val="2"/>
        <w:spacing w:after="200"/>
      </w:pPr>
      <w:bookmarkStart w:id="68" w:name="_Toc240797947"/>
      <w:r>
        <w:t>4.13. Эталонные данные и локальные копии</w:t>
      </w:r>
      <w:bookmarkEnd w:id="68"/>
    </w:p>
    <w:p w14:paraId="5A0CCE1E" w14:textId="77777777" w:rsidR="00972708" w:rsidRDefault="00000000">
      <w:pPr>
        <w:spacing w:after="200"/>
      </w:pPr>
      <w:r>
        <w:t xml:space="preserve"> </w:t>
      </w:r>
    </w:p>
    <w:p w14:paraId="384C48D0" w14:textId="77777777" w:rsidR="00972708" w:rsidRDefault="00000000">
      <w:pPr>
        <w:spacing w:after="120"/>
      </w:pPr>
      <w:r>
        <w:t>Для данных, используемых несколькими контурами, определяется источник эталонной информации.</w:t>
      </w:r>
    </w:p>
    <w:p w14:paraId="61922D53" w14:textId="77777777" w:rsidR="00972708" w:rsidRDefault="00000000">
      <w:pPr>
        <w:spacing w:after="200"/>
      </w:pPr>
      <w:r>
        <w:t xml:space="preserve"> </w:t>
      </w:r>
    </w:p>
    <w:p w14:paraId="3FE1BA38" w14:textId="77777777" w:rsidR="00972708" w:rsidRDefault="00000000">
      <w:pPr>
        <w:spacing w:after="120"/>
      </w:pPr>
      <w:r>
        <w:t>Эталонные данные хранятся в центральном корпоративном контуре.</w:t>
      </w:r>
    </w:p>
    <w:p w14:paraId="51B1D3DA" w14:textId="77777777" w:rsidR="00972708" w:rsidRDefault="00000000">
      <w:pPr>
        <w:spacing w:after="200"/>
      </w:pPr>
      <w:r>
        <w:t xml:space="preserve"> </w:t>
      </w:r>
    </w:p>
    <w:p w14:paraId="2E194669" w14:textId="77777777" w:rsidR="00972708" w:rsidRDefault="00000000">
      <w:pPr>
        <w:spacing w:after="120"/>
      </w:pPr>
      <w:r>
        <w:t>В локальных производственных контурах хранятся локальные копии эталонных данных, необходимые для выполнения производственных функций.</w:t>
      </w:r>
    </w:p>
    <w:p w14:paraId="1AAEF96C" w14:textId="77777777" w:rsidR="00972708" w:rsidRDefault="00000000">
      <w:pPr>
        <w:spacing w:after="200"/>
      </w:pPr>
      <w:r>
        <w:t xml:space="preserve"> </w:t>
      </w:r>
    </w:p>
    <w:p w14:paraId="45A35E74" w14:textId="77777777" w:rsidR="00972708" w:rsidRDefault="00000000">
      <w:pPr>
        <w:spacing w:after="120"/>
      </w:pPr>
      <w:r>
        <w:t>Изменение эталонных данных выполняется в установленном контуре управления.</w:t>
      </w:r>
    </w:p>
    <w:p w14:paraId="276B6727" w14:textId="77777777" w:rsidR="00972708" w:rsidRDefault="00000000">
      <w:pPr>
        <w:spacing w:after="200"/>
      </w:pPr>
      <w:r>
        <w:t xml:space="preserve"> </w:t>
      </w:r>
    </w:p>
    <w:p w14:paraId="5E6102EE" w14:textId="77777777" w:rsidR="00972708" w:rsidRDefault="00000000">
      <w:pPr>
        <w:spacing w:after="120"/>
      </w:pPr>
      <w:r>
        <w:t>При распространении изменений система обеспечивает:</w:t>
      </w:r>
    </w:p>
    <w:p w14:paraId="4ABA5467" w14:textId="77777777" w:rsidR="00972708" w:rsidRDefault="00000000">
      <w:pPr>
        <w:spacing w:after="200"/>
      </w:pPr>
      <w:r>
        <w:t xml:space="preserve"> </w:t>
      </w:r>
    </w:p>
    <w:p w14:paraId="6944DB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идентификацию версии данных;</w:t>
      </w:r>
    </w:p>
    <w:p w14:paraId="11A5561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определение состава изменений;</w:t>
      </w:r>
    </w:p>
    <w:p w14:paraId="0EE406E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передачу изменений;</w:t>
      </w:r>
    </w:p>
    <w:p w14:paraId="5CEA546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получения;</w:t>
      </w:r>
    </w:p>
    <w:p w14:paraId="24B547B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применения;</w:t>
      </w:r>
    </w:p>
    <w:p w14:paraId="598C1B5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результата применения;</w:t>
      </w:r>
    </w:p>
    <w:p w14:paraId="6F01510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повторной передачи при ошибке.</w:t>
      </w:r>
    </w:p>
    <w:p w14:paraId="208EB936" w14:textId="77777777" w:rsidR="00972708" w:rsidRDefault="00000000">
      <w:pPr>
        <w:spacing w:after="200"/>
      </w:pPr>
      <w:r>
        <w:t xml:space="preserve"> </w:t>
      </w:r>
    </w:p>
    <w:p w14:paraId="1E6418AC" w14:textId="77777777" w:rsidR="00972708" w:rsidRDefault="00000000">
      <w:pPr>
        <w:spacing w:after="120"/>
      </w:pPr>
      <w:r>
        <w:t>При временной недоступности центрального контура локальный контур продолжает использовать последнюю успешно полученную версию локальной копии эталонных данных, если ее использование допускается установленными правилами.</w:t>
      </w:r>
    </w:p>
    <w:p w14:paraId="01133FFA" w14:textId="77777777" w:rsidR="00972708" w:rsidRDefault="00000000">
      <w:pPr>
        <w:spacing w:after="200"/>
      </w:pPr>
      <w:r>
        <w:t xml:space="preserve"> </w:t>
      </w:r>
    </w:p>
    <w:p w14:paraId="5A8A03DB" w14:textId="77777777" w:rsidR="00972708" w:rsidRDefault="00000000">
      <w:pPr>
        <w:pStyle w:val="2"/>
        <w:spacing w:after="200"/>
      </w:pPr>
      <w:bookmarkStart w:id="69" w:name="_Toc240797948"/>
      <w:r>
        <w:t>4.14. Владельцы информационных ресурсов и зоны ответственности за данные</w:t>
      </w:r>
      <w:bookmarkEnd w:id="69"/>
    </w:p>
    <w:p w14:paraId="7BC2BE93" w14:textId="77777777" w:rsidR="00972708" w:rsidRDefault="00000000">
      <w:pPr>
        <w:spacing w:after="200"/>
      </w:pPr>
      <w:r>
        <w:t xml:space="preserve"> </w:t>
      </w:r>
    </w:p>
    <w:p w14:paraId="791606C8" w14:textId="77777777" w:rsidR="00972708" w:rsidRDefault="00000000">
      <w:pPr>
        <w:spacing w:after="120"/>
      </w:pPr>
      <w:r>
        <w:t>В СИГМА.MES+ для каждой категории данных определяется владелец информации и устанавливается зона ответственности за ее формирование, изменение, хранение, передачу и использование.</w:t>
      </w:r>
    </w:p>
    <w:p w14:paraId="5D0F30BF" w14:textId="77777777" w:rsidR="00972708" w:rsidRDefault="00000000">
      <w:pPr>
        <w:spacing w:after="200"/>
      </w:pPr>
      <w:r>
        <w:t xml:space="preserve"> </w:t>
      </w:r>
    </w:p>
    <w:p w14:paraId="2ACE0699" w14:textId="77777777" w:rsidR="00972708" w:rsidRDefault="00000000">
      <w:pPr>
        <w:spacing w:after="120"/>
      </w:pPr>
      <w:r>
        <w:t>Владение данными определяется полномочиями по формированию и изменению первичного значения данных. Размещение копии данных в другом контуре не изменяет владельца информации.</w:t>
      </w:r>
    </w:p>
    <w:p w14:paraId="3CDFF50C" w14:textId="77777777" w:rsidR="00972708" w:rsidRDefault="00000000">
      <w:pPr>
        <w:spacing w:after="200"/>
      </w:pPr>
      <w:r>
        <w:t xml:space="preserve"> </w:t>
      </w:r>
    </w:p>
    <w:p w14:paraId="76C8A28D" w14:textId="77777777" w:rsidR="00972708" w:rsidRDefault="00000000">
      <w:pPr>
        <w:spacing w:after="120"/>
      </w:pPr>
      <w:r>
        <w:t>Для данных, передаваемых между локальными и центральным контурами, отдельно определяются:</w:t>
      </w:r>
    </w:p>
    <w:p w14:paraId="0A10E939" w14:textId="77777777" w:rsidR="00972708" w:rsidRDefault="00000000">
      <w:pPr>
        <w:spacing w:after="200"/>
      </w:pPr>
      <w:r>
        <w:t xml:space="preserve"> </w:t>
      </w:r>
    </w:p>
    <w:p w14:paraId="45CFD5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владелец данных;</w:t>
      </w:r>
    </w:p>
    <w:p w14:paraId="5145EB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источник формирования данных;</w:t>
      </w:r>
    </w:p>
    <w:p w14:paraId="02562B7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место первичного хранения;</w:t>
      </w:r>
    </w:p>
    <w:p w14:paraId="3ECDFF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место хранения локальной или центральной копии;</w:t>
      </w:r>
    </w:p>
    <w:p w14:paraId="7FBD42A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полномочия на изменение данных;</w:t>
      </w:r>
    </w:p>
    <w:p w14:paraId="1AB2D75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ответственность за передачу данных;</w:t>
      </w:r>
    </w:p>
    <w:p w14:paraId="59FCC4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ответственность за контроль целостности и полноты передачи;</w:t>
      </w:r>
    </w:p>
    <w:p w14:paraId="510797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назначение полученной копии.</w:t>
      </w:r>
    </w:p>
    <w:p w14:paraId="2B485184" w14:textId="77777777" w:rsidR="00972708" w:rsidRDefault="00000000">
      <w:pPr>
        <w:spacing w:after="200"/>
      </w:pPr>
      <w:r>
        <w:t xml:space="preserve"> </w:t>
      </w:r>
    </w:p>
    <w:p w14:paraId="106BFB8A" w14:textId="77777777" w:rsidR="00972708" w:rsidRDefault="00000000">
      <w:pPr>
        <w:pStyle w:val="3"/>
        <w:spacing w:after="200"/>
      </w:pPr>
      <w:bookmarkStart w:id="70" w:name="_Toc240797949"/>
      <w:r>
        <w:t>4.14.1. Зона ответственности локального производственного контура</w:t>
      </w:r>
      <w:bookmarkEnd w:id="70"/>
    </w:p>
    <w:p w14:paraId="199D94A8" w14:textId="77777777" w:rsidR="00972708" w:rsidRDefault="00000000">
      <w:pPr>
        <w:spacing w:after="200"/>
      </w:pPr>
      <w:r>
        <w:lastRenderedPageBreak/>
        <w:t xml:space="preserve"> </w:t>
      </w:r>
    </w:p>
    <w:p w14:paraId="4D5CBB5C" w14:textId="77777777" w:rsidR="00972708" w:rsidRDefault="00000000">
      <w:pPr>
        <w:spacing w:after="120"/>
      </w:pPr>
      <w:r>
        <w:t>Локальный производственный контур является владельцем данных, непосредственно формируемых в процессе производственной деятельности соответствующего предприятия, если иное не установлено нормативными или функциональными требованиями.</w:t>
      </w:r>
    </w:p>
    <w:p w14:paraId="798C9973" w14:textId="77777777" w:rsidR="00972708" w:rsidRDefault="00000000">
      <w:pPr>
        <w:spacing w:after="200"/>
      </w:pPr>
      <w:r>
        <w:t xml:space="preserve"> </w:t>
      </w:r>
    </w:p>
    <w:p w14:paraId="21E7D999" w14:textId="77777777" w:rsidR="00972708" w:rsidRDefault="00000000">
      <w:pPr>
        <w:spacing w:after="120"/>
      </w:pPr>
      <w:r>
        <w:t>К зоне ответственности локального контура относятся:</w:t>
      </w:r>
    </w:p>
    <w:p w14:paraId="56939022" w14:textId="77777777" w:rsidR="00972708" w:rsidRDefault="00000000">
      <w:pPr>
        <w:spacing w:after="200"/>
      </w:pPr>
      <w:r>
        <w:t xml:space="preserve"> </w:t>
      </w:r>
    </w:p>
    <w:p w14:paraId="760D421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производственные задания, сформированные или принятые к исполнению на предприятии;</w:t>
      </w:r>
    </w:p>
    <w:p w14:paraId="75AE43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выполнении производственных операций;</w:t>
      </w:r>
    </w:p>
    <w:p w14:paraId="3964488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фактические результаты выполнения операций;</w:t>
      </w:r>
    </w:p>
    <w:p w14:paraId="573F5E4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производственных партиях и единицах продукции;</w:t>
      </w:r>
    </w:p>
    <w:p w14:paraId="351182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фактическом движении продукции;</w:t>
      </w:r>
    </w:p>
    <w:p w14:paraId="7BB8AF8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фактические производственные показатели;</w:t>
      </w:r>
    </w:p>
    <w:p w14:paraId="7733B67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данные, полученные непосредственно от производственного оборудования;</w:t>
      </w:r>
    </w:p>
    <w:p w14:paraId="15EB27E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события и состояния производственного оборудования;</w:t>
      </w:r>
    </w:p>
    <w:p w14:paraId="79679A5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производственного контроля;</w:t>
      </w:r>
    </w:p>
    <w:p w14:paraId="169812D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контроля качества, сформированные на предприятии;</w:t>
      </w:r>
    </w:p>
    <w:p w14:paraId="631838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локальные нормативно-справочные данные;</w:t>
      </w:r>
    </w:p>
    <w:p w14:paraId="332CD71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локальные производственные настройки;</w:t>
      </w:r>
    </w:p>
    <w:p w14:paraId="5A43AC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состоянии локального производственного процесса;</w:t>
      </w:r>
    </w:p>
    <w:p w14:paraId="712B3DE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выполнения локальных производственных операций.</w:t>
      </w:r>
    </w:p>
    <w:p w14:paraId="22F23A42" w14:textId="77777777" w:rsidR="00972708" w:rsidRDefault="00000000">
      <w:pPr>
        <w:spacing w:after="200"/>
      </w:pPr>
      <w:r>
        <w:t xml:space="preserve"> </w:t>
      </w:r>
    </w:p>
    <w:p w14:paraId="41B1B524" w14:textId="77777777" w:rsidR="00972708" w:rsidRDefault="00000000">
      <w:pPr>
        <w:spacing w:after="120"/>
      </w:pPr>
      <w:r>
        <w:t>Локальный контур обеспечивает первичное сохранение указанных данных и их доступность для выполнения производственных функций независимо от наличия связи с центральным корпоративным контуром.</w:t>
      </w:r>
    </w:p>
    <w:p w14:paraId="597F04A3" w14:textId="77777777" w:rsidR="00972708" w:rsidRDefault="00000000">
      <w:pPr>
        <w:spacing w:after="200"/>
      </w:pPr>
      <w:r>
        <w:t xml:space="preserve"> </w:t>
      </w:r>
    </w:p>
    <w:p w14:paraId="78E1C3E4" w14:textId="77777777" w:rsidR="00972708" w:rsidRDefault="00000000">
      <w:pPr>
        <w:spacing w:after="120"/>
      </w:pPr>
      <w:r>
        <w:t>Изменение производственных данных, являющихся собственностью локального контура, выполняется в локальном контуре в соответствии с установленными полномочиями.</w:t>
      </w:r>
    </w:p>
    <w:p w14:paraId="08250A80" w14:textId="77777777" w:rsidR="00972708" w:rsidRDefault="00000000">
      <w:pPr>
        <w:spacing w:after="200"/>
      </w:pPr>
      <w:r>
        <w:t xml:space="preserve"> </w:t>
      </w:r>
    </w:p>
    <w:p w14:paraId="10108FF8" w14:textId="77777777" w:rsidR="00972708" w:rsidRDefault="00000000">
      <w:pPr>
        <w:pStyle w:val="3"/>
        <w:spacing w:after="200"/>
      </w:pPr>
      <w:bookmarkStart w:id="71" w:name="_Toc240797950"/>
      <w:r>
        <w:t>4.14.2. Зона ответственности центрального корпоративного контура</w:t>
      </w:r>
      <w:bookmarkEnd w:id="71"/>
    </w:p>
    <w:p w14:paraId="666FCACC" w14:textId="77777777" w:rsidR="00972708" w:rsidRDefault="00000000">
      <w:pPr>
        <w:spacing w:after="200"/>
      </w:pPr>
      <w:r>
        <w:t xml:space="preserve"> </w:t>
      </w:r>
    </w:p>
    <w:p w14:paraId="69C3ECAB" w14:textId="77777777" w:rsidR="00972708" w:rsidRDefault="00000000">
      <w:pPr>
        <w:spacing w:after="120"/>
      </w:pPr>
      <w:r>
        <w:t>Центральный корпоративный контур является владельцем данных, управление которыми осуществляется на корпоративном уровне.</w:t>
      </w:r>
    </w:p>
    <w:p w14:paraId="1C5B3FEE" w14:textId="77777777" w:rsidR="00972708" w:rsidRDefault="00000000">
      <w:pPr>
        <w:spacing w:after="200"/>
      </w:pPr>
      <w:r>
        <w:lastRenderedPageBreak/>
        <w:t xml:space="preserve"> </w:t>
      </w:r>
    </w:p>
    <w:p w14:paraId="73B03ED6" w14:textId="77777777" w:rsidR="00972708" w:rsidRDefault="00000000">
      <w:pPr>
        <w:spacing w:after="120"/>
      </w:pPr>
      <w:r>
        <w:t>К зоне ответственности центрального контура относятся:</w:t>
      </w:r>
    </w:p>
    <w:p w14:paraId="4B678C7B" w14:textId="77777777" w:rsidR="00972708" w:rsidRDefault="00000000">
      <w:pPr>
        <w:spacing w:after="200"/>
      </w:pPr>
      <w:r>
        <w:t xml:space="preserve"> </w:t>
      </w:r>
    </w:p>
    <w:p w14:paraId="5E85248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структуре системы;</w:t>
      </w:r>
    </w:p>
    <w:p w14:paraId="34D6FA5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локальных производственных контурах;</w:t>
      </w:r>
    </w:p>
    <w:p w14:paraId="364F281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централизованные нормативно-справочные данные;</w:t>
      </w:r>
    </w:p>
    <w:p w14:paraId="15C1A2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централизованные классификаторы;</w:t>
      </w:r>
    </w:p>
    <w:p w14:paraId="40790A1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общесистемные настройки;</w:t>
      </w:r>
    </w:p>
    <w:p w14:paraId="7E852D0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централизованные правила и параметры функционирования системы;</w:t>
      </w:r>
    </w:p>
    <w:p w14:paraId="561E795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централизованные настройки интеграционного взаимодействия;</w:t>
      </w:r>
    </w:p>
    <w:p w14:paraId="6A21867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версиях программных компонентов;</w:t>
      </w:r>
    </w:p>
    <w:p w14:paraId="2330AC9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конфигурации системы на корпоративном уровне;</w:t>
      </w:r>
    </w:p>
    <w:p w14:paraId="1D5924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централизованные сведения, предназначенные для использования несколькими локальными контурами.</w:t>
      </w:r>
    </w:p>
    <w:p w14:paraId="7FC6C7FF" w14:textId="77777777" w:rsidR="00972708" w:rsidRDefault="00000000">
      <w:pPr>
        <w:spacing w:after="200"/>
      </w:pPr>
      <w:r>
        <w:t xml:space="preserve"> </w:t>
      </w:r>
    </w:p>
    <w:p w14:paraId="07F38417" w14:textId="77777777" w:rsidR="00972708" w:rsidRDefault="00000000">
      <w:pPr>
        <w:spacing w:after="120"/>
      </w:pPr>
      <w:r>
        <w:t>Изменение централизованных данных выполняется в центральном контуре в соответствии с установленными полномочиями.</w:t>
      </w:r>
    </w:p>
    <w:p w14:paraId="241F22F9" w14:textId="77777777" w:rsidR="00972708" w:rsidRDefault="00000000">
      <w:pPr>
        <w:spacing w:after="200"/>
      </w:pPr>
      <w:r>
        <w:t xml:space="preserve"> </w:t>
      </w:r>
    </w:p>
    <w:p w14:paraId="598D8246" w14:textId="77777777" w:rsidR="00972708" w:rsidRDefault="00000000">
      <w:pPr>
        <w:spacing w:after="120"/>
      </w:pPr>
      <w:r>
        <w:t>После изменения централизованных данных соответствующая информация передается в локальные контуры, для которых она предназначена.</w:t>
      </w:r>
    </w:p>
    <w:p w14:paraId="24CB8CC6" w14:textId="77777777" w:rsidR="00972708" w:rsidRDefault="00000000">
      <w:pPr>
        <w:spacing w:after="200"/>
      </w:pPr>
      <w:r>
        <w:t xml:space="preserve"> </w:t>
      </w:r>
    </w:p>
    <w:p w14:paraId="2FE45D80" w14:textId="77777777" w:rsidR="00972708" w:rsidRDefault="00000000">
      <w:pPr>
        <w:pStyle w:val="3"/>
        <w:spacing w:after="200"/>
      </w:pPr>
      <w:bookmarkStart w:id="72" w:name="_Toc240797951"/>
      <w:r>
        <w:t>4.14.3. Зона ответственности центрального контура за консолидированную информацию</w:t>
      </w:r>
      <w:bookmarkEnd w:id="72"/>
    </w:p>
    <w:p w14:paraId="66E3BB9C" w14:textId="77777777" w:rsidR="00972708" w:rsidRDefault="00000000">
      <w:pPr>
        <w:spacing w:after="200"/>
      </w:pPr>
      <w:r>
        <w:t xml:space="preserve"> </w:t>
      </w:r>
    </w:p>
    <w:p w14:paraId="49A12DC8" w14:textId="77777777" w:rsidR="00972708" w:rsidRDefault="00000000">
      <w:pPr>
        <w:spacing w:after="120"/>
      </w:pPr>
      <w:r>
        <w:t>Центральный контур формирует консолидированное представление о производственной деятельности на основании данных, полученных от локальных контуров.</w:t>
      </w:r>
    </w:p>
    <w:p w14:paraId="476630E4" w14:textId="77777777" w:rsidR="00972708" w:rsidRDefault="00000000">
      <w:pPr>
        <w:spacing w:after="200"/>
      </w:pPr>
      <w:r>
        <w:t xml:space="preserve"> </w:t>
      </w:r>
    </w:p>
    <w:p w14:paraId="366E6F7F" w14:textId="77777777" w:rsidR="00972708" w:rsidRDefault="00000000">
      <w:pPr>
        <w:spacing w:after="120"/>
      </w:pPr>
      <w:r>
        <w:t>Консолидированное представление не является заменой первичных производственных данных локального контура.</w:t>
      </w:r>
    </w:p>
    <w:p w14:paraId="45B83EB7" w14:textId="77777777" w:rsidR="00972708" w:rsidRDefault="00000000">
      <w:pPr>
        <w:spacing w:after="200"/>
      </w:pPr>
      <w:r>
        <w:t xml:space="preserve"> </w:t>
      </w:r>
    </w:p>
    <w:p w14:paraId="484ADBAE" w14:textId="77777777" w:rsidR="00972708" w:rsidRDefault="00000000">
      <w:pPr>
        <w:spacing w:after="120"/>
      </w:pPr>
      <w:r>
        <w:t>Центральный контур обеспечивает:</w:t>
      </w:r>
    </w:p>
    <w:p w14:paraId="7ADA7CF2" w14:textId="77777777" w:rsidR="00972708" w:rsidRDefault="00000000">
      <w:pPr>
        <w:spacing w:after="200"/>
      </w:pPr>
      <w:r>
        <w:t xml:space="preserve"> </w:t>
      </w:r>
    </w:p>
    <w:p w14:paraId="2AF84ED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прием производственных данных от локальных контуров;</w:t>
      </w:r>
    </w:p>
    <w:p w14:paraId="12F582E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структуры и целостности полученных данных;</w:t>
      </w:r>
    </w:p>
    <w:p w14:paraId="6FAC52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идентификацию источника данных;</w:t>
      </w:r>
    </w:p>
    <w:p w14:paraId="40D3BC8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полученных данных;</w:t>
      </w:r>
    </w:p>
    <w:p w14:paraId="15F41C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централизованных представлений;</w:t>
      </w:r>
    </w:p>
    <w:p w14:paraId="50F245F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агрегирование данных;</w:t>
      </w:r>
    </w:p>
    <w:p w14:paraId="7973684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подготовку данных для корпоративной отчетности;</w:t>
      </w:r>
    </w:p>
    <w:p w14:paraId="5B7356A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данных в аналитическую обработку.</w:t>
      </w:r>
    </w:p>
    <w:p w14:paraId="72D16617" w14:textId="77777777" w:rsidR="00972708" w:rsidRDefault="00000000">
      <w:pPr>
        <w:spacing w:after="200"/>
      </w:pPr>
      <w:r>
        <w:t xml:space="preserve"> </w:t>
      </w:r>
    </w:p>
    <w:p w14:paraId="66467D7C" w14:textId="77777777" w:rsidR="00972708" w:rsidRDefault="00000000">
      <w:pPr>
        <w:spacing w:after="120"/>
      </w:pPr>
      <w:r>
        <w:t>Локальный контур сохраняет статус владельца первичных производственных данных, переданных в центральный контур.</w:t>
      </w:r>
    </w:p>
    <w:p w14:paraId="3948E513" w14:textId="77777777" w:rsidR="00972708" w:rsidRDefault="00000000">
      <w:pPr>
        <w:spacing w:after="200"/>
      </w:pPr>
      <w:r>
        <w:t xml:space="preserve"> </w:t>
      </w:r>
    </w:p>
    <w:p w14:paraId="3C88DA60" w14:textId="77777777" w:rsidR="00972708" w:rsidRDefault="00000000">
      <w:pPr>
        <w:spacing w:after="120"/>
      </w:pPr>
      <w:r>
        <w:t>Центральный контур отвечает за сохранность и корректность собственной копии полученных данных, но не изменяет первичный производственный факт без предусмотренного правилами информационного взаимодействия механизма корректировки.</w:t>
      </w:r>
    </w:p>
    <w:p w14:paraId="692E71DC" w14:textId="77777777" w:rsidR="00972708" w:rsidRDefault="00000000">
      <w:pPr>
        <w:spacing w:after="200"/>
      </w:pPr>
      <w:r>
        <w:t xml:space="preserve"> </w:t>
      </w:r>
    </w:p>
    <w:p w14:paraId="35D2EEB9" w14:textId="77777777" w:rsidR="00972708" w:rsidRDefault="00000000">
      <w:pPr>
        <w:pStyle w:val="3"/>
        <w:spacing w:after="200"/>
      </w:pPr>
      <w:bookmarkStart w:id="73" w:name="_Toc240797952"/>
      <w:r>
        <w:t>4.14.4. Зона ответственности за эталонные данные</w:t>
      </w:r>
      <w:bookmarkEnd w:id="73"/>
    </w:p>
    <w:p w14:paraId="781CF4F6" w14:textId="77777777" w:rsidR="00972708" w:rsidRDefault="00000000">
      <w:pPr>
        <w:spacing w:after="200"/>
      </w:pPr>
      <w:r>
        <w:t xml:space="preserve"> </w:t>
      </w:r>
    </w:p>
    <w:p w14:paraId="09EE85B2" w14:textId="77777777" w:rsidR="00972708" w:rsidRDefault="00000000">
      <w:pPr>
        <w:spacing w:after="120"/>
      </w:pPr>
      <w:r>
        <w:t>Для каждого вида нормативно-справочной информации определяется источник эталонного значения.</w:t>
      </w:r>
    </w:p>
    <w:p w14:paraId="1E8BA8C0" w14:textId="77777777" w:rsidR="00972708" w:rsidRDefault="00000000">
      <w:pPr>
        <w:spacing w:after="200"/>
      </w:pPr>
      <w:r>
        <w:t xml:space="preserve"> </w:t>
      </w:r>
    </w:p>
    <w:p w14:paraId="6ED5923B" w14:textId="77777777" w:rsidR="00972708" w:rsidRDefault="00000000">
      <w:pPr>
        <w:spacing w:after="120"/>
      </w:pPr>
      <w:r>
        <w:t>Центральный контур является владельцем централизованных эталонных данных, предназначенных для использования несколькими локальными контурами.</w:t>
      </w:r>
    </w:p>
    <w:p w14:paraId="1257E263" w14:textId="77777777" w:rsidR="00972708" w:rsidRDefault="00000000">
      <w:pPr>
        <w:spacing w:after="200"/>
      </w:pPr>
      <w:r>
        <w:t xml:space="preserve"> </w:t>
      </w:r>
    </w:p>
    <w:p w14:paraId="5094BAAB" w14:textId="77777777" w:rsidR="00972708" w:rsidRDefault="00000000">
      <w:pPr>
        <w:spacing w:after="120"/>
      </w:pPr>
      <w:r>
        <w:t>Локальный контур хранит локальную копию централизованных эталонных данных и обеспечивает ее использование при выполнении производственных функций.</w:t>
      </w:r>
    </w:p>
    <w:p w14:paraId="74CA0FA1" w14:textId="77777777" w:rsidR="00972708" w:rsidRDefault="00000000">
      <w:pPr>
        <w:spacing w:after="200"/>
      </w:pPr>
      <w:r>
        <w:t xml:space="preserve"> </w:t>
      </w:r>
    </w:p>
    <w:p w14:paraId="06C687B5" w14:textId="77777777" w:rsidR="00972708" w:rsidRDefault="00000000">
      <w:pPr>
        <w:spacing w:after="120"/>
      </w:pPr>
      <w:r>
        <w:t>Локальная копия:</w:t>
      </w:r>
    </w:p>
    <w:p w14:paraId="0950D3BE" w14:textId="77777777" w:rsidR="00972708" w:rsidRDefault="00000000">
      <w:pPr>
        <w:spacing w:after="200"/>
      </w:pPr>
      <w:r>
        <w:t xml:space="preserve"> </w:t>
      </w:r>
    </w:p>
    <w:p w14:paraId="7CD7E13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имеет идентификатор версии;</w:t>
      </w:r>
    </w:p>
    <w:p w14:paraId="00E7AF8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соответствует определенной версии эталонных данных;</w:t>
      </w:r>
    </w:p>
    <w:p w14:paraId="5344CE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используется для автономной работы локального контура;</w:t>
      </w:r>
    </w:p>
    <w:p w14:paraId="11B092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 изменяет эталонное значение, находящееся в центральном контуре.</w:t>
      </w:r>
    </w:p>
    <w:p w14:paraId="3DE0E414" w14:textId="77777777" w:rsidR="00972708" w:rsidRDefault="00000000">
      <w:pPr>
        <w:spacing w:after="200"/>
      </w:pPr>
      <w:r>
        <w:t xml:space="preserve"> </w:t>
      </w:r>
    </w:p>
    <w:p w14:paraId="779AB2CC" w14:textId="77777777" w:rsidR="00972708" w:rsidRDefault="00000000">
      <w:pPr>
        <w:spacing w:after="120"/>
      </w:pPr>
      <w:r>
        <w:t>Если определенный вид справочной информации относится исключительно к конкретному предприятию, владельцем такой информации является соответствующий локальный контур.</w:t>
      </w:r>
    </w:p>
    <w:p w14:paraId="04CA2CA8" w14:textId="77777777" w:rsidR="00972708" w:rsidRDefault="00000000">
      <w:pPr>
        <w:spacing w:after="200"/>
      </w:pPr>
      <w:r>
        <w:lastRenderedPageBreak/>
        <w:t xml:space="preserve"> </w:t>
      </w:r>
    </w:p>
    <w:p w14:paraId="5B1FD5E9" w14:textId="77777777" w:rsidR="00972708" w:rsidRDefault="00000000">
      <w:pPr>
        <w:pStyle w:val="3"/>
        <w:spacing w:after="200"/>
      </w:pPr>
      <w:bookmarkStart w:id="74" w:name="_Toc240797953"/>
      <w:r>
        <w:t>4.14.5. Зона ответственности за данные оборудования</w:t>
      </w:r>
      <w:bookmarkEnd w:id="74"/>
    </w:p>
    <w:p w14:paraId="6F5E4447" w14:textId="77777777" w:rsidR="00972708" w:rsidRDefault="00000000">
      <w:pPr>
        <w:spacing w:after="200"/>
      </w:pPr>
      <w:r>
        <w:t xml:space="preserve"> </w:t>
      </w:r>
    </w:p>
    <w:p w14:paraId="0E6E4292" w14:textId="77777777" w:rsidR="00972708" w:rsidRDefault="00000000">
      <w:pPr>
        <w:spacing w:after="120"/>
      </w:pPr>
      <w:r>
        <w:t>Первичным источником фактических данных о состоянии и параметрах оборудования является производственное оборудование либо непосредственно связанная с ним система управления.</w:t>
      </w:r>
    </w:p>
    <w:p w14:paraId="36FC885F" w14:textId="77777777" w:rsidR="00972708" w:rsidRDefault="00000000">
      <w:pPr>
        <w:spacing w:after="200"/>
      </w:pPr>
      <w:r>
        <w:t xml:space="preserve"> </w:t>
      </w:r>
    </w:p>
    <w:p w14:paraId="11087A3C" w14:textId="77777777" w:rsidR="00972708" w:rsidRDefault="00000000">
      <w:pPr>
        <w:spacing w:after="120"/>
      </w:pPr>
      <w:r>
        <w:t>СИГМА.MES+ принимает данные оборудования через специализированные сервисы интеграции и использует их для выполнения производственных функций.</w:t>
      </w:r>
    </w:p>
    <w:p w14:paraId="0D45FB7C" w14:textId="77777777" w:rsidR="00972708" w:rsidRDefault="00000000">
      <w:pPr>
        <w:spacing w:after="200"/>
      </w:pPr>
      <w:r>
        <w:t xml:space="preserve"> </w:t>
      </w:r>
    </w:p>
    <w:p w14:paraId="50CD738D" w14:textId="77777777" w:rsidR="00972708" w:rsidRDefault="00000000">
      <w:pPr>
        <w:spacing w:after="120"/>
      </w:pPr>
      <w:r>
        <w:t>Локальный контур отвечает за:</w:t>
      </w:r>
    </w:p>
    <w:p w14:paraId="74D6C834" w14:textId="77777777" w:rsidR="00972708" w:rsidRDefault="00000000">
      <w:pPr>
        <w:spacing w:after="200"/>
      </w:pPr>
      <w:r>
        <w:t xml:space="preserve"> </w:t>
      </w:r>
    </w:p>
    <w:p w14:paraId="6ECB66E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прием данных оборудования;</w:t>
      </w:r>
    </w:p>
    <w:p w14:paraId="0C36A67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корректность их первичной регистрации;</w:t>
      </w:r>
    </w:p>
    <w:p w14:paraId="279D369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полученных данных в соответствии с установленными требованиями;</w:t>
      </w:r>
    </w:p>
    <w:p w14:paraId="554509E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сопоставление данных с объектами СИГМА.MES+;</w:t>
      </w:r>
    </w:p>
    <w:p w14:paraId="5499360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ошибок взаимодействия;</w:t>
      </w:r>
    </w:p>
    <w:p w14:paraId="14BAD8A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предусмотренной информации в центральный контур.</w:t>
      </w:r>
    </w:p>
    <w:p w14:paraId="5F1743C8" w14:textId="77777777" w:rsidR="00972708" w:rsidRDefault="00000000">
      <w:pPr>
        <w:spacing w:after="200"/>
      </w:pPr>
      <w:r>
        <w:t xml:space="preserve"> </w:t>
      </w:r>
    </w:p>
    <w:p w14:paraId="1A902ED1" w14:textId="77777777" w:rsidR="00972708" w:rsidRDefault="00000000">
      <w:pPr>
        <w:spacing w:after="120"/>
      </w:pPr>
      <w:r>
        <w:t>Центральный контур использует переданные данные для консолидации и аналитической обработки и не изменяет исходные значения, полученные от оборудования.</w:t>
      </w:r>
    </w:p>
    <w:p w14:paraId="2860D5A1" w14:textId="77777777" w:rsidR="00972708" w:rsidRDefault="00000000">
      <w:pPr>
        <w:spacing w:after="200"/>
      </w:pPr>
      <w:r>
        <w:t xml:space="preserve"> </w:t>
      </w:r>
    </w:p>
    <w:p w14:paraId="25F042D4" w14:textId="77777777" w:rsidR="00972708" w:rsidRDefault="00000000">
      <w:pPr>
        <w:pStyle w:val="3"/>
        <w:spacing w:after="200"/>
      </w:pPr>
      <w:bookmarkStart w:id="75" w:name="_Toc240797954"/>
      <w:r>
        <w:t>4.14.6. Зона ответственности за данные о пользователях</w:t>
      </w:r>
      <w:bookmarkEnd w:id="75"/>
    </w:p>
    <w:p w14:paraId="0D40817B" w14:textId="77777777" w:rsidR="00972708" w:rsidRDefault="00000000">
      <w:pPr>
        <w:spacing w:after="200"/>
      </w:pPr>
      <w:r>
        <w:t xml:space="preserve"> </w:t>
      </w:r>
    </w:p>
    <w:p w14:paraId="7EB40394" w14:textId="77777777" w:rsidR="00972708" w:rsidRDefault="00000000">
      <w:pPr>
        <w:spacing w:after="120"/>
      </w:pPr>
      <w:r>
        <w:t>Источником учетных данных пользователей является установленная система управления учетными записями предприятия и корпоративная служба каталогов в соответствии с принятой схемой идентификации.</w:t>
      </w:r>
    </w:p>
    <w:p w14:paraId="5AFA31EF" w14:textId="77777777" w:rsidR="00972708" w:rsidRDefault="00000000">
      <w:pPr>
        <w:spacing w:after="200"/>
      </w:pPr>
      <w:r>
        <w:t xml:space="preserve"> </w:t>
      </w:r>
    </w:p>
    <w:p w14:paraId="4B5A90B0" w14:textId="77777777" w:rsidR="00972708" w:rsidRDefault="00000000">
      <w:pPr>
        <w:spacing w:after="120"/>
      </w:pPr>
      <w:r>
        <w:t>Keycloak обеспечивает идентификацию, аутентификацию и предоставление приложению сведений о пользователе и его полномочиях.</w:t>
      </w:r>
    </w:p>
    <w:p w14:paraId="6C6D9B3C" w14:textId="77777777" w:rsidR="00972708" w:rsidRDefault="00000000">
      <w:pPr>
        <w:spacing w:after="200"/>
      </w:pPr>
      <w:r>
        <w:t xml:space="preserve"> </w:t>
      </w:r>
    </w:p>
    <w:p w14:paraId="43E92AD5" w14:textId="77777777" w:rsidR="00972708" w:rsidRDefault="00000000">
      <w:pPr>
        <w:spacing w:after="120"/>
      </w:pPr>
      <w:r>
        <w:t>Локальный контур отвечает за доступность необходимых сведений о пользователях для автономной работы.</w:t>
      </w:r>
    </w:p>
    <w:p w14:paraId="631D05B8" w14:textId="77777777" w:rsidR="00972708" w:rsidRDefault="00000000">
      <w:pPr>
        <w:spacing w:after="200"/>
      </w:pPr>
      <w:r>
        <w:t xml:space="preserve"> </w:t>
      </w:r>
    </w:p>
    <w:p w14:paraId="6B71439A" w14:textId="77777777" w:rsidR="00972708" w:rsidRDefault="00000000">
      <w:pPr>
        <w:spacing w:after="120"/>
      </w:pPr>
      <w:r>
        <w:lastRenderedPageBreak/>
        <w:t>Центральный контур отвечает за централизованное управление общесистемными полномочиями в пределах установленной модели управления доступом.</w:t>
      </w:r>
    </w:p>
    <w:p w14:paraId="733B4A07" w14:textId="77777777" w:rsidR="00972708" w:rsidRDefault="00000000">
      <w:pPr>
        <w:spacing w:after="200"/>
      </w:pPr>
      <w:r>
        <w:t xml:space="preserve"> </w:t>
      </w:r>
    </w:p>
    <w:p w14:paraId="4493DBB7" w14:textId="77777777" w:rsidR="00972708" w:rsidRDefault="00000000">
      <w:pPr>
        <w:spacing w:after="120"/>
      </w:pPr>
      <w:r>
        <w:t>Разграничение полномочий пользователей выполняется с учетом принадлежности пользователя к предприятию, роли пользователя и области действия предоставленных прав.</w:t>
      </w:r>
    </w:p>
    <w:p w14:paraId="7760C7FB" w14:textId="77777777" w:rsidR="00972708" w:rsidRDefault="00000000">
      <w:pPr>
        <w:spacing w:after="200"/>
      </w:pPr>
      <w:r>
        <w:t xml:space="preserve"> </w:t>
      </w:r>
    </w:p>
    <w:p w14:paraId="56E4D37B" w14:textId="77777777" w:rsidR="00972708" w:rsidRDefault="00000000">
      <w:pPr>
        <w:pStyle w:val="3"/>
        <w:spacing w:after="200"/>
      </w:pPr>
      <w:bookmarkStart w:id="76" w:name="_Toc240797955"/>
      <w:r>
        <w:t>4.14.7. Зона ответственности за конфигурационные данные</w:t>
      </w:r>
      <w:bookmarkEnd w:id="76"/>
    </w:p>
    <w:p w14:paraId="2391F3B8" w14:textId="77777777" w:rsidR="00972708" w:rsidRDefault="00000000">
      <w:pPr>
        <w:spacing w:after="200"/>
      </w:pPr>
      <w:r>
        <w:t xml:space="preserve"> </w:t>
      </w:r>
    </w:p>
    <w:p w14:paraId="313FB21C" w14:textId="77777777" w:rsidR="00972708" w:rsidRDefault="00000000">
      <w:pPr>
        <w:spacing w:after="120"/>
      </w:pPr>
      <w:r>
        <w:t>Конфигурационные данные разделяются по области действия.</w:t>
      </w:r>
    </w:p>
    <w:p w14:paraId="73A0B4F6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40"/>
        <w:gridCol w:w="3870"/>
        <w:gridCol w:w="2606"/>
      </w:tblGrid>
      <w:tr w:rsidR="00972708" w14:paraId="5CDB34DA" w14:textId="77777777">
        <w:trPr>
          <w:tblHeader/>
        </w:trPr>
        <w:tc>
          <w:tcPr>
            <w:tcW w:w="2635" w:type="dxa"/>
          </w:tcPr>
          <w:p w14:paraId="774B2492" w14:textId="77777777" w:rsidR="00972708" w:rsidRDefault="00000000">
            <w:r>
              <w:rPr>
                <w:b/>
                <w:bCs/>
              </w:rPr>
              <w:t>Вид конфигурационных данных</w:t>
            </w:r>
          </w:p>
        </w:tc>
        <w:tc>
          <w:tcPr>
            <w:tcW w:w="4021" w:type="dxa"/>
          </w:tcPr>
          <w:p w14:paraId="18C6E1C3" w14:textId="77777777" w:rsidR="00972708" w:rsidRDefault="00000000">
            <w:r>
              <w:rPr>
                <w:b/>
                <w:bCs/>
              </w:rPr>
              <w:t>Владелец</w:t>
            </w:r>
          </w:p>
        </w:tc>
        <w:tc>
          <w:tcPr>
            <w:tcW w:w="2704" w:type="dxa"/>
          </w:tcPr>
          <w:p w14:paraId="20CFBEE6" w14:textId="77777777" w:rsidR="00972708" w:rsidRDefault="00000000">
            <w:r>
              <w:rPr>
                <w:b/>
                <w:bCs/>
              </w:rPr>
              <w:t>Зона ответственности</w:t>
            </w:r>
          </w:p>
        </w:tc>
      </w:tr>
      <w:tr w:rsidR="00972708" w14:paraId="570C760C" w14:textId="77777777">
        <w:tc>
          <w:tcPr>
            <w:tcW w:w="2635" w:type="dxa"/>
          </w:tcPr>
          <w:p w14:paraId="60876AFB" w14:textId="77777777" w:rsidR="00972708" w:rsidRDefault="00000000">
            <w:r>
              <w:t>Общесистемная конфигурация</w:t>
            </w:r>
          </w:p>
        </w:tc>
        <w:tc>
          <w:tcPr>
            <w:tcW w:w="4021" w:type="dxa"/>
          </w:tcPr>
          <w:p w14:paraId="46200C94" w14:textId="77777777" w:rsidR="00972708" w:rsidRDefault="00000000">
            <w:r>
              <w:t>Центральный контур</w:t>
            </w:r>
          </w:p>
        </w:tc>
        <w:tc>
          <w:tcPr>
            <w:tcW w:w="2704" w:type="dxa"/>
          </w:tcPr>
          <w:p w14:paraId="568F6B19" w14:textId="77777777" w:rsidR="00972708" w:rsidRDefault="00000000">
            <w:r>
              <w:t>Формирование, изменение, версия и распространение</w:t>
            </w:r>
          </w:p>
        </w:tc>
      </w:tr>
      <w:tr w:rsidR="00972708" w14:paraId="238D2226" w14:textId="77777777">
        <w:tc>
          <w:tcPr>
            <w:tcW w:w="2635" w:type="dxa"/>
          </w:tcPr>
          <w:p w14:paraId="14198DA4" w14:textId="77777777" w:rsidR="00972708" w:rsidRDefault="00000000">
            <w:r>
              <w:t>Конфигурация конкретного предприятия</w:t>
            </w:r>
          </w:p>
        </w:tc>
        <w:tc>
          <w:tcPr>
            <w:tcW w:w="4021" w:type="dxa"/>
          </w:tcPr>
          <w:p w14:paraId="335B99E8" w14:textId="77777777" w:rsidR="00972708" w:rsidRDefault="00000000">
            <w:r>
              <w:t>Соответствующий локальный контур либо центральный контур — в зависимости от установленного порядка управления</w:t>
            </w:r>
          </w:p>
        </w:tc>
        <w:tc>
          <w:tcPr>
            <w:tcW w:w="2704" w:type="dxa"/>
          </w:tcPr>
          <w:p w14:paraId="5C2C1E24" w14:textId="77777777" w:rsidR="00972708" w:rsidRDefault="00000000">
            <w:r>
              <w:t>Формирование и изменение параметров предприятия</w:t>
            </w:r>
          </w:p>
        </w:tc>
      </w:tr>
      <w:tr w:rsidR="00972708" w14:paraId="160ADEE7" w14:textId="77777777">
        <w:tc>
          <w:tcPr>
            <w:tcW w:w="2635" w:type="dxa"/>
          </w:tcPr>
          <w:p w14:paraId="7863C1D3" w14:textId="77777777" w:rsidR="00972708" w:rsidRDefault="00000000">
            <w:r>
              <w:t>Конфигурация локальных программных компонентов</w:t>
            </w:r>
          </w:p>
        </w:tc>
        <w:tc>
          <w:tcPr>
            <w:tcW w:w="4021" w:type="dxa"/>
          </w:tcPr>
          <w:p w14:paraId="260FBA6F" w14:textId="77777777" w:rsidR="00972708" w:rsidRDefault="00000000">
            <w:r>
              <w:t>Локальный контур</w:t>
            </w:r>
          </w:p>
        </w:tc>
        <w:tc>
          <w:tcPr>
            <w:tcW w:w="2704" w:type="dxa"/>
          </w:tcPr>
          <w:p w14:paraId="446FF4B0" w14:textId="77777777" w:rsidR="00972708" w:rsidRDefault="00000000">
            <w:r>
              <w:t>Эксплуатация и применение локальной конфигурации</w:t>
            </w:r>
          </w:p>
        </w:tc>
      </w:tr>
      <w:tr w:rsidR="00972708" w14:paraId="263B0DC6" w14:textId="77777777">
        <w:tc>
          <w:tcPr>
            <w:tcW w:w="2635" w:type="dxa"/>
          </w:tcPr>
          <w:p w14:paraId="3A160B07" w14:textId="77777777" w:rsidR="00972708" w:rsidRDefault="00000000">
            <w:r>
              <w:t>Параметры межконтурного обмена</w:t>
            </w:r>
          </w:p>
        </w:tc>
        <w:tc>
          <w:tcPr>
            <w:tcW w:w="4021" w:type="dxa"/>
          </w:tcPr>
          <w:p w14:paraId="7AB1CD7A" w14:textId="77777777" w:rsidR="00972708" w:rsidRDefault="00000000">
            <w:r>
              <w:t>Центральный и соответствующий локальный контуры в пределах своей зоны ответственности</w:t>
            </w:r>
          </w:p>
        </w:tc>
        <w:tc>
          <w:tcPr>
            <w:tcW w:w="2704" w:type="dxa"/>
          </w:tcPr>
          <w:p w14:paraId="1224BB88" w14:textId="77777777" w:rsidR="00972708" w:rsidRDefault="00000000">
            <w:r>
              <w:t>Настройка и контроль обмена</w:t>
            </w:r>
          </w:p>
        </w:tc>
      </w:tr>
      <w:tr w:rsidR="00972708" w14:paraId="1D4174EA" w14:textId="77777777">
        <w:tc>
          <w:tcPr>
            <w:tcW w:w="2635" w:type="dxa"/>
          </w:tcPr>
          <w:p w14:paraId="428C35B4" w14:textId="77777777" w:rsidR="00972708" w:rsidRDefault="00000000">
            <w:r>
              <w:t>Параметры подключения оборудования</w:t>
            </w:r>
          </w:p>
        </w:tc>
        <w:tc>
          <w:tcPr>
            <w:tcW w:w="4021" w:type="dxa"/>
          </w:tcPr>
          <w:p w14:paraId="17F50CE4" w14:textId="77777777" w:rsidR="00972708" w:rsidRDefault="00000000">
            <w:r>
              <w:t>Соответствующий локальный контур</w:t>
            </w:r>
          </w:p>
        </w:tc>
        <w:tc>
          <w:tcPr>
            <w:tcW w:w="2704" w:type="dxa"/>
          </w:tcPr>
          <w:p w14:paraId="2EFC39C8" w14:textId="77777777" w:rsidR="00972708" w:rsidRDefault="00000000">
            <w:r>
              <w:t>Настройка взаимодействия с оборудованием</w:t>
            </w:r>
          </w:p>
        </w:tc>
      </w:tr>
    </w:tbl>
    <w:p w14:paraId="732F04E1" w14:textId="77777777" w:rsidR="00972708" w:rsidRDefault="00000000">
      <w:pPr>
        <w:spacing w:before="240"/>
      </w:pPr>
      <w:r>
        <w:t xml:space="preserve"> </w:t>
      </w:r>
    </w:p>
    <w:p w14:paraId="6DDB1DB4" w14:textId="77777777" w:rsidR="00972708" w:rsidRDefault="00000000">
      <w:pPr>
        <w:spacing w:after="200"/>
      </w:pPr>
      <w:r>
        <w:t xml:space="preserve"> </w:t>
      </w:r>
    </w:p>
    <w:p w14:paraId="0A0F66E0" w14:textId="77777777" w:rsidR="00972708" w:rsidRDefault="00000000">
      <w:pPr>
        <w:spacing w:after="120"/>
      </w:pPr>
      <w:r>
        <w:t>Центральный контур не изменяет локальную конфигурацию без предусмотренного механизма централизованного управления.</w:t>
      </w:r>
    </w:p>
    <w:p w14:paraId="0BEA42D2" w14:textId="77777777" w:rsidR="00972708" w:rsidRDefault="00000000">
      <w:pPr>
        <w:spacing w:after="200"/>
      </w:pPr>
      <w:r>
        <w:t xml:space="preserve"> </w:t>
      </w:r>
    </w:p>
    <w:p w14:paraId="3512228B" w14:textId="77777777" w:rsidR="00972708" w:rsidRDefault="00000000">
      <w:pPr>
        <w:pStyle w:val="3"/>
        <w:spacing w:after="200"/>
      </w:pPr>
      <w:bookmarkStart w:id="77" w:name="_Toc240797956"/>
      <w:r>
        <w:lastRenderedPageBreak/>
        <w:t>4.14.8. Зона ответственности за журнальную и аудиторскую информацию</w:t>
      </w:r>
      <w:bookmarkEnd w:id="77"/>
    </w:p>
    <w:p w14:paraId="13C40770" w14:textId="77777777" w:rsidR="00972708" w:rsidRDefault="00000000">
      <w:pPr>
        <w:spacing w:after="200"/>
      </w:pPr>
      <w:r>
        <w:t xml:space="preserve"> </w:t>
      </w:r>
    </w:p>
    <w:p w14:paraId="625E1E77" w14:textId="77777777" w:rsidR="00972708" w:rsidRDefault="00000000">
      <w:pPr>
        <w:spacing w:after="120"/>
      </w:pPr>
      <w:r>
        <w:t>Журнальная и аудиторская информация формируется в том контуре, в котором произошло соответствующее событие.</w:t>
      </w:r>
    </w:p>
    <w:p w14:paraId="4FC39FB5" w14:textId="77777777" w:rsidR="00972708" w:rsidRDefault="00000000">
      <w:pPr>
        <w:spacing w:after="200"/>
      </w:pPr>
      <w:r>
        <w:t xml:space="preserve"> </w:t>
      </w:r>
    </w:p>
    <w:p w14:paraId="1ED2D2D9" w14:textId="77777777" w:rsidR="00972708" w:rsidRDefault="00000000">
      <w:pPr>
        <w:spacing w:after="120"/>
      </w:pPr>
      <w:r>
        <w:t>Локальный контур отвечает за регистрацию:</w:t>
      </w:r>
    </w:p>
    <w:p w14:paraId="18EF9E7C" w14:textId="77777777" w:rsidR="00972708" w:rsidRDefault="00000000">
      <w:pPr>
        <w:spacing w:after="200"/>
      </w:pPr>
      <w:r>
        <w:t xml:space="preserve"> </w:t>
      </w:r>
    </w:p>
    <w:p w14:paraId="3B9FB1B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действий пользователей локального контура;</w:t>
      </w:r>
    </w:p>
    <w:p w14:paraId="7872B6C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локальных производственных событий;</w:t>
      </w:r>
    </w:p>
    <w:p w14:paraId="63DB4B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событий оборудования;</w:t>
      </w:r>
    </w:p>
    <w:p w14:paraId="6EE7CCE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ошибок локальных программных компонентов;</w:t>
      </w:r>
    </w:p>
    <w:p w14:paraId="4DADE0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событий локального межконтурного обмена.</w:t>
      </w:r>
    </w:p>
    <w:p w14:paraId="229C2C30" w14:textId="77777777" w:rsidR="00972708" w:rsidRDefault="00000000">
      <w:pPr>
        <w:spacing w:after="200"/>
      </w:pPr>
      <w:r>
        <w:t xml:space="preserve"> </w:t>
      </w:r>
    </w:p>
    <w:p w14:paraId="5C57F9B7" w14:textId="77777777" w:rsidR="00972708" w:rsidRDefault="00000000">
      <w:pPr>
        <w:spacing w:after="120"/>
      </w:pPr>
      <w:r>
        <w:t>Центральный контур отвечает за регистрацию:</w:t>
      </w:r>
    </w:p>
    <w:p w14:paraId="3613B7E0" w14:textId="77777777" w:rsidR="00972708" w:rsidRDefault="00000000">
      <w:pPr>
        <w:spacing w:after="200"/>
      </w:pPr>
      <w:r>
        <w:t xml:space="preserve"> </w:t>
      </w:r>
    </w:p>
    <w:p w14:paraId="2D81D06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централизованных административных операций;</w:t>
      </w:r>
    </w:p>
    <w:p w14:paraId="6825234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корпоративных настроек;</w:t>
      </w:r>
    </w:p>
    <w:p w14:paraId="73C78AD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централизованных операций управления;</w:t>
      </w:r>
    </w:p>
    <w:p w14:paraId="492787A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событий центральных программных компонентов;</w:t>
      </w:r>
    </w:p>
    <w:p w14:paraId="0C8C924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операций приема и передачи межконтурных сообщений.</w:t>
      </w:r>
    </w:p>
    <w:p w14:paraId="07D54C06" w14:textId="77777777" w:rsidR="00972708" w:rsidRDefault="00000000">
      <w:pPr>
        <w:spacing w:after="200"/>
      </w:pPr>
      <w:r>
        <w:t xml:space="preserve"> </w:t>
      </w:r>
    </w:p>
    <w:p w14:paraId="1CD23090" w14:textId="77777777" w:rsidR="00972708" w:rsidRDefault="00000000">
      <w:pPr>
        <w:spacing w:after="120"/>
      </w:pPr>
      <w:r>
        <w:t>При передаче сведений о событиях в центральный контур исходная информация локального контура сохраняется в локальном контуре в течение установленного срока хранения.</w:t>
      </w:r>
    </w:p>
    <w:p w14:paraId="469DC87F" w14:textId="77777777" w:rsidR="00972708" w:rsidRDefault="00000000">
      <w:pPr>
        <w:spacing w:after="200"/>
      </w:pPr>
      <w:r>
        <w:t xml:space="preserve"> </w:t>
      </w:r>
    </w:p>
    <w:p w14:paraId="2E219537" w14:textId="77777777" w:rsidR="00972708" w:rsidRDefault="00000000">
      <w:pPr>
        <w:pStyle w:val="3"/>
        <w:spacing w:after="200"/>
      </w:pPr>
      <w:bookmarkStart w:id="78" w:name="_Toc240797957"/>
      <w:r>
        <w:t>4.14.9. Зона ответственности за аналитические данные</w:t>
      </w:r>
      <w:bookmarkEnd w:id="78"/>
    </w:p>
    <w:p w14:paraId="59663A18" w14:textId="77777777" w:rsidR="00972708" w:rsidRDefault="00000000">
      <w:pPr>
        <w:spacing w:after="200"/>
      </w:pPr>
      <w:r>
        <w:t xml:space="preserve"> </w:t>
      </w:r>
    </w:p>
    <w:p w14:paraId="41CF7FC3" w14:textId="77777777" w:rsidR="00972708" w:rsidRDefault="00000000">
      <w:pPr>
        <w:spacing w:after="120"/>
      </w:pPr>
      <w:r>
        <w:t>Аналитические данные являются производными от первичных и оперативных данных.</w:t>
      </w:r>
    </w:p>
    <w:p w14:paraId="50653BE6" w14:textId="77777777" w:rsidR="00972708" w:rsidRDefault="00000000">
      <w:pPr>
        <w:spacing w:after="200"/>
      </w:pPr>
      <w:r>
        <w:t xml:space="preserve"> </w:t>
      </w:r>
    </w:p>
    <w:p w14:paraId="56B7BB26" w14:textId="77777777" w:rsidR="00972708" w:rsidRDefault="00000000">
      <w:pPr>
        <w:spacing w:after="120"/>
      </w:pPr>
      <w:r>
        <w:t>Владелец аналитического представления отвечает за:</w:t>
      </w:r>
    </w:p>
    <w:p w14:paraId="61937D6A" w14:textId="77777777" w:rsidR="00972708" w:rsidRDefault="00000000">
      <w:pPr>
        <w:spacing w:after="200"/>
      </w:pPr>
      <w:r>
        <w:t xml:space="preserve"> </w:t>
      </w:r>
    </w:p>
    <w:p w14:paraId="723F38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формирования аналитических показателей;</w:t>
      </w:r>
    </w:p>
    <w:p w14:paraId="7E73F7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корректность преобразования исходных данных;</w:t>
      </w:r>
    </w:p>
    <w:p w14:paraId="41E6207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структуру аналитического представления;</w:t>
      </w:r>
    </w:p>
    <w:p w14:paraId="3478B2E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актуальность аналитической информации в пределах установленного регламента;</w:t>
      </w:r>
    </w:p>
    <w:p w14:paraId="15730A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 пользователей к аналитической информации.</w:t>
      </w:r>
    </w:p>
    <w:p w14:paraId="7977E25E" w14:textId="77777777" w:rsidR="00972708" w:rsidRDefault="00000000">
      <w:pPr>
        <w:spacing w:after="200"/>
      </w:pPr>
      <w:r>
        <w:t xml:space="preserve"> </w:t>
      </w:r>
    </w:p>
    <w:p w14:paraId="0734250A" w14:textId="77777777" w:rsidR="00972708" w:rsidRDefault="00000000">
      <w:pPr>
        <w:spacing w:after="120"/>
      </w:pPr>
      <w:r>
        <w:t>При этом аналитическое представление не изменяет первичные данные, на основании которых оно сформировано.</w:t>
      </w:r>
    </w:p>
    <w:p w14:paraId="767DB1E4" w14:textId="77777777" w:rsidR="00972708" w:rsidRDefault="00000000">
      <w:pPr>
        <w:spacing w:after="200"/>
      </w:pPr>
      <w:r>
        <w:t xml:space="preserve"> </w:t>
      </w:r>
    </w:p>
    <w:p w14:paraId="4F1E800C" w14:textId="77777777" w:rsidR="00972708" w:rsidRDefault="00000000">
      <w:pPr>
        <w:pStyle w:val="3"/>
        <w:spacing w:after="200"/>
      </w:pPr>
      <w:bookmarkStart w:id="79" w:name="_Toc240797958"/>
      <w:r>
        <w:t>4.14.10. Сводная матрица владения данными</w:t>
      </w:r>
      <w:bookmarkEnd w:id="79"/>
    </w:p>
    <w:p w14:paraId="60232EE3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22"/>
        <w:gridCol w:w="2109"/>
        <w:gridCol w:w="2061"/>
        <w:gridCol w:w="1393"/>
        <w:gridCol w:w="1631"/>
      </w:tblGrid>
      <w:tr w:rsidR="00972708" w14:paraId="60314524" w14:textId="77777777">
        <w:trPr>
          <w:tblHeader/>
        </w:trPr>
        <w:tc>
          <w:tcPr>
            <w:tcW w:w="1892" w:type="dxa"/>
          </w:tcPr>
          <w:p w14:paraId="40CAB533" w14:textId="77777777" w:rsidR="00972708" w:rsidRDefault="00000000">
            <w:r>
              <w:rPr>
                <w:b/>
                <w:bCs/>
              </w:rPr>
              <w:t>Категория данных</w:t>
            </w:r>
          </w:p>
        </w:tc>
        <w:tc>
          <w:tcPr>
            <w:tcW w:w="2191" w:type="dxa"/>
          </w:tcPr>
          <w:p w14:paraId="3B962D3C" w14:textId="77777777" w:rsidR="00972708" w:rsidRDefault="00000000">
            <w:r>
              <w:rPr>
                <w:b/>
                <w:bCs/>
              </w:rPr>
              <w:t>Источник формирования</w:t>
            </w:r>
          </w:p>
        </w:tc>
        <w:tc>
          <w:tcPr>
            <w:tcW w:w="2141" w:type="dxa"/>
          </w:tcPr>
          <w:p w14:paraId="0B522A1F" w14:textId="77777777" w:rsidR="00972708" w:rsidRDefault="00000000">
            <w:r>
              <w:rPr>
                <w:b/>
                <w:bCs/>
              </w:rPr>
              <w:t>Владелец первичных данных</w:t>
            </w:r>
          </w:p>
        </w:tc>
        <w:tc>
          <w:tcPr>
            <w:tcW w:w="1444" w:type="dxa"/>
          </w:tcPr>
          <w:p w14:paraId="6A269A23" w14:textId="77777777" w:rsidR="00972708" w:rsidRDefault="00000000">
            <w:r>
              <w:rPr>
                <w:b/>
                <w:bCs/>
              </w:rPr>
              <w:t>Локальная копия</w:t>
            </w:r>
          </w:p>
        </w:tc>
        <w:tc>
          <w:tcPr>
            <w:tcW w:w="1692" w:type="dxa"/>
          </w:tcPr>
          <w:p w14:paraId="65F4175D" w14:textId="77777777" w:rsidR="00972708" w:rsidRDefault="00000000">
            <w:r>
              <w:rPr>
                <w:b/>
                <w:bCs/>
              </w:rPr>
              <w:t>Центральная копия</w:t>
            </w:r>
          </w:p>
        </w:tc>
      </w:tr>
      <w:tr w:rsidR="00972708" w14:paraId="2EAF5EE8" w14:textId="77777777">
        <w:tc>
          <w:tcPr>
            <w:tcW w:w="1892" w:type="dxa"/>
          </w:tcPr>
          <w:p w14:paraId="5D3667AB" w14:textId="77777777" w:rsidR="00972708" w:rsidRDefault="00000000">
            <w:r>
              <w:t>Производственные задания</w:t>
            </w:r>
          </w:p>
        </w:tc>
        <w:tc>
          <w:tcPr>
            <w:tcW w:w="2191" w:type="dxa"/>
          </w:tcPr>
          <w:p w14:paraId="0B33F30D" w14:textId="77777777" w:rsidR="00972708" w:rsidRDefault="00000000">
            <w:r>
              <w:t>Локальный контур или внешняя система в соответствии с процессом</w:t>
            </w:r>
          </w:p>
        </w:tc>
        <w:tc>
          <w:tcPr>
            <w:tcW w:w="2141" w:type="dxa"/>
          </w:tcPr>
          <w:p w14:paraId="62FFEAB9" w14:textId="77777777" w:rsidR="00972708" w:rsidRDefault="00000000">
            <w:r>
              <w:t>Локальный контур в части фактического исполнения</w:t>
            </w:r>
          </w:p>
        </w:tc>
        <w:tc>
          <w:tcPr>
            <w:tcW w:w="1444" w:type="dxa"/>
          </w:tcPr>
          <w:p w14:paraId="0EDCB378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43DDCA86" w14:textId="77777777" w:rsidR="00972708" w:rsidRDefault="00000000">
            <w:r>
              <w:t>При необходимости</w:t>
            </w:r>
          </w:p>
        </w:tc>
      </w:tr>
      <w:tr w:rsidR="00972708" w14:paraId="4D0712E4" w14:textId="77777777">
        <w:tc>
          <w:tcPr>
            <w:tcW w:w="1892" w:type="dxa"/>
          </w:tcPr>
          <w:p w14:paraId="18D8B729" w14:textId="77777777" w:rsidR="00972708" w:rsidRDefault="00000000">
            <w:r>
              <w:t>Результаты производственных операций</w:t>
            </w:r>
          </w:p>
        </w:tc>
        <w:tc>
          <w:tcPr>
            <w:tcW w:w="2191" w:type="dxa"/>
          </w:tcPr>
          <w:p w14:paraId="4CF7614E" w14:textId="77777777" w:rsidR="00972708" w:rsidRDefault="00000000">
            <w:r>
              <w:t>Локальный контур</w:t>
            </w:r>
          </w:p>
        </w:tc>
        <w:tc>
          <w:tcPr>
            <w:tcW w:w="2141" w:type="dxa"/>
          </w:tcPr>
          <w:p w14:paraId="495CDD21" w14:textId="77777777" w:rsidR="00972708" w:rsidRDefault="00000000">
            <w:r>
              <w:t>Локальный контур</w:t>
            </w:r>
          </w:p>
        </w:tc>
        <w:tc>
          <w:tcPr>
            <w:tcW w:w="1444" w:type="dxa"/>
          </w:tcPr>
          <w:p w14:paraId="0A9C1521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20E35A2C" w14:textId="77777777" w:rsidR="00972708" w:rsidRDefault="00000000">
            <w:r>
              <w:t>Да, для консолидации</w:t>
            </w:r>
          </w:p>
        </w:tc>
      </w:tr>
      <w:tr w:rsidR="00972708" w14:paraId="16F134D1" w14:textId="77777777">
        <w:tc>
          <w:tcPr>
            <w:tcW w:w="1892" w:type="dxa"/>
          </w:tcPr>
          <w:p w14:paraId="236C848E" w14:textId="77777777" w:rsidR="00972708" w:rsidRDefault="00000000">
            <w:r>
              <w:t>Фактические производственные показатели</w:t>
            </w:r>
          </w:p>
        </w:tc>
        <w:tc>
          <w:tcPr>
            <w:tcW w:w="2191" w:type="dxa"/>
          </w:tcPr>
          <w:p w14:paraId="1525F941" w14:textId="77777777" w:rsidR="00972708" w:rsidRDefault="00000000">
            <w:r>
              <w:t>Локальный контур</w:t>
            </w:r>
          </w:p>
        </w:tc>
        <w:tc>
          <w:tcPr>
            <w:tcW w:w="2141" w:type="dxa"/>
          </w:tcPr>
          <w:p w14:paraId="6CD7F8E5" w14:textId="77777777" w:rsidR="00972708" w:rsidRDefault="00000000">
            <w:r>
              <w:t>Локальный контур</w:t>
            </w:r>
          </w:p>
        </w:tc>
        <w:tc>
          <w:tcPr>
            <w:tcW w:w="1444" w:type="dxa"/>
          </w:tcPr>
          <w:p w14:paraId="34745191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6D6A0290" w14:textId="77777777" w:rsidR="00972708" w:rsidRDefault="00000000">
            <w:r>
              <w:t>Да</w:t>
            </w:r>
          </w:p>
        </w:tc>
      </w:tr>
      <w:tr w:rsidR="00972708" w14:paraId="0AF57E2A" w14:textId="77777777">
        <w:tc>
          <w:tcPr>
            <w:tcW w:w="1892" w:type="dxa"/>
          </w:tcPr>
          <w:p w14:paraId="3E83FBFC" w14:textId="77777777" w:rsidR="00972708" w:rsidRDefault="00000000">
            <w:r>
              <w:t>Данные оборудования</w:t>
            </w:r>
          </w:p>
        </w:tc>
        <w:tc>
          <w:tcPr>
            <w:tcW w:w="2191" w:type="dxa"/>
          </w:tcPr>
          <w:p w14:paraId="6866C604" w14:textId="77777777" w:rsidR="00972708" w:rsidRDefault="00000000">
            <w:r>
              <w:t>Производственное оборудование</w:t>
            </w:r>
          </w:p>
        </w:tc>
        <w:tc>
          <w:tcPr>
            <w:tcW w:w="2141" w:type="dxa"/>
          </w:tcPr>
          <w:p w14:paraId="49C76EA1" w14:textId="77777777" w:rsidR="00972708" w:rsidRDefault="00000000">
            <w:r>
              <w:t>Локальный контур в части регистрации данных</w:t>
            </w:r>
          </w:p>
        </w:tc>
        <w:tc>
          <w:tcPr>
            <w:tcW w:w="1444" w:type="dxa"/>
          </w:tcPr>
          <w:p w14:paraId="02EBF4E7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311EF04D" w14:textId="77777777" w:rsidR="00972708" w:rsidRDefault="00000000">
            <w:r>
              <w:t>При необходимости</w:t>
            </w:r>
          </w:p>
        </w:tc>
      </w:tr>
      <w:tr w:rsidR="00972708" w14:paraId="312CDE34" w14:textId="77777777">
        <w:tc>
          <w:tcPr>
            <w:tcW w:w="1892" w:type="dxa"/>
          </w:tcPr>
          <w:p w14:paraId="06F5C09E" w14:textId="77777777" w:rsidR="00972708" w:rsidRDefault="00000000">
            <w:r>
              <w:t>Результаты контроля качества</w:t>
            </w:r>
          </w:p>
        </w:tc>
        <w:tc>
          <w:tcPr>
            <w:tcW w:w="2191" w:type="dxa"/>
          </w:tcPr>
          <w:p w14:paraId="1CEB1916" w14:textId="77777777" w:rsidR="00972708" w:rsidRDefault="00000000">
            <w:r>
              <w:t>Локальный контур</w:t>
            </w:r>
          </w:p>
        </w:tc>
        <w:tc>
          <w:tcPr>
            <w:tcW w:w="2141" w:type="dxa"/>
          </w:tcPr>
          <w:p w14:paraId="022E1080" w14:textId="77777777" w:rsidR="00972708" w:rsidRDefault="00000000">
            <w:r>
              <w:t>Локальный контур</w:t>
            </w:r>
          </w:p>
        </w:tc>
        <w:tc>
          <w:tcPr>
            <w:tcW w:w="1444" w:type="dxa"/>
          </w:tcPr>
          <w:p w14:paraId="3C3BB81F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5A134AE3" w14:textId="77777777" w:rsidR="00972708" w:rsidRDefault="00000000">
            <w:r>
              <w:t>При необходимости</w:t>
            </w:r>
          </w:p>
        </w:tc>
      </w:tr>
      <w:tr w:rsidR="00972708" w14:paraId="3B4EAD7E" w14:textId="77777777">
        <w:tc>
          <w:tcPr>
            <w:tcW w:w="1892" w:type="dxa"/>
          </w:tcPr>
          <w:p w14:paraId="21552E69" w14:textId="77777777" w:rsidR="00972708" w:rsidRDefault="00000000">
            <w:r>
              <w:t>Централизованные нормативно-справочные данные</w:t>
            </w:r>
          </w:p>
        </w:tc>
        <w:tc>
          <w:tcPr>
            <w:tcW w:w="2191" w:type="dxa"/>
          </w:tcPr>
          <w:p w14:paraId="5BE22A7D" w14:textId="77777777" w:rsidR="00972708" w:rsidRDefault="00000000">
            <w:r>
              <w:t>Центральный контур</w:t>
            </w:r>
          </w:p>
        </w:tc>
        <w:tc>
          <w:tcPr>
            <w:tcW w:w="2141" w:type="dxa"/>
          </w:tcPr>
          <w:p w14:paraId="0E84EE08" w14:textId="77777777" w:rsidR="00972708" w:rsidRDefault="00000000">
            <w:r>
              <w:t>Центральный контур</w:t>
            </w:r>
          </w:p>
        </w:tc>
        <w:tc>
          <w:tcPr>
            <w:tcW w:w="1444" w:type="dxa"/>
          </w:tcPr>
          <w:p w14:paraId="1CAC5C9C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1B698CE3" w14:textId="77777777" w:rsidR="00972708" w:rsidRDefault="00000000">
            <w:r>
              <w:t>Да</w:t>
            </w:r>
          </w:p>
        </w:tc>
      </w:tr>
      <w:tr w:rsidR="00972708" w14:paraId="298C5672" w14:textId="77777777">
        <w:tc>
          <w:tcPr>
            <w:tcW w:w="1892" w:type="dxa"/>
          </w:tcPr>
          <w:p w14:paraId="54628A1F" w14:textId="77777777" w:rsidR="00972708" w:rsidRDefault="00000000">
            <w:r>
              <w:t>Локальные нормативно-справочные данные</w:t>
            </w:r>
          </w:p>
        </w:tc>
        <w:tc>
          <w:tcPr>
            <w:tcW w:w="2191" w:type="dxa"/>
          </w:tcPr>
          <w:p w14:paraId="6359AED0" w14:textId="77777777" w:rsidR="00972708" w:rsidRDefault="00000000">
            <w:r>
              <w:t>Локальный контур</w:t>
            </w:r>
          </w:p>
        </w:tc>
        <w:tc>
          <w:tcPr>
            <w:tcW w:w="2141" w:type="dxa"/>
          </w:tcPr>
          <w:p w14:paraId="02943C74" w14:textId="77777777" w:rsidR="00972708" w:rsidRDefault="00000000">
            <w:r>
              <w:t>Локальный контур</w:t>
            </w:r>
          </w:p>
        </w:tc>
        <w:tc>
          <w:tcPr>
            <w:tcW w:w="1444" w:type="dxa"/>
          </w:tcPr>
          <w:p w14:paraId="0BDFEE48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28C50638" w14:textId="77777777" w:rsidR="00972708" w:rsidRDefault="00000000">
            <w:r>
              <w:t>При необходимости</w:t>
            </w:r>
          </w:p>
        </w:tc>
      </w:tr>
      <w:tr w:rsidR="00972708" w14:paraId="1E268169" w14:textId="77777777">
        <w:tc>
          <w:tcPr>
            <w:tcW w:w="1892" w:type="dxa"/>
          </w:tcPr>
          <w:p w14:paraId="07DD2248" w14:textId="77777777" w:rsidR="00972708" w:rsidRDefault="00000000">
            <w:r>
              <w:lastRenderedPageBreak/>
              <w:t>Общесистемная конфигурация</w:t>
            </w:r>
          </w:p>
        </w:tc>
        <w:tc>
          <w:tcPr>
            <w:tcW w:w="2191" w:type="dxa"/>
          </w:tcPr>
          <w:p w14:paraId="4978CB3B" w14:textId="77777777" w:rsidR="00972708" w:rsidRDefault="00000000">
            <w:r>
              <w:t>Центральный контур</w:t>
            </w:r>
          </w:p>
        </w:tc>
        <w:tc>
          <w:tcPr>
            <w:tcW w:w="2141" w:type="dxa"/>
          </w:tcPr>
          <w:p w14:paraId="3A1978ED" w14:textId="77777777" w:rsidR="00972708" w:rsidRDefault="00000000">
            <w:r>
              <w:t>Центральный контур</w:t>
            </w:r>
          </w:p>
        </w:tc>
        <w:tc>
          <w:tcPr>
            <w:tcW w:w="1444" w:type="dxa"/>
          </w:tcPr>
          <w:p w14:paraId="7E410033" w14:textId="77777777" w:rsidR="00972708" w:rsidRDefault="00000000">
            <w:r>
              <w:t>Копия применяемых настроек</w:t>
            </w:r>
          </w:p>
        </w:tc>
        <w:tc>
          <w:tcPr>
            <w:tcW w:w="1692" w:type="dxa"/>
          </w:tcPr>
          <w:p w14:paraId="1EB19825" w14:textId="77777777" w:rsidR="00972708" w:rsidRDefault="00000000">
            <w:r>
              <w:t>Да</w:t>
            </w:r>
          </w:p>
        </w:tc>
      </w:tr>
      <w:tr w:rsidR="00972708" w14:paraId="39A3AAD2" w14:textId="77777777">
        <w:tc>
          <w:tcPr>
            <w:tcW w:w="1892" w:type="dxa"/>
          </w:tcPr>
          <w:p w14:paraId="463F54F0" w14:textId="77777777" w:rsidR="00972708" w:rsidRDefault="00000000">
            <w:r>
              <w:t>Локальная конфигурация</w:t>
            </w:r>
          </w:p>
        </w:tc>
        <w:tc>
          <w:tcPr>
            <w:tcW w:w="2191" w:type="dxa"/>
          </w:tcPr>
          <w:p w14:paraId="06AA5315" w14:textId="77777777" w:rsidR="00972708" w:rsidRDefault="00000000">
            <w:r>
              <w:t>Локальный контур</w:t>
            </w:r>
          </w:p>
        </w:tc>
        <w:tc>
          <w:tcPr>
            <w:tcW w:w="2141" w:type="dxa"/>
          </w:tcPr>
          <w:p w14:paraId="4F420294" w14:textId="77777777" w:rsidR="00972708" w:rsidRDefault="00000000">
            <w:r>
              <w:t>Локальный контур</w:t>
            </w:r>
          </w:p>
        </w:tc>
        <w:tc>
          <w:tcPr>
            <w:tcW w:w="1444" w:type="dxa"/>
          </w:tcPr>
          <w:p w14:paraId="3269B937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1CF33778" w14:textId="77777777" w:rsidR="00972708" w:rsidRDefault="00000000">
            <w:r>
              <w:t>При необходимости</w:t>
            </w:r>
          </w:p>
        </w:tc>
      </w:tr>
      <w:tr w:rsidR="00972708" w14:paraId="25B67934" w14:textId="77777777">
        <w:tc>
          <w:tcPr>
            <w:tcW w:w="1892" w:type="dxa"/>
          </w:tcPr>
          <w:p w14:paraId="56DD04EB" w14:textId="77777777" w:rsidR="00972708" w:rsidRDefault="00000000">
            <w:r>
              <w:t>Данные о пользователях и полномочиях</w:t>
            </w:r>
          </w:p>
        </w:tc>
        <w:tc>
          <w:tcPr>
            <w:tcW w:w="2191" w:type="dxa"/>
          </w:tcPr>
          <w:p w14:paraId="781281E9" w14:textId="77777777" w:rsidR="00972708" w:rsidRDefault="00000000">
            <w:r>
              <w:t>Система управления учетными записями</w:t>
            </w:r>
          </w:p>
        </w:tc>
        <w:tc>
          <w:tcPr>
            <w:tcW w:w="2141" w:type="dxa"/>
          </w:tcPr>
          <w:p w14:paraId="790EBFFA" w14:textId="77777777" w:rsidR="00972708" w:rsidRDefault="00000000">
            <w:r>
              <w:t>В соответствии с принятой схемой управления учетными записями</w:t>
            </w:r>
          </w:p>
        </w:tc>
        <w:tc>
          <w:tcPr>
            <w:tcW w:w="1444" w:type="dxa"/>
          </w:tcPr>
          <w:p w14:paraId="45E7CF3C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6905FC8C" w14:textId="77777777" w:rsidR="00972708" w:rsidRDefault="00000000">
            <w:r>
              <w:t>Да, в необходимом объеме</w:t>
            </w:r>
          </w:p>
        </w:tc>
      </w:tr>
      <w:tr w:rsidR="00972708" w14:paraId="21B45C50" w14:textId="77777777">
        <w:tc>
          <w:tcPr>
            <w:tcW w:w="1892" w:type="dxa"/>
          </w:tcPr>
          <w:p w14:paraId="64547A68" w14:textId="77777777" w:rsidR="00972708" w:rsidRDefault="00000000">
            <w:r>
              <w:t>Сведения о синхронизации</w:t>
            </w:r>
          </w:p>
        </w:tc>
        <w:tc>
          <w:tcPr>
            <w:tcW w:w="2191" w:type="dxa"/>
          </w:tcPr>
          <w:p w14:paraId="17E8E2AB" w14:textId="77777777" w:rsidR="00972708" w:rsidRDefault="00000000">
            <w:r>
              <w:t>Соответствующий контур</w:t>
            </w:r>
          </w:p>
        </w:tc>
        <w:tc>
          <w:tcPr>
            <w:tcW w:w="2141" w:type="dxa"/>
          </w:tcPr>
          <w:p w14:paraId="5C4C6966" w14:textId="77777777" w:rsidR="00972708" w:rsidRDefault="00000000">
            <w:r>
              <w:t>Соответствующий контур</w:t>
            </w:r>
          </w:p>
        </w:tc>
        <w:tc>
          <w:tcPr>
            <w:tcW w:w="1444" w:type="dxa"/>
          </w:tcPr>
          <w:p w14:paraId="7A745F7E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5D806520" w14:textId="77777777" w:rsidR="00972708" w:rsidRDefault="00000000">
            <w:r>
              <w:t>Да, в части централизованного контроля</w:t>
            </w:r>
          </w:p>
        </w:tc>
      </w:tr>
      <w:tr w:rsidR="00972708" w14:paraId="3CD5B5EA" w14:textId="77777777">
        <w:tc>
          <w:tcPr>
            <w:tcW w:w="1892" w:type="dxa"/>
          </w:tcPr>
          <w:p w14:paraId="1F461AD1" w14:textId="77777777" w:rsidR="00972708" w:rsidRDefault="00000000">
            <w:r>
              <w:t>Журнальная информация</w:t>
            </w:r>
          </w:p>
        </w:tc>
        <w:tc>
          <w:tcPr>
            <w:tcW w:w="2191" w:type="dxa"/>
          </w:tcPr>
          <w:p w14:paraId="5F7F8EC7" w14:textId="77777777" w:rsidR="00972708" w:rsidRDefault="00000000">
            <w:r>
              <w:t>Контур возникновения события</w:t>
            </w:r>
          </w:p>
        </w:tc>
        <w:tc>
          <w:tcPr>
            <w:tcW w:w="2141" w:type="dxa"/>
          </w:tcPr>
          <w:p w14:paraId="3B9553BE" w14:textId="77777777" w:rsidR="00972708" w:rsidRDefault="00000000">
            <w:r>
              <w:t>Соответствующий контур</w:t>
            </w:r>
          </w:p>
        </w:tc>
        <w:tc>
          <w:tcPr>
            <w:tcW w:w="1444" w:type="dxa"/>
          </w:tcPr>
          <w:p w14:paraId="6ABA65A1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0BD9C7E1" w14:textId="77777777" w:rsidR="00972708" w:rsidRDefault="00000000">
            <w:r>
              <w:t>При необходимости</w:t>
            </w:r>
          </w:p>
        </w:tc>
      </w:tr>
      <w:tr w:rsidR="00972708" w14:paraId="564AD333" w14:textId="77777777">
        <w:tc>
          <w:tcPr>
            <w:tcW w:w="1892" w:type="dxa"/>
          </w:tcPr>
          <w:p w14:paraId="6DB0AE2B" w14:textId="77777777" w:rsidR="00972708" w:rsidRDefault="00000000">
            <w:r>
              <w:t>Аудиторская информация</w:t>
            </w:r>
          </w:p>
        </w:tc>
        <w:tc>
          <w:tcPr>
            <w:tcW w:w="2191" w:type="dxa"/>
          </w:tcPr>
          <w:p w14:paraId="2E16917F" w14:textId="77777777" w:rsidR="00972708" w:rsidRDefault="00000000">
            <w:r>
              <w:t>Контур выполнения операции</w:t>
            </w:r>
          </w:p>
        </w:tc>
        <w:tc>
          <w:tcPr>
            <w:tcW w:w="2141" w:type="dxa"/>
          </w:tcPr>
          <w:p w14:paraId="32D881F0" w14:textId="77777777" w:rsidR="00972708" w:rsidRDefault="00000000">
            <w:r>
              <w:t>Соответствующий контур</w:t>
            </w:r>
          </w:p>
        </w:tc>
        <w:tc>
          <w:tcPr>
            <w:tcW w:w="1444" w:type="dxa"/>
          </w:tcPr>
          <w:p w14:paraId="36FDB4FF" w14:textId="77777777" w:rsidR="00972708" w:rsidRDefault="00000000">
            <w:r>
              <w:t>Да</w:t>
            </w:r>
          </w:p>
        </w:tc>
        <w:tc>
          <w:tcPr>
            <w:tcW w:w="1692" w:type="dxa"/>
          </w:tcPr>
          <w:p w14:paraId="3E156830" w14:textId="77777777" w:rsidR="00972708" w:rsidRDefault="00000000">
            <w:r>
              <w:t>При необходимости</w:t>
            </w:r>
          </w:p>
        </w:tc>
      </w:tr>
      <w:tr w:rsidR="00972708" w14:paraId="2FE2E3CA" w14:textId="77777777">
        <w:tc>
          <w:tcPr>
            <w:tcW w:w="1892" w:type="dxa"/>
          </w:tcPr>
          <w:p w14:paraId="0F953C99" w14:textId="77777777" w:rsidR="00972708" w:rsidRDefault="00000000">
            <w:r>
              <w:t>Аналитические данные</w:t>
            </w:r>
          </w:p>
        </w:tc>
        <w:tc>
          <w:tcPr>
            <w:tcW w:w="2191" w:type="dxa"/>
          </w:tcPr>
          <w:p w14:paraId="6B4270BA" w14:textId="77777777" w:rsidR="00972708" w:rsidRDefault="00000000">
            <w:r>
              <w:t>Центральные и локальные источники данных</w:t>
            </w:r>
          </w:p>
        </w:tc>
        <w:tc>
          <w:tcPr>
            <w:tcW w:w="2141" w:type="dxa"/>
          </w:tcPr>
          <w:p w14:paraId="6EEB83C8" w14:textId="77777777" w:rsidR="00972708" w:rsidRDefault="00000000">
            <w:r>
              <w:t>Соответствующий аналитический контур</w:t>
            </w:r>
          </w:p>
        </w:tc>
        <w:tc>
          <w:tcPr>
            <w:tcW w:w="1444" w:type="dxa"/>
          </w:tcPr>
          <w:p w14:paraId="5C2B855E" w14:textId="77777777" w:rsidR="00972708" w:rsidRDefault="00000000">
            <w:r>
              <w:t>При необходимости</w:t>
            </w:r>
          </w:p>
        </w:tc>
        <w:tc>
          <w:tcPr>
            <w:tcW w:w="1692" w:type="dxa"/>
          </w:tcPr>
          <w:p w14:paraId="0CA84EC7" w14:textId="77777777" w:rsidR="00972708" w:rsidRDefault="00000000">
            <w:r>
              <w:t>Да</w:t>
            </w:r>
          </w:p>
        </w:tc>
      </w:tr>
    </w:tbl>
    <w:p w14:paraId="2E497867" w14:textId="77777777" w:rsidR="00972708" w:rsidRDefault="00000000">
      <w:pPr>
        <w:spacing w:before="240"/>
      </w:pPr>
      <w:r>
        <w:t xml:space="preserve"> </w:t>
      </w:r>
    </w:p>
    <w:p w14:paraId="539CCDDA" w14:textId="77777777" w:rsidR="00972708" w:rsidRDefault="00000000">
      <w:pPr>
        <w:spacing w:after="200"/>
      </w:pPr>
      <w:r>
        <w:t xml:space="preserve"> </w:t>
      </w:r>
    </w:p>
    <w:p w14:paraId="4191F425" w14:textId="77777777" w:rsidR="00972708" w:rsidRDefault="00000000">
      <w:pPr>
        <w:pStyle w:val="3"/>
        <w:spacing w:after="200"/>
      </w:pPr>
      <w:bookmarkStart w:id="80" w:name="_Toc240797959"/>
      <w:r>
        <w:t>4.14.11. Основное правило информационного взаимодействия</w:t>
      </w:r>
      <w:bookmarkEnd w:id="80"/>
    </w:p>
    <w:p w14:paraId="17500204" w14:textId="77777777" w:rsidR="00972708" w:rsidRDefault="00000000">
      <w:pPr>
        <w:spacing w:after="200"/>
      </w:pPr>
      <w:r>
        <w:t xml:space="preserve"> </w:t>
      </w:r>
    </w:p>
    <w:p w14:paraId="736A0D5F" w14:textId="77777777" w:rsidR="00972708" w:rsidRDefault="00000000">
      <w:pPr>
        <w:spacing w:after="120"/>
      </w:pPr>
      <w:r>
        <w:t>Передача данных между контурами не передает право владения первичной информацией.</w:t>
      </w:r>
    </w:p>
    <w:p w14:paraId="468FDF03" w14:textId="77777777" w:rsidR="00972708" w:rsidRDefault="00000000">
      <w:pPr>
        <w:spacing w:after="200"/>
      </w:pPr>
      <w:r>
        <w:t xml:space="preserve"> </w:t>
      </w:r>
    </w:p>
    <w:p w14:paraId="186B4657" w14:textId="77777777" w:rsidR="00972708" w:rsidRDefault="00000000">
      <w:pPr>
        <w:spacing w:after="120"/>
      </w:pPr>
      <w:r>
        <w:t>Локальный контур отвечает за достоверность и сохранность первичных производственных данных, сформированных на предприятии.</w:t>
      </w:r>
    </w:p>
    <w:p w14:paraId="66763FAF" w14:textId="77777777" w:rsidR="00972708" w:rsidRDefault="00000000">
      <w:pPr>
        <w:spacing w:after="200"/>
      </w:pPr>
      <w:r>
        <w:t xml:space="preserve"> </w:t>
      </w:r>
    </w:p>
    <w:p w14:paraId="617612BC" w14:textId="77777777" w:rsidR="00972708" w:rsidRDefault="00000000">
      <w:pPr>
        <w:spacing w:after="120"/>
      </w:pPr>
      <w:r>
        <w:lastRenderedPageBreak/>
        <w:t>Центральный контур отвечает за достоверность и сохранность централизованных данных, а также за целостность собственной копии данных, полученных от локальных контуров.</w:t>
      </w:r>
    </w:p>
    <w:p w14:paraId="09B9A14C" w14:textId="77777777" w:rsidR="00972708" w:rsidRDefault="00000000">
      <w:pPr>
        <w:spacing w:after="200"/>
      </w:pPr>
      <w:r>
        <w:t xml:space="preserve"> </w:t>
      </w:r>
    </w:p>
    <w:p w14:paraId="316DA2C6" w14:textId="77777777" w:rsidR="00972708" w:rsidRDefault="00000000">
      <w:pPr>
        <w:spacing w:after="120"/>
      </w:pPr>
      <w:r>
        <w:t>При выявлении расхождения между первичными данными локального контура и их центральной копией источником для установления фактического значения является локальный контур, являющийся владельцем соответствующих производственных данных, если для конкретной категории информации не установлен иной порядок.</w:t>
      </w:r>
    </w:p>
    <w:p w14:paraId="560A4851" w14:textId="77777777" w:rsidR="00972708" w:rsidRDefault="00000000">
      <w:pPr>
        <w:spacing w:after="200"/>
      </w:pPr>
      <w:r>
        <w:t xml:space="preserve"> </w:t>
      </w:r>
    </w:p>
    <w:p w14:paraId="638522B7" w14:textId="77777777" w:rsidR="00972708" w:rsidRDefault="00000000">
      <w:pPr>
        <w:spacing w:after="120"/>
      </w:pPr>
      <w:r>
        <w:t>Исправление расхождения выполняется посредством документированной операции изменения первичных данных с последующей передачей соответствующего изменения в другие контуры.</w:t>
      </w:r>
    </w:p>
    <w:p w14:paraId="0591B7C7" w14:textId="77777777" w:rsidR="00972708" w:rsidRDefault="00000000">
      <w:pPr>
        <w:spacing w:after="200"/>
      </w:pPr>
      <w:r>
        <w:t xml:space="preserve"> </w:t>
      </w:r>
    </w:p>
    <w:p w14:paraId="4243F2FB" w14:textId="77777777" w:rsidR="00972708" w:rsidRDefault="00000000">
      <w:pPr>
        <w:spacing w:after="120"/>
      </w:pPr>
      <w:r>
        <w:t xml:space="preserve">Таким образом, СИГМА.MES+ реализует модель </w:t>
      </w:r>
      <w:r>
        <w:rPr>
          <w:b/>
          <w:bCs/>
        </w:rPr>
        <w:t>«владелец данных — источник первичного значения — локальные и центральные копии — зона ответственности за копию»</w:t>
      </w:r>
      <w:r>
        <w:t>, что исключает неопределенность при обработке расхождений и обеспечивает однозначное определение ответственности за информационные ресурсы.</w:t>
      </w:r>
    </w:p>
    <w:p w14:paraId="43CD6F09" w14:textId="77777777" w:rsidR="00972708" w:rsidRDefault="00000000">
      <w:pPr>
        <w:spacing w:after="200"/>
      </w:pPr>
      <w:r>
        <w:t xml:space="preserve"> </w:t>
      </w:r>
    </w:p>
    <w:p w14:paraId="3B297CAB" w14:textId="77777777" w:rsidR="00972708" w:rsidRDefault="00000000">
      <w:pPr>
        <w:pStyle w:val="2"/>
        <w:spacing w:after="200"/>
      </w:pPr>
      <w:bookmarkStart w:id="81" w:name="_Toc240797960"/>
      <w:r>
        <w:t>4.15. Требования к целостности и согласованности данных</w:t>
      </w:r>
      <w:bookmarkEnd w:id="81"/>
    </w:p>
    <w:p w14:paraId="41A08224" w14:textId="77777777" w:rsidR="00972708" w:rsidRDefault="00000000">
      <w:pPr>
        <w:spacing w:after="200"/>
      </w:pPr>
      <w:r>
        <w:t xml:space="preserve"> </w:t>
      </w:r>
    </w:p>
    <w:p w14:paraId="45AD66A2" w14:textId="77777777" w:rsidR="00972708" w:rsidRDefault="00000000">
      <w:pPr>
        <w:spacing w:after="120"/>
      </w:pPr>
      <w:r>
        <w:t>Система обеспечивает целостность данных посредством:</w:t>
      </w:r>
    </w:p>
    <w:p w14:paraId="2847409A" w14:textId="77777777" w:rsidR="00972708" w:rsidRDefault="00000000">
      <w:pPr>
        <w:spacing w:after="200"/>
      </w:pPr>
      <w:r>
        <w:t xml:space="preserve"> </w:t>
      </w:r>
    </w:p>
    <w:p w14:paraId="50860F1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проверки входных данных;</w:t>
      </w:r>
    </w:p>
    <w:p w14:paraId="41FCBE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применения ограничений целостности в хранилищах;</w:t>
      </w:r>
    </w:p>
    <w:p w14:paraId="182D4D8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идентификаторов объектов;</w:t>
      </w:r>
    </w:p>
    <w:p w14:paraId="1D03B5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версий данных;</w:t>
      </w:r>
    </w:p>
    <w:p w14:paraId="3252A18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последовательности связанных операций;</w:t>
      </w:r>
    </w:p>
    <w:p w14:paraId="270ACC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регистрации изменений;</w:t>
      </w:r>
    </w:p>
    <w:p w14:paraId="6452118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использования транзакционной обработки для операций, требующих атомарности;</w:t>
      </w:r>
    </w:p>
    <w:p w14:paraId="3B78036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повторной обработки сообщений;</w:t>
      </w:r>
    </w:p>
    <w:p w14:paraId="06281EB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применения механизмов подтверждения передачи данных;</w:t>
      </w:r>
    </w:p>
    <w:p w14:paraId="4C2F8C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регистрации ошибок синхронизации.</w:t>
      </w:r>
    </w:p>
    <w:p w14:paraId="573D50C2" w14:textId="77777777" w:rsidR="00972708" w:rsidRDefault="00000000">
      <w:pPr>
        <w:spacing w:after="200"/>
      </w:pPr>
      <w:r>
        <w:t xml:space="preserve"> </w:t>
      </w:r>
    </w:p>
    <w:p w14:paraId="66501052" w14:textId="77777777" w:rsidR="00972708" w:rsidRDefault="00000000">
      <w:pPr>
        <w:spacing w:after="120"/>
      </w:pPr>
      <w:r>
        <w:t>При передаче информации между контурами система обеспечивает сохранение идентификаторов объектов и сообщений, необходимых для сопоставления данных.</w:t>
      </w:r>
    </w:p>
    <w:p w14:paraId="288EFE92" w14:textId="77777777" w:rsidR="00972708" w:rsidRDefault="00000000">
      <w:pPr>
        <w:spacing w:after="200"/>
      </w:pPr>
      <w:r>
        <w:lastRenderedPageBreak/>
        <w:t xml:space="preserve"> </w:t>
      </w:r>
    </w:p>
    <w:p w14:paraId="10C8E648" w14:textId="77777777" w:rsidR="00972708" w:rsidRDefault="00000000">
      <w:pPr>
        <w:spacing w:after="120"/>
      </w:pPr>
      <w:r>
        <w:t>В случае временной невозможности передачи данных информация сохраняется в исходном контуре до выполнения предусмотренной процедуры передачи.</w:t>
      </w:r>
    </w:p>
    <w:p w14:paraId="06371753" w14:textId="77777777" w:rsidR="00972708" w:rsidRDefault="00000000">
      <w:pPr>
        <w:spacing w:after="200"/>
      </w:pPr>
      <w:r>
        <w:t xml:space="preserve"> </w:t>
      </w:r>
    </w:p>
    <w:p w14:paraId="0A86835A" w14:textId="77777777" w:rsidR="00972708" w:rsidRDefault="00000000">
      <w:pPr>
        <w:pStyle w:val="2"/>
        <w:spacing w:after="200"/>
      </w:pPr>
      <w:bookmarkStart w:id="82" w:name="_Toc240797961"/>
      <w:r>
        <w:t>4.16. Требования к хранению данных</w:t>
      </w:r>
      <w:bookmarkEnd w:id="82"/>
    </w:p>
    <w:p w14:paraId="6569D003" w14:textId="77777777" w:rsidR="00972708" w:rsidRDefault="00000000">
      <w:pPr>
        <w:spacing w:after="200"/>
      </w:pPr>
      <w:r>
        <w:t xml:space="preserve"> </w:t>
      </w:r>
    </w:p>
    <w:p w14:paraId="275DE566" w14:textId="77777777" w:rsidR="00972708" w:rsidRDefault="00000000">
      <w:pPr>
        <w:spacing w:after="120"/>
      </w:pPr>
      <w:r>
        <w:t>Хранение данных организуется с учетом:</w:t>
      </w:r>
    </w:p>
    <w:p w14:paraId="58363985" w14:textId="77777777" w:rsidR="00972708" w:rsidRDefault="00000000">
      <w:pPr>
        <w:spacing w:after="200"/>
      </w:pPr>
      <w:r>
        <w:t xml:space="preserve"> </w:t>
      </w:r>
    </w:p>
    <w:p w14:paraId="3349776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назначения данных;</w:t>
      </w:r>
    </w:p>
    <w:p w14:paraId="2475E32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требований к сроку хранения;</w:t>
      </w:r>
    </w:p>
    <w:p w14:paraId="59987FB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требований к оперативности доступа;</w:t>
      </w:r>
    </w:p>
    <w:p w14:paraId="4A67CDC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требований к восстановлению;</w:t>
      </w:r>
    </w:p>
    <w:p w14:paraId="0B4DCC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требований информационной безопасности;</w:t>
      </w:r>
    </w:p>
    <w:p w14:paraId="42BC133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объема накопленной информации;</w:t>
      </w:r>
    </w:p>
    <w:p w14:paraId="443AF5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необходимости передачи информации в аналитические хранилища.</w:t>
      </w:r>
    </w:p>
    <w:p w14:paraId="24DFC69C" w14:textId="77777777" w:rsidR="00972708" w:rsidRDefault="00000000">
      <w:pPr>
        <w:spacing w:after="200"/>
      </w:pPr>
      <w:r>
        <w:t xml:space="preserve"> </w:t>
      </w:r>
    </w:p>
    <w:p w14:paraId="37D31C26" w14:textId="77777777" w:rsidR="00972708" w:rsidRDefault="00000000">
      <w:pPr>
        <w:spacing w:after="120"/>
      </w:pPr>
      <w:r>
        <w:t>Оперативные данные хранятся в PostgreSQL.</w:t>
      </w:r>
    </w:p>
    <w:p w14:paraId="38EBB09A" w14:textId="77777777" w:rsidR="00972708" w:rsidRDefault="00000000">
      <w:pPr>
        <w:spacing w:after="200"/>
      </w:pPr>
      <w:r>
        <w:t xml:space="preserve"> </w:t>
      </w:r>
    </w:p>
    <w:p w14:paraId="44E2D2C5" w14:textId="77777777" w:rsidR="00972708" w:rsidRDefault="00000000">
      <w:pPr>
        <w:spacing w:after="120"/>
      </w:pPr>
      <w:r>
        <w:t>Аналитические данные хранятся в ClickHouse.</w:t>
      </w:r>
    </w:p>
    <w:p w14:paraId="4CBCACB4" w14:textId="77777777" w:rsidR="00972708" w:rsidRDefault="00000000">
      <w:pPr>
        <w:spacing w:after="200"/>
      </w:pPr>
      <w:r>
        <w:t xml:space="preserve"> </w:t>
      </w:r>
    </w:p>
    <w:p w14:paraId="7D3A46C2" w14:textId="77777777" w:rsidR="00972708" w:rsidRDefault="00000000">
      <w:pPr>
        <w:spacing w:after="120"/>
      </w:pPr>
      <w:r>
        <w:t>Временные данные хранятся в Redis.</w:t>
      </w:r>
    </w:p>
    <w:p w14:paraId="3FB98AB8" w14:textId="77777777" w:rsidR="00972708" w:rsidRDefault="00000000">
      <w:pPr>
        <w:spacing w:after="200"/>
      </w:pPr>
      <w:r>
        <w:t xml:space="preserve"> </w:t>
      </w:r>
    </w:p>
    <w:p w14:paraId="4C0B93A1" w14:textId="77777777" w:rsidR="00972708" w:rsidRDefault="00000000">
      <w:pPr>
        <w:spacing w:after="120"/>
      </w:pPr>
      <w:r>
        <w:t>Документы и иные файловые объекты хранятся в специализированном файловом хранилище.</w:t>
      </w:r>
    </w:p>
    <w:p w14:paraId="732B58B5" w14:textId="77777777" w:rsidR="00972708" w:rsidRDefault="00000000">
      <w:pPr>
        <w:spacing w:after="200"/>
      </w:pPr>
      <w:r>
        <w:t xml:space="preserve"> </w:t>
      </w:r>
    </w:p>
    <w:p w14:paraId="60F7140F" w14:textId="77777777" w:rsidR="00972708" w:rsidRDefault="00000000">
      <w:pPr>
        <w:spacing w:after="120"/>
      </w:pPr>
      <w:r>
        <w:t>Сроки хранения для каждой категории данных устанавливаются нормативными, корпоративными и эксплуатационными требованиями.</w:t>
      </w:r>
    </w:p>
    <w:p w14:paraId="01C96A7B" w14:textId="77777777" w:rsidR="00972708" w:rsidRDefault="00000000">
      <w:pPr>
        <w:spacing w:after="200"/>
      </w:pPr>
      <w:r>
        <w:t xml:space="preserve"> </w:t>
      </w:r>
    </w:p>
    <w:p w14:paraId="27069ACC" w14:textId="77777777" w:rsidR="00972708" w:rsidRDefault="00000000">
      <w:pPr>
        <w:pStyle w:val="2"/>
        <w:spacing w:after="200"/>
      </w:pPr>
      <w:bookmarkStart w:id="83" w:name="_Toc240797962"/>
      <w:r>
        <w:t>4.17. Требования к обмену информацией</w:t>
      </w:r>
      <w:bookmarkEnd w:id="83"/>
    </w:p>
    <w:p w14:paraId="436D3ABC" w14:textId="77777777" w:rsidR="00972708" w:rsidRDefault="00000000">
      <w:pPr>
        <w:spacing w:after="200"/>
      </w:pPr>
      <w:r>
        <w:t xml:space="preserve"> </w:t>
      </w:r>
    </w:p>
    <w:p w14:paraId="507318BC" w14:textId="77777777" w:rsidR="00972708" w:rsidRDefault="00000000">
      <w:pPr>
        <w:spacing w:after="120"/>
      </w:pPr>
      <w:r>
        <w:t>Информационный обмен между программными компонентами выполняется посредством:</w:t>
      </w:r>
    </w:p>
    <w:p w14:paraId="6A88C75A" w14:textId="77777777" w:rsidR="00972708" w:rsidRDefault="00000000">
      <w:pPr>
        <w:spacing w:after="200"/>
      </w:pPr>
      <w:r>
        <w:t xml:space="preserve"> </w:t>
      </w:r>
    </w:p>
    <w:p w14:paraId="1C54A67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синхронных программных интерфейсов;</w:t>
      </w:r>
    </w:p>
    <w:p w14:paraId="76838D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Apache Kafka;</w:t>
      </w:r>
    </w:p>
    <w:p w14:paraId="2FE7D3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специализированных интеграционных сервисов;</w:t>
      </w:r>
    </w:p>
    <w:p w14:paraId="6B9F18B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интерфейсов взаимодействия с производственным оборудованием;</w:t>
      </w:r>
    </w:p>
    <w:p w14:paraId="5184B4C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файлового обмена в случаях, предусмотренных требованиями внешних систем.</w:t>
      </w:r>
    </w:p>
    <w:p w14:paraId="6B17C6B3" w14:textId="77777777" w:rsidR="00972708" w:rsidRDefault="00000000">
      <w:pPr>
        <w:spacing w:after="200"/>
      </w:pPr>
      <w:r>
        <w:t xml:space="preserve"> </w:t>
      </w:r>
    </w:p>
    <w:p w14:paraId="0A2EB8C4" w14:textId="77777777" w:rsidR="00972708" w:rsidRDefault="00000000">
      <w:pPr>
        <w:spacing w:after="120"/>
      </w:pPr>
      <w:r>
        <w:t>Все передаваемые данные должны иметь определенный формат и идентификаторы, обеспечивающие однозначное определение объектов и сообщений.</w:t>
      </w:r>
    </w:p>
    <w:p w14:paraId="3D72F4DF" w14:textId="77777777" w:rsidR="00972708" w:rsidRDefault="00000000">
      <w:pPr>
        <w:spacing w:after="200"/>
      </w:pPr>
      <w:r>
        <w:t xml:space="preserve"> </w:t>
      </w:r>
    </w:p>
    <w:p w14:paraId="7E28D54A" w14:textId="77777777" w:rsidR="00972708" w:rsidRDefault="00000000">
      <w:pPr>
        <w:spacing w:after="120"/>
      </w:pPr>
      <w:r>
        <w:t>При межконтурном обмене обеспечиваются:</w:t>
      </w:r>
    </w:p>
    <w:p w14:paraId="7F8B869E" w14:textId="77777777" w:rsidR="00972708" w:rsidRDefault="00000000">
      <w:pPr>
        <w:spacing w:after="200"/>
      </w:pPr>
      <w:r>
        <w:t xml:space="preserve"> </w:t>
      </w:r>
    </w:p>
    <w:p w14:paraId="26B85CA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подтверждение получения;</w:t>
      </w:r>
    </w:p>
    <w:p w14:paraId="09C732E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повторной передачи;</w:t>
      </w:r>
    </w:p>
    <w:p w14:paraId="39F7D52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повторной обработки;</w:t>
      </w:r>
    </w:p>
    <w:p w14:paraId="73B8225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регистрация состояния обмена;</w:t>
      </w:r>
    </w:p>
    <w:p w14:paraId="7A0A24C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регистрация ошибок;</w:t>
      </w:r>
    </w:p>
    <w:p w14:paraId="72325A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продолжения передачи после восстановления связи.</w:t>
      </w:r>
    </w:p>
    <w:p w14:paraId="10D19F2C" w14:textId="77777777" w:rsidR="00972708" w:rsidRDefault="00000000">
      <w:pPr>
        <w:spacing w:after="200"/>
      </w:pPr>
      <w:r>
        <w:t xml:space="preserve"> </w:t>
      </w:r>
    </w:p>
    <w:p w14:paraId="54D41FD8" w14:textId="77777777" w:rsidR="00972708" w:rsidRDefault="00000000">
      <w:pPr>
        <w:pStyle w:val="2"/>
        <w:spacing w:after="200"/>
      </w:pPr>
      <w:bookmarkStart w:id="84" w:name="_Toc240797963"/>
      <w:r>
        <w:t>4.18. Защита информационных ресурсов</w:t>
      </w:r>
      <w:bookmarkEnd w:id="84"/>
    </w:p>
    <w:p w14:paraId="68D67889" w14:textId="77777777" w:rsidR="00972708" w:rsidRDefault="00000000">
      <w:pPr>
        <w:spacing w:after="200"/>
      </w:pPr>
      <w:r>
        <w:t xml:space="preserve"> </w:t>
      </w:r>
    </w:p>
    <w:p w14:paraId="06DAFC29" w14:textId="77777777" w:rsidR="00972708" w:rsidRDefault="00000000">
      <w:pPr>
        <w:spacing w:after="120"/>
      </w:pPr>
      <w:r>
        <w:t>Информационные ресурсы защищаются от несанкционированного доступа, изменения, уничтожения и раскрытия.</w:t>
      </w:r>
    </w:p>
    <w:p w14:paraId="1A0862F3" w14:textId="77777777" w:rsidR="00972708" w:rsidRDefault="00000000">
      <w:pPr>
        <w:spacing w:after="200"/>
      </w:pPr>
      <w:r>
        <w:t xml:space="preserve"> </w:t>
      </w:r>
    </w:p>
    <w:p w14:paraId="4EC8C4A4" w14:textId="77777777" w:rsidR="00972708" w:rsidRDefault="00000000">
      <w:pPr>
        <w:spacing w:after="120"/>
      </w:pPr>
      <w:r>
        <w:t>Защита обеспечивается посредством:</w:t>
      </w:r>
    </w:p>
    <w:p w14:paraId="072CA28B" w14:textId="77777777" w:rsidR="00972708" w:rsidRDefault="00000000">
      <w:pPr>
        <w:spacing w:after="200"/>
      </w:pPr>
      <w:r>
        <w:t xml:space="preserve"> </w:t>
      </w:r>
    </w:p>
    <w:p w14:paraId="5664759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идентификации и аутентификации пользователей;</w:t>
      </w:r>
    </w:p>
    <w:p w14:paraId="67007D3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разграничения прав доступа;</w:t>
      </w:r>
    </w:p>
    <w:p w14:paraId="18D1ADB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изоляции локальных контуров;</w:t>
      </w:r>
    </w:p>
    <w:p w14:paraId="3F02C2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ограничения сетевого доступа;</w:t>
      </w:r>
    </w:p>
    <w:p w14:paraId="67EFE4A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регистрации действий пользователей;</w:t>
      </w:r>
    </w:p>
    <w:p w14:paraId="7923FE0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регистрации событий безопасности;</w:t>
      </w:r>
    </w:p>
    <w:p w14:paraId="74D492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резервного копирования;</w:t>
      </w:r>
    </w:p>
    <w:p w14:paraId="19F307C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целостности данных;</w:t>
      </w:r>
    </w:p>
    <w:p w14:paraId="1B7D89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разграничения полномочий по управлению информацией.</w:t>
      </w:r>
    </w:p>
    <w:p w14:paraId="39FD9194" w14:textId="77777777" w:rsidR="00972708" w:rsidRDefault="00000000">
      <w:pPr>
        <w:spacing w:after="200"/>
      </w:pPr>
      <w:r>
        <w:t xml:space="preserve"> </w:t>
      </w:r>
    </w:p>
    <w:p w14:paraId="4FC6A6AB" w14:textId="77777777" w:rsidR="00972708" w:rsidRDefault="00000000">
      <w:pPr>
        <w:spacing w:after="120"/>
      </w:pPr>
      <w:r>
        <w:lastRenderedPageBreak/>
        <w:t>Конкретные меры защиты информационных ресурсов устанавливаются требованиями к подсистеме информационной безопасности и рассматриваются в разделе 7 настоящего документа.</w:t>
      </w:r>
    </w:p>
    <w:p w14:paraId="12F4C80A" w14:textId="77777777" w:rsidR="00972708" w:rsidRDefault="00000000">
      <w:pPr>
        <w:spacing w:after="200"/>
      </w:pPr>
      <w:r>
        <w:t xml:space="preserve"> </w:t>
      </w:r>
    </w:p>
    <w:p w14:paraId="53AAD9E9" w14:textId="77777777" w:rsidR="00972708" w:rsidRDefault="00000000">
      <w:pPr>
        <w:pStyle w:val="1"/>
        <w:spacing w:after="200"/>
        <w:jc w:val="center"/>
      </w:pPr>
      <w:bookmarkStart w:id="85" w:name="_Toc240797964"/>
      <w:r>
        <w:t>5. Комплекс технического обеспечения и топология развертывания</w:t>
      </w:r>
      <w:bookmarkEnd w:id="85"/>
    </w:p>
    <w:p w14:paraId="5C7694E9" w14:textId="77777777" w:rsidR="00972708" w:rsidRDefault="00000000">
      <w:pPr>
        <w:spacing w:after="200"/>
      </w:pPr>
      <w:r>
        <w:t xml:space="preserve"> </w:t>
      </w:r>
    </w:p>
    <w:p w14:paraId="4C3BA39B" w14:textId="77777777" w:rsidR="00972708" w:rsidRDefault="00000000">
      <w:pPr>
        <w:pStyle w:val="2"/>
        <w:spacing w:after="200"/>
      </w:pPr>
      <w:bookmarkStart w:id="86" w:name="_Toc240797965"/>
      <w:r>
        <w:t>5.1. Общие положения</w:t>
      </w:r>
      <w:bookmarkEnd w:id="86"/>
    </w:p>
    <w:p w14:paraId="27005FE8" w14:textId="77777777" w:rsidR="00972708" w:rsidRDefault="00000000">
      <w:pPr>
        <w:spacing w:after="200"/>
      </w:pPr>
      <w:r>
        <w:t xml:space="preserve"> </w:t>
      </w:r>
    </w:p>
    <w:p w14:paraId="546BFEA7" w14:textId="77777777" w:rsidR="00972708" w:rsidRDefault="00000000">
      <w:pPr>
        <w:spacing w:after="120"/>
      </w:pPr>
      <w:r>
        <w:t>Комплекс технического обеспечения СИГМА.MES+ предназначен для размещения и функционирования программных компонентов системы, хранения и обработки информационных ресурсов, организации сетевого взаимодействия, обеспечения информационной безопасности, мониторинга, резервного копирования и восстановления.</w:t>
      </w:r>
    </w:p>
    <w:p w14:paraId="4E152F6C" w14:textId="77777777" w:rsidR="00972708" w:rsidRDefault="00000000">
      <w:pPr>
        <w:spacing w:after="200"/>
      </w:pPr>
      <w:r>
        <w:t xml:space="preserve"> </w:t>
      </w:r>
    </w:p>
    <w:p w14:paraId="1DC92B83" w14:textId="77777777" w:rsidR="00972708" w:rsidRDefault="00000000">
      <w:pPr>
        <w:spacing w:after="120"/>
      </w:pPr>
      <w:r>
        <w:t>Техническая архитектура системы соответствует распределенной структуре СИГМА.MES+ и включает:</w:t>
      </w:r>
    </w:p>
    <w:p w14:paraId="4996FBEF" w14:textId="77777777" w:rsidR="00972708" w:rsidRDefault="00000000">
      <w:pPr>
        <w:spacing w:after="200"/>
      </w:pPr>
      <w:r>
        <w:t xml:space="preserve"> </w:t>
      </w:r>
    </w:p>
    <w:p w14:paraId="404BD44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центральный корпоративный контур, размещаемый в Центральном ЦОД;</w:t>
      </w:r>
    </w:p>
    <w:p w14:paraId="381B29B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несколько локальных производственных контуров, размещаемых на предприятиях;</w:t>
      </w:r>
    </w:p>
    <w:p w14:paraId="051D2D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вычислительную инфраструктуру на базе Kubernetes;</w:t>
      </w:r>
    </w:p>
    <w:p w14:paraId="4B5CBD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системы хранения оперативных и аналитических данных;</w:t>
      </w:r>
    </w:p>
    <w:p w14:paraId="3FD7D5E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сетевую инфраструктуру;</w:t>
      </w:r>
    </w:p>
    <w:p w14:paraId="56367E1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защиты информации;</w:t>
      </w:r>
    </w:p>
    <w:p w14:paraId="03915EB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мониторинга и журналирования;</w:t>
      </w:r>
    </w:p>
    <w:p w14:paraId="7AEBDB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резервного копирования и восстановления.</w:t>
      </w:r>
    </w:p>
    <w:p w14:paraId="455F76E5" w14:textId="77777777" w:rsidR="00972708" w:rsidRDefault="00000000">
      <w:pPr>
        <w:spacing w:after="200"/>
      </w:pPr>
      <w:r>
        <w:t xml:space="preserve"> </w:t>
      </w:r>
    </w:p>
    <w:p w14:paraId="7A610A87" w14:textId="77777777" w:rsidR="00972708" w:rsidRDefault="00000000">
      <w:pPr>
        <w:spacing w:after="120"/>
      </w:pPr>
      <w:r>
        <w:t>Каждый локальный производственный контур представляет собой самостоятельную техническую среду, обеспечивающую выполнение критически важных производственных функций независимо от временной недоступности центрального контура.</w:t>
      </w:r>
    </w:p>
    <w:p w14:paraId="77DDC6FD" w14:textId="74718EC9" w:rsidR="0054065D" w:rsidRDefault="00000000">
      <w:pPr>
        <w:spacing w:after="200"/>
      </w:pPr>
      <w:r>
        <w:t xml:space="preserve"> </w:t>
      </w:r>
    </w:p>
    <w:p w14:paraId="437F983A" w14:textId="77777777" w:rsidR="0054065D" w:rsidRDefault="0054065D">
      <w:r>
        <w:br w:type="page"/>
      </w:r>
    </w:p>
    <w:p w14:paraId="27008D87" w14:textId="77777777" w:rsidR="0054065D" w:rsidRPr="00565FCE" w:rsidRDefault="0054065D">
      <w:pPr>
        <w:spacing w:after="200"/>
        <w:sectPr w:rsidR="0054065D" w:rsidRPr="00565FC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B422CD6" w14:textId="0A1B05F5" w:rsidR="0054065D" w:rsidRPr="0054065D" w:rsidRDefault="007160F7">
      <w:pPr>
        <w:rPr>
          <w:lang w:val="en-US"/>
        </w:rPr>
        <w:sectPr w:rsidR="0054065D" w:rsidRPr="0054065D" w:rsidSect="0054065D">
          <w:pgSz w:w="16838" w:h="11906" w:orient="landscape"/>
          <w:pgMar w:top="1440" w:right="1440" w:bottom="1440" w:left="1440" w:header="709" w:footer="709" w:gutter="0"/>
          <w:cols w:space="720"/>
          <w:docGrid w:linePitch="360"/>
        </w:sectPr>
      </w:pPr>
      <w:r>
        <w:rPr>
          <w:noProof/>
          <w:lang w:val="en-US"/>
        </w:rPr>
        <w:lastRenderedPageBreak/>
        <w:drawing>
          <wp:inline distT="0" distB="0" distL="0" distR="0" wp14:anchorId="49C04286" wp14:editId="220407D1">
            <wp:extent cx="8763249" cy="6200775"/>
            <wp:effectExtent l="0" t="0" r="0" b="0"/>
            <wp:docPr id="17664711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1164" name="Рисунок 17664711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1187" cy="620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D21F" w14:textId="77777777" w:rsidR="00972708" w:rsidRDefault="00000000">
      <w:pPr>
        <w:pStyle w:val="2"/>
        <w:spacing w:after="200"/>
      </w:pPr>
      <w:bookmarkStart w:id="87" w:name="_Toc240797966"/>
      <w:r>
        <w:lastRenderedPageBreak/>
        <w:t>5.2. Локальный производственный контур</w:t>
      </w:r>
      <w:bookmarkEnd w:id="87"/>
    </w:p>
    <w:p w14:paraId="1CB4ACA1" w14:textId="77777777" w:rsidR="00972708" w:rsidRDefault="00000000">
      <w:pPr>
        <w:spacing w:after="200"/>
      </w:pPr>
      <w:r>
        <w:t xml:space="preserve"> </w:t>
      </w:r>
    </w:p>
    <w:p w14:paraId="5A4F6D42" w14:textId="77777777" w:rsidR="00972708" w:rsidRDefault="00000000">
      <w:pPr>
        <w:spacing w:after="120"/>
      </w:pPr>
      <w:r>
        <w:t>Локальный производственный контур размещается на территории соответствующего предприятия и обеспечивает выполнение производственных функций в пределах данного предприятия.</w:t>
      </w:r>
    </w:p>
    <w:p w14:paraId="341F75D6" w14:textId="77777777" w:rsidR="00972708" w:rsidRDefault="00000000">
      <w:pPr>
        <w:spacing w:after="200"/>
      </w:pPr>
      <w:r>
        <w:t xml:space="preserve"> </w:t>
      </w:r>
    </w:p>
    <w:p w14:paraId="35F86C0F" w14:textId="77777777" w:rsidR="00972708" w:rsidRDefault="00000000">
      <w:pPr>
        <w:spacing w:after="120"/>
      </w:pPr>
      <w:r>
        <w:t>В состав локального контура входят:</w:t>
      </w:r>
    </w:p>
    <w:p w14:paraId="165642B5" w14:textId="77777777" w:rsidR="00972708" w:rsidRDefault="00000000">
      <w:pPr>
        <w:spacing w:after="200"/>
      </w:pPr>
      <w:r>
        <w:t xml:space="preserve"> </w:t>
      </w:r>
    </w:p>
    <w:p w14:paraId="0649E9A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клиентская часть СИГМА.MES+;</w:t>
      </w:r>
    </w:p>
    <w:p w14:paraId="5C94911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серверные компоненты производственного управления;</w:t>
      </w:r>
    </w:p>
    <w:p w14:paraId="4A8F03C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нормативно-справочной информации;</w:t>
      </w:r>
    </w:p>
    <w:p w14:paraId="6B9012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пользователей и управления доступом;</w:t>
      </w:r>
    </w:p>
    <w:p w14:paraId="112671B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интеграции с оборудованием;</w:t>
      </w:r>
    </w:p>
    <w:p w14:paraId="0AE556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интеграции с внешними информационными системами;</w:t>
      </w:r>
    </w:p>
    <w:p w14:paraId="1B2D3D4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межконтурной синхронизации;</w:t>
      </w:r>
    </w:p>
    <w:p w14:paraId="31950D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журналирования и аудита;</w:t>
      </w:r>
    </w:p>
    <w:p w14:paraId="3E42745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PostgreSQL;</w:t>
      </w:r>
    </w:p>
    <w:p w14:paraId="1674F9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Redis;</w:t>
      </w:r>
    </w:p>
    <w:p w14:paraId="2090C42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локальный экземпляр Apache Kafka;</w:t>
      </w:r>
    </w:p>
    <w:p w14:paraId="6CC2D16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ClickHouse;</w:t>
      </w:r>
    </w:p>
    <w:p w14:paraId="08E9560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файловое хранилище;</w:t>
      </w:r>
    </w:p>
    <w:p w14:paraId="7A9742E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Keycloak;</w:t>
      </w:r>
    </w:p>
    <w:p w14:paraId="17EEA6B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мониторинга;</w:t>
      </w:r>
    </w:p>
    <w:p w14:paraId="397F35D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сбора и хранения эксплуатационной информации;</w:t>
      </w:r>
    </w:p>
    <w:p w14:paraId="604248A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резервного копирования.</w:t>
      </w:r>
    </w:p>
    <w:p w14:paraId="69E95786" w14:textId="77777777" w:rsidR="00972708" w:rsidRDefault="00000000">
      <w:pPr>
        <w:spacing w:after="200"/>
      </w:pPr>
      <w:r>
        <w:t xml:space="preserve"> </w:t>
      </w:r>
    </w:p>
    <w:p w14:paraId="37CFA65E" w14:textId="77777777" w:rsidR="00972708" w:rsidRDefault="00000000">
      <w:pPr>
        <w:spacing w:after="120"/>
      </w:pPr>
      <w:r>
        <w:t>Локальный контур размещается в инфраструктуре предприятия и обслуживает пользователей и производственное оборудование соответствующего предприятия.</w:t>
      </w:r>
    </w:p>
    <w:p w14:paraId="342E3333" w14:textId="77777777" w:rsidR="00972708" w:rsidRDefault="00000000">
      <w:pPr>
        <w:spacing w:after="200"/>
      </w:pPr>
      <w:r>
        <w:t xml:space="preserve"> </w:t>
      </w:r>
    </w:p>
    <w:p w14:paraId="6B6EF734" w14:textId="77777777" w:rsidR="00972708" w:rsidRDefault="00000000">
      <w:pPr>
        <w:spacing w:after="120"/>
      </w:pPr>
      <w:r>
        <w:t>Критически важные производственные компоненты локального контура не требуют постоянного соединения с центральным контуром для выполнения локальных производственных операций.</w:t>
      </w:r>
    </w:p>
    <w:p w14:paraId="1B0E7144" w14:textId="333B2A6D" w:rsidR="00660288" w:rsidRDefault="00000000">
      <w:pPr>
        <w:spacing w:after="200"/>
      </w:pPr>
      <w:r>
        <w:t xml:space="preserve"> </w:t>
      </w:r>
    </w:p>
    <w:p w14:paraId="7FD77986" w14:textId="77777777" w:rsidR="00660288" w:rsidRDefault="00660288">
      <w:r>
        <w:br w:type="page"/>
      </w:r>
    </w:p>
    <w:p w14:paraId="7E313923" w14:textId="77777777" w:rsidR="00660288" w:rsidRPr="00565FCE" w:rsidRDefault="00660288">
      <w:pPr>
        <w:spacing w:after="200"/>
        <w:sectPr w:rsidR="00660288" w:rsidRPr="00565FC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69FCD5" w14:textId="7362FDF5" w:rsidR="00660288" w:rsidRDefault="00565FCE">
      <w:pPr>
        <w:sectPr w:rsidR="00660288" w:rsidSect="00660288">
          <w:pgSz w:w="16838" w:h="11906" w:orient="landscape"/>
          <w:pgMar w:top="1440" w:right="1440" w:bottom="1440" w:left="1440" w:header="709" w:footer="709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37B59DA9" wp14:editId="74982016">
            <wp:extent cx="8100060" cy="5731510"/>
            <wp:effectExtent l="0" t="0" r="0" b="2540"/>
            <wp:docPr id="2057562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2056" name="Рисунок 20575620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6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FC6C" w14:textId="77777777" w:rsidR="00972708" w:rsidRDefault="00000000">
      <w:pPr>
        <w:pStyle w:val="2"/>
        <w:spacing w:after="200"/>
      </w:pPr>
      <w:bookmarkStart w:id="88" w:name="_Toc240797967"/>
      <w:r>
        <w:lastRenderedPageBreak/>
        <w:t>5.3. Центральный корпоративный контур</w:t>
      </w:r>
      <w:bookmarkEnd w:id="88"/>
    </w:p>
    <w:p w14:paraId="10AF6FFD" w14:textId="77777777" w:rsidR="00972708" w:rsidRDefault="00000000">
      <w:pPr>
        <w:spacing w:after="200"/>
      </w:pPr>
      <w:r>
        <w:t xml:space="preserve"> </w:t>
      </w:r>
    </w:p>
    <w:p w14:paraId="3567EB97" w14:textId="77777777" w:rsidR="00972708" w:rsidRDefault="00000000">
      <w:pPr>
        <w:spacing w:after="120"/>
      </w:pPr>
      <w:r>
        <w:t>Центральный корпоративный контур размещается в Центральном ЦОД и обеспечивает централизованные функции системы.</w:t>
      </w:r>
    </w:p>
    <w:p w14:paraId="6EC5DFE9" w14:textId="77777777" w:rsidR="00972708" w:rsidRDefault="00000000">
      <w:pPr>
        <w:spacing w:after="200"/>
      </w:pPr>
      <w:r>
        <w:t xml:space="preserve"> </w:t>
      </w:r>
    </w:p>
    <w:p w14:paraId="382BE89A" w14:textId="77777777" w:rsidR="00972708" w:rsidRDefault="00000000">
      <w:pPr>
        <w:spacing w:after="120"/>
      </w:pPr>
      <w:r>
        <w:t>В состав центрального контура входят:</w:t>
      </w:r>
    </w:p>
    <w:p w14:paraId="078738A3" w14:textId="77777777" w:rsidR="00972708" w:rsidRDefault="00000000">
      <w:pPr>
        <w:spacing w:after="200"/>
      </w:pPr>
      <w:r>
        <w:t xml:space="preserve"> </w:t>
      </w:r>
    </w:p>
    <w:p w14:paraId="69946CC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клиентская часть централизованных функций;</w:t>
      </w:r>
    </w:p>
    <w:p w14:paraId="7E1DE48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централизованного управления;</w:t>
      </w:r>
    </w:p>
    <w:p w14:paraId="5BD5383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консолидации производственной информации;</w:t>
      </w:r>
    </w:p>
    <w:p w14:paraId="1DDB0EF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центрального межконтурного обмена;</w:t>
      </w:r>
    </w:p>
    <w:p w14:paraId="77DA0A4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сервис централизованной нормативно-справочной информации;</w:t>
      </w:r>
    </w:p>
    <w:p w14:paraId="02C8F28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центральные компоненты управления доступом;</w:t>
      </w:r>
    </w:p>
    <w:p w14:paraId="720CE9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Apache Kafka;</w:t>
      </w:r>
    </w:p>
    <w:p w14:paraId="7464DAC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PostgreSQL;</w:t>
      </w:r>
    </w:p>
    <w:p w14:paraId="5C2950A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Redis;</w:t>
      </w:r>
    </w:p>
    <w:p w14:paraId="380884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ClickHouse;</w:t>
      </w:r>
    </w:p>
    <w:p w14:paraId="39C6FDD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файловое хранилище;</w:t>
      </w:r>
    </w:p>
    <w:p w14:paraId="22060D5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мониторинга;</w:t>
      </w:r>
    </w:p>
    <w:p w14:paraId="5D3A4DF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централизованного журналирования;</w:t>
      </w:r>
    </w:p>
    <w:p w14:paraId="20CEFA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резервного копирования;</w:t>
      </w:r>
    </w:p>
    <w:p w14:paraId="3F6C78D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управления программными компонентами.</w:t>
      </w:r>
    </w:p>
    <w:p w14:paraId="3F655588" w14:textId="77777777" w:rsidR="00972708" w:rsidRDefault="00000000">
      <w:pPr>
        <w:spacing w:after="200"/>
      </w:pPr>
      <w:r>
        <w:t xml:space="preserve"> </w:t>
      </w:r>
    </w:p>
    <w:p w14:paraId="2D8F126E" w14:textId="77777777" w:rsidR="00972708" w:rsidRDefault="00000000">
      <w:pPr>
        <w:spacing w:after="120"/>
      </w:pPr>
      <w:r>
        <w:t>Центральный контур не является обязательным промежуточным звеном для выполнения локальных производственных операций.</w:t>
      </w:r>
    </w:p>
    <w:p w14:paraId="64C2DF80" w14:textId="77777777" w:rsidR="00972708" w:rsidRDefault="00000000">
      <w:pPr>
        <w:spacing w:after="200"/>
      </w:pPr>
      <w:r>
        <w:t xml:space="preserve"> </w:t>
      </w:r>
    </w:p>
    <w:p w14:paraId="23050DAA" w14:textId="77777777" w:rsidR="00972708" w:rsidRDefault="00000000">
      <w:pPr>
        <w:spacing w:after="120"/>
      </w:pPr>
      <w:r>
        <w:t>При временной недоступности центрального контура локальные контуры продолжают выполнение производственных функций в пределах доступных локальных данных и установленных правил автономной работы.</w:t>
      </w:r>
    </w:p>
    <w:p w14:paraId="13E9F645" w14:textId="77777777" w:rsidR="00972708" w:rsidRDefault="00000000">
      <w:pPr>
        <w:spacing w:after="200"/>
      </w:pPr>
      <w:r>
        <w:t xml:space="preserve"> </w:t>
      </w:r>
    </w:p>
    <w:p w14:paraId="119981CC" w14:textId="77777777" w:rsidR="00972708" w:rsidRDefault="00000000">
      <w:pPr>
        <w:pStyle w:val="2"/>
        <w:spacing w:after="200"/>
      </w:pPr>
      <w:bookmarkStart w:id="89" w:name="_Toc240797968"/>
      <w:r>
        <w:t>5.4. Вычислительная среда</w:t>
      </w:r>
      <w:bookmarkEnd w:id="89"/>
    </w:p>
    <w:p w14:paraId="49152296" w14:textId="77777777" w:rsidR="00972708" w:rsidRDefault="00000000">
      <w:pPr>
        <w:spacing w:after="200"/>
      </w:pPr>
      <w:r>
        <w:t xml:space="preserve"> </w:t>
      </w:r>
    </w:p>
    <w:p w14:paraId="4ADCA62A" w14:textId="77777777" w:rsidR="00972708" w:rsidRDefault="00000000">
      <w:pPr>
        <w:spacing w:after="120"/>
      </w:pPr>
      <w:r>
        <w:t>Основной средой выполнения серверных программных компонентов является Kubernetes.</w:t>
      </w:r>
    </w:p>
    <w:p w14:paraId="0DDF72A7" w14:textId="77777777" w:rsidR="00972708" w:rsidRDefault="00000000">
      <w:pPr>
        <w:spacing w:after="200"/>
      </w:pPr>
      <w:r>
        <w:t xml:space="preserve"> </w:t>
      </w:r>
    </w:p>
    <w:p w14:paraId="503E1887" w14:textId="77777777" w:rsidR="00972708" w:rsidRDefault="00000000">
      <w:pPr>
        <w:spacing w:after="120"/>
      </w:pPr>
      <w:r>
        <w:lastRenderedPageBreak/>
        <w:t>В локальных и центральном контурах Kubernetes обеспечивает:</w:t>
      </w:r>
    </w:p>
    <w:p w14:paraId="793FE528" w14:textId="77777777" w:rsidR="00972708" w:rsidRDefault="00000000">
      <w:pPr>
        <w:spacing w:after="200"/>
      </w:pPr>
      <w:r>
        <w:t xml:space="preserve"> </w:t>
      </w:r>
    </w:p>
    <w:p w14:paraId="234721E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размещение серверных компонентов;</w:t>
      </w:r>
    </w:p>
    <w:p w14:paraId="7AEB490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жизненным циклом программных компонентов;</w:t>
      </w:r>
    </w:p>
    <w:p w14:paraId="2F5E0D7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распределение вычислительной нагрузки;</w:t>
      </w:r>
    </w:p>
    <w:p w14:paraId="4636E8B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автоматический перезапуск отказавших компонентов;</w:t>
      </w:r>
    </w:p>
    <w:p w14:paraId="4389A81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масштабирование компонентов;</w:t>
      </w:r>
    </w:p>
    <w:p w14:paraId="13015E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компонентов;</w:t>
      </w:r>
    </w:p>
    <w:p w14:paraId="36A1BB4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изоляцию компонентов;</w:t>
      </w:r>
    </w:p>
    <w:p w14:paraId="7599541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сетевым взаимодействием между компонентами;</w:t>
      </w:r>
    </w:p>
    <w:p w14:paraId="163C38B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управление параметрами развертывания.</w:t>
      </w:r>
    </w:p>
    <w:p w14:paraId="1F58CB94" w14:textId="77777777" w:rsidR="00972708" w:rsidRDefault="00000000">
      <w:pPr>
        <w:spacing w:after="200"/>
      </w:pPr>
      <w:r>
        <w:t xml:space="preserve"> </w:t>
      </w:r>
    </w:p>
    <w:p w14:paraId="2C86B359" w14:textId="77777777" w:rsidR="00972708" w:rsidRDefault="00000000">
      <w:pPr>
        <w:spacing w:after="120"/>
      </w:pPr>
      <w:r>
        <w:t>Программные компоненты системы поставляются в виде контейнерных образов.</w:t>
      </w:r>
    </w:p>
    <w:p w14:paraId="469B3B38" w14:textId="77777777" w:rsidR="00972708" w:rsidRDefault="00000000">
      <w:pPr>
        <w:spacing w:after="200"/>
      </w:pPr>
      <w:r>
        <w:t xml:space="preserve"> </w:t>
      </w:r>
    </w:p>
    <w:p w14:paraId="4C3B9DAC" w14:textId="77777777" w:rsidR="00972708" w:rsidRDefault="00000000">
      <w:pPr>
        <w:spacing w:after="120"/>
      </w:pPr>
      <w:r>
        <w:t>Состав и количество экземпляров программных компонентов определяются требованиями к производительности, отказоустойчивости и характером нагрузки соответствующего контура.</w:t>
      </w:r>
    </w:p>
    <w:p w14:paraId="261CB085" w14:textId="77777777" w:rsidR="00972708" w:rsidRDefault="00000000">
      <w:pPr>
        <w:spacing w:after="200"/>
      </w:pPr>
      <w:r>
        <w:t xml:space="preserve"> </w:t>
      </w:r>
    </w:p>
    <w:p w14:paraId="35AC9A69" w14:textId="77777777" w:rsidR="00972708" w:rsidRDefault="00000000">
      <w:pPr>
        <w:pStyle w:val="2"/>
        <w:spacing w:after="200"/>
      </w:pPr>
      <w:bookmarkStart w:id="90" w:name="_Toc240797969"/>
      <w:r>
        <w:t>5.5. Организация логических сегментов вычислительной среды</w:t>
      </w:r>
      <w:bookmarkEnd w:id="90"/>
    </w:p>
    <w:p w14:paraId="39AC7B8C" w14:textId="77777777" w:rsidR="00972708" w:rsidRDefault="00000000">
      <w:pPr>
        <w:spacing w:after="200"/>
      </w:pPr>
      <w:r>
        <w:t xml:space="preserve"> </w:t>
      </w:r>
    </w:p>
    <w:p w14:paraId="290C75B0" w14:textId="77777777" w:rsidR="00972708" w:rsidRDefault="00000000">
      <w:pPr>
        <w:spacing w:after="120"/>
      </w:pPr>
      <w:r>
        <w:t>Для разграничения программных компонентов в Kubernetes применяются изолированные логические сегменты.</w:t>
      </w:r>
    </w:p>
    <w:p w14:paraId="5E0BB3E2" w14:textId="77777777" w:rsidR="00972708" w:rsidRDefault="00000000">
      <w:pPr>
        <w:spacing w:after="200"/>
      </w:pPr>
      <w:r>
        <w:t xml:space="preserve"> </w:t>
      </w:r>
    </w:p>
    <w:p w14:paraId="0200C1DE" w14:textId="77777777" w:rsidR="00972708" w:rsidRDefault="00000000">
      <w:pPr>
        <w:spacing w:after="120"/>
      </w:pPr>
      <w:r>
        <w:t>Логические сегменты используются для:</w:t>
      </w:r>
    </w:p>
    <w:p w14:paraId="721A102D" w14:textId="77777777" w:rsidR="00972708" w:rsidRDefault="00000000">
      <w:pPr>
        <w:spacing w:after="200"/>
      </w:pPr>
      <w:r>
        <w:t xml:space="preserve"> </w:t>
      </w:r>
    </w:p>
    <w:p w14:paraId="6CEB86D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разделения компонентов различных функциональных назначений;</w:t>
      </w:r>
    </w:p>
    <w:p w14:paraId="22A08D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ограничения сетевого взаимодействия;</w:t>
      </w:r>
    </w:p>
    <w:p w14:paraId="0459501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разделения производственных и административных функций;</w:t>
      </w:r>
    </w:p>
    <w:p w14:paraId="71622DA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применения различных правил доступа;</w:t>
      </w:r>
    </w:p>
    <w:p w14:paraId="5E7EAC2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управления ресурсами;</w:t>
      </w:r>
    </w:p>
    <w:p w14:paraId="3C9EFC1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ограничения влияния отдельных компонентов на остальные компоненты системы.</w:t>
      </w:r>
    </w:p>
    <w:p w14:paraId="3A3A6A88" w14:textId="77777777" w:rsidR="00972708" w:rsidRDefault="00000000">
      <w:pPr>
        <w:spacing w:after="200"/>
      </w:pPr>
      <w:r>
        <w:t xml:space="preserve"> </w:t>
      </w:r>
    </w:p>
    <w:p w14:paraId="6E15AB43" w14:textId="77777777" w:rsidR="00972708" w:rsidRDefault="00000000">
      <w:pPr>
        <w:spacing w:after="120"/>
      </w:pPr>
      <w:r>
        <w:t>Границы логических сегментов определяются архитектурой программного обеспечения и требованиями информационной безопасности.</w:t>
      </w:r>
    </w:p>
    <w:p w14:paraId="50580A99" w14:textId="77777777" w:rsidR="00972708" w:rsidRDefault="00000000">
      <w:pPr>
        <w:spacing w:after="200"/>
      </w:pPr>
      <w:r>
        <w:lastRenderedPageBreak/>
        <w:t xml:space="preserve"> </w:t>
      </w:r>
    </w:p>
    <w:p w14:paraId="5C9B60BA" w14:textId="77777777" w:rsidR="00972708" w:rsidRDefault="00000000">
      <w:pPr>
        <w:spacing w:after="120"/>
      </w:pPr>
      <w:r>
        <w:t>Логический сегмент не является механизмом разграничения данных между предприятиями. Изоляция данных предприятий обеспечивается на уровне контекста предприятия, прав доступа, программных компонентов и правил обработки данных.</w:t>
      </w:r>
    </w:p>
    <w:p w14:paraId="4FDAB4E8" w14:textId="77777777" w:rsidR="00972708" w:rsidRDefault="00000000">
      <w:pPr>
        <w:spacing w:after="200"/>
      </w:pPr>
      <w:r>
        <w:t xml:space="preserve"> </w:t>
      </w:r>
    </w:p>
    <w:p w14:paraId="145B135B" w14:textId="77777777" w:rsidR="00972708" w:rsidRDefault="00000000">
      <w:pPr>
        <w:pStyle w:val="2"/>
        <w:spacing w:after="200"/>
      </w:pPr>
      <w:bookmarkStart w:id="91" w:name="_Toc240797970"/>
      <w:r>
        <w:t>5.6. Размещение основных программных компонентов</w:t>
      </w:r>
      <w:bookmarkEnd w:id="91"/>
    </w:p>
    <w:p w14:paraId="05025331" w14:textId="77777777" w:rsidR="00972708" w:rsidRDefault="00000000">
      <w:pPr>
        <w:spacing w:after="200"/>
      </w:pPr>
      <w:r>
        <w:t xml:space="preserve"> </w:t>
      </w:r>
    </w:p>
    <w:p w14:paraId="453E3D11" w14:textId="77777777" w:rsidR="00972708" w:rsidRDefault="00000000">
      <w:pPr>
        <w:spacing w:after="120"/>
      </w:pPr>
      <w:r>
        <w:t>Размещение основных компонентов системы определяется следующим образом:</w:t>
      </w:r>
    </w:p>
    <w:p w14:paraId="7FB98CD7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01"/>
        <w:gridCol w:w="2858"/>
        <w:gridCol w:w="2857"/>
      </w:tblGrid>
      <w:tr w:rsidR="00972708" w14:paraId="7FEAB126" w14:textId="77777777">
        <w:trPr>
          <w:tblHeader/>
        </w:trPr>
        <w:tc>
          <w:tcPr>
            <w:tcW w:w="3429" w:type="dxa"/>
          </w:tcPr>
          <w:p w14:paraId="0C5D01E1" w14:textId="77777777" w:rsidR="00972708" w:rsidRDefault="00000000">
            <w:r>
              <w:rPr>
                <w:b/>
                <w:bCs/>
              </w:rPr>
              <w:t>Компонент</w:t>
            </w:r>
          </w:p>
        </w:tc>
        <w:tc>
          <w:tcPr>
            <w:tcW w:w="2966" w:type="dxa"/>
          </w:tcPr>
          <w:p w14:paraId="671DCC42" w14:textId="77777777" w:rsidR="00972708" w:rsidRDefault="00000000">
            <w:r>
              <w:rPr>
                <w:b/>
                <w:bCs/>
              </w:rPr>
              <w:t>Локальный производственный контур</w:t>
            </w:r>
          </w:p>
        </w:tc>
        <w:tc>
          <w:tcPr>
            <w:tcW w:w="2965" w:type="dxa"/>
          </w:tcPr>
          <w:p w14:paraId="7D31F0AA" w14:textId="77777777" w:rsidR="00972708" w:rsidRDefault="00000000">
            <w:r>
              <w:rPr>
                <w:b/>
                <w:bCs/>
              </w:rPr>
              <w:t>Центральный корпоративный контур</w:t>
            </w:r>
          </w:p>
        </w:tc>
      </w:tr>
      <w:tr w:rsidR="00972708" w14:paraId="30EE8834" w14:textId="77777777">
        <w:tc>
          <w:tcPr>
            <w:tcW w:w="3429" w:type="dxa"/>
          </w:tcPr>
          <w:p w14:paraId="699B07B2" w14:textId="77777777" w:rsidR="00972708" w:rsidRDefault="00000000">
            <w:r>
              <w:t>Клиентская часть системы</w:t>
            </w:r>
          </w:p>
        </w:tc>
        <w:tc>
          <w:tcPr>
            <w:tcW w:w="2966" w:type="dxa"/>
          </w:tcPr>
          <w:p w14:paraId="7B833278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73341AA1" w14:textId="77777777" w:rsidR="00972708" w:rsidRDefault="00000000">
            <w:r>
              <w:t>Да</w:t>
            </w:r>
          </w:p>
        </w:tc>
      </w:tr>
      <w:tr w:rsidR="00972708" w14:paraId="3A15D0D2" w14:textId="77777777">
        <w:tc>
          <w:tcPr>
            <w:tcW w:w="3429" w:type="dxa"/>
          </w:tcPr>
          <w:p w14:paraId="49EBF427" w14:textId="77777777" w:rsidR="00972708" w:rsidRDefault="00000000">
            <w:r>
              <w:t>Производственное управление</w:t>
            </w:r>
          </w:p>
        </w:tc>
        <w:tc>
          <w:tcPr>
            <w:tcW w:w="2966" w:type="dxa"/>
          </w:tcPr>
          <w:p w14:paraId="7C025E05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01DDEE91" w14:textId="77777777" w:rsidR="00972708" w:rsidRDefault="00000000">
            <w:r>
              <w:t>—</w:t>
            </w:r>
          </w:p>
        </w:tc>
      </w:tr>
      <w:tr w:rsidR="00972708" w14:paraId="2BBCF297" w14:textId="77777777">
        <w:tc>
          <w:tcPr>
            <w:tcW w:w="3429" w:type="dxa"/>
          </w:tcPr>
          <w:p w14:paraId="71F8DF35" w14:textId="77777777" w:rsidR="00972708" w:rsidRDefault="00000000">
            <w:r>
              <w:t>Центральное управление</w:t>
            </w:r>
          </w:p>
        </w:tc>
        <w:tc>
          <w:tcPr>
            <w:tcW w:w="2966" w:type="dxa"/>
          </w:tcPr>
          <w:p w14:paraId="7397D9B4" w14:textId="77777777" w:rsidR="00972708" w:rsidRDefault="00000000">
            <w:r>
              <w:t>—</w:t>
            </w:r>
          </w:p>
        </w:tc>
        <w:tc>
          <w:tcPr>
            <w:tcW w:w="2965" w:type="dxa"/>
          </w:tcPr>
          <w:p w14:paraId="2387CC7F" w14:textId="77777777" w:rsidR="00972708" w:rsidRDefault="00000000">
            <w:r>
              <w:t>Да</w:t>
            </w:r>
          </w:p>
        </w:tc>
      </w:tr>
      <w:tr w:rsidR="00972708" w14:paraId="1C8F5DB7" w14:textId="77777777">
        <w:tc>
          <w:tcPr>
            <w:tcW w:w="3429" w:type="dxa"/>
          </w:tcPr>
          <w:p w14:paraId="0AB34527" w14:textId="77777777" w:rsidR="00972708" w:rsidRDefault="00000000">
            <w:r>
              <w:t>Локальная нормативно-справочная информация</w:t>
            </w:r>
          </w:p>
        </w:tc>
        <w:tc>
          <w:tcPr>
            <w:tcW w:w="2966" w:type="dxa"/>
          </w:tcPr>
          <w:p w14:paraId="1A70A8C9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6F07E2A9" w14:textId="77777777" w:rsidR="00972708" w:rsidRDefault="00000000">
            <w:r>
              <w:t>—</w:t>
            </w:r>
          </w:p>
        </w:tc>
      </w:tr>
      <w:tr w:rsidR="00972708" w14:paraId="043F4D96" w14:textId="77777777">
        <w:tc>
          <w:tcPr>
            <w:tcW w:w="3429" w:type="dxa"/>
          </w:tcPr>
          <w:p w14:paraId="430AF3BF" w14:textId="77777777" w:rsidR="00972708" w:rsidRDefault="00000000">
            <w:r>
              <w:t>Центральная нормативно-справочная информация</w:t>
            </w:r>
          </w:p>
        </w:tc>
        <w:tc>
          <w:tcPr>
            <w:tcW w:w="2966" w:type="dxa"/>
          </w:tcPr>
          <w:p w14:paraId="1635BE0E" w14:textId="77777777" w:rsidR="00972708" w:rsidRDefault="00000000">
            <w:r>
              <w:t>—</w:t>
            </w:r>
          </w:p>
        </w:tc>
        <w:tc>
          <w:tcPr>
            <w:tcW w:w="2965" w:type="dxa"/>
          </w:tcPr>
          <w:p w14:paraId="26C8E67F" w14:textId="77777777" w:rsidR="00972708" w:rsidRDefault="00000000">
            <w:r>
              <w:t>Да</w:t>
            </w:r>
          </w:p>
        </w:tc>
      </w:tr>
      <w:tr w:rsidR="00972708" w14:paraId="280A296F" w14:textId="77777777">
        <w:tc>
          <w:tcPr>
            <w:tcW w:w="3429" w:type="dxa"/>
          </w:tcPr>
          <w:p w14:paraId="0B9036DB" w14:textId="77777777" w:rsidR="00972708" w:rsidRDefault="00000000">
            <w:r>
              <w:t>Сервис интеграции с оборудованием</w:t>
            </w:r>
          </w:p>
        </w:tc>
        <w:tc>
          <w:tcPr>
            <w:tcW w:w="2966" w:type="dxa"/>
          </w:tcPr>
          <w:p w14:paraId="36952E59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141FEE6B" w14:textId="77777777" w:rsidR="00972708" w:rsidRDefault="00000000">
            <w:r>
              <w:t>—</w:t>
            </w:r>
          </w:p>
        </w:tc>
      </w:tr>
      <w:tr w:rsidR="00972708" w14:paraId="25C51B73" w14:textId="77777777">
        <w:tc>
          <w:tcPr>
            <w:tcW w:w="3429" w:type="dxa"/>
          </w:tcPr>
          <w:p w14:paraId="28E44165" w14:textId="77777777" w:rsidR="00972708" w:rsidRDefault="00000000">
            <w:r>
              <w:t>Сервис интеграции с внешними системами</w:t>
            </w:r>
          </w:p>
        </w:tc>
        <w:tc>
          <w:tcPr>
            <w:tcW w:w="2966" w:type="dxa"/>
          </w:tcPr>
          <w:p w14:paraId="57AD90C3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38977736" w14:textId="77777777" w:rsidR="00972708" w:rsidRDefault="00000000">
            <w:r>
              <w:t>Да, для центральных интеграций</w:t>
            </w:r>
          </w:p>
        </w:tc>
      </w:tr>
      <w:tr w:rsidR="00972708" w14:paraId="2BB1B475" w14:textId="77777777">
        <w:tc>
          <w:tcPr>
            <w:tcW w:w="3429" w:type="dxa"/>
          </w:tcPr>
          <w:p w14:paraId="15BAD389" w14:textId="77777777" w:rsidR="00972708" w:rsidRDefault="00000000">
            <w:r>
              <w:t>Межконтурная синхронизация</w:t>
            </w:r>
          </w:p>
        </w:tc>
        <w:tc>
          <w:tcPr>
            <w:tcW w:w="2966" w:type="dxa"/>
          </w:tcPr>
          <w:p w14:paraId="3B51F08F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518663DB" w14:textId="77777777" w:rsidR="00972708" w:rsidRDefault="00000000">
            <w:r>
              <w:t>Да</w:t>
            </w:r>
          </w:p>
        </w:tc>
      </w:tr>
      <w:tr w:rsidR="00972708" w14:paraId="11DBADE7" w14:textId="77777777">
        <w:tc>
          <w:tcPr>
            <w:tcW w:w="3429" w:type="dxa"/>
          </w:tcPr>
          <w:p w14:paraId="5B64B58F" w14:textId="77777777" w:rsidR="00972708" w:rsidRDefault="00000000">
            <w:r>
              <w:t>Keycloak</w:t>
            </w:r>
          </w:p>
        </w:tc>
        <w:tc>
          <w:tcPr>
            <w:tcW w:w="2966" w:type="dxa"/>
          </w:tcPr>
          <w:p w14:paraId="41960C9C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346E9876" w14:textId="77777777" w:rsidR="00972708" w:rsidRDefault="00000000">
            <w:r>
              <w:t>Да</w:t>
            </w:r>
          </w:p>
        </w:tc>
      </w:tr>
      <w:tr w:rsidR="00972708" w14:paraId="08B24BDA" w14:textId="77777777">
        <w:tc>
          <w:tcPr>
            <w:tcW w:w="3429" w:type="dxa"/>
          </w:tcPr>
          <w:p w14:paraId="33AB31E3" w14:textId="77777777" w:rsidR="00972708" w:rsidRDefault="00000000">
            <w:r>
              <w:t>Apache Kafka</w:t>
            </w:r>
          </w:p>
        </w:tc>
        <w:tc>
          <w:tcPr>
            <w:tcW w:w="2966" w:type="dxa"/>
          </w:tcPr>
          <w:p w14:paraId="49A5A96E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7361C43D" w14:textId="77777777" w:rsidR="00972708" w:rsidRDefault="00000000">
            <w:r>
              <w:t>Да</w:t>
            </w:r>
          </w:p>
        </w:tc>
      </w:tr>
      <w:tr w:rsidR="00972708" w14:paraId="1AAF5F01" w14:textId="77777777">
        <w:tc>
          <w:tcPr>
            <w:tcW w:w="3429" w:type="dxa"/>
          </w:tcPr>
          <w:p w14:paraId="3B14AF0E" w14:textId="77777777" w:rsidR="00972708" w:rsidRDefault="00000000">
            <w:r>
              <w:t>PostgreSQL</w:t>
            </w:r>
          </w:p>
        </w:tc>
        <w:tc>
          <w:tcPr>
            <w:tcW w:w="2966" w:type="dxa"/>
          </w:tcPr>
          <w:p w14:paraId="238C8328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60904B8E" w14:textId="77777777" w:rsidR="00972708" w:rsidRDefault="00000000">
            <w:r>
              <w:t>Да</w:t>
            </w:r>
          </w:p>
        </w:tc>
      </w:tr>
      <w:tr w:rsidR="00972708" w14:paraId="777DE6AC" w14:textId="77777777">
        <w:tc>
          <w:tcPr>
            <w:tcW w:w="3429" w:type="dxa"/>
          </w:tcPr>
          <w:p w14:paraId="54DC69BA" w14:textId="77777777" w:rsidR="00972708" w:rsidRDefault="00000000">
            <w:r>
              <w:t>Redis</w:t>
            </w:r>
          </w:p>
        </w:tc>
        <w:tc>
          <w:tcPr>
            <w:tcW w:w="2966" w:type="dxa"/>
          </w:tcPr>
          <w:p w14:paraId="26D0DF89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361C51E1" w14:textId="77777777" w:rsidR="00972708" w:rsidRDefault="00000000">
            <w:r>
              <w:t>Да</w:t>
            </w:r>
          </w:p>
        </w:tc>
      </w:tr>
      <w:tr w:rsidR="00972708" w14:paraId="07F8BCB6" w14:textId="77777777">
        <w:tc>
          <w:tcPr>
            <w:tcW w:w="3429" w:type="dxa"/>
          </w:tcPr>
          <w:p w14:paraId="34074EB2" w14:textId="77777777" w:rsidR="00972708" w:rsidRDefault="00000000">
            <w:r>
              <w:t>ClickHouse</w:t>
            </w:r>
          </w:p>
        </w:tc>
        <w:tc>
          <w:tcPr>
            <w:tcW w:w="2966" w:type="dxa"/>
          </w:tcPr>
          <w:p w14:paraId="1762C008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426DC3AE" w14:textId="77777777" w:rsidR="00972708" w:rsidRDefault="00000000">
            <w:r>
              <w:t>Да</w:t>
            </w:r>
          </w:p>
        </w:tc>
      </w:tr>
      <w:tr w:rsidR="00972708" w14:paraId="6FDE0605" w14:textId="77777777">
        <w:tc>
          <w:tcPr>
            <w:tcW w:w="3429" w:type="dxa"/>
          </w:tcPr>
          <w:p w14:paraId="6C6C4511" w14:textId="77777777" w:rsidR="00972708" w:rsidRDefault="00000000">
            <w:r>
              <w:t>Файловое хранилище</w:t>
            </w:r>
          </w:p>
        </w:tc>
        <w:tc>
          <w:tcPr>
            <w:tcW w:w="2966" w:type="dxa"/>
          </w:tcPr>
          <w:p w14:paraId="10A28ACD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46B3840F" w14:textId="77777777" w:rsidR="00972708" w:rsidRDefault="00000000">
            <w:r>
              <w:t>Да</w:t>
            </w:r>
          </w:p>
        </w:tc>
      </w:tr>
      <w:tr w:rsidR="00972708" w14:paraId="758ABD35" w14:textId="77777777">
        <w:tc>
          <w:tcPr>
            <w:tcW w:w="3429" w:type="dxa"/>
          </w:tcPr>
          <w:p w14:paraId="3399CE1A" w14:textId="77777777" w:rsidR="00972708" w:rsidRDefault="00000000">
            <w:r>
              <w:t>Мониторинг</w:t>
            </w:r>
          </w:p>
        </w:tc>
        <w:tc>
          <w:tcPr>
            <w:tcW w:w="2966" w:type="dxa"/>
          </w:tcPr>
          <w:p w14:paraId="2E847EA8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2BFBCA40" w14:textId="77777777" w:rsidR="00972708" w:rsidRDefault="00000000">
            <w:r>
              <w:t>Да</w:t>
            </w:r>
          </w:p>
        </w:tc>
      </w:tr>
      <w:tr w:rsidR="00972708" w14:paraId="55101182" w14:textId="77777777">
        <w:tc>
          <w:tcPr>
            <w:tcW w:w="3429" w:type="dxa"/>
          </w:tcPr>
          <w:p w14:paraId="668990CA" w14:textId="77777777" w:rsidR="00972708" w:rsidRDefault="00000000">
            <w:r>
              <w:t>Журналирование</w:t>
            </w:r>
          </w:p>
        </w:tc>
        <w:tc>
          <w:tcPr>
            <w:tcW w:w="2966" w:type="dxa"/>
          </w:tcPr>
          <w:p w14:paraId="46847D02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63BC9795" w14:textId="77777777" w:rsidR="00972708" w:rsidRDefault="00000000">
            <w:r>
              <w:t>Да</w:t>
            </w:r>
          </w:p>
        </w:tc>
      </w:tr>
      <w:tr w:rsidR="00972708" w14:paraId="54A7513B" w14:textId="77777777">
        <w:tc>
          <w:tcPr>
            <w:tcW w:w="3429" w:type="dxa"/>
          </w:tcPr>
          <w:p w14:paraId="647C9505" w14:textId="77777777" w:rsidR="00972708" w:rsidRDefault="00000000">
            <w:r>
              <w:lastRenderedPageBreak/>
              <w:t>Резервное копирование</w:t>
            </w:r>
          </w:p>
        </w:tc>
        <w:tc>
          <w:tcPr>
            <w:tcW w:w="2966" w:type="dxa"/>
          </w:tcPr>
          <w:p w14:paraId="1A6DD721" w14:textId="77777777" w:rsidR="00972708" w:rsidRDefault="00000000">
            <w:r>
              <w:t>Да</w:t>
            </w:r>
          </w:p>
        </w:tc>
        <w:tc>
          <w:tcPr>
            <w:tcW w:w="2965" w:type="dxa"/>
          </w:tcPr>
          <w:p w14:paraId="02E2DF90" w14:textId="77777777" w:rsidR="00972708" w:rsidRDefault="00000000">
            <w:r>
              <w:t>Да</w:t>
            </w:r>
          </w:p>
        </w:tc>
      </w:tr>
    </w:tbl>
    <w:p w14:paraId="31E42DF0" w14:textId="77777777" w:rsidR="00972708" w:rsidRDefault="00000000">
      <w:pPr>
        <w:spacing w:before="240"/>
      </w:pPr>
      <w:r>
        <w:t xml:space="preserve"> </w:t>
      </w:r>
    </w:p>
    <w:p w14:paraId="19C31114" w14:textId="77777777" w:rsidR="00972708" w:rsidRDefault="00000000">
      <w:pPr>
        <w:spacing w:after="200"/>
      </w:pPr>
      <w:r>
        <w:t xml:space="preserve"> </w:t>
      </w:r>
    </w:p>
    <w:p w14:paraId="6B72EB47" w14:textId="77777777" w:rsidR="00972708" w:rsidRDefault="00000000">
      <w:pPr>
        <w:spacing w:after="120"/>
      </w:pPr>
      <w:r>
        <w:t>Состав компонентов конкретного контура определяется его функциональным назначением и требованиями к производительности.</w:t>
      </w:r>
    </w:p>
    <w:p w14:paraId="32B8F9C8" w14:textId="77777777" w:rsidR="00972708" w:rsidRDefault="00000000">
      <w:pPr>
        <w:spacing w:after="200"/>
      </w:pPr>
      <w:r>
        <w:t xml:space="preserve"> </w:t>
      </w:r>
    </w:p>
    <w:p w14:paraId="7D533236" w14:textId="77777777" w:rsidR="00972708" w:rsidRDefault="00000000">
      <w:pPr>
        <w:pStyle w:val="2"/>
        <w:spacing w:after="200"/>
      </w:pPr>
      <w:bookmarkStart w:id="92" w:name="_Toc240797971"/>
      <w:r>
        <w:t>5.7. Организация хранения данных</w:t>
      </w:r>
      <w:bookmarkEnd w:id="92"/>
    </w:p>
    <w:p w14:paraId="7BBA4989" w14:textId="77777777" w:rsidR="00972708" w:rsidRDefault="00000000">
      <w:pPr>
        <w:spacing w:after="200"/>
      </w:pPr>
      <w:r>
        <w:t xml:space="preserve"> </w:t>
      </w:r>
    </w:p>
    <w:p w14:paraId="34A3F9CB" w14:textId="77777777" w:rsidR="00972708" w:rsidRDefault="00000000">
      <w:pPr>
        <w:spacing w:after="120"/>
      </w:pPr>
      <w:r>
        <w:t>Оперативное хранение данных выполняется в PostgreSQL.</w:t>
      </w:r>
    </w:p>
    <w:p w14:paraId="11B29F50" w14:textId="77777777" w:rsidR="00972708" w:rsidRDefault="00000000">
      <w:pPr>
        <w:spacing w:after="200"/>
      </w:pPr>
      <w:r>
        <w:t xml:space="preserve"> </w:t>
      </w:r>
    </w:p>
    <w:p w14:paraId="0C968D3E" w14:textId="77777777" w:rsidR="00972708" w:rsidRDefault="00000000">
      <w:pPr>
        <w:spacing w:after="120"/>
      </w:pPr>
      <w:r>
        <w:t>PostgreSQL используется для хранения:</w:t>
      </w:r>
    </w:p>
    <w:p w14:paraId="06B53A73" w14:textId="77777777" w:rsidR="00972708" w:rsidRDefault="00000000">
      <w:pPr>
        <w:spacing w:after="200"/>
      </w:pPr>
      <w:r>
        <w:t xml:space="preserve"> </w:t>
      </w:r>
    </w:p>
    <w:p w14:paraId="719006B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производственных данных;</w:t>
      </w:r>
    </w:p>
    <w:p w14:paraId="3D5EC2D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нормативно-справочной информации;</w:t>
      </w:r>
    </w:p>
    <w:p w14:paraId="7765B8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конфигурационных данных;</w:t>
      </w:r>
    </w:p>
    <w:p w14:paraId="1450C88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сведений о пользователях и правах в пределах соответствующей модели;</w:t>
      </w:r>
    </w:p>
    <w:p w14:paraId="7A2A4FB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обработки;</w:t>
      </w:r>
    </w:p>
    <w:p w14:paraId="4441FE4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данных прикладных сервисов;</w:t>
      </w:r>
    </w:p>
    <w:p w14:paraId="32C56E2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сведений, необходимых для восстановления состояния производственных операций.</w:t>
      </w:r>
    </w:p>
    <w:p w14:paraId="5B20492D" w14:textId="77777777" w:rsidR="00972708" w:rsidRDefault="00000000">
      <w:pPr>
        <w:spacing w:after="200"/>
      </w:pPr>
      <w:r>
        <w:t xml:space="preserve"> </w:t>
      </w:r>
    </w:p>
    <w:p w14:paraId="00A43039" w14:textId="77777777" w:rsidR="00972708" w:rsidRDefault="00000000">
      <w:pPr>
        <w:spacing w:after="120"/>
      </w:pPr>
      <w:r>
        <w:t>Redis используется для хранения временных и быстро изменяемых данных, включая:</w:t>
      </w:r>
    </w:p>
    <w:p w14:paraId="35DAAB43" w14:textId="77777777" w:rsidR="00972708" w:rsidRDefault="00000000">
      <w:pPr>
        <w:spacing w:after="200"/>
      </w:pPr>
      <w:r>
        <w:t xml:space="preserve"> </w:t>
      </w:r>
    </w:p>
    <w:p w14:paraId="20E8F7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кэшированные значения;</w:t>
      </w:r>
    </w:p>
    <w:p w14:paraId="2476EC8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временные состояния;</w:t>
      </w:r>
    </w:p>
    <w:p w14:paraId="015BEED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данные, необходимые для ускорения обработки запросов;</w:t>
      </w:r>
    </w:p>
    <w:p w14:paraId="3EE5E5F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данные, не являющиеся единственным первичным источником производственной информации.</w:t>
      </w:r>
    </w:p>
    <w:p w14:paraId="14B37831" w14:textId="77777777" w:rsidR="00972708" w:rsidRDefault="00000000">
      <w:pPr>
        <w:spacing w:after="200"/>
      </w:pPr>
      <w:r>
        <w:t xml:space="preserve"> </w:t>
      </w:r>
    </w:p>
    <w:p w14:paraId="4416B7BB" w14:textId="77777777" w:rsidR="00972708" w:rsidRDefault="00000000">
      <w:pPr>
        <w:spacing w:after="120"/>
      </w:pPr>
      <w:r>
        <w:t>ClickHouse используется для аналитической обработки и хранения подготовленных аналитических данных.</w:t>
      </w:r>
    </w:p>
    <w:p w14:paraId="36936929" w14:textId="77777777" w:rsidR="00972708" w:rsidRDefault="00000000">
      <w:pPr>
        <w:spacing w:after="200"/>
      </w:pPr>
      <w:r>
        <w:t xml:space="preserve"> </w:t>
      </w:r>
    </w:p>
    <w:p w14:paraId="503616C5" w14:textId="77777777" w:rsidR="00972708" w:rsidRDefault="00000000">
      <w:pPr>
        <w:spacing w:after="120"/>
      </w:pPr>
      <w:r>
        <w:lastRenderedPageBreak/>
        <w:t>Файловое хранилище используется для хранения документов, файлов и иных объектов, которые нецелесообразно размещать непосредственно в оперативных таблицах PostgreSQL.</w:t>
      </w:r>
    </w:p>
    <w:p w14:paraId="46146B58" w14:textId="77777777" w:rsidR="00972708" w:rsidRDefault="00000000">
      <w:pPr>
        <w:spacing w:after="200"/>
      </w:pPr>
      <w:r>
        <w:t xml:space="preserve"> </w:t>
      </w:r>
    </w:p>
    <w:p w14:paraId="1866D867" w14:textId="77777777" w:rsidR="00972708" w:rsidRDefault="00000000">
      <w:pPr>
        <w:pStyle w:val="2"/>
        <w:spacing w:after="200"/>
      </w:pPr>
      <w:bookmarkStart w:id="93" w:name="_Toc240797972"/>
      <w:r>
        <w:t>5.8. Организация сетевой инфраструктуры</w:t>
      </w:r>
      <w:bookmarkEnd w:id="93"/>
    </w:p>
    <w:p w14:paraId="3C889B32" w14:textId="77777777" w:rsidR="00972708" w:rsidRDefault="00000000">
      <w:pPr>
        <w:spacing w:after="200"/>
      </w:pPr>
      <w:r>
        <w:t xml:space="preserve"> </w:t>
      </w:r>
    </w:p>
    <w:p w14:paraId="5FB69458" w14:textId="77777777" w:rsidR="00972708" w:rsidRDefault="00000000">
      <w:pPr>
        <w:spacing w:after="120"/>
      </w:pPr>
      <w:r>
        <w:t>Сетевая инфраструктура системы обеспечивает взаимодействие:</w:t>
      </w:r>
    </w:p>
    <w:p w14:paraId="7A65E33C" w14:textId="77777777" w:rsidR="00972708" w:rsidRDefault="00000000">
      <w:pPr>
        <w:spacing w:after="200"/>
      </w:pPr>
      <w:r>
        <w:t xml:space="preserve"> </w:t>
      </w:r>
    </w:p>
    <w:p w14:paraId="31CB6AE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пользователей с клиентской частью;</w:t>
      </w:r>
    </w:p>
    <w:p w14:paraId="63D0442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клиентской части с серверными компонентами;</w:t>
      </w:r>
    </w:p>
    <w:p w14:paraId="47D292A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серверных компонентов между собой;</w:t>
      </w:r>
    </w:p>
    <w:p w14:paraId="7450393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серверных компонентов с хранилищами данных;</w:t>
      </w:r>
    </w:p>
    <w:p w14:paraId="44B040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программных компонентов с производственным оборудованием;</w:t>
      </w:r>
    </w:p>
    <w:p w14:paraId="38B5FDA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локального контура с центральным контуром;</w:t>
      </w:r>
    </w:p>
    <w:p w14:paraId="38D020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системы с внешними информационными системами;</w:t>
      </w:r>
    </w:p>
    <w:p w14:paraId="237795C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компонентов системы со средствами администрирования и мониторинга.</w:t>
      </w:r>
    </w:p>
    <w:p w14:paraId="3DBA2AB8" w14:textId="77777777" w:rsidR="00972708" w:rsidRDefault="00000000">
      <w:pPr>
        <w:spacing w:after="200"/>
      </w:pPr>
      <w:r>
        <w:t xml:space="preserve"> </w:t>
      </w:r>
    </w:p>
    <w:p w14:paraId="2A05A17F" w14:textId="77777777" w:rsidR="00972708" w:rsidRDefault="00000000">
      <w:pPr>
        <w:spacing w:after="120"/>
      </w:pPr>
      <w:r>
        <w:t>Сетевое взаимодействие организуется с учетом разделения производственного и корпоративного трафика.</w:t>
      </w:r>
    </w:p>
    <w:p w14:paraId="35115802" w14:textId="77777777" w:rsidR="00972708" w:rsidRDefault="00000000">
      <w:pPr>
        <w:spacing w:after="200"/>
      </w:pPr>
      <w:r>
        <w:t xml:space="preserve"> </w:t>
      </w:r>
    </w:p>
    <w:p w14:paraId="756A1A84" w14:textId="77777777" w:rsidR="00972708" w:rsidRDefault="00000000">
      <w:pPr>
        <w:spacing w:after="120"/>
      </w:pPr>
      <w:r>
        <w:t>В каждом локальном контуре выделяются логические сетевые зоны, соответствующие назначению информационных ресурсов.</w:t>
      </w:r>
    </w:p>
    <w:p w14:paraId="02883956" w14:textId="77777777" w:rsidR="00972708" w:rsidRDefault="00000000">
      <w:pPr>
        <w:spacing w:after="200"/>
      </w:pPr>
      <w:r>
        <w:t xml:space="preserve"> </w:t>
      </w:r>
    </w:p>
    <w:p w14:paraId="3F0C43A0" w14:textId="77777777" w:rsidR="00972708" w:rsidRDefault="00000000">
      <w:pPr>
        <w:pStyle w:val="2"/>
        <w:spacing w:after="200"/>
      </w:pPr>
      <w:bookmarkStart w:id="94" w:name="_Toc240797973"/>
      <w:r>
        <w:t>5.9. Сетевые зоны локального производственного контура</w:t>
      </w:r>
      <w:bookmarkEnd w:id="94"/>
    </w:p>
    <w:p w14:paraId="548B317C" w14:textId="77777777" w:rsidR="00972708" w:rsidRDefault="00000000">
      <w:pPr>
        <w:spacing w:after="200"/>
      </w:pPr>
      <w:r>
        <w:t xml:space="preserve"> </w:t>
      </w:r>
    </w:p>
    <w:p w14:paraId="7AF64327" w14:textId="77777777" w:rsidR="00972708" w:rsidRDefault="00000000">
      <w:pPr>
        <w:spacing w:after="120"/>
      </w:pPr>
      <w:r>
        <w:t>В локальном производственном контуре предусматриваются следующие логические сетевые зоны:</w:t>
      </w:r>
    </w:p>
    <w:p w14:paraId="547B1897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46"/>
        <w:gridCol w:w="5970"/>
      </w:tblGrid>
      <w:tr w:rsidR="00972708" w14:paraId="3C8B8CB5" w14:textId="77777777">
        <w:trPr>
          <w:tblHeader/>
        </w:trPr>
        <w:tc>
          <w:tcPr>
            <w:tcW w:w="3159" w:type="dxa"/>
          </w:tcPr>
          <w:p w14:paraId="116B4894" w14:textId="77777777" w:rsidR="00972708" w:rsidRDefault="00000000">
            <w:r>
              <w:rPr>
                <w:b/>
                <w:bCs/>
              </w:rPr>
              <w:t>Сетевая зона</w:t>
            </w:r>
          </w:p>
        </w:tc>
        <w:tc>
          <w:tcPr>
            <w:tcW w:w="6201" w:type="dxa"/>
          </w:tcPr>
          <w:p w14:paraId="5BCC0292" w14:textId="77777777" w:rsidR="00972708" w:rsidRDefault="00000000">
            <w:r>
              <w:rPr>
                <w:b/>
                <w:bCs/>
              </w:rPr>
              <w:t>Назначение</w:t>
            </w:r>
          </w:p>
        </w:tc>
      </w:tr>
      <w:tr w:rsidR="00972708" w14:paraId="7274EC79" w14:textId="77777777">
        <w:tc>
          <w:tcPr>
            <w:tcW w:w="3159" w:type="dxa"/>
          </w:tcPr>
          <w:p w14:paraId="50A1C449" w14:textId="77777777" w:rsidR="00972708" w:rsidRDefault="00000000">
            <w:r>
              <w:t>Производственная зона</w:t>
            </w:r>
          </w:p>
        </w:tc>
        <w:tc>
          <w:tcPr>
            <w:tcW w:w="6201" w:type="dxa"/>
          </w:tcPr>
          <w:p w14:paraId="68F3F7C3" w14:textId="77777777" w:rsidR="00972708" w:rsidRDefault="00000000">
            <w:r>
              <w:t>Подключение производственного оборудования и систем управления технологическими процессами</w:t>
            </w:r>
          </w:p>
        </w:tc>
      </w:tr>
      <w:tr w:rsidR="00972708" w14:paraId="4D16D335" w14:textId="77777777">
        <w:tc>
          <w:tcPr>
            <w:tcW w:w="3159" w:type="dxa"/>
          </w:tcPr>
          <w:p w14:paraId="0AA0C8BC" w14:textId="77777777" w:rsidR="00972708" w:rsidRDefault="00000000">
            <w:r>
              <w:t>Прикладная зона</w:t>
            </w:r>
          </w:p>
        </w:tc>
        <w:tc>
          <w:tcPr>
            <w:tcW w:w="6201" w:type="dxa"/>
          </w:tcPr>
          <w:p w14:paraId="554181A1" w14:textId="77777777" w:rsidR="00972708" w:rsidRDefault="00000000">
            <w:r>
              <w:t>Размещение серверных компонентов СИГМА.MES+ и связанных сервисов</w:t>
            </w:r>
          </w:p>
        </w:tc>
      </w:tr>
      <w:tr w:rsidR="00972708" w14:paraId="64AFD53D" w14:textId="77777777">
        <w:tc>
          <w:tcPr>
            <w:tcW w:w="3159" w:type="dxa"/>
          </w:tcPr>
          <w:p w14:paraId="7FB16A4C" w14:textId="77777777" w:rsidR="00972708" w:rsidRDefault="00000000">
            <w:r>
              <w:lastRenderedPageBreak/>
              <w:t>Зона хранения данных</w:t>
            </w:r>
          </w:p>
        </w:tc>
        <w:tc>
          <w:tcPr>
            <w:tcW w:w="6201" w:type="dxa"/>
          </w:tcPr>
          <w:p w14:paraId="5447E1D7" w14:textId="77777777" w:rsidR="00972708" w:rsidRDefault="00000000">
            <w:r>
              <w:t>Размещение PostgreSQL, ClickHouse, Redis и файлового хранилища</w:t>
            </w:r>
          </w:p>
        </w:tc>
      </w:tr>
      <w:tr w:rsidR="00972708" w14:paraId="25C9A75C" w14:textId="77777777">
        <w:tc>
          <w:tcPr>
            <w:tcW w:w="3159" w:type="dxa"/>
          </w:tcPr>
          <w:p w14:paraId="489460B9" w14:textId="77777777" w:rsidR="00972708" w:rsidRDefault="00000000">
            <w:r>
              <w:t>Зона администрирования</w:t>
            </w:r>
          </w:p>
        </w:tc>
        <w:tc>
          <w:tcPr>
            <w:tcW w:w="6201" w:type="dxa"/>
          </w:tcPr>
          <w:p w14:paraId="7F4F71B2" w14:textId="77777777" w:rsidR="00972708" w:rsidRDefault="00000000">
            <w:r>
              <w:t>Администрирование вычислительной, программной и сетевой инфраструктуры</w:t>
            </w:r>
          </w:p>
        </w:tc>
      </w:tr>
      <w:tr w:rsidR="00972708" w14:paraId="17ABEADB" w14:textId="77777777">
        <w:tc>
          <w:tcPr>
            <w:tcW w:w="3159" w:type="dxa"/>
          </w:tcPr>
          <w:p w14:paraId="44264B44" w14:textId="77777777" w:rsidR="00972708" w:rsidRDefault="00000000">
            <w:r>
              <w:t>Зона интеграции</w:t>
            </w:r>
          </w:p>
        </w:tc>
        <w:tc>
          <w:tcPr>
            <w:tcW w:w="6201" w:type="dxa"/>
          </w:tcPr>
          <w:p w14:paraId="0C223730" w14:textId="77777777" w:rsidR="00972708" w:rsidRDefault="00000000">
            <w:r>
              <w:t>Взаимодействие с внешними информационными системами и интеграционными шлюзами</w:t>
            </w:r>
          </w:p>
        </w:tc>
      </w:tr>
    </w:tbl>
    <w:p w14:paraId="395D92CC" w14:textId="77777777" w:rsidR="00972708" w:rsidRDefault="00000000">
      <w:pPr>
        <w:spacing w:before="240"/>
      </w:pPr>
      <w:r>
        <w:t xml:space="preserve"> </w:t>
      </w:r>
    </w:p>
    <w:p w14:paraId="55D581A3" w14:textId="77777777" w:rsidR="00972708" w:rsidRDefault="00000000">
      <w:pPr>
        <w:spacing w:after="200"/>
      </w:pPr>
      <w:r>
        <w:t xml:space="preserve"> </w:t>
      </w:r>
    </w:p>
    <w:p w14:paraId="7ADB28C5" w14:textId="77777777" w:rsidR="00972708" w:rsidRDefault="00000000">
      <w:pPr>
        <w:spacing w:after="120"/>
      </w:pPr>
      <w:r>
        <w:t>Конкретная физическая реализация сетевых зон определяется существующей сетевой инфраструктурой предприятия и требованиями информационной безопасности.</w:t>
      </w:r>
    </w:p>
    <w:p w14:paraId="44B8169C" w14:textId="77777777" w:rsidR="00972708" w:rsidRDefault="00000000">
      <w:pPr>
        <w:spacing w:after="200"/>
      </w:pPr>
      <w:r>
        <w:t xml:space="preserve"> </w:t>
      </w:r>
    </w:p>
    <w:p w14:paraId="6548410D" w14:textId="77777777" w:rsidR="00972708" w:rsidRDefault="00000000">
      <w:pPr>
        <w:spacing w:after="120"/>
      </w:pPr>
      <w:r>
        <w:t>Доступ между сетевыми зонами ограничивается правилами межсетевого взаимодействия.</w:t>
      </w:r>
    </w:p>
    <w:p w14:paraId="1FF47C85" w14:textId="77777777" w:rsidR="00972708" w:rsidRDefault="00000000">
      <w:pPr>
        <w:spacing w:after="200"/>
      </w:pPr>
      <w:r>
        <w:t xml:space="preserve"> </w:t>
      </w:r>
    </w:p>
    <w:p w14:paraId="0159CA45" w14:textId="77777777" w:rsidR="00972708" w:rsidRDefault="00000000">
      <w:pPr>
        <w:pStyle w:val="2"/>
        <w:spacing w:after="200"/>
      </w:pPr>
      <w:bookmarkStart w:id="95" w:name="_Toc240797974"/>
      <w:r>
        <w:t>5.10. Сетевые зоны центрального корпоративного контура</w:t>
      </w:r>
      <w:bookmarkEnd w:id="95"/>
    </w:p>
    <w:p w14:paraId="6CB16546" w14:textId="77777777" w:rsidR="00972708" w:rsidRDefault="00000000">
      <w:pPr>
        <w:spacing w:after="200"/>
      </w:pPr>
      <w:r>
        <w:t xml:space="preserve"> </w:t>
      </w:r>
    </w:p>
    <w:p w14:paraId="6C870EB6" w14:textId="77777777" w:rsidR="00972708" w:rsidRDefault="00000000">
      <w:pPr>
        <w:spacing w:after="120"/>
      </w:pPr>
      <w:r>
        <w:t>В Центральном ЦОД предусматриваются логические сетевые зоны для:</w:t>
      </w:r>
    </w:p>
    <w:p w14:paraId="144C513C" w14:textId="77777777" w:rsidR="00972708" w:rsidRDefault="00000000">
      <w:pPr>
        <w:spacing w:after="200"/>
      </w:pPr>
      <w:r>
        <w:t xml:space="preserve"> </w:t>
      </w:r>
    </w:p>
    <w:p w14:paraId="4ED51AA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размещения прикладных компонентов;</w:t>
      </w:r>
    </w:p>
    <w:p w14:paraId="606D3B4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размещения систем хранения данных;</w:t>
      </w:r>
    </w:p>
    <w:p w14:paraId="598925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межконтурного обмена;</w:t>
      </w:r>
    </w:p>
    <w:p w14:paraId="7D60793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администрирования;</w:t>
      </w:r>
    </w:p>
    <w:p w14:paraId="7917CE2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мониторинга и журналирования;</w:t>
      </w:r>
    </w:p>
    <w:p w14:paraId="214BD86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резервного копирования;</w:t>
      </w:r>
    </w:p>
    <w:p w14:paraId="75B8B59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взаимодействия с корпоративными информационными системами.</w:t>
      </w:r>
    </w:p>
    <w:p w14:paraId="4A1C209A" w14:textId="77777777" w:rsidR="00972708" w:rsidRDefault="00000000">
      <w:pPr>
        <w:spacing w:after="200"/>
      </w:pPr>
      <w:r>
        <w:t xml:space="preserve"> </w:t>
      </w:r>
    </w:p>
    <w:p w14:paraId="341B8265" w14:textId="77777777" w:rsidR="00972708" w:rsidRDefault="00000000">
      <w:pPr>
        <w:spacing w:after="120"/>
      </w:pPr>
      <w:r>
        <w:t>Доступ к компонентам центрального контура предоставляется только из разрешенных сетевых зон и по установленным протоколам.</w:t>
      </w:r>
    </w:p>
    <w:p w14:paraId="1E663D5A" w14:textId="77777777" w:rsidR="00972708" w:rsidRDefault="00000000">
      <w:pPr>
        <w:spacing w:after="200"/>
      </w:pPr>
      <w:r>
        <w:t xml:space="preserve"> </w:t>
      </w:r>
    </w:p>
    <w:p w14:paraId="534C654F" w14:textId="77777777" w:rsidR="00972708" w:rsidRDefault="00000000">
      <w:pPr>
        <w:spacing w:after="120"/>
      </w:pPr>
      <w:r>
        <w:t>Прямой доступ пользователей или производственного оборудования к внутренним хранилищам данных центрального контура не предоставляется.</w:t>
      </w:r>
    </w:p>
    <w:p w14:paraId="34D769B5" w14:textId="77777777" w:rsidR="00972708" w:rsidRDefault="00000000">
      <w:pPr>
        <w:spacing w:after="200"/>
      </w:pPr>
      <w:r>
        <w:t xml:space="preserve"> </w:t>
      </w:r>
    </w:p>
    <w:p w14:paraId="46FF0EB5" w14:textId="77777777" w:rsidR="00972708" w:rsidRDefault="00000000">
      <w:pPr>
        <w:pStyle w:val="2"/>
        <w:spacing w:after="200"/>
      </w:pPr>
      <w:bookmarkStart w:id="96" w:name="_Toc240797975"/>
      <w:r>
        <w:lastRenderedPageBreak/>
        <w:t>5.11. Взаимодействие локальных и центрального контуров</w:t>
      </w:r>
      <w:bookmarkEnd w:id="96"/>
    </w:p>
    <w:p w14:paraId="41E41A4F" w14:textId="77777777" w:rsidR="00972708" w:rsidRDefault="00000000">
      <w:pPr>
        <w:spacing w:after="200"/>
      </w:pPr>
      <w:r>
        <w:t xml:space="preserve"> </w:t>
      </w:r>
    </w:p>
    <w:p w14:paraId="66D21965" w14:textId="77777777" w:rsidR="00972708" w:rsidRDefault="00000000">
      <w:pPr>
        <w:spacing w:after="120"/>
      </w:pPr>
      <w:r>
        <w:t>Локальные контуры взаимодействуют с центральным контуром по выделенным защищенным каналам связи.</w:t>
      </w:r>
    </w:p>
    <w:p w14:paraId="25252996" w14:textId="77777777" w:rsidR="00972708" w:rsidRDefault="00000000">
      <w:pPr>
        <w:spacing w:after="200"/>
      </w:pPr>
      <w:r>
        <w:t xml:space="preserve"> </w:t>
      </w:r>
    </w:p>
    <w:p w14:paraId="1DB91691" w14:textId="77777777" w:rsidR="00972708" w:rsidRDefault="00000000">
      <w:pPr>
        <w:spacing w:after="120"/>
      </w:pPr>
      <w:r>
        <w:t>Модель взаимодействия предусматривает:</w:t>
      </w:r>
    </w:p>
    <w:p w14:paraId="60A37F8E" w14:textId="77777777" w:rsidR="00972708" w:rsidRDefault="00000000">
      <w:pPr>
        <w:spacing w:after="200"/>
      </w:pPr>
      <w:r>
        <w:t xml:space="preserve"> </w:t>
      </w:r>
    </w:p>
    <w:p w14:paraId="7B616457" w14:textId="77777777" w:rsidR="00972708" w:rsidRDefault="00000000">
      <w:pPr>
        <w:spacing w:after="100"/>
        <w:ind w:left="20"/>
      </w:pPr>
      <w:r>
        <w:t>1. формирование информации в локальном контуре;</w:t>
      </w:r>
    </w:p>
    <w:p w14:paraId="6253642D" w14:textId="77777777" w:rsidR="00972708" w:rsidRDefault="00000000">
      <w:pPr>
        <w:spacing w:after="100"/>
        <w:ind w:left="20"/>
      </w:pPr>
      <w:r>
        <w:t>2. регистрацию информации в локальном хранилище;</w:t>
      </w:r>
    </w:p>
    <w:p w14:paraId="3436F4E1" w14:textId="77777777" w:rsidR="00972708" w:rsidRDefault="00000000">
      <w:pPr>
        <w:spacing w:after="100"/>
        <w:ind w:left="20"/>
      </w:pPr>
      <w:r>
        <w:t>3. подготовку данных к межконтурной передаче;</w:t>
      </w:r>
    </w:p>
    <w:p w14:paraId="3B5D301C" w14:textId="77777777" w:rsidR="00972708" w:rsidRDefault="00000000">
      <w:pPr>
        <w:spacing w:after="100"/>
        <w:ind w:left="20"/>
      </w:pPr>
      <w:r>
        <w:t>4. передачу сообщений в центральный контур;</w:t>
      </w:r>
    </w:p>
    <w:p w14:paraId="010B69E2" w14:textId="77777777" w:rsidR="00972708" w:rsidRDefault="00000000">
      <w:pPr>
        <w:spacing w:after="100"/>
        <w:ind w:left="20"/>
      </w:pPr>
      <w:r>
        <w:t>5. прием и обработку сообщений центральными сервисами;</w:t>
      </w:r>
    </w:p>
    <w:p w14:paraId="2DE9B00F" w14:textId="77777777" w:rsidR="00972708" w:rsidRDefault="00000000">
      <w:pPr>
        <w:spacing w:after="100"/>
        <w:ind w:left="20"/>
      </w:pPr>
      <w:r>
        <w:t>6. регистрацию результата обработки;</w:t>
      </w:r>
    </w:p>
    <w:p w14:paraId="791408B0" w14:textId="77777777" w:rsidR="00972708" w:rsidRDefault="00000000">
      <w:pPr>
        <w:spacing w:after="100"/>
        <w:ind w:left="20"/>
      </w:pPr>
      <w:r>
        <w:t>7. передачу подтверждения или результата обработки;</w:t>
      </w:r>
    </w:p>
    <w:p w14:paraId="109E3A18" w14:textId="77777777" w:rsidR="00972708" w:rsidRDefault="00000000">
      <w:pPr>
        <w:spacing w:after="100"/>
        <w:ind w:left="20"/>
      </w:pPr>
      <w:r>
        <w:t>8. повторную передачу сообщений при временной ошибке;</w:t>
      </w:r>
    </w:p>
    <w:p w14:paraId="2127670A" w14:textId="77777777" w:rsidR="00972708" w:rsidRDefault="00000000">
      <w:pPr>
        <w:spacing w:after="100"/>
        <w:ind w:left="20"/>
      </w:pPr>
      <w:r>
        <w:t>9. восстановление обмена после восстановления связи.</w:t>
      </w:r>
    </w:p>
    <w:p w14:paraId="7FA8A692" w14:textId="77777777" w:rsidR="00972708" w:rsidRDefault="00000000">
      <w:pPr>
        <w:spacing w:after="200"/>
      </w:pPr>
      <w:r>
        <w:t xml:space="preserve"> </w:t>
      </w:r>
    </w:p>
    <w:p w14:paraId="040B3B3C" w14:textId="77777777" w:rsidR="00972708" w:rsidRDefault="00000000">
      <w:pPr>
        <w:spacing w:after="120"/>
      </w:pPr>
      <w:r>
        <w:t>Межконтурный обмен не должен приводить к блокированию локальных производственных операций.</w:t>
      </w:r>
    </w:p>
    <w:p w14:paraId="3DEC1A94" w14:textId="77777777" w:rsidR="00972708" w:rsidRDefault="00000000">
      <w:pPr>
        <w:spacing w:after="200"/>
      </w:pPr>
      <w:r>
        <w:t xml:space="preserve"> </w:t>
      </w:r>
    </w:p>
    <w:p w14:paraId="25C478EF" w14:textId="77777777" w:rsidR="00972708" w:rsidRDefault="00000000">
      <w:pPr>
        <w:spacing w:after="120"/>
      </w:pPr>
      <w:r>
        <w:t>При нарушении связи локальный контур сохраняет накопленные данные и продолжает их обработку в соответствии с установленными правилами автономной работы.</w:t>
      </w:r>
    </w:p>
    <w:p w14:paraId="7D602224" w14:textId="77777777" w:rsidR="00972708" w:rsidRDefault="00000000">
      <w:pPr>
        <w:spacing w:after="200"/>
      </w:pPr>
      <w:r>
        <w:t xml:space="preserve"> </w:t>
      </w:r>
    </w:p>
    <w:p w14:paraId="6C0ABD8E" w14:textId="77777777" w:rsidR="00972708" w:rsidRDefault="00000000">
      <w:pPr>
        <w:pStyle w:val="2"/>
        <w:spacing w:after="200"/>
      </w:pPr>
      <w:bookmarkStart w:id="97" w:name="_Toc240797976"/>
      <w:r>
        <w:t>5.12. Подключение производственного оборудования</w:t>
      </w:r>
      <w:bookmarkEnd w:id="97"/>
    </w:p>
    <w:p w14:paraId="7316E1CD" w14:textId="77777777" w:rsidR="00972708" w:rsidRDefault="00000000">
      <w:pPr>
        <w:spacing w:after="200"/>
      </w:pPr>
      <w:r>
        <w:t xml:space="preserve"> </w:t>
      </w:r>
    </w:p>
    <w:p w14:paraId="4FE160FE" w14:textId="77777777" w:rsidR="00972708" w:rsidRDefault="00000000">
      <w:pPr>
        <w:spacing w:after="120"/>
      </w:pPr>
      <w:r>
        <w:t>Производственное оборудование подключается к локальному производственному контуру.</w:t>
      </w:r>
    </w:p>
    <w:p w14:paraId="1452E34B" w14:textId="77777777" w:rsidR="00972708" w:rsidRDefault="00000000">
      <w:pPr>
        <w:spacing w:after="200"/>
      </w:pPr>
      <w:r>
        <w:t xml:space="preserve"> </w:t>
      </w:r>
    </w:p>
    <w:p w14:paraId="4AE660C1" w14:textId="77777777" w:rsidR="00972708" w:rsidRDefault="00000000">
      <w:pPr>
        <w:spacing w:after="120"/>
      </w:pPr>
      <w:r>
        <w:t>Обмен данными осуществляется посредством:</w:t>
      </w:r>
    </w:p>
    <w:p w14:paraId="031AA1E9" w14:textId="77777777" w:rsidR="00972708" w:rsidRDefault="00000000">
      <w:pPr>
        <w:spacing w:after="200"/>
      </w:pPr>
      <w:r>
        <w:t xml:space="preserve"> </w:t>
      </w:r>
    </w:p>
    <w:p w14:paraId="2FC21A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OPC UA;</w:t>
      </w:r>
    </w:p>
    <w:p w14:paraId="4477A7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MQTT;</w:t>
      </w:r>
    </w:p>
    <w:p w14:paraId="3D5C456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специализированных протоколов оборудования;</w:t>
      </w:r>
    </w:p>
    <w:p w14:paraId="17E0014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специализированных программных шлюзов в случаях, предусмотренных техническими требованиями.</w:t>
      </w:r>
    </w:p>
    <w:p w14:paraId="079DA763" w14:textId="77777777" w:rsidR="00972708" w:rsidRDefault="00000000">
      <w:pPr>
        <w:spacing w:after="200"/>
      </w:pPr>
      <w:r>
        <w:t xml:space="preserve"> </w:t>
      </w:r>
    </w:p>
    <w:p w14:paraId="462B22FB" w14:textId="77777777" w:rsidR="00972708" w:rsidRDefault="00000000">
      <w:pPr>
        <w:spacing w:after="120"/>
      </w:pPr>
      <w:r>
        <w:t>Программные компоненты интеграции с оборудованием размещаются в локальном контуре.</w:t>
      </w:r>
    </w:p>
    <w:p w14:paraId="7FE9E2DA" w14:textId="77777777" w:rsidR="00972708" w:rsidRDefault="00000000">
      <w:pPr>
        <w:spacing w:after="200"/>
      </w:pPr>
      <w:r>
        <w:t xml:space="preserve"> </w:t>
      </w:r>
    </w:p>
    <w:p w14:paraId="4AB0C612" w14:textId="77777777" w:rsidR="00972708" w:rsidRDefault="00000000">
      <w:pPr>
        <w:spacing w:after="120"/>
      </w:pPr>
      <w:r>
        <w:t>Подключение оборудования непосредственно к центральному корпоративному контуру не используется для выполнения локальных производственных функций.</w:t>
      </w:r>
    </w:p>
    <w:p w14:paraId="7AAB8A8F" w14:textId="77777777" w:rsidR="00972708" w:rsidRDefault="00000000">
      <w:pPr>
        <w:spacing w:after="200"/>
      </w:pPr>
      <w:r>
        <w:t xml:space="preserve"> </w:t>
      </w:r>
    </w:p>
    <w:p w14:paraId="21EF90FA" w14:textId="77777777" w:rsidR="00972708" w:rsidRDefault="00000000">
      <w:pPr>
        <w:pStyle w:val="2"/>
        <w:spacing w:after="200"/>
      </w:pPr>
      <w:bookmarkStart w:id="98" w:name="_Toc240797977"/>
      <w:r>
        <w:t>5.13. Подключение внешних информационных систем</w:t>
      </w:r>
      <w:bookmarkEnd w:id="98"/>
    </w:p>
    <w:p w14:paraId="7E999890" w14:textId="77777777" w:rsidR="00972708" w:rsidRDefault="00000000">
      <w:pPr>
        <w:spacing w:after="200"/>
      </w:pPr>
      <w:r>
        <w:t xml:space="preserve"> </w:t>
      </w:r>
    </w:p>
    <w:p w14:paraId="657ED308" w14:textId="77777777" w:rsidR="00972708" w:rsidRDefault="00000000">
      <w:pPr>
        <w:spacing w:after="120"/>
      </w:pPr>
      <w:r>
        <w:t>Внешние информационные системы подключаются через специализированные интеграционные сервисы.</w:t>
      </w:r>
    </w:p>
    <w:p w14:paraId="4D72CA86" w14:textId="77777777" w:rsidR="00972708" w:rsidRDefault="00000000">
      <w:pPr>
        <w:spacing w:after="200"/>
      </w:pPr>
      <w:r>
        <w:t xml:space="preserve"> </w:t>
      </w:r>
    </w:p>
    <w:p w14:paraId="47D050BE" w14:textId="77777777" w:rsidR="00972708" w:rsidRDefault="00000000">
      <w:pPr>
        <w:spacing w:after="120"/>
      </w:pPr>
      <w:r>
        <w:t>Интеграционное взаимодействие осуществляется посредством:</w:t>
      </w:r>
    </w:p>
    <w:p w14:paraId="1DB66F9A" w14:textId="77777777" w:rsidR="00972708" w:rsidRDefault="00000000">
      <w:pPr>
        <w:spacing w:after="200"/>
      </w:pPr>
      <w:r>
        <w:t xml:space="preserve"> </w:t>
      </w:r>
    </w:p>
    <w:p w14:paraId="7AE433F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программных интерфейсов;</w:t>
      </w:r>
    </w:p>
    <w:p w14:paraId="1FAAA6C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Apache Kafka;</w:t>
      </w:r>
    </w:p>
    <w:p w14:paraId="70CE147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специализированных протоколов;</w:t>
      </w:r>
    </w:p>
    <w:p w14:paraId="2CF3D4B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файлового обмена в случаях, предусмотренных требованиями конкретной системы.</w:t>
      </w:r>
    </w:p>
    <w:p w14:paraId="21349FBD" w14:textId="77777777" w:rsidR="00972708" w:rsidRDefault="00000000">
      <w:pPr>
        <w:spacing w:after="200"/>
      </w:pPr>
      <w:r>
        <w:t xml:space="preserve"> </w:t>
      </w:r>
    </w:p>
    <w:p w14:paraId="7AE0EA07" w14:textId="77777777" w:rsidR="00972708" w:rsidRDefault="00000000">
      <w:pPr>
        <w:spacing w:after="120"/>
      </w:pPr>
      <w:r>
        <w:t>Интеграционные сервисы выполняют:</w:t>
      </w:r>
    </w:p>
    <w:p w14:paraId="217EFC9D" w14:textId="77777777" w:rsidR="00972708" w:rsidRDefault="00000000">
      <w:pPr>
        <w:spacing w:after="200"/>
      </w:pPr>
      <w:r>
        <w:t xml:space="preserve"> </w:t>
      </w:r>
    </w:p>
    <w:p w14:paraId="1FADE66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преобразование форматов данных;</w:t>
      </w:r>
    </w:p>
    <w:p w14:paraId="6D6DEA2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проверку входных сообщений;</w:t>
      </w:r>
    </w:p>
    <w:p w14:paraId="2CBD562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маршрутизацию;</w:t>
      </w:r>
    </w:p>
    <w:p w14:paraId="769EEA9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сопоставление идентификаторов;</w:t>
      </w:r>
    </w:p>
    <w:p w14:paraId="499B57B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результатов обработки;</w:t>
      </w:r>
    </w:p>
    <w:p w14:paraId="6780B07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обработку ошибок;</w:t>
      </w:r>
    </w:p>
    <w:p w14:paraId="4EFEAC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повторную обработку в соответствии с правилами идемпотентности.</w:t>
      </w:r>
    </w:p>
    <w:p w14:paraId="1B374F8C" w14:textId="77777777" w:rsidR="00972708" w:rsidRDefault="00000000">
      <w:pPr>
        <w:spacing w:after="200"/>
      </w:pPr>
      <w:r>
        <w:t xml:space="preserve"> </w:t>
      </w:r>
    </w:p>
    <w:p w14:paraId="33F36E00" w14:textId="77777777" w:rsidR="00972708" w:rsidRDefault="00000000">
      <w:pPr>
        <w:spacing w:after="120"/>
      </w:pPr>
      <w:r>
        <w:t>Интеграционные сервисы не должны изменять исходные данные без предусмотренного правила обработки.</w:t>
      </w:r>
    </w:p>
    <w:p w14:paraId="1CCFBC0F" w14:textId="77777777" w:rsidR="00972708" w:rsidRDefault="00000000">
      <w:pPr>
        <w:spacing w:after="200"/>
      </w:pPr>
      <w:r>
        <w:t xml:space="preserve"> </w:t>
      </w:r>
    </w:p>
    <w:p w14:paraId="686E5EEB" w14:textId="77777777" w:rsidR="00972708" w:rsidRDefault="00000000">
      <w:pPr>
        <w:pStyle w:val="2"/>
        <w:spacing w:after="200"/>
      </w:pPr>
      <w:bookmarkStart w:id="99" w:name="_Toc240797978"/>
      <w:r>
        <w:lastRenderedPageBreak/>
        <w:t>5.14. Средства обеспечения информационной безопасности</w:t>
      </w:r>
      <w:bookmarkEnd w:id="99"/>
    </w:p>
    <w:p w14:paraId="6D3C448B" w14:textId="77777777" w:rsidR="00972708" w:rsidRDefault="00000000">
      <w:pPr>
        <w:spacing w:after="200"/>
      </w:pPr>
      <w:r>
        <w:t xml:space="preserve"> </w:t>
      </w:r>
    </w:p>
    <w:p w14:paraId="3C1E8D45" w14:textId="77777777" w:rsidR="00972708" w:rsidRDefault="00000000">
      <w:pPr>
        <w:spacing w:after="120"/>
      </w:pPr>
      <w:r>
        <w:t>Техническая инфраструктура обеспечивает разграничение доступа к программным компонентам, данным и сетевым ресурсам.</w:t>
      </w:r>
    </w:p>
    <w:p w14:paraId="7B1E64CF" w14:textId="77777777" w:rsidR="00972708" w:rsidRDefault="00000000">
      <w:pPr>
        <w:spacing w:after="200"/>
      </w:pPr>
      <w:r>
        <w:t xml:space="preserve"> </w:t>
      </w:r>
    </w:p>
    <w:p w14:paraId="580E43BF" w14:textId="77777777" w:rsidR="00972708" w:rsidRDefault="00000000">
      <w:pPr>
        <w:spacing w:after="120"/>
      </w:pPr>
      <w:r>
        <w:t>Для этого используются:</w:t>
      </w:r>
    </w:p>
    <w:p w14:paraId="3649DB9E" w14:textId="77777777" w:rsidR="00972708" w:rsidRDefault="00000000">
      <w:pPr>
        <w:spacing w:after="200"/>
      </w:pPr>
      <w:r>
        <w:t xml:space="preserve"> </w:t>
      </w:r>
    </w:p>
    <w:p w14:paraId="4A7AFF1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Keycloak;</w:t>
      </w:r>
    </w:p>
    <w:p w14:paraId="6B98BB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межсетевого взаимодействия;</w:t>
      </w:r>
    </w:p>
    <w:p w14:paraId="5D693B8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сетевое разделение зон;</w:t>
      </w:r>
    </w:p>
    <w:p w14:paraId="291E842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шифрование защищаемого сетевого обмена;</w:t>
      </w:r>
    </w:p>
    <w:p w14:paraId="12C00C7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разграничение административного доступа;</w:t>
      </w:r>
    </w:p>
    <w:p w14:paraId="6CAB95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регистрация действий пользователей и администраторов;</w:t>
      </w:r>
    </w:p>
    <w:p w14:paraId="0D8ED47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доступа к вычислительным ресурсам;</w:t>
      </w:r>
    </w:p>
    <w:p w14:paraId="3B7A1A2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доступа к хранилищам данных.</w:t>
      </w:r>
    </w:p>
    <w:p w14:paraId="564AD942" w14:textId="77777777" w:rsidR="00972708" w:rsidRDefault="00000000">
      <w:pPr>
        <w:spacing w:after="200"/>
      </w:pPr>
      <w:r>
        <w:t xml:space="preserve"> </w:t>
      </w:r>
    </w:p>
    <w:p w14:paraId="107D9990" w14:textId="77777777" w:rsidR="00972708" w:rsidRDefault="00000000">
      <w:pPr>
        <w:spacing w:after="120"/>
      </w:pPr>
      <w:r>
        <w:t>Административный доступ к техническим средствам предоставляется только уполномоченным специалистам.</w:t>
      </w:r>
    </w:p>
    <w:p w14:paraId="3D78E1F5" w14:textId="77777777" w:rsidR="00972708" w:rsidRDefault="00000000">
      <w:pPr>
        <w:spacing w:after="200"/>
      </w:pPr>
      <w:r>
        <w:t xml:space="preserve"> </w:t>
      </w:r>
    </w:p>
    <w:p w14:paraId="61815A21" w14:textId="77777777" w:rsidR="00972708" w:rsidRDefault="00000000">
      <w:pPr>
        <w:pStyle w:val="2"/>
        <w:spacing w:after="200"/>
      </w:pPr>
      <w:bookmarkStart w:id="100" w:name="_Toc240797979"/>
      <w:r>
        <w:t>5.15. Средства мониторинга и технического контроля</w:t>
      </w:r>
      <w:bookmarkEnd w:id="100"/>
    </w:p>
    <w:p w14:paraId="3A6B93EF" w14:textId="77777777" w:rsidR="00972708" w:rsidRDefault="00000000">
      <w:pPr>
        <w:spacing w:after="200"/>
      </w:pPr>
      <w:r>
        <w:t xml:space="preserve"> </w:t>
      </w:r>
    </w:p>
    <w:p w14:paraId="4C16F989" w14:textId="77777777" w:rsidR="00972708" w:rsidRDefault="00000000">
      <w:pPr>
        <w:spacing w:after="120"/>
      </w:pPr>
      <w:r>
        <w:t>Каждый локальный и центральный контур оснащается средствами мониторинга.</w:t>
      </w:r>
    </w:p>
    <w:p w14:paraId="286FE213" w14:textId="77777777" w:rsidR="00972708" w:rsidRDefault="00000000">
      <w:pPr>
        <w:spacing w:after="200"/>
      </w:pPr>
      <w:r>
        <w:t xml:space="preserve"> </w:t>
      </w:r>
    </w:p>
    <w:p w14:paraId="6740BC8E" w14:textId="77777777" w:rsidR="00972708" w:rsidRDefault="00000000">
      <w:pPr>
        <w:spacing w:after="120"/>
      </w:pPr>
      <w:r>
        <w:t>Мониторингу подлежат:</w:t>
      </w:r>
    </w:p>
    <w:p w14:paraId="398E82A1" w14:textId="77777777" w:rsidR="00972708" w:rsidRDefault="00000000">
      <w:pPr>
        <w:spacing w:after="200"/>
      </w:pPr>
      <w:r>
        <w:t xml:space="preserve"> </w:t>
      </w:r>
    </w:p>
    <w:p w14:paraId="2B363BA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программных компонентов;</w:t>
      </w:r>
    </w:p>
    <w:p w14:paraId="5A9BFF8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загрузка вычислительных ресурсов;</w:t>
      </w:r>
    </w:p>
    <w:p w14:paraId="2DA6301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Kubernetes;</w:t>
      </w:r>
    </w:p>
    <w:p w14:paraId="5B90951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баз данных;</w:t>
      </w:r>
    </w:p>
    <w:p w14:paraId="54B545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Apache Kafka;</w:t>
      </w:r>
    </w:p>
    <w:p w14:paraId="4935B39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Redis;</w:t>
      </w:r>
    </w:p>
    <w:p w14:paraId="2C37F39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ClickHouse;</w:t>
      </w:r>
    </w:p>
    <w:p w14:paraId="798896C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файловых хранилищ;</w:t>
      </w:r>
    </w:p>
    <w:p w14:paraId="080C857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состояние сетевого взаимодействия;</w:t>
      </w:r>
    </w:p>
    <w:p w14:paraId="6368085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межконтурной синхронизации;</w:t>
      </w:r>
    </w:p>
    <w:p w14:paraId="29156FC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интеграционного взаимодействия;</w:t>
      </w:r>
    </w:p>
    <w:p w14:paraId="366D6A7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подключенного оборудования;</w:t>
      </w:r>
    </w:p>
    <w:p w14:paraId="1E9A8D9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резервного копирования.</w:t>
      </w:r>
    </w:p>
    <w:p w14:paraId="2A37517F" w14:textId="77777777" w:rsidR="00972708" w:rsidRDefault="00000000">
      <w:pPr>
        <w:spacing w:after="200"/>
      </w:pPr>
      <w:r>
        <w:t xml:space="preserve"> </w:t>
      </w:r>
    </w:p>
    <w:p w14:paraId="273E34FA" w14:textId="77777777" w:rsidR="00972708" w:rsidRDefault="00000000">
      <w:pPr>
        <w:spacing w:after="120"/>
      </w:pPr>
      <w:r>
        <w:t>Эксплуатационные показатели передаются в систему мониторинга и используются для выявления отказов, деградации производительности и нарушений штатного функционирования.</w:t>
      </w:r>
    </w:p>
    <w:p w14:paraId="18832B5F" w14:textId="77777777" w:rsidR="00972708" w:rsidRDefault="00000000">
      <w:pPr>
        <w:spacing w:after="200"/>
      </w:pPr>
      <w:r>
        <w:t xml:space="preserve"> </w:t>
      </w:r>
    </w:p>
    <w:p w14:paraId="7B239919" w14:textId="77777777" w:rsidR="00972708" w:rsidRDefault="00000000">
      <w:pPr>
        <w:pStyle w:val="2"/>
        <w:spacing w:after="200"/>
      </w:pPr>
      <w:bookmarkStart w:id="101" w:name="_Toc240797980"/>
      <w:r>
        <w:t>5.16. Резервное копирование</w:t>
      </w:r>
      <w:bookmarkEnd w:id="101"/>
    </w:p>
    <w:p w14:paraId="1FB56020" w14:textId="77777777" w:rsidR="00972708" w:rsidRDefault="00000000">
      <w:pPr>
        <w:spacing w:after="200"/>
      </w:pPr>
      <w:r>
        <w:t xml:space="preserve"> </w:t>
      </w:r>
    </w:p>
    <w:p w14:paraId="0C3571D6" w14:textId="77777777" w:rsidR="00972708" w:rsidRDefault="00000000">
      <w:pPr>
        <w:spacing w:after="120"/>
      </w:pPr>
      <w:r>
        <w:t>Резервному копированию подлежат информационные ресурсы и технические данные, необходимые для восстановления системы.</w:t>
      </w:r>
    </w:p>
    <w:p w14:paraId="795CD9C8" w14:textId="77777777" w:rsidR="00972708" w:rsidRDefault="00000000">
      <w:pPr>
        <w:spacing w:after="200"/>
      </w:pPr>
      <w:r>
        <w:t xml:space="preserve"> </w:t>
      </w:r>
    </w:p>
    <w:p w14:paraId="7A1BD2F3" w14:textId="77777777" w:rsidR="00972708" w:rsidRDefault="00000000">
      <w:pPr>
        <w:spacing w:after="120"/>
      </w:pPr>
      <w:r>
        <w:t>В состав резервируемых ресурсов входят:</w:t>
      </w:r>
    </w:p>
    <w:p w14:paraId="1878B9E1" w14:textId="77777777" w:rsidR="00972708" w:rsidRDefault="00000000">
      <w:pPr>
        <w:spacing w:after="200"/>
      </w:pPr>
      <w:r>
        <w:t xml:space="preserve"> </w:t>
      </w:r>
    </w:p>
    <w:p w14:paraId="6A7F9B1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базы данных PostgreSQL;</w:t>
      </w:r>
    </w:p>
    <w:p w14:paraId="3C6EB87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аналитические данные ClickHouse в соответствии с установленной политикой хранения;</w:t>
      </w:r>
    </w:p>
    <w:p w14:paraId="7EA6D27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конфигурационная информация;</w:t>
      </w:r>
    </w:p>
    <w:p w14:paraId="60E606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данные и настройки Keycloak;</w:t>
      </w:r>
    </w:p>
    <w:p w14:paraId="73A3078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данные файлового хранилища;</w:t>
      </w:r>
    </w:p>
    <w:p w14:paraId="5063E64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параметры развертывания;</w:t>
      </w:r>
    </w:p>
    <w:p w14:paraId="238653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данные, необходимые для восстановления работоспособности контура.</w:t>
      </w:r>
    </w:p>
    <w:p w14:paraId="73351BE3" w14:textId="77777777" w:rsidR="00972708" w:rsidRDefault="00000000">
      <w:pPr>
        <w:spacing w:after="200"/>
      </w:pPr>
      <w:r>
        <w:t xml:space="preserve"> </w:t>
      </w:r>
    </w:p>
    <w:p w14:paraId="577BB88B" w14:textId="77777777" w:rsidR="00972708" w:rsidRDefault="00000000">
      <w:pPr>
        <w:spacing w:after="120"/>
      </w:pPr>
      <w:r>
        <w:t>Резервное копирование выполняется отдельно для локальных и центрального контуров.</w:t>
      </w:r>
    </w:p>
    <w:p w14:paraId="406387AF" w14:textId="77777777" w:rsidR="00972708" w:rsidRDefault="00000000">
      <w:pPr>
        <w:spacing w:after="200"/>
      </w:pPr>
      <w:r>
        <w:t xml:space="preserve"> </w:t>
      </w:r>
    </w:p>
    <w:p w14:paraId="45592096" w14:textId="77777777" w:rsidR="00972708" w:rsidRDefault="00000000">
      <w:pPr>
        <w:spacing w:after="120"/>
      </w:pPr>
      <w:r>
        <w:t>Резервные копии должны быть защищены от несанкционированного доступа и изменения.</w:t>
      </w:r>
    </w:p>
    <w:p w14:paraId="0743F66F" w14:textId="77777777" w:rsidR="00972708" w:rsidRDefault="00000000">
      <w:pPr>
        <w:spacing w:after="200"/>
      </w:pPr>
      <w:r>
        <w:t xml:space="preserve"> </w:t>
      </w:r>
    </w:p>
    <w:p w14:paraId="5551AEEE" w14:textId="77777777" w:rsidR="00972708" w:rsidRDefault="00000000">
      <w:pPr>
        <w:spacing w:after="120"/>
      </w:pPr>
      <w:r>
        <w:t>Периодичность резервного копирования, сроки хранения резервных копий и порядок их проверки устанавливаются эксплуатационной документацией.</w:t>
      </w:r>
    </w:p>
    <w:p w14:paraId="39B0B98D" w14:textId="77777777" w:rsidR="00972708" w:rsidRDefault="00000000">
      <w:pPr>
        <w:spacing w:after="200"/>
      </w:pPr>
      <w:r>
        <w:t xml:space="preserve"> </w:t>
      </w:r>
    </w:p>
    <w:p w14:paraId="4BCB2EF0" w14:textId="77777777" w:rsidR="00972708" w:rsidRDefault="00000000">
      <w:pPr>
        <w:pStyle w:val="2"/>
        <w:spacing w:after="200"/>
      </w:pPr>
      <w:bookmarkStart w:id="102" w:name="_Toc240797981"/>
      <w:r>
        <w:lastRenderedPageBreak/>
        <w:t>5.17. Требования к отказоустойчивости</w:t>
      </w:r>
      <w:bookmarkEnd w:id="102"/>
    </w:p>
    <w:p w14:paraId="4CD4896C" w14:textId="77777777" w:rsidR="00972708" w:rsidRDefault="00000000">
      <w:pPr>
        <w:spacing w:after="200"/>
      </w:pPr>
      <w:r>
        <w:t xml:space="preserve"> </w:t>
      </w:r>
    </w:p>
    <w:p w14:paraId="10A8E514" w14:textId="77777777" w:rsidR="00972708" w:rsidRDefault="00000000">
      <w:pPr>
        <w:spacing w:after="120"/>
      </w:pPr>
      <w:r>
        <w:t>Техническая инфраструктура обеспечивает сохранение работоспособности критически важных функций при отказе отдельных программных или технических компонентов.</w:t>
      </w:r>
    </w:p>
    <w:p w14:paraId="3A68F8DF" w14:textId="77777777" w:rsidR="00972708" w:rsidRDefault="00000000">
      <w:pPr>
        <w:spacing w:after="200"/>
      </w:pPr>
      <w:r>
        <w:t xml:space="preserve"> </w:t>
      </w:r>
    </w:p>
    <w:p w14:paraId="68205D39" w14:textId="77777777" w:rsidR="00972708" w:rsidRDefault="00000000">
      <w:pPr>
        <w:spacing w:after="120"/>
      </w:pPr>
      <w:r>
        <w:t>Отказоустойчивость обеспечивается посредством:</w:t>
      </w:r>
    </w:p>
    <w:p w14:paraId="3CA54839" w14:textId="77777777" w:rsidR="00972708" w:rsidRDefault="00000000">
      <w:pPr>
        <w:spacing w:after="200"/>
      </w:pPr>
      <w:r>
        <w:t xml:space="preserve"> </w:t>
      </w:r>
    </w:p>
    <w:p w14:paraId="2BD077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запуска программных компонентов в Kubernetes;</w:t>
      </w:r>
    </w:p>
    <w:p w14:paraId="7784ECD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использования нескольких экземпляров критически важных компонентов;</w:t>
      </w:r>
    </w:p>
    <w:p w14:paraId="4180078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резервирования компонентов хранения данных в соответствии с требованиями к конкретному контуру;</w:t>
      </w:r>
    </w:p>
    <w:p w14:paraId="67AD515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автоматического перезапуска отказавших компонентов;</w:t>
      </w:r>
    </w:p>
    <w:p w14:paraId="7F16FA4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состояния компонентов;</w:t>
      </w:r>
    </w:p>
    <w:p w14:paraId="2F8D71E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резервного копирования;</w:t>
      </w:r>
    </w:p>
    <w:p w14:paraId="605796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восстановления из резервных копий;</w:t>
      </w:r>
    </w:p>
    <w:p w14:paraId="1B38F95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локальной автономности производственного контура;</w:t>
      </w:r>
    </w:p>
    <w:p w14:paraId="73C3752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накопления данных при нарушении связи с центральным контуром.</w:t>
      </w:r>
    </w:p>
    <w:p w14:paraId="2C72F3A6" w14:textId="77777777" w:rsidR="00972708" w:rsidRDefault="00000000">
      <w:pPr>
        <w:spacing w:after="200"/>
      </w:pPr>
      <w:r>
        <w:t xml:space="preserve"> </w:t>
      </w:r>
    </w:p>
    <w:p w14:paraId="50F9F90D" w14:textId="77777777" w:rsidR="00972708" w:rsidRDefault="00000000">
      <w:pPr>
        <w:spacing w:after="120"/>
      </w:pPr>
      <w:r>
        <w:t>Конкретные показатели времени восстановления и допустимой потери данных устанавливаются требованиями к системе и эксплуатационной документацией.</w:t>
      </w:r>
    </w:p>
    <w:p w14:paraId="20D44815" w14:textId="77777777" w:rsidR="00972708" w:rsidRDefault="00000000">
      <w:pPr>
        <w:spacing w:after="200"/>
      </w:pPr>
      <w:r>
        <w:t xml:space="preserve"> </w:t>
      </w:r>
    </w:p>
    <w:p w14:paraId="0ADE17BD" w14:textId="77777777" w:rsidR="00972708" w:rsidRDefault="00000000">
      <w:pPr>
        <w:pStyle w:val="2"/>
        <w:spacing w:after="200"/>
      </w:pPr>
      <w:bookmarkStart w:id="103" w:name="_Toc240797982"/>
      <w:r>
        <w:t>5.18. Масштабирование технической инфраструктуры</w:t>
      </w:r>
      <w:bookmarkEnd w:id="103"/>
    </w:p>
    <w:p w14:paraId="0541536E" w14:textId="77777777" w:rsidR="00972708" w:rsidRDefault="00000000">
      <w:pPr>
        <w:spacing w:after="200"/>
      </w:pPr>
      <w:r>
        <w:t xml:space="preserve"> </w:t>
      </w:r>
    </w:p>
    <w:p w14:paraId="362A450E" w14:textId="77777777" w:rsidR="00972708" w:rsidRDefault="00000000">
      <w:pPr>
        <w:spacing w:after="120"/>
      </w:pPr>
      <w:r>
        <w:t>Техническая инфраструктура предусматривает горизонтальное и вертикальное масштабирование.</w:t>
      </w:r>
    </w:p>
    <w:p w14:paraId="0EA7F65E" w14:textId="77777777" w:rsidR="00972708" w:rsidRDefault="00000000">
      <w:pPr>
        <w:spacing w:after="200"/>
      </w:pPr>
      <w:r>
        <w:t xml:space="preserve"> </w:t>
      </w:r>
    </w:p>
    <w:p w14:paraId="5CA3242D" w14:textId="77777777" w:rsidR="00972708" w:rsidRDefault="00000000">
      <w:pPr>
        <w:spacing w:after="120"/>
      </w:pPr>
      <w:r>
        <w:t>Горизонтальное масштабирование выполняется посредством увеличения количества экземпляров программных компонентов.</w:t>
      </w:r>
    </w:p>
    <w:p w14:paraId="79AFBCBE" w14:textId="77777777" w:rsidR="00972708" w:rsidRDefault="00000000">
      <w:pPr>
        <w:spacing w:after="200"/>
      </w:pPr>
      <w:r>
        <w:t xml:space="preserve"> </w:t>
      </w:r>
    </w:p>
    <w:p w14:paraId="65E8C287" w14:textId="77777777" w:rsidR="00972708" w:rsidRDefault="00000000">
      <w:pPr>
        <w:spacing w:after="120"/>
      </w:pPr>
      <w:r>
        <w:t>Вертикальное масштабирование выполняется посредством увеличения доступных вычислительных ресурсов.</w:t>
      </w:r>
    </w:p>
    <w:p w14:paraId="2D7B9879" w14:textId="77777777" w:rsidR="00972708" w:rsidRDefault="00000000">
      <w:pPr>
        <w:spacing w:after="200"/>
      </w:pPr>
      <w:r>
        <w:t xml:space="preserve"> </w:t>
      </w:r>
    </w:p>
    <w:p w14:paraId="79953537" w14:textId="77777777" w:rsidR="00972708" w:rsidRDefault="00000000">
      <w:pPr>
        <w:spacing w:after="120"/>
      </w:pPr>
      <w:r>
        <w:t>Масштабирование применяется отдельно для локальных и центрального контуров с учетом характера нагрузки.</w:t>
      </w:r>
    </w:p>
    <w:p w14:paraId="6C278852" w14:textId="77777777" w:rsidR="00972708" w:rsidRDefault="00000000">
      <w:pPr>
        <w:spacing w:after="200"/>
      </w:pPr>
      <w:r>
        <w:t xml:space="preserve"> </w:t>
      </w:r>
    </w:p>
    <w:p w14:paraId="43A5B00B" w14:textId="77777777" w:rsidR="00972708" w:rsidRDefault="00000000">
      <w:pPr>
        <w:spacing w:after="120"/>
      </w:pPr>
      <w:r>
        <w:lastRenderedPageBreak/>
        <w:t>Наиболее критичными факторами масштабирования являются:</w:t>
      </w:r>
    </w:p>
    <w:p w14:paraId="465F7262" w14:textId="77777777" w:rsidR="00972708" w:rsidRDefault="00000000">
      <w:pPr>
        <w:spacing w:after="200"/>
      </w:pPr>
      <w:r>
        <w:t xml:space="preserve"> </w:t>
      </w:r>
    </w:p>
    <w:p w14:paraId="56B3F20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одновременно работающих пользователей;</w:t>
      </w:r>
    </w:p>
    <w:p w14:paraId="50586A2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производственных объектов;</w:t>
      </w:r>
    </w:p>
    <w:p w14:paraId="6AEE41A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интенсивность поступления данных от оборудования;</w:t>
      </w:r>
    </w:p>
    <w:p w14:paraId="515A50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интенсивность межконтурного обмена;</w:t>
      </w:r>
    </w:p>
    <w:p w14:paraId="10E089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оперативных данных;</w:t>
      </w:r>
    </w:p>
    <w:p w14:paraId="10F5394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аналитических данных;</w:t>
      </w:r>
    </w:p>
    <w:p w14:paraId="2AA2C53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интегрируемых внешних систем;</w:t>
      </w:r>
    </w:p>
    <w:p w14:paraId="41757F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и длительность хранения информации.</w:t>
      </w:r>
    </w:p>
    <w:p w14:paraId="53A2FFB3" w14:textId="77777777" w:rsidR="00972708" w:rsidRDefault="00000000">
      <w:pPr>
        <w:spacing w:after="200"/>
      </w:pPr>
      <w:r>
        <w:t xml:space="preserve"> </w:t>
      </w:r>
    </w:p>
    <w:p w14:paraId="2F3860BA" w14:textId="77777777" w:rsidR="00972708" w:rsidRDefault="00000000">
      <w:pPr>
        <w:pStyle w:val="2"/>
        <w:spacing w:after="200"/>
      </w:pPr>
      <w:bookmarkStart w:id="104" w:name="_Toc240797983"/>
      <w:r>
        <w:t>5.19. Требования к развертыванию и обновлению</w:t>
      </w:r>
      <w:bookmarkEnd w:id="104"/>
    </w:p>
    <w:p w14:paraId="20E38C39" w14:textId="77777777" w:rsidR="00972708" w:rsidRDefault="00000000">
      <w:pPr>
        <w:spacing w:after="200"/>
      </w:pPr>
      <w:r>
        <w:t xml:space="preserve"> </w:t>
      </w:r>
    </w:p>
    <w:p w14:paraId="54873994" w14:textId="77777777" w:rsidR="00972708" w:rsidRDefault="00000000">
      <w:pPr>
        <w:spacing w:after="120"/>
      </w:pPr>
      <w:r>
        <w:t>Развертывание программных компонентов выполняется стандартизированным способом для всех локальных контуров.</w:t>
      </w:r>
    </w:p>
    <w:p w14:paraId="62B8B88F" w14:textId="77777777" w:rsidR="00972708" w:rsidRDefault="00000000">
      <w:pPr>
        <w:spacing w:after="200"/>
      </w:pPr>
      <w:r>
        <w:t xml:space="preserve"> </w:t>
      </w:r>
    </w:p>
    <w:p w14:paraId="638D1EF6" w14:textId="77777777" w:rsidR="00972708" w:rsidRDefault="00000000">
      <w:pPr>
        <w:spacing w:after="120"/>
      </w:pPr>
      <w:r>
        <w:t>Конфигурация развертывания должна обеспечивать:</w:t>
      </w:r>
    </w:p>
    <w:p w14:paraId="37E9BB7A" w14:textId="77777777" w:rsidR="00972708" w:rsidRDefault="00000000">
      <w:pPr>
        <w:spacing w:after="200"/>
      </w:pPr>
      <w:r>
        <w:t xml:space="preserve"> </w:t>
      </w:r>
    </w:p>
    <w:p w14:paraId="1CCA17A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идентичность состава программных компонентов;</w:t>
      </w:r>
    </w:p>
    <w:p w14:paraId="0FFB385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версий;</w:t>
      </w:r>
    </w:p>
    <w:p w14:paraId="33AC478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воспроизводимость развертывания;</w:t>
      </w:r>
    </w:p>
    <w:p w14:paraId="7341DB0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разделение конфигурации и программного кода;</w:t>
      </w:r>
    </w:p>
    <w:p w14:paraId="407D014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применение индивидуальных параметров конкретного предприятия;</w:t>
      </w:r>
    </w:p>
    <w:p w14:paraId="16A6B0F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результата обновления;</w:t>
      </w:r>
    </w:p>
    <w:p w14:paraId="13E0126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возврата к предыдущей версии в предусмотренных случаях.</w:t>
      </w:r>
    </w:p>
    <w:p w14:paraId="162FD4DD" w14:textId="77777777" w:rsidR="00972708" w:rsidRDefault="00000000">
      <w:pPr>
        <w:spacing w:after="200"/>
      </w:pPr>
      <w:r>
        <w:t xml:space="preserve"> </w:t>
      </w:r>
    </w:p>
    <w:p w14:paraId="4405E007" w14:textId="77777777" w:rsidR="00972708" w:rsidRDefault="00000000">
      <w:pPr>
        <w:spacing w:after="120"/>
      </w:pPr>
      <w:r>
        <w:t>Обновление программных компонентов локального контура не должно приводить к потере накопленных производственных данных.</w:t>
      </w:r>
    </w:p>
    <w:p w14:paraId="307039CC" w14:textId="77777777" w:rsidR="00972708" w:rsidRDefault="00000000">
      <w:pPr>
        <w:spacing w:after="200"/>
      </w:pPr>
      <w:r>
        <w:t xml:space="preserve"> </w:t>
      </w:r>
    </w:p>
    <w:p w14:paraId="5C660500" w14:textId="77777777" w:rsidR="00972708" w:rsidRDefault="00000000">
      <w:pPr>
        <w:spacing w:after="120"/>
      </w:pPr>
      <w:r>
        <w:t>Изменения, способные повлиять на производственный процесс или межконтурный обмен, выполняются в соответствии с установленным порядком управления изменениями.</w:t>
      </w:r>
    </w:p>
    <w:p w14:paraId="50DAAC30" w14:textId="77777777" w:rsidR="00972708" w:rsidRDefault="00000000">
      <w:pPr>
        <w:spacing w:after="200"/>
      </w:pPr>
      <w:r>
        <w:t xml:space="preserve"> </w:t>
      </w:r>
    </w:p>
    <w:p w14:paraId="700C8972" w14:textId="77777777" w:rsidR="00972708" w:rsidRDefault="00000000">
      <w:pPr>
        <w:pStyle w:val="2"/>
        <w:spacing w:after="200"/>
      </w:pPr>
      <w:bookmarkStart w:id="105" w:name="_Toc240797984"/>
      <w:r>
        <w:t>5.20. Общая схема размещения технических средств</w:t>
      </w:r>
      <w:bookmarkEnd w:id="105"/>
    </w:p>
    <w:p w14:paraId="2C01DCB7" w14:textId="77777777" w:rsidR="00972708" w:rsidRDefault="00000000">
      <w:pPr>
        <w:spacing w:after="200"/>
      </w:pPr>
      <w:r>
        <w:lastRenderedPageBreak/>
        <w:t xml:space="preserve"> </w:t>
      </w:r>
    </w:p>
    <w:p w14:paraId="5E7D2D86" w14:textId="77777777" w:rsidR="00972708" w:rsidRDefault="00000000">
      <w:pPr>
        <w:spacing w:after="120"/>
      </w:pPr>
      <w:r>
        <w:t>Техническая организация СИГМА.MES+ строится по двухуровневому принципу.</w:t>
      </w:r>
    </w:p>
    <w:p w14:paraId="03484DBE" w14:textId="77777777" w:rsidR="00972708" w:rsidRDefault="00000000">
      <w:pPr>
        <w:spacing w:after="200"/>
      </w:pPr>
      <w:r>
        <w:t xml:space="preserve"> </w:t>
      </w:r>
    </w:p>
    <w:p w14:paraId="07DB2042" w14:textId="77777777" w:rsidR="00972708" w:rsidRDefault="00000000">
      <w:pPr>
        <w:spacing w:after="120"/>
      </w:pPr>
      <w:r>
        <w:rPr>
          <w:b/>
          <w:bCs/>
        </w:rPr>
        <w:t>Локальный уровень</w:t>
      </w:r>
      <w:r>
        <w:t xml:space="preserve"> размещается непосредственно на предприятии и включает вычислительные ресурсы, программные компоненты, оперативные и аналитические хранилища, средства интеграции с оборудованием и локальные средства эксплуатации.</w:t>
      </w:r>
    </w:p>
    <w:p w14:paraId="7C713A39" w14:textId="77777777" w:rsidR="00972708" w:rsidRDefault="00000000">
      <w:pPr>
        <w:spacing w:after="200"/>
      </w:pPr>
      <w:r>
        <w:t xml:space="preserve"> </w:t>
      </w:r>
    </w:p>
    <w:p w14:paraId="1ED3A106" w14:textId="77777777" w:rsidR="00972708" w:rsidRDefault="00000000">
      <w:pPr>
        <w:spacing w:after="120"/>
      </w:pPr>
      <w:r>
        <w:rPr>
          <w:b/>
          <w:bCs/>
        </w:rPr>
        <w:t>Центральный уровень</w:t>
      </w:r>
      <w:r>
        <w:t xml:space="preserve"> размещается в Центральном ЦОД и включает централизованные программные компоненты, корпоративные хранилища, средства консолидации информации, централизованные средства управления, межконтурного обмена, мониторинга и эксплуатации.</w:t>
      </w:r>
    </w:p>
    <w:p w14:paraId="37D52558" w14:textId="77777777" w:rsidR="00972708" w:rsidRDefault="00000000">
      <w:pPr>
        <w:spacing w:after="200"/>
      </w:pPr>
      <w:r>
        <w:t xml:space="preserve"> </w:t>
      </w:r>
    </w:p>
    <w:p w14:paraId="0706635C" w14:textId="77777777" w:rsidR="00972708" w:rsidRDefault="00000000">
      <w:pPr>
        <w:spacing w:after="120"/>
      </w:pPr>
      <w:r>
        <w:t>Взаимодействие уровней выполняется через межконтурные сервисы обмена. Производственные функции локального уровня не зависят от непрерывной доступности центрального уровня.</w:t>
      </w:r>
    </w:p>
    <w:p w14:paraId="1B1E715A" w14:textId="77777777" w:rsidR="00972708" w:rsidRDefault="00000000">
      <w:pPr>
        <w:spacing w:after="200"/>
      </w:pPr>
      <w:r>
        <w:t xml:space="preserve"> </w:t>
      </w:r>
    </w:p>
    <w:p w14:paraId="79EF549F" w14:textId="77777777" w:rsidR="00972708" w:rsidRDefault="00000000">
      <w:pPr>
        <w:spacing w:after="120"/>
      </w:pPr>
      <w:r>
        <w:t>Такое размещение обеспечивает разделение ответственности между локальными и центральными техническими средствами, сохранение автономности производственных контуров и централизованное управление функциями, требующими общего представления информации.</w:t>
      </w:r>
    </w:p>
    <w:p w14:paraId="6D8E4A2D" w14:textId="77777777" w:rsidR="00972708" w:rsidRDefault="00000000">
      <w:pPr>
        <w:spacing w:after="200"/>
      </w:pPr>
      <w:r>
        <w:t xml:space="preserve"> </w:t>
      </w:r>
    </w:p>
    <w:p w14:paraId="06C08847" w14:textId="77777777" w:rsidR="00972708" w:rsidRDefault="00000000">
      <w:pPr>
        <w:pStyle w:val="1"/>
        <w:spacing w:after="200"/>
        <w:jc w:val="center"/>
      </w:pPr>
      <w:bookmarkStart w:id="106" w:name="_Toc240797985"/>
      <w:r>
        <w:t>6. Архитектурные механизмы интеграции и синхронизации данных</w:t>
      </w:r>
      <w:bookmarkEnd w:id="106"/>
    </w:p>
    <w:p w14:paraId="2338BCE0" w14:textId="77777777" w:rsidR="00972708" w:rsidRDefault="00000000">
      <w:pPr>
        <w:spacing w:after="200"/>
      </w:pPr>
      <w:r>
        <w:t xml:space="preserve"> </w:t>
      </w:r>
    </w:p>
    <w:p w14:paraId="52B28FE0" w14:textId="77777777" w:rsidR="00972708" w:rsidRDefault="00000000">
      <w:pPr>
        <w:pStyle w:val="2"/>
        <w:spacing w:after="200"/>
      </w:pPr>
      <w:bookmarkStart w:id="107" w:name="_Toc240797986"/>
      <w:r>
        <w:t>6.1. Общие положения</w:t>
      </w:r>
      <w:bookmarkEnd w:id="107"/>
    </w:p>
    <w:p w14:paraId="27466E8D" w14:textId="77777777" w:rsidR="00972708" w:rsidRDefault="00000000">
      <w:pPr>
        <w:spacing w:after="200"/>
      </w:pPr>
      <w:r>
        <w:t xml:space="preserve"> </w:t>
      </w:r>
    </w:p>
    <w:p w14:paraId="540BD975" w14:textId="77777777" w:rsidR="00972708" w:rsidRDefault="00000000">
      <w:pPr>
        <w:spacing w:after="120"/>
      </w:pPr>
      <w:r>
        <w:t>Интеграция и синхронизация данных СИГМА.MES+ обеспечивают обмен информацией:</w:t>
      </w:r>
    </w:p>
    <w:p w14:paraId="65A24D38" w14:textId="77777777" w:rsidR="00972708" w:rsidRDefault="00000000">
      <w:pPr>
        <w:spacing w:after="200"/>
      </w:pPr>
      <w:r>
        <w:t xml:space="preserve"> </w:t>
      </w:r>
    </w:p>
    <w:p w14:paraId="1E7956E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между программными компонентами одного контура;</w:t>
      </w:r>
    </w:p>
    <w:p w14:paraId="3006C10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между локальными производственными и центральным корпоративным контурами;</w:t>
      </w:r>
    </w:p>
    <w:p w14:paraId="0E288B8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между СИГМА.MES+ и производственным оборудованием;</w:t>
      </w:r>
    </w:p>
    <w:p w14:paraId="447D8D4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между СИГМА.MES+ и внешними информационными системами;</w:t>
      </w:r>
    </w:p>
    <w:p w14:paraId="1FA2222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между оперативными и аналитическими хранилищами.</w:t>
      </w:r>
    </w:p>
    <w:p w14:paraId="2A051CF1" w14:textId="77777777" w:rsidR="00972708" w:rsidRDefault="00000000">
      <w:pPr>
        <w:spacing w:after="200"/>
      </w:pPr>
      <w:r>
        <w:t xml:space="preserve"> </w:t>
      </w:r>
    </w:p>
    <w:p w14:paraId="21341D2C" w14:textId="77777777" w:rsidR="00972708" w:rsidRDefault="00000000">
      <w:pPr>
        <w:spacing w:after="120"/>
      </w:pPr>
      <w:r>
        <w:lastRenderedPageBreak/>
        <w:t>Архитектура обмена строится с учетом распределенного характера системы и требования сохранения работоспособности локального производственного контура при временной недоступности центрального контура.</w:t>
      </w:r>
    </w:p>
    <w:p w14:paraId="674FEFBB" w14:textId="77777777" w:rsidR="00972708" w:rsidRDefault="00000000">
      <w:pPr>
        <w:spacing w:after="200"/>
      </w:pPr>
      <w:r>
        <w:t xml:space="preserve"> </w:t>
      </w:r>
    </w:p>
    <w:p w14:paraId="00ACD578" w14:textId="77777777" w:rsidR="00972708" w:rsidRDefault="00000000">
      <w:pPr>
        <w:spacing w:after="120"/>
      </w:pPr>
      <w:r>
        <w:t>Основными механизмами обмена являются:</w:t>
      </w:r>
    </w:p>
    <w:p w14:paraId="01860BBA" w14:textId="77777777" w:rsidR="00972708" w:rsidRDefault="00000000">
      <w:pPr>
        <w:spacing w:after="200"/>
      </w:pPr>
      <w:r>
        <w:t xml:space="preserve"> </w:t>
      </w:r>
    </w:p>
    <w:p w14:paraId="0E7C9B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синхронное взаимодействие по программным интерфейсам;</w:t>
      </w:r>
    </w:p>
    <w:p w14:paraId="5D6E82D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асинхронный обмен сообщениями через Apache Kafka;</w:t>
      </w:r>
    </w:p>
    <w:p w14:paraId="739E955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специализированные интеграционные сервисы;</w:t>
      </w:r>
    </w:p>
    <w:p w14:paraId="25D3E5F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механизмы накопления и повторной передачи данных;</w:t>
      </w:r>
    </w:p>
    <w:p w14:paraId="4D296FB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механизмы контроля идентификаторов и идемпотентности;</w:t>
      </w:r>
    </w:p>
    <w:p w14:paraId="49AFDA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механизмы подтверждения обработки;</w:t>
      </w:r>
    </w:p>
    <w:p w14:paraId="7A6CDF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механизмы контроля состояния межконтурного обмена.</w:t>
      </w:r>
    </w:p>
    <w:p w14:paraId="3DBF6696" w14:textId="77777777" w:rsidR="00972708" w:rsidRDefault="00000000">
      <w:pPr>
        <w:spacing w:after="200"/>
      </w:pPr>
      <w:r>
        <w:t xml:space="preserve"> </w:t>
      </w:r>
    </w:p>
    <w:p w14:paraId="72CF6B9F" w14:textId="77777777" w:rsidR="00972708" w:rsidRDefault="00000000">
      <w:pPr>
        <w:pStyle w:val="2"/>
        <w:spacing w:after="200"/>
      </w:pPr>
      <w:bookmarkStart w:id="108" w:name="_Toc240797987"/>
      <w:r>
        <w:t>6.2. Принципы интеграционного взаимодействия</w:t>
      </w:r>
      <w:bookmarkEnd w:id="108"/>
    </w:p>
    <w:p w14:paraId="1A609884" w14:textId="77777777" w:rsidR="00972708" w:rsidRDefault="00000000">
      <w:pPr>
        <w:spacing w:after="200"/>
      </w:pPr>
      <w:r>
        <w:t xml:space="preserve"> </w:t>
      </w:r>
    </w:p>
    <w:p w14:paraId="06C7CD35" w14:textId="77777777" w:rsidR="00972708" w:rsidRDefault="00000000">
      <w:pPr>
        <w:spacing w:after="120"/>
      </w:pPr>
      <w:r>
        <w:t>Интеграция программных компонентов строится на следующих принципах:</w:t>
      </w:r>
    </w:p>
    <w:p w14:paraId="3A182825" w14:textId="77777777" w:rsidR="00972708" w:rsidRDefault="00000000">
      <w:pPr>
        <w:spacing w:after="200"/>
      </w:pPr>
      <w:r>
        <w:t xml:space="preserve"> </w:t>
      </w:r>
    </w:p>
    <w:p w14:paraId="4BC8EEA1" w14:textId="77777777" w:rsidR="00972708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Явное определение интерфейсов.</w:t>
      </w:r>
      <w:r>
        <w:t xml:space="preserve"> </w:t>
      </w:r>
      <w:r>
        <w:br/>
        <w:t>Каждый интеграционный обмен имеет определенный формат данных, набор обязательных полей, правила формирования идентификаторов и правила обработки ошибок.</w:t>
      </w:r>
    </w:p>
    <w:p w14:paraId="7677727F" w14:textId="77777777" w:rsidR="00972708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Разделение синхронного и асинхронного взаимодействия.</w:t>
      </w:r>
      <w:r>
        <w:t xml:space="preserve"> </w:t>
      </w:r>
      <w:r>
        <w:br/>
        <w:t>Синхронный обмен используется для операций, требующих немедленного результата. Асинхронный обмен используется для передачи событий, команд и данных, обработка которых не требует непосредственного ожидания результата.</w:t>
      </w:r>
    </w:p>
    <w:p w14:paraId="5F70746F" w14:textId="77777777" w:rsidR="00972708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Независимость локального производства от центрального контура.</w:t>
      </w:r>
      <w:r>
        <w:t xml:space="preserve"> </w:t>
      </w:r>
      <w:r>
        <w:br/>
        <w:t>Нарушение связи с Центральным ЦОД не блокирует операции, которые относятся к зоне ответственности локального контура.</w:t>
      </w:r>
    </w:p>
    <w:p w14:paraId="782FC1BA" w14:textId="77777777" w:rsidR="00972708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Повторяемость передачи.</w:t>
      </w:r>
      <w:r>
        <w:t xml:space="preserve"> </w:t>
      </w:r>
      <w:r>
        <w:br/>
        <w:t>При временной ошибке доставки сообщение сохраняется и передается повторно.</w:t>
      </w:r>
    </w:p>
    <w:p w14:paraId="5B2802FE" w14:textId="77777777" w:rsidR="00972708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Идемпотентность обработки.</w:t>
      </w:r>
      <w:r>
        <w:t xml:space="preserve"> </w:t>
      </w:r>
      <w:r>
        <w:br/>
        <w:t>Повторная доставка одного сообщения не должна приводить к повторному выполнению производственной операции или неконтролируемому дублированию данных.</w:t>
      </w:r>
    </w:p>
    <w:p w14:paraId="29079F05" w14:textId="77777777" w:rsidR="00972708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Сохранение исходных идентификаторов.</w:t>
      </w:r>
      <w:r>
        <w:t xml:space="preserve"> </w:t>
      </w:r>
      <w:r>
        <w:br/>
        <w:t>Идентификаторы объектов и сообщений сохраняются при передаче между контурами.</w:t>
      </w:r>
    </w:p>
    <w:p w14:paraId="246C4701" w14:textId="77777777" w:rsidR="00972708" w:rsidRDefault="00000000">
      <w:pPr>
        <w:spacing w:after="100"/>
        <w:ind w:left="20"/>
      </w:pPr>
      <w:r>
        <w:t xml:space="preserve">7. </w:t>
      </w:r>
      <w:r>
        <w:rPr>
          <w:b/>
          <w:bCs/>
        </w:rPr>
        <w:t>Контролируемость обмена.</w:t>
      </w:r>
      <w:r>
        <w:t xml:space="preserve"> </w:t>
      </w:r>
      <w:r>
        <w:br/>
        <w:t>Состояние передачи и обработки сообщений регистрируется и доступно для контроля.</w:t>
      </w:r>
    </w:p>
    <w:p w14:paraId="68ECB013" w14:textId="77777777" w:rsidR="00972708" w:rsidRDefault="00000000">
      <w:pPr>
        <w:spacing w:after="100"/>
        <w:ind w:left="20"/>
      </w:pPr>
      <w:r>
        <w:lastRenderedPageBreak/>
        <w:t xml:space="preserve">8. </w:t>
      </w:r>
      <w:r>
        <w:rPr>
          <w:b/>
          <w:bCs/>
        </w:rPr>
        <w:t>Разделение ответственности.</w:t>
      </w:r>
      <w:r>
        <w:t xml:space="preserve"> </w:t>
      </w:r>
      <w:r>
        <w:br/>
        <w:t>Источник данных отвечает за формирование корректного первичного значения, а принимающая сторона — за корректное получение и обработку принятой информации.</w:t>
      </w:r>
    </w:p>
    <w:p w14:paraId="5B2BCA61" w14:textId="77777777" w:rsidR="00972708" w:rsidRDefault="00000000">
      <w:pPr>
        <w:spacing w:after="200"/>
      </w:pPr>
      <w:r>
        <w:t xml:space="preserve"> </w:t>
      </w:r>
    </w:p>
    <w:p w14:paraId="39FFC048" w14:textId="77777777" w:rsidR="00972708" w:rsidRDefault="00000000">
      <w:pPr>
        <w:pStyle w:val="2"/>
        <w:spacing w:after="200"/>
      </w:pPr>
      <w:bookmarkStart w:id="109" w:name="_Toc240797988"/>
      <w:r>
        <w:t>6.3. Синхронное взаимодействие</w:t>
      </w:r>
      <w:bookmarkEnd w:id="109"/>
    </w:p>
    <w:p w14:paraId="23806A37" w14:textId="77777777" w:rsidR="00972708" w:rsidRDefault="00000000">
      <w:pPr>
        <w:spacing w:after="200"/>
      </w:pPr>
      <w:r>
        <w:t xml:space="preserve"> </w:t>
      </w:r>
    </w:p>
    <w:p w14:paraId="10779494" w14:textId="77777777" w:rsidR="00972708" w:rsidRDefault="00000000">
      <w:pPr>
        <w:spacing w:after="120"/>
      </w:pPr>
      <w:r>
        <w:t>Синхронное взаимодействие используется для операций, результат которых необходим инициирующему компоненту непосредственно в рамках выполняемой операции.</w:t>
      </w:r>
    </w:p>
    <w:p w14:paraId="568BA803" w14:textId="77777777" w:rsidR="00972708" w:rsidRDefault="00000000">
      <w:pPr>
        <w:spacing w:after="200"/>
      </w:pPr>
      <w:r>
        <w:t xml:space="preserve"> </w:t>
      </w:r>
    </w:p>
    <w:p w14:paraId="46B96869" w14:textId="77777777" w:rsidR="00972708" w:rsidRDefault="00000000">
      <w:pPr>
        <w:spacing w:after="120"/>
      </w:pPr>
      <w:r>
        <w:t>Синхронное взаимодействие применяется, в частности, для:</w:t>
      </w:r>
    </w:p>
    <w:p w14:paraId="51E75E82" w14:textId="77777777" w:rsidR="00972708" w:rsidRDefault="00000000">
      <w:pPr>
        <w:spacing w:after="200"/>
      </w:pPr>
      <w:r>
        <w:t xml:space="preserve"> </w:t>
      </w:r>
    </w:p>
    <w:p w14:paraId="34217D5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получения данных;</w:t>
      </w:r>
    </w:p>
    <w:p w14:paraId="03D148F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проверки прав доступа;</w:t>
      </w:r>
    </w:p>
    <w:p w14:paraId="0EE922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выполнения операций над объектами;</w:t>
      </w:r>
    </w:p>
    <w:p w14:paraId="20EE510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получения справочной информации;</w:t>
      </w:r>
    </w:p>
    <w:p w14:paraId="71A6DBA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выполнения локальных прикладных операций;</w:t>
      </w:r>
    </w:p>
    <w:p w14:paraId="294536F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получения состояния программных компонентов;</w:t>
      </w:r>
    </w:p>
    <w:p w14:paraId="5F59618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выполнения операций управления.</w:t>
      </w:r>
    </w:p>
    <w:p w14:paraId="02FFC87F" w14:textId="77777777" w:rsidR="00972708" w:rsidRDefault="00000000">
      <w:pPr>
        <w:spacing w:after="200"/>
      </w:pPr>
      <w:r>
        <w:t xml:space="preserve"> </w:t>
      </w:r>
    </w:p>
    <w:p w14:paraId="29BB700D" w14:textId="77777777" w:rsidR="00972708" w:rsidRDefault="00000000">
      <w:pPr>
        <w:spacing w:after="120"/>
      </w:pPr>
      <w:r>
        <w:t>Синхронные интерфейсы реализуются посредством программных интерфейсов, предоставляемых серверными компонентами.</w:t>
      </w:r>
    </w:p>
    <w:p w14:paraId="16C67A3E" w14:textId="77777777" w:rsidR="00972708" w:rsidRDefault="00000000">
      <w:pPr>
        <w:spacing w:after="200"/>
      </w:pPr>
      <w:r>
        <w:t xml:space="preserve"> </w:t>
      </w:r>
    </w:p>
    <w:p w14:paraId="574C6CFF" w14:textId="77777777" w:rsidR="00972708" w:rsidRDefault="00000000">
      <w:pPr>
        <w:spacing w:after="120"/>
      </w:pPr>
      <w:r>
        <w:t>При синхронном взаимодействии устанавливаются:</w:t>
      </w:r>
    </w:p>
    <w:p w14:paraId="29FE4FA0" w14:textId="77777777" w:rsidR="00972708" w:rsidRDefault="00000000">
      <w:pPr>
        <w:spacing w:after="200"/>
      </w:pPr>
      <w:r>
        <w:t xml:space="preserve"> </w:t>
      </w:r>
    </w:p>
    <w:p w14:paraId="1C4170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формат запроса;</w:t>
      </w:r>
    </w:p>
    <w:p w14:paraId="15880A1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формат ответа;</w:t>
      </w:r>
    </w:p>
    <w:p w14:paraId="1EF7328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аутентификации;</w:t>
      </w:r>
    </w:p>
    <w:p w14:paraId="0C5929C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авторизации;</w:t>
      </w:r>
    </w:p>
    <w:p w14:paraId="53A554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перечень кодов ошибок;</w:t>
      </w:r>
    </w:p>
    <w:p w14:paraId="089526A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обработки тайм-аутов;</w:t>
      </w:r>
    </w:p>
    <w:p w14:paraId="5CF8782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повторного выполнения запроса.</w:t>
      </w:r>
    </w:p>
    <w:p w14:paraId="432780A9" w14:textId="77777777" w:rsidR="00972708" w:rsidRDefault="00000000">
      <w:pPr>
        <w:spacing w:after="200"/>
      </w:pPr>
      <w:r>
        <w:t xml:space="preserve"> </w:t>
      </w:r>
    </w:p>
    <w:p w14:paraId="5D7FA836" w14:textId="77777777" w:rsidR="00972708" w:rsidRDefault="00000000">
      <w:pPr>
        <w:spacing w:after="120"/>
      </w:pPr>
      <w:r>
        <w:t>Синхронный вызов не используется как обязательный механизм межконтурного взаимодействия для производственных операций, если недоступность центрального контура способна остановить локальный производственный процесс.</w:t>
      </w:r>
    </w:p>
    <w:p w14:paraId="05651123" w14:textId="77777777" w:rsidR="00972708" w:rsidRDefault="00000000">
      <w:pPr>
        <w:spacing w:after="200"/>
      </w:pPr>
      <w:r>
        <w:lastRenderedPageBreak/>
        <w:t xml:space="preserve"> </w:t>
      </w:r>
    </w:p>
    <w:p w14:paraId="114F2650" w14:textId="77777777" w:rsidR="00972708" w:rsidRDefault="00000000">
      <w:pPr>
        <w:pStyle w:val="2"/>
        <w:spacing w:after="200"/>
      </w:pPr>
      <w:bookmarkStart w:id="110" w:name="_Toc240797989"/>
      <w:r>
        <w:t>6.4. Асинхронный обмен через Apache Kafka</w:t>
      </w:r>
      <w:bookmarkEnd w:id="110"/>
    </w:p>
    <w:p w14:paraId="247D8030" w14:textId="77777777" w:rsidR="00972708" w:rsidRDefault="00000000">
      <w:pPr>
        <w:spacing w:after="200"/>
      </w:pPr>
      <w:r>
        <w:t xml:space="preserve"> </w:t>
      </w:r>
    </w:p>
    <w:p w14:paraId="7DAB82F5" w14:textId="77777777" w:rsidR="00972708" w:rsidRDefault="00000000">
      <w:pPr>
        <w:spacing w:after="120"/>
      </w:pPr>
      <w:r>
        <w:t>Apache Kafka используется в качестве основного механизма асинхронного обмена сообщениями.</w:t>
      </w:r>
    </w:p>
    <w:p w14:paraId="37CBE2D2" w14:textId="77777777" w:rsidR="00972708" w:rsidRDefault="00000000">
      <w:pPr>
        <w:spacing w:after="200"/>
      </w:pPr>
      <w:r>
        <w:t xml:space="preserve"> </w:t>
      </w:r>
    </w:p>
    <w:p w14:paraId="23C968D5" w14:textId="77777777" w:rsidR="00972708" w:rsidRDefault="00000000">
      <w:pPr>
        <w:spacing w:after="120"/>
      </w:pPr>
      <w:r>
        <w:t>Kafka обеспечивает:</w:t>
      </w:r>
    </w:p>
    <w:p w14:paraId="00C7855B" w14:textId="77777777" w:rsidR="00972708" w:rsidRDefault="00000000">
      <w:pPr>
        <w:spacing w:after="200"/>
      </w:pPr>
      <w:r>
        <w:t xml:space="preserve"> </w:t>
      </w:r>
    </w:p>
    <w:p w14:paraId="01539C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событий;</w:t>
      </w:r>
    </w:p>
    <w:p w14:paraId="7FAB57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команд;</w:t>
      </w:r>
    </w:p>
    <w:p w14:paraId="6B41E3E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производственных данных;</w:t>
      </w:r>
    </w:p>
    <w:p w14:paraId="59D0F0D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данных межконтурной синхронизации;</w:t>
      </w:r>
    </w:p>
    <w:p w14:paraId="3FB4D69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интеграционное взаимодействие между сервисами;</w:t>
      </w:r>
    </w:p>
    <w:p w14:paraId="1799B20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накопление сообщений при временной недоступности получателя;</w:t>
      </w:r>
    </w:p>
    <w:p w14:paraId="7E4EA4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повторное чтение сообщений;</w:t>
      </w:r>
    </w:p>
    <w:p w14:paraId="2A1B279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масштабирование обработки сообщений.</w:t>
      </w:r>
    </w:p>
    <w:p w14:paraId="6ECB9F5A" w14:textId="77777777" w:rsidR="00972708" w:rsidRDefault="00000000">
      <w:pPr>
        <w:spacing w:after="200"/>
      </w:pPr>
      <w:r>
        <w:t xml:space="preserve"> </w:t>
      </w:r>
    </w:p>
    <w:p w14:paraId="14AD406D" w14:textId="77777777" w:rsidR="00972708" w:rsidRDefault="00000000">
      <w:pPr>
        <w:spacing w:after="120"/>
      </w:pPr>
      <w:r>
        <w:t>Обмен организуется посредством тематических потоков сообщений.</w:t>
      </w:r>
    </w:p>
    <w:p w14:paraId="558D4B78" w14:textId="77777777" w:rsidR="00972708" w:rsidRDefault="00000000">
      <w:pPr>
        <w:spacing w:after="200"/>
      </w:pPr>
      <w:r>
        <w:t xml:space="preserve"> </w:t>
      </w:r>
    </w:p>
    <w:p w14:paraId="28952B70" w14:textId="77777777" w:rsidR="00972708" w:rsidRDefault="00000000">
      <w:pPr>
        <w:spacing w:after="120"/>
      </w:pPr>
      <w:r>
        <w:t>Для каждого типа обмена определяется соответствующий поток сообщений и правила его обработки.</w:t>
      </w:r>
    </w:p>
    <w:p w14:paraId="7DB0304A" w14:textId="77777777" w:rsidR="00972708" w:rsidRDefault="00000000">
      <w:pPr>
        <w:spacing w:after="200"/>
      </w:pPr>
      <w:r>
        <w:t xml:space="preserve"> </w:t>
      </w:r>
    </w:p>
    <w:p w14:paraId="6B398775" w14:textId="77777777" w:rsidR="00972708" w:rsidRDefault="00000000">
      <w:pPr>
        <w:spacing w:after="120"/>
      </w:pPr>
      <w:r>
        <w:t>Сообщение содержит технические и прикладные идентификаторы, необходимые для его обработки и контроля повторной доставки.</w:t>
      </w:r>
    </w:p>
    <w:p w14:paraId="190E8805" w14:textId="77777777" w:rsidR="00972708" w:rsidRDefault="00000000">
      <w:pPr>
        <w:spacing w:after="200"/>
      </w:pPr>
      <w:r>
        <w:t xml:space="preserve"> </w:t>
      </w:r>
    </w:p>
    <w:p w14:paraId="5D84ECAD" w14:textId="77777777" w:rsidR="00972708" w:rsidRDefault="00000000">
      <w:pPr>
        <w:pStyle w:val="2"/>
        <w:spacing w:after="200"/>
      </w:pPr>
      <w:bookmarkStart w:id="111" w:name="_Toc240797990"/>
      <w:r>
        <w:t>6.5. Структура сообщения</w:t>
      </w:r>
      <w:bookmarkEnd w:id="111"/>
    </w:p>
    <w:p w14:paraId="4F787FEA" w14:textId="77777777" w:rsidR="00972708" w:rsidRDefault="00000000">
      <w:pPr>
        <w:spacing w:after="200"/>
      </w:pPr>
      <w:r>
        <w:t xml:space="preserve"> </w:t>
      </w:r>
    </w:p>
    <w:p w14:paraId="5CD01065" w14:textId="77777777" w:rsidR="00972708" w:rsidRDefault="00000000">
      <w:pPr>
        <w:spacing w:after="120"/>
      </w:pPr>
      <w:r>
        <w:t>Сообщение, передаваемое через Apache Kafka, содержит следующие логические группы данных:</w:t>
      </w:r>
    </w:p>
    <w:p w14:paraId="3511CB1C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80"/>
        <w:gridCol w:w="5536"/>
      </w:tblGrid>
      <w:tr w:rsidR="00972708" w14:paraId="7CBE8667" w14:textId="77777777">
        <w:trPr>
          <w:tblHeader/>
        </w:trPr>
        <w:tc>
          <w:tcPr>
            <w:tcW w:w="3610" w:type="dxa"/>
          </w:tcPr>
          <w:p w14:paraId="06A9B18A" w14:textId="77777777" w:rsidR="00972708" w:rsidRDefault="00000000">
            <w:r>
              <w:rPr>
                <w:b/>
                <w:bCs/>
              </w:rPr>
              <w:t>Группа</w:t>
            </w:r>
          </w:p>
        </w:tc>
        <w:tc>
          <w:tcPr>
            <w:tcW w:w="5750" w:type="dxa"/>
          </w:tcPr>
          <w:p w14:paraId="370CAFBC" w14:textId="77777777" w:rsidR="00972708" w:rsidRDefault="00000000">
            <w:r>
              <w:rPr>
                <w:b/>
                <w:bCs/>
              </w:rPr>
              <w:t>Назначение</w:t>
            </w:r>
          </w:p>
        </w:tc>
      </w:tr>
      <w:tr w:rsidR="00972708" w14:paraId="50DC3E97" w14:textId="77777777">
        <w:tc>
          <w:tcPr>
            <w:tcW w:w="3610" w:type="dxa"/>
          </w:tcPr>
          <w:p w14:paraId="343705B8" w14:textId="77777777" w:rsidR="00972708" w:rsidRDefault="00000000">
            <w:r>
              <w:t>Идентификатор сообщения</w:t>
            </w:r>
          </w:p>
        </w:tc>
        <w:tc>
          <w:tcPr>
            <w:tcW w:w="5750" w:type="dxa"/>
          </w:tcPr>
          <w:p w14:paraId="3DE337B0" w14:textId="77777777" w:rsidR="00972708" w:rsidRDefault="00000000">
            <w:r>
              <w:t>Однозначная идентификация сообщения</w:t>
            </w:r>
          </w:p>
        </w:tc>
      </w:tr>
      <w:tr w:rsidR="00972708" w14:paraId="77C7C60C" w14:textId="77777777">
        <w:tc>
          <w:tcPr>
            <w:tcW w:w="3610" w:type="dxa"/>
          </w:tcPr>
          <w:p w14:paraId="2C5A1706" w14:textId="77777777" w:rsidR="00972708" w:rsidRDefault="00000000">
            <w:r>
              <w:lastRenderedPageBreak/>
              <w:t>Идентификатор источника</w:t>
            </w:r>
          </w:p>
        </w:tc>
        <w:tc>
          <w:tcPr>
            <w:tcW w:w="5750" w:type="dxa"/>
          </w:tcPr>
          <w:p w14:paraId="173217CD" w14:textId="77777777" w:rsidR="00972708" w:rsidRDefault="00000000">
            <w:r>
              <w:t>Определение сформировавшего сообщение контура или компонента</w:t>
            </w:r>
          </w:p>
        </w:tc>
      </w:tr>
      <w:tr w:rsidR="00972708" w14:paraId="773CF3A7" w14:textId="77777777">
        <w:tc>
          <w:tcPr>
            <w:tcW w:w="3610" w:type="dxa"/>
          </w:tcPr>
          <w:p w14:paraId="4605AB80" w14:textId="77777777" w:rsidR="00972708" w:rsidRDefault="00000000">
            <w:r>
              <w:t>Идентификатор объекта</w:t>
            </w:r>
          </w:p>
        </w:tc>
        <w:tc>
          <w:tcPr>
            <w:tcW w:w="5750" w:type="dxa"/>
          </w:tcPr>
          <w:p w14:paraId="62913220" w14:textId="77777777" w:rsidR="00972708" w:rsidRDefault="00000000">
            <w:r>
              <w:t>Определение передаваемого объекта</w:t>
            </w:r>
          </w:p>
        </w:tc>
      </w:tr>
      <w:tr w:rsidR="00972708" w14:paraId="788572CE" w14:textId="77777777">
        <w:tc>
          <w:tcPr>
            <w:tcW w:w="3610" w:type="dxa"/>
          </w:tcPr>
          <w:p w14:paraId="785C3B6F" w14:textId="77777777" w:rsidR="00972708" w:rsidRDefault="00000000">
            <w:r>
              <w:t>Тип сообщения</w:t>
            </w:r>
          </w:p>
        </w:tc>
        <w:tc>
          <w:tcPr>
            <w:tcW w:w="5750" w:type="dxa"/>
          </w:tcPr>
          <w:p w14:paraId="05611594" w14:textId="77777777" w:rsidR="00972708" w:rsidRDefault="00000000">
            <w:r>
              <w:t>Определение назначения и правил обработки</w:t>
            </w:r>
          </w:p>
        </w:tc>
      </w:tr>
      <w:tr w:rsidR="00972708" w14:paraId="183AAD0B" w14:textId="77777777">
        <w:tc>
          <w:tcPr>
            <w:tcW w:w="3610" w:type="dxa"/>
          </w:tcPr>
          <w:p w14:paraId="329230D6" w14:textId="77777777" w:rsidR="00972708" w:rsidRDefault="00000000">
            <w:r>
              <w:t>Версия сообщения</w:t>
            </w:r>
          </w:p>
        </w:tc>
        <w:tc>
          <w:tcPr>
            <w:tcW w:w="5750" w:type="dxa"/>
          </w:tcPr>
          <w:p w14:paraId="2D686014" w14:textId="77777777" w:rsidR="00972708" w:rsidRDefault="00000000">
            <w:r>
              <w:t>Контроль совместимости формата</w:t>
            </w:r>
          </w:p>
        </w:tc>
      </w:tr>
      <w:tr w:rsidR="00972708" w14:paraId="7232807B" w14:textId="77777777">
        <w:tc>
          <w:tcPr>
            <w:tcW w:w="3610" w:type="dxa"/>
          </w:tcPr>
          <w:p w14:paraId="1E0D474E" w14:textId="77777777" w:rsidR="00972708" w:rsidRDefault="00000000">
            <w:r>
              <w:t>Время формирования</w:t>
            </w:r>
          </w:p>
        </w:tc>
        <w:tc>
          <w:tcPr>
            <w:tcW w:w="5750" w:type="dxa"/>
          </w:tcPr>
          <w:p w14:paraId="7E7539AC" w14:textId="77777777" w:rsidR="00972708" w:rsidRDefault="00000000">
            <w:r>
              <w:t>Определение времени создания сообщения</w:t>
            </w:r>
          </w:p>
        </w:tc>
      </w:tr>
      <w:tr w:rsidR="00972708" w14:paraId="75387CC6" w14:textId="77777777">
        <w:tc>
          <w:tcPr>
            <w:tcW w:w="3610" w:type="dxa"/>
          </w:tcPr>
          <w:p w14:paraId="1677D869" w14:textId="77777777" w:rsidR="00972708" w:rsidRDefault="00000000">
            <w:r>
              <w:t>Данные</w:t>
            </w:r>
          </w:p>
        </w:tc>
        <w:tc>
          <w:tcPr>
            <w:tcW w:w="5750" w:type="dxa"/>
          </w:tcPr>
          <w:p w14:paraId="0EB5F303" w14:textId="77777777" w:rsidR="00972708" w:rsidRDefault="00000000">
            <w:r>
              <w:t>Передаваемая прикладная информация</w:t>
            </w:r>
          </w:p>
        </w:tc>
      </w:tr>
      <w:tr w:rsidR="00972708" w14:paraId="6DEA2076" w14:textId="77777777">
        <w:tc>
          <w:tcPr>
            <w:tcW w:w="3610" w:type="dxa"/>
          </w:tcPr>
          <w:p w14:paraId="1317AB19" w14:textId="77777777" w:rsidR="00972708" w:rsidRDefault="00000000">
            <w:r>
              <w:t>Сведения о корреляции</w:t>
            </w:r>
          </w:p>
        </w:tc>
        <w:tc>
          <w:tcPr>
            <w:tcW w:w="5750" w:type="dxa"/>
          </w:tcPr>
          <w:p w14:paraId="0E0B989B" w14:textId="77777777" w:rsidR="00972708" w:rsidRDefault="00000000">
            <w:r>
              <w:t>Связывание нескольких сообщений одной операции</w:t>
            </w:r>
          </w:p>
        </w:tc>
      </w:tr>
      <w:tr w:rsidR="00972708" w14:paraId="0FC8A201" w14:textId="77777777">
        <w:tc>
          <w:tcPr>
            <w:tcW w:w="3610" w:type="dxa"/>
          </w:tcPr>
          <w:p w14:paraId="49EC4AE0" w14:textId="77777777" w:rsidR="00972708" w:rsidRDefault="00000000">
            <w:r>
              <w:t>Служебные признаки</w:t>
            </w:r>
          </w:p>
        </w:tc>
        <w:tc>
          <w:tcPr>
            <w:tcW w:w="5750" w:type="dxa"/>
          </w:tcPr>
          <w:p w14:paraId="09013E88" w14:textId="77777777" w:rsidR="00972708" w:rsidRDefault="00000000">
            <w:r>
              <w:t>Управление обработкой и маршрутизацией</w:t>
            </w:r>
          </w:p>
        </w:tc>
      </w:tr>
    </w:tbl>
    <w:p w14:paraId="1EFBB57D" w14:textId="77777777" w:rsidR="00972708" w:rsidRDefault="00000000">
      <w:pPr>
        <w:spacing w:before="240"/>
      </w:pPr>
      <w:r>
        <w:t xml:space="preserve"> </w:t>
      </w:r>
    </w:p>
    <w:p w14:paraId="396E4DEF" w14:textId="77777777" w:rsidR="00972708" w:rsidRDefault="00000000">
      <w:pPr>
        <w:spacing w:after="200"/>
      </w:pPr>
      <w:r>
        <w:t xml:space="preserve"> </w:t>
      </w:r>
    </w:p>
    <w:p w14:paraId="57B09547" w14:textId="77777777" w:rsidR="00972708" w:rsidRDefault="00000000">
      <w:pPr>
        <w:spacing w:after="120"/>
      </w:pPr>
      <w:r>
        <w:t>Конкретный состав полей определяется контрактом соответствующего вида сообщения.</w:t>
      </w:r>
    </w:p>
    <w:p w14:paraId="2C5B9B43" w14:textId="77777777" w:rsidR="00972708" w:rsidRDefault="00000000">
      <w:pPr>
        <w:spacing w:after="200"/>
      </w:pPr>
      <w:r>
        <w:t xml:space="preserve"> </w:t>
      </w:r>
    </w:p>
    <w:p w14:paraId="51602458" w14:textId="77777777" w:rsidR="00972708" w:rsidRDefault="00000000">
      <w:pPr>
        <w:pStyle w:val="2"/>
        <w:spacing w:after="200"/>
      </w:pPr>
      <w:bookmarkStart w:id="112" w:name="_Toc240797991"/>
      <w:r>
        <w:t>6.6. Контракты интеграционного взаимодействия</w:t>
      </w:r>
      <w:bookmarkEnd w:id="112"/>
    </w:p>
    <w:p w14:paraId="705F16FD" w14:textId="77777777" w:rsidR="00972708" w:rsidRDefault="00000000">
      <w:pPr>
        <w:spacing w:after="200"/>
      </w:pPr>
      <w:r>
        <w:t xml:space="preserve"> </w:t>
      </w:r>
    </w:p>
    <w:p w14:paraId="0B01CBA5" w14:textId="77777777" w:rsidR="00972708" w:rsidRDefault="00000000">
      <w:pPr>
        <w:spacing w:after="120"/>
      </w:pPr>
      <w:r>
        <w:t>Для каждого интеграционного интерфейса устанавливается контракт.</w:t>
      </w:r>
    </w:p>
    <w:p w14:paraId="5EEE236D" w14:textId="77777777" w:rsidR="00972708" w:rsidRDefault="00000000">
      <w:pPr>
        <w:spacing w:after="200"/>
      </w:pPr>
      <w:r>
        <w:t xml:space="preserve"> </w:t>
      </w:r>
    </w:p>
    <w:p w14:paraId="70D1E60F" w14:textId="77777777" w:rsidR="00972708" w:rsidRDefault="00000000">
      <w:pPr>
        <w:spacing w:after="120"/>
      </w:pPr>
      <w:r>
        <w:t>Контракт определяет:</w:t>
      </w:r>
    </w:p>
    <w:p w14:paraId="3F73C902" w14:textId="77777777" w:rsidR="00972708" w:rsidRDefault="00000000">
      <w:pPr>
        <w:spacing w:after="200"/>
      </w:pPr>
      <w:r>
        <w:t xml:space="preserve"> </w:t>
      </w:r>
    </w:p>
    <w:p w14:paraId="57F3196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назначение интерфейса;</w:t>
      </w:r>
    </w:p>
    <w:p w14:paraId="24238AA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инициатора взаимодействия;</w:t>
      </w:r>
    </w:p>
    <w:p w14:paraId="028AB52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получателя;</w:t>
      </w:r>
    </w:p>
    <w:p w14:paraId="1E558C5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формат данных;</w:t>
      </w:r>
    </w:p>
    <w:p w14:paraId="52F69F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обязательные и необязательные поля;</w:t>
      </w:r>
    </w:p>
    <w:p w14:paraId="5A5C9DE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типы данных;</w:t>
      </w:r>
    </w:p>
    <w:p w14:paraId="2E21EC5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идентификации объектов;</w:t>
      </w:r>
    </w:p>
    <w:p w14:paraId="667404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версионирования;</w:t>
      </w:r>
    </w:p>
    <w:p w14:paraId="0BD775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обработки ошибок;</w:t>
      </w:r>
    </w:p>
    <w:p w14:paraId="63CEADB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требования к повторной обработке;</w:t>
      </w:r>
    </w:p>
    <w:p w14:paraId="0AEAE51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требования к безопасности;</w:t>
      </w:r>
    </w:p>
    <w:p w14:paraId="7063E2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требования к журналированию.</w:t>
      </w:r>
    </w:p>
    <w:p w14:paraId="43064936" w14:textId="77777777" w:rsidR="00972708" w:rsidRDefault="00000000">
      <w:pPr>
        <w:spacing w:after="200"/>
      </w:pPr>
      <w:r>
        <w:t xml:space="preserve"> </w:t>
      </w:r>
    </w:p>
    <w:p w14:paraId="63337AA6" w14:textId="77777777" w:rsidR="00972708" w:rsidRDefault="00000000">
      <w:pPr>
        <w:spacing w:after="120"/>
      </w:pPr>
      <w:r>
        <w:t>Изменение контракта выполняется контролируемым образом.</w:t>
      </w:r>
    </w:p>
    <w:p w14:paraId="48F530EF" w14:textId="77777777" w:rsidR="00972708" w:rsidRDefault="00000000">
      <w:pPr>
        <w:spacing w:after="200"/>
      </w:pPr>
      <w:r>
        <w:t xml:space="preserve"> </w:t>
      </w:r>
    </w:p>
    <w:p w14:paraId="0163199E" w14:textId="77777777" w:rsidR="00972708" w:rsidRDefault="00000000">
      <w:pPr>
        <w:spacing w:after="120"/>
      </w:pPr>
      <w:r>
        <w:t>Изменения, нарушающие обратную совместимость, вводятся с учетом одновременной поддержки используемых версий интерфейса либо после согласованного обновления взаимодействующих компонентов.</w:t>
      </w:r>
    </w:p>
    <w:p w14:paraId="51DA7F3D" w14:textId="77777777" w:rsidR="00972708" w:rsidRDefault="00000000">
      <w:pPr>
        <w:spacing w:after="200"/>
      </w:pPr>
      <w:r>
        <w:t xml:space="preserve"> </w:t>
      </w:r>
    </w:p>
    <w:p w14:paraId="465033E2" w14:textId="77777777" w:rsidR="00972708" w:rsidRDefault="00000000">
      <w:pPr>
        <w:pStyle w:val="2"/>
        <w:spacing w:after="200"/>
      </w:pPr>
      <w:bookmarkStart w:id="113" w:name="_Toc240797992"/>
      <w:r>
        <w:t>6.7. Идемпотентность обработки</w:t>
      </w:r>
      <w:bookmarkEnd w:id="113"/>
    </w:p>
    <w:p w14:paraId="0DE3398D" w14:textId="77777777" w:rsidR="00972708" w:rsidRDefault="00000000">
      <w:pPr>
        <w:spacing w:after="200"/>
      </w:pPr>
      <w:r>
        <w:t xml:space="preserve"> </w:t>
      </w:r>
    </w:p>
    <w:p w14:paraId="61237E88" w14:textId="77777777" w:rsidR="00972708" w:rsidRDefault="00000000">
      <w:pPr>
        <w:spacing w:after="120"/>
      </w:pPr>
      <w:r>
        <w:t>Идемпотентность является обязательным требованием для обработки сообщений, поступающих через асинхронные каналы.</w:t>
      </w:r>
    </w:p>
    <w:p w14:paraId="29BA1CF8" w14:textId="77777777" w:rsidR="00972708" w:rsidRDefault="00000000">
      <w:pPr>
        <w:spacing w:after="200"/>
      </w:pPr>
      <w:r>
        <w:t xml:space="preserve"> </w:t>
      </w:r>
    </w:p>
    <w:p w14:paraId="63F62FB5" w14:textId="77777777" w:rsidR="00972708" w:rsidRDefault="00000000">
      <w:pPr>
        <w:spacing w:after="120"/>
      </w:pPr>
      <w:r>
        <w:t>При обработке сообщения система определяет его уникальный идентификатор.</w:t>
      </w:r>
    </w:p>
    <w:p w14:paraId="769115E2" w14:textId="77777777" w:rsidR="00972708" w:rsidRDefault="00000000">
      <w:pPr>
        <w:spacing w:after="200"/>
      </w:pPr>
      <w:r>
        <w:t xml:space="preserve"> </w:t>
      </w:r>
    </w:p>
    <w:p w14:paraId="370164DB" w14:textId="77777777" w:rsidR="00972708" w:rsidRDefault="00000000">
      <w:pPr>
        <w:spacing w:after="120"/>
      </w:pPr>
      <w:r>
        <w:t>Перед выполнением операции проверяется наличие ранее обработанного сообщения или результата обработки.</w:t>
      </w:r>
    </w:p>
    <w:p w14:paraId="4B86F2CF" w14:textId="77777777" w:rsidR="00972708" w:rsidRDefault="00000000">
      <w:pPr>
        <w:spacing w:after="200"/>
      </w:pPr>
      <w:r>
        <w:t xml:space="preserve"> </w:t>
      </w:r>
    </w:p>
    <w:p w14:paraId="131DD375" w14:textId="77777777" w:rsidR="00972708" w:rsidRDefault="00000000">
      <w:pPr>
        <w:spacing w:after="120"/>
      </w:pPr>
      <w:r>
        <w:t>При обнаружении ранее обработанного сообщения повторное выполнение операции не производится.</w:t>
      </w:r>
    </w:p>
    <w:p w14:paraId="7A45E453" w14:textId="77777777" w:rsidR="00972708" w:rsidRDefault="00000000">
      <w:pPr>
        <w:spacing w:after="200"/>
      </w:pPr>
      <w:r>
        <w:t xml:space="preserve"> </w:t>
      </w:r>
    </w:p>
    <w:p w14:paraId="66554687" w14:textId="77777777" w:rsidR="00972708" w:rsidRDefault="00000000">
      <w:pPr>
        <w:spacing w:after="120"/>
      </w:pPr>
      <w:r>
        <w:t>Для обеспечения идемпотентности используются:</w:t>
      </w:r>
    </w:p>
    <w:p w14:paraId="707F84FA" w14:textId="77777777" w:rsidR="00972708" w:rsidRDefault="00000000">
      <w:pPr>
        <w:spacing w:after="200"/>
      </w:pPr>
      <w:r>
        <w:t xml:space="preserve"> </w:t>
      </w:r>
    </w:p>
    <w:p w14:paraId="671D662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уникальные идентификаторы сообщений;</w:t>
      </w:r>
    </w:p>
    <w:p w14:paraId="6DE4BF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идентификаторы бизнес-объектов;</w:t>
      </w:r>
    </w:p>
    <w:p w14:paraId="7B8FDF6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ограничения уникальности в PostgreSQL;</w:t>
      </w:r>
    </w:p>
    <w:p w14:paraId="597B797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таблицы регистрации обработанных сообщений;</w:t>
      </w:r>
    </w:p>
    <w:p w14:paraId="70EFC9D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версии объекта;</w:t>
      </w:r>
    </w:p>
    <w:p w14:paraId="3A1ED70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транзакционная фиксация результата обработки;</w:t>
      </w:r>
    </w:p>
    <w:p w14:paraId="4C2C220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регистрация результата обработки.</w:t>
      </w:r>
    </w:p>
    <w:p w14:paraId="542325E3" w14:textId="77777777" w:rsidR="00972708" w:rsidRDefault="00000000">
      <w:pPr>
        <w:spacing w:after="200"/>
      </w:pPr>
      <w:r>
        <w:t xml:space="preserve"> </w:t>
      </w:r>
    </w:p>
    <w:p w14:paraId="63715525" w14:textId="77777777" w:rsidR="00972708" w:rsidRDefault="00000000">
      <w:pPr>
        <w:spacing w:after="120"/>
      </w:pPr>
      <w:r>
        <w:t>Механизм идемпотентности проектируется с учетом конкретной бизнес-операции. Для операций, изменяющих состояние объекта, дополнительно контролируется допустимость перехода состояния.</w:t>
      </w:r>
    </w:p>
    <w:p w14:paraId="0DDC6AEC" w14:textId="77777777" w:rsidR="00972708" w:rsidRDefault="00000000">
      <w:pPr>
        <w:spacing w:after="200"/>
      </w:pPr>
      <w:r>
        <w:t xml:space="preserve"> </w:t>
      </w:r>
    </w:p>
    <w:p w14:paraId="5BFEAA96" w14:textId="77777777" w:rsidR="00972708" w:rsidRDefault="00000000">
      <w:pPr>
        <w:pStyle w:val="2"/>
        <w:spacing w:after="200"/>
      </w:pPr>
      <w:bookmarkStart w:id="114" w:name="_Toc240797993"/>
      <w:r>
        <w:lastRenderedPageBreak/>
        <w:t>6.8. Повторная доставка сообщений</w:t>
      </w:r>
      <w:bookmarkEnd w:id="114"/>
    </w:p>
    <w:p w14:paraId="53E327F0" w14:textId="77777777" w:rsidR="00972708" w:rsidRDefault="00000000">
      <w:pPr>
        <w:spacing w:after="200"/>
      </w:pPr>
      <w:r>
        <w:t xml:space="preserve"> </w:t>
      </w:r>
    </w:p>
    <w:p w14:paraId="4C800E29" w14:textId="77777777" w:rsidR="00972708" w:rsidRDefault="00000000">
      <w:pPr>
        <w:spacing w:after="120"/>
      </w:pPr>
      <w:r>
        <w:t>При невозможности обработки сообщения из-за временной ошибки сообщение сохраняется для последующей обработки.</w:t>
      </w:r>
    </w:p>
    <w:p w14:paraId="67AC0AEA" w14:textId="77777777" w:rsidR="00972708" w:rsidRDefault="00000000">
      <w:pPr>
        <w:spacing w:after="200"/>
      </w:pPr>
      <w:r>
        <w:t xml:space="preserve"> </w:t>
      </w:r>
    </w:p>
    <w:p w14:paraId="4E2BB2E9" w14:textId="77777777" w:rsidR="00972708" w:rsidRDefault="00000000">
      <w:pPr>
        <w:spacing w:after="120"/>
      </w:pPr>
      <w:r>
        <w:t>Повторная доставка применяется при:</w:t>
      </w:r>
    </w:p>
    <w:p w14:paraId="7D7B70CE" w14:textId="77777777" w:rsidR="00972708" w:rsidRDefault="00000000">
      <w:pPr>
        <w:spacing w:after="200"/>
      </w:pPr>
      <w:r>
        <w:t xml:space="preserve"> </w:t>
      </w:r>
    </w:p>
    <w:p w14:paraId="03A378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временной недоступности получателя;</w:t>
      </w:r>
    </w:p>
    <w:p w14:paraId="315AAAE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временной недоступности базы данных;</w:t>
      </w:r>
    </w:p>
    <w:p w14:paraId="7E5BDA2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временной ошибке сетевого взаимодействия;</w:t>
      </w:r>
    </w:p>
    <w:p w14:paraId="24CDE4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превышении времени ожидания;</w:t>
      </w:r>
    </w:p>
    <w:p w14:paraId="09BAB82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временной недоступности внешней системы.</w:t>
      </w:r>
    </w:p>
    <w:p w14:paraId="5B388E62" w14:textId="77777777" w:rsidR="00972708" w:rsidRDefault="00000000">
      <w:pPr>
        <w:spacing w:after="200"/>
      </w:pPr>
      <w:r>
        <w:t xml:space="preserve"> </w:t>
      </w:r>
    </w:p>
    <w:p w14:paraId="23BB1EFE" w14:textId="77777777" w:rsidR="00972708" w:rsidRDefault="00000000">
      <w:pPr>
        <w:spacing w:after="120"/>
      </w:pPr>
      <w:r>
        <w:t>Количество и интервалы повторных попыток определяются настройками соответствующего интеграционного сервиса.</w:t>
      </w:r>
    </w:p>
    <w:p w14:paraId="5CA0C47F" w14:textId="77777777" w:rsidR="00972708" w:rsidRDefault="00000000">
      <w:pPr>
        <w:spacing w:after="200"/>
      </w:pPr>
      <w:r>
        <w:t xml:space="preserve"> </w:t>
      </w:r>
    </w:p>
    <w:p w14:paraId="1E9F2E41" w14:textId="77777777" w:rsidR="00972708" w:rsidRDefault="00000000">
      <w:pPr>
        <w:spacing w:after="120"/>
      </w:pPr>
      <w:r>
        <w:t>Сообщения, которые не могут быть обработаны после установленного количества попыток, переводятся в состояние ошибки и сохраняются для последующего анализа и повторной обработки.</w:t>
      </w:r>
    </w:p>
    <w:p w14:paraId="5BBE3F97" w14:textId="77777777" w:rsidR="00972708" w:rsidRDefault="00000000">
      <w:pPr>
        <w:spacing w:after="200"/>
      </w:pPr>
      <w:r>
        <w:t xml:space="preserve"> </w:t>
      </w:r>
    </w:p>
    <w:p w14:paraId="2C9A64BD" w14:textId="77777777" w:rsidR="00972708" w:rsidRDefault="00000000">
      <w:pPr>
        <w:pStyle w:val="2"/>
        <w:spacing w:after="200"/>
      </w:pPr>
      <w:bookmarkStart w:id="115" w:name="_Toc240797994"/>
      <w:r>
        <w:t>6.9. Обработка ошибочных сообщений</w:t>
      </w:r>
      <w:bookmarkEnd w:id="115"/>
    </w:p>
    <w:p w14:paraId="3A177B2E" w14:textId="77777777" w:rsidR="00972708" w:rsidRDefault="00000000">
      <w:pPr>
        <w:spacing w:after="200"/>
      </w:pPr>
      <w:r>
        <w:t xml:space="preserve"> </w:t>
      </w:r>
    </w:p>
    <w:p w14:paraId="31DD695B" w14:textId="77777777" w:rsidR="00972708" w:rsidRDefault="00000000">
      <w:pPr>
        <w:spacing w:after="120"/>
      </w:pPr>
      <w:r>
        <w:t>Ошибки обмена подразделяются на:</w:t>
      </w:r>
    </w:p>
    <w:p w14:paraId="161F9324" w14:textId="77777777" w:rsidR="00972708" w:rsidRDefault="00000000">
      <w:pPr>
        <w:spacing w:after="200"/>
      </w:pPr>
      <w:r>
        <w:t xml:space="preserve"> </w:t>
      </w:r>
    </w:p>
    <w:p w14:paraId="545C7FB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временные;</w:t>
      </w:r>
    </w:p>
    <w:p w14:paraId="7B9BFBF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постоянные;</w:t>
      </w:r>
    </w:p>
    <w:p w14:paraId="2A1F5D2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формата;</w:t>
      </w:r>
    </w:p>
    <w:p w14:paraId="104549D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идентификации;</w:t>
      </w:r>
    </w:p>
    <w:p w14:paraId="4D2F223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бизнес-правил;</w:t>
      </w:r>
    </w:p>
    <w:p w14:paraId="2441432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авторизации;</w:t>
      </w:r>
    </w:p>
    <w:p w14:paraId="76BAAD9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нарушения целостности;</w:t>
      </w:r>
    </w:p>
    <w:p w14:paraId="72A3A7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несовместимости версий.</w:t>
      </w:r>
    </w:p>
    <w:p w14:paraId="0B54DB4F" w14:textId="77777777" w:rsidR="00972708" w:rsidRDefault="00000000">
      <w:pPr>
        <w:spacing w:after="200"/>
      </w:pPr>
      <w:r>
        <w:t xml:space="preserve"> </w:t>
      </w:r>
    </w:p>
    <w:p w14:paraId="516E2610" w14:textId="77777777" w:rsidR="00972708" w:rsidRDefault="00000000">
      <w:pPr>
        <w:spacing w:after="120"/>
      </w:pPr>
      <w:r>
        <w:t>Временные ошибки обрабатываются посредством повторных попыток.</w:t>
      </w:r>
    </w:p>
    <w:p w14:paraId="09B70EC7" w14:textId="77777777" w:rsidR="00972708" w:rsidRDefault="00000000">
      <w:pPr>
        <w:spacing w:after="200"/>
      </w:pPr>
      <w:r>
        <w:lastRenderedPageBreak/>
        <w:t xml:space="preserve"> </w:t>
      </w:r>
    </w:p>
    <w:p w14:paraId="4EBEAF66" w14:textId="77777777" w:rsidR="00972708" w:rsidRDefault="00000000">
      <w:pPr>
        <w:spacing w:after="120"/>
      </w:pPr>
      <w:r>
        <w:t>Постоянные ошибки не приводят к бесконечному повторению сообщения.</w:t>
      </w:r>
    </w:p>
    <w:p w14:paraId="045BC45C" w14:textId="77777777" w:rsidR="00972708" w:rsidRDefault="00000000">
      <w:pPr>
        <w:spacing w:after="200"/>
      </w:pPr>
      <w:r>
        <w:t xml:space="preserve"> </w:t>
      </w:r>
    </w:p>
    <w:p w14:paraId="4F88AAE7" w14:textId="77777777" w:rsidR="00972708" w:rsidRDefault="00000000">
      <w:pPr>
        <w:spacing w:after="120"/>
      </w:pPr>
      <w:r>
        <w:t>Для ошибочного сообщения сохраняются:</w:t>
      </w:r>
    </w:p>
    <w:p w14:paraId="49114393" w14:textId="77777777" w:rsidR="00972708" w:rsidRDefault="00000000">
      <w:pPr>
        <w:spacing w:after="200"/>
      </w:pPr>
      <w:r>
        <w:t xml:space="preserve"> </w:t>
      </w:r>
    </w:p>
    <w:p w14:paraId="365A283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сообщения;</w:t>
      </w:r>
    </w:p>
    <w:p w14:paraId="3BC54FD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возникновения ошибки;</w:t>
      </w:r>
    </w:p>
    <w:p w14:paraId="1B95F6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источник;</w:t>
      </w:r>
    </w:p>
    <w:p w14:paraId="632FB96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получатель;</w:t>
      </w:r>
    </w:p>
    <w:p w14:paraId="38E9225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причина ошибки;</w:t>
      </w:r>
    </w:p>
    <w:p w14:paraId="62D7A06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попыток обработки;</w:t>
      </w:r>
    </w:p>
    <w:p w14:paraId="0532454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текущее состояние;</w:t>
      </w:r>
    </w:p>
    <w:p w14:paraId="74975E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результате последующей обработки.</w:t>
      </w:r>
    </w:p>
    <w:p w14:paraId="6E225AAE" w14:textId="77777777" w:rsidR="00972708" w:rsidRDefault="00000000">
      <w:pPr>
        <w:spacing w:after="200"/>
      </w:pPr>
      <w:r>
        <w:t xml:space="preserve"> </w:t>
      </w:r>
    </w:p>
    <w:p w14:paraId="36FDAD4A" w14:textId="77777777" w:rsidR="00972708" w:rsidRDefault="00000000">
      <w:pPr>
        <w:pStyle w:val="2"/>
        <w:spacing w:after="200"/>
      </w:pPr>
      <w:bookmarkStart w:id="116" w:name="_Toc240797995"/>
      <w:r>
        <w:t>6.10. Межконтурная синхронизация</w:t>
      </w:r>
      <w:bookmarkEnd w:id="116"/>
    </w:p>
    <w:p w14:paraId="3CEDAEE6" w14:textId="77777777" w:rsidR="00972708" w:rsidRDefault="00000000">
      <w:pPr>
        <w:spacing w:after="200"/>
      </w:pPr>
      <w:r>
        <w:t xml:space="preserve"> </w:t>
      </w:r>
    </w:p>
    <w:p w14:paraId="055B7E2E" w14:textId="77777777" w:rsidR="00972708" w:rsidRDefault="00000000">
      <w:pPr>
        <w:spacing w:after="120"/>
      </w:pPr>
      <w:r>
        <w:t>Межконтурная синхронизация обеспечивает передачу информации между локальным производственным и центральным корпоративным контурами.</w:t>
      </w:r>
    </w:p>
    <w:p w14:paraId="22046F46" w14:textId="77777777" w:rsidR="00972708" w:rsidRDefault="00000000">
      <w:pPr>
        <w:spacing w:after="200"/>
      </w:pPr>
      <w:r>
        <w:t xml:space="preserve"> </w:t>
      </w:r>
    </w:p>
    <w:p w14:paraId="1F2D8BA0" w14:textId="77777777" w:rsidR="00972708" w:rsidRDefault="00000000">
      <w:pPr>
        <w:spacing w:after="120"/>
      </w:pPr>
      <w:r>
        <w:t>Основной принцип синхронизации:</w:t>
      </w:r>
    </w:p>
    <w:p w14:paraId="31523FA2" w14:textId="77777777" w:rsidR="00972708" w:rsidRDefault="00000000">
      <w:pPr>
        <w:spacing w:after="200"/>
      </w:pPr>
      <w:r>
        <w:t xml:space="preserve"> </w:t>
      </w:r>
    </w:p>
    <w:p w14:paraId="3B6000C5" w14:textId="77777777" w:rsidR="00972708" w:rsidRDefault="00000000">
      <w:pPr>
        <w:spacing w:after="120"/>
      </w:pPr>
      <w:r>
        <w:rPr>
          <w:b/>
          <w:bCs/>
        </w:rPr>
        <w:t>локальный контур является источником первичных производственных данных, центральный контур получает и обрабатывает их копии для централизованных функций.</w:t>
      </w:r>
    </w:p>
    <w:p w14:paraId="6D0A5404" w14:textId="77777777" w:rsidR="00972708" w:rsidRDefault="00000000">
      <w:pPr>
        <w:spacing w:after="200"/>
      </w:pPr>
      <w:r>
        <w:t xml:space="preserve"> </w:t>
      </w:r>
    </w:p>
    <w:p w14:paraId="4045FE1C" w14:textId="77777777" w:rsidR="00972708" w:rsidRDefault="00000000">
      <w:pPr>
        <w:spacing w:after="120"/>
      </w:pPr>
      <w:r>
        <w:t>При необходимости передачи централизованных данных в локальный контур центральный контур является источником соответствующей централизованной информации.</w:t>
      </w:r>
    </w:p>
    <w:p w14:paraId="58325E4C" w14:textId="77777777" w:rsidR="00972708" w:rsidRDefault="00000000">
      <w:pPr>
        <w:spacing w:after="200"/>
      </w:pPr>
      <w:r>
        <w:t xml:space="preserve"> </w:t>
      </w:r>
    </w:p>
    <w:p w14:paraId="1F58798E" w14:textId="77777777" w:rsidR="00972708" w:rsidRDefault="00000000">
      <w:pPr>
        <w:spacing w:after="120"/>
      </w:pPr>
      <w:r>
        <w:t>Синхронизация не предполагает постоянного поддержания единого оперативного состояния всех данных между контурами.</w:t>
      </w:r>
    </w:p>
    <w:p w14:paraId="203BFE4D" w14:textId="77777777" w:rsidR="00972708" w:rsidRDefault="00000000">
      <w:pPr>
        <w:spacing w:after="200"/>
      </w:pPr>
      <w:r>
        <w:t xml:space="preserve"> </w:t>
      </w:r>
    </w:p>
    <w:p w14:paraId="38978EEA" w14:textId="77777777" w:rsidR="00972708" w:rsidRDefault="00000000">
      <w:pPr>
        <w:spacing w:after="120"/>
      </w:pPr>
      <w:r>
        <w:t>Для каждой категории данных определяются:</w:t>
      </w:r>
    </w:p>
    <w:p w14:paraId="295270AA" w14:textId="77777777" w:rsidR="00972708" w:rsidRDefault="00000000">
      <w:pPr>
        <w:spacing w:after="200"/>
      </w:pPr>
      <w:r>
        <w:t xml:space="preserve"> </w:t>
      </w:r>
    </w:p>
    <w:p w14:paraId="5AB8F2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источник первичного значения;</w:t>
      </w:r>
    </w:p>
    <w:p w14:paraId="043993E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направление передачи;</w:t>
      </w:r>
    </w:p>
    <w:p w14:paraId="2FEA9C0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состав передаваемых данных;</w:t>
      </w:r>
    </w:p>
    <w:p w14:paraId="5671172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периодичность или событие передачи;</w:t>
      </w:r>
    </w:p>
    <w:p w14:paraId="4B92261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подтверждения;</w:t>
      </w:r>
    </w:p>
    <w:p w14:paraId="40CCCC1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повторной передачи;</w:t>
      </w:r>
    </w:p>
    <w:p w14:paraId="0BBDCED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разрешения конфликтов;</w:t>
      </w:r>
    </w:p>
    <w:p w14:paraId="0BB4009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контроля версии.</w:t>
      </w:r>
    </w:p>
    <w:p w14:paraId="13868FF2" w14:textId="77777777" w:rsidR="00972708" w:rsidRDefault="00000000">
      <w:pPr>
        <w:spacing w:after="200"/>
      </w:pPr>
      <w:r>
        <w:t xml:space="preserve"> </w:t>
      </w:r>
    </w:p>
    <w:p w14:paraId="2C4D0584" w14:textId="77777777" w:rsidR="00972708" w:rsidRDefault="00000000">
      <w:pPr>
        <w:pStyle w:val="2"/>
        <w:spacing w:after="200"/>
      </w:pPr>
      <w:bookmarkStart w:id="117" w:name="_Toc240797996"/>
      <w:r>
        <w:t>6.11. Обмен при временном разрыве связи</w:t>
      </w:r>
      <w:bookmarkEnd w:id="117"/>
    </w:p>
    <w:p w14:paraId="21D96130" w14:textId="77777777" w:rsidR="00972708" w:rsidRDefault="00000000">
      <w:pPr>
        <w:spacing w:after="200"/>
      </w:pPr>
      <w:r>
        <w:t xml:space="preserve"> </w:t>
      </w:r>
    </w:p>
    <w:p w14:paraId="2B7225D0" w14:textId="77777777" w:rsidR="00972708" w:rsidRDefault="00000000">
      <w:pPr>
        <w:spacing w:after="120"/>
      </w:pPr>
      <w:r>
        <w:t>При недоступности канала связи между локальным и центральным контурами локальный контур продолжает выполнение разрешенных производственных операций.</w:t>
      </w:r>
    </w:p>
    <w:p w14:paraId="552158F4" w14:textId="77777777" w:rsidR="00972708" w:rsidRDefault="00000000">
      <w:pPr>
        <w:spacing w:after="200"/>
      </w:pPr>
      <w:r>
        <w:t xml:space="preserve"> </w:t>
      </w:r>
    </w:p>
    <w:p w14:paraId="7B5E71E9" w14:textId="77777777" w:rsidR="00972708" w:rsidRDefault="00000000">
      <w:pPr>
        <w:spacing w:after="120"/>
      </w:pPr>
      <w:r>
        <w:t>В период разрыва связи:</w:t>
      </w:r>
    </w:p>
    <w:p w14:paraId="7144FFB6" w14:textId="77777777" w:rsidR="00972708" w:rsidRDefault="00000000">
      <w:pPr>
        <w:spacing w:after="200"/>
      </w:pPr>
      <w:r>
        <w:t xml:space="preserve"> </w:t>
      </w:r>
    </w:p>
    <w:p w14:paraId="7F12E3EC" w14:textId="77777777" w:rsidR="00972708" w:rsidRDefault="00000000">
      <w:pPr>
        <w:spacing w:after="100"/>
        <w:ind w:left="20"/>
      </w:pPr>
      <w:r>
        <w:t>1. производственные данные сохраняются локально;</w:t>
      </w:r>
    </w:p>
    <w:p w14:paraId="12BEC9DA" w14:textId="77777777" w:rsidR="00972708" w:rsidRDefault="00000000">
      <w:pPr>
        <w:spacing w:after="100"/>
        <w:ind w:left="20"/>
      </w:pPr>
      <w:r>
        <w:t>2. формируются сообщения для последующей передачи;</w:t>
      </w:r>
    </w:p>
    <w:p w14:paraId="3C526013" w14:textId="77777777" w:rsidR="00972708" w:rsidRDefault="00000000">
      <w:pPr>
        <w:spacing w:after="100"/>
        <w:ind w:left="20"/>
      </w:pPr>
      <w:r>
        <w:t>3. сообщения сохраняются до подтверждения обработки;</w:t>
      </w:r>
    </w:p>
    <w:p w14:paraId="3F3C955D" w14:textId="77777777" w:rsidR="00972708" w:rsidRDefault="00000000">
      <w:pPr>
        <w:spacing w:after="100"/>
        <w:ind w:left="20"/>
      </w:pPr>
      <w:r>
        <w:t>4. состояние передачи регистрируется;</w:t>
      </w:r>
    </w:p>
    <w:p w14:paraId="123AF02C" w14:textId="77777777" w:rsidR="00972708" w:rsidRDefault="00000000">
      <w:pPr>
        <w:spacing w:after="100"/>
        <w:ind w:left="20"/>
      </w:pPr>
      <w:r>
        <w:t>5. ошибки передачи регистрируются;</w:t>
      </w:r>
    </w:p>
    <w:p w14:paraId="7A1C8439" w14:textId="77777777" w:rsidR="00972708" w:rsidRDefault="00000000">
      <w:pPr>
        <w:spacing w:after="100"/>
        <w:ind w:left="20"/>
      </w:pPr>
      <w:r>
        <w:t>6. центральный контур не используется как обязательная часть локальной производственной операции.</w:t>
      </w:r>
    </w:p>
    <w:p w14:paraId="33098069" w14:textId="77777777" w:rsidR="00972708" w:rsidRDefault="00000000">
      <w:pPr>
        <w:spacing w:after="200"/>
      </w:pPr>
      <w:r>
        <w:t xml:space="preserve"> </w:t>
      </w:r>
    </w:p>
    <w:p w14:paraId="0E8FFFCF" w14:textId="77777777" w:rsidR="00972708" w:rsidRDefault="00000000">
      <w:pPr>
        <w:spacing w:after="120"/>
      </w:pPr>
      <w:r>
        <w:t>После восстановления связи:</w:t>
      </w:r>
    </w:p>
    <w:p w14:paraId="45555C80" w14:textId="77777777" w:rsidR="00972708" w:rsidRDefault="00000000">
      <w:pPr>
        <w:spacing w:after="200"/>
      </w:pPr>
      <w:r>
        <w:t xml:space="preserve"> </w:t>
      </w:r>
    </w:p>
    <w:p w14:paraId="76CA6C18" w14:textId="77777777" w:rsidR="00972708" w:rsidRDefault="00000000">
      <w:pPr>
        <w:spacing w:after="100"/>
        <w:ind w:left="20"/>
      </w:pPr>
      <w:r>
        <w:t>1. определяется накопленный объем данных;</w:t>
      </w:r>
    </w:p>
    <w:p w14:paraId="4EA1CD81" w14:textId="77777777" w:rsidR="00972708" w:rsidRDefault="00000000">
      <w:pPr>
        <w:spacing w:after="100"/>
        <w:ind w:left="20"/>
      </w:pPr>
      <w:r>
        <w:t>2. выполняется передача накопленных сообщений;</w:t>
      </w:r>
    </w:p>
    <w:p w14:paraId="3055A036" w14:textId="77777777" w:rsidR="00972708" w:rsidRDefault="00000000">
      <w:pPr>
        <w:spacing w:after="100"/>
        <w:ind w:left="20"/>
      </w:pPr>
      <w:r>
        <w:t>3. принимающая сторона выполняет проверку сообщений;</w:t>
      </w:r>
    </w:p>
    <w:p w14:paraId="5FF002FE" w14:textId="77777777" w:rsidR="00972708" w:rsidRDefault="00000000">
      <w:pPr>
        <w:spacing w:after="100"/>
        <w:ind w:left="20"/>
      </w:pPr>
      <w:r>
        <w:t>4. выполняется обработка;</w:t>
      </w:r>
    </w:p>
    <w:p w14:paraId="15AFC023" w14:textId="77777777" w:rsidR="00972708" w:rsidRDefault="00000000">
      <w:pPr>
        <w:spacing w:after="100"/>
        <w:ind w:left="20"/>
      </w:pPr>
      <w:r>
        <w:t>5. регистрируется результат;</w:t>
      </w:r>
    </w:p>
    <w:p w14:paraId="126ACDD8" w14:textId="77777777" w:rsidR="00972708" w:rsidRDefault="00000000">
      <w:pPr>
        <w:spacing w:after="100"/>
        <w:ind w:left="20"/>
      </w:pPr>
      <w:r>
        <w:t>6. успешно обработанные сообщения переводятся в соответствующее состояние;</w:t>
      </w:r>
    </w:p>
    <w:p w14:paraId="266783C1" w14:textId="77777777" w:rsidR="00972708" w:rsidRDefault="00000000">
      <w:pPr>
        <w:spacing w:after="100"/>
        <w:ind w:left="20"/>
      </w:pPr>
      <w:r>
        <w:t>7. ошибочные сообщения обрабатываются по установленным правилам;</w:t>
      </w:r>
    </w:p>
    <w:p w14:paraId="6C364400" w14:textId="77777777" w:rsidR="00972708" w:rsidRDefault="00000000">
      <w:pPr>
        <w:spacing w:after="100"/>
        <w:ind w:left="20"/>
      </w:pPr>
      <w:r>
        <w:t>8. выполняется передача следующих накопленных сообщений.</w:t>
      </w:r>
    </w:p>
    <w:p w14:paraId="78DB9960" w14:textId="77777777" w:rsidR="00972708" w:rsidRDefault="00000000">
      <w:pPr>
        <w:spacing w:after="200"/>
      </w:pPr>
      <w:r>
        <w:t xml:space="preserve"> </w:t>
      </w:r>
    </w:p>
    <w:p w14:paraId="1B97EEF0" w14:textId="77777777" w:rsidR="00972708" w:rsidRDefault="00000000">
      <w:pPr>
        <w:spacing w:after="120"/>
      </w:pPr>
      <w:r>
        <w:lastRenderedPageBreak/>
        <w:t>Порядок передачи должен обеспечивать сохранение требуемой последовательности операций для тех категорий данных, для которых последовательность имеет прикладное значение.</w:t>
      </w:r>
    </w:p>
    <w:p w14:paraId="2EB638CB" w14:textId="77777777" w:rsidR="00972708" w:rsidRDefault="00000000">
      <w:pPr>
        <w:spacing w:after="200"/>
      </w:pPr>
      <w:r>
        <w:t xml:space="preserve"> </w:t>
      </w:r>
    </w:p>
    <w:p w14:paraId="1FAD81CA" w14:textId="77777777" w:rsidR="00972708" w:rsidRDefault="00000000">
      <w:pPr>
        <w:pStyle w:val="2"/>
        <w:spacing w:after="200"/>
      </w:pPr>
      <w:bookmarkStart w:id="118" w:name="_Toc240797997"/>
      <w:r>
        <w:t>6.12. Контроль последовательности данных</w:t>
      </w:r>
      <w:bookmarkEnd w:id="118"/>
    </w:p>
    <w:p w14:paraId="5E58E524" w14:textId="77777777" w:rsidR="00972708" w:rsidRDefault="00000000">
      <w:pPr>
        <w:spacing w:after="200"/>
      </w:pPr>
      <w:r>
        <w:t xml:space="preserve"> </w:t>
      </w:r>
    </w:p>
    <w:p w14:paraId="135B9037" w14:textId="77777777" w:rsidR="00972708" w:rsidRDefault="00000000">
      <w:pPr>
        <w:spacing w:after="120"/>
      </w:pPr>
      <w:r>
        <w:t>Для связанных производственных операций система обеспечивает контроль порядка обработки.</w:t>
      </w:r>
    </w:p>
    <w:p w14:paraId="3AB8444E" w14:textId="77777777" w:rsidR="00972708" w:rsidRDefault="00000000">
      <w:pPr>
        <w:spacing w:after="200"/>
      </w:pPr>
      <w:r>
        <w:t xml:space="preserve"> </w:t>
      </w:r>
    </w:p>
    <w:p w14:paraId="4A213243" w14:textId="77777777" w:rsidR="00972708" w:rsidRDefault="00000000">
      <w:pPr>
        <w:spacing w:after="120"/>
      </w:pPr>
      <w:r>
        <w:t>Для этого используются:</w:t>
      </w:r>
    </w:p>
    <w:p w14:paraId="76920A94" w14:textId="77777777" w:rsidR="00972708" w:rsidRDefault="00000000">
      <w:pPr>
        <w:spacing w:after="200"/>
      </w:pPr>
      <w:r>
        <w:t xml:space="preserve"> </w:t>
      </w:r>
    </w:p>
    <w:p w14:paraId="5BACD2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идентификаторы объектов;</w:t>
      </w:r>
    </w:p>
    <w:p w14:paraId="1017CA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версии объектов;</w:t>
      </w:r>
    </w:p>
    <w:p w14:paraId="7BBC288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временные метки;</w:t>
      </w:r>
    </w:p>
    <w:p w14:paraId="7C6AD6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идентификаторы связанных операций;</w:t>
      </w:r>
    </w:p>
    <w:p w14:paraId="29ACF2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последовательные номера сообщений в случаях, когда они необходимы;</w:t>
      </w:r>
    </w:p>
    <w:p w14:paraId="6AE2520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допустимых переходов состояния.</w:t>
      </w:r>
    </w:p>
    <w:p w14:paraId="0770EC73" w14:textId="77777777" w:rsidR="00972708" w:rsidRDefault="00000000">
      <w:pPr>
        <w:spacing w:after="200"/>
      </w:pPr>
      <w:r>
        <w:t xml:space="preserve"> </w:t>
      </w:r>
    </w:p>
    <w:p w14:paraId="122BA377" w14:textId="77777777" w:rsidR="00972708" w:rsidRDefault="00000000">
      <w:pPr>
        <w:spacing w:after="120"/>
      </w:pPr>
      <w:r>
        <w:t>Получение более новой версии объекта не должно приводить к ее замене более старой версией.</w:t>
      </w:r>
    </w:p>
    <w:p w14:paraId="2F2ABBBD" w14:textId="77777777" w:rsidR="00972708" w:rsidRDefault="00000000">
      <w:pPr>
        <w:spacing w:after="200"/>
      </w:pPr>
      <w:r>
        <w:t xml:space="preserve"> </w:t>
      </w:r>
    </w:p>
    <w:p w14:paraId="1570FB48" w14:textId="77777777" w:rsidR="00972708" w:rsidRDefault="00000000">
      <w:pPr>
        <w:spacing w:after="120"/>
      </w:pPr>
      <w:r>
        <w:t>При обнаружении нарушения последовательности сообщение переводится в состояние, требующее дополнительной обработки.</w:t>
      </w:r>
    </w:p>
    <w:p w14:paraId="2A64C6C9" w14:textId="77777777" w:rsidR="00972708" w:rsidRDefault="00000000">
      <w:pPr>
        <w:spacing w:after="200"/>
      </w:pPr>
      <w:r>
        <w:t xml:space="preserve"> </w:t>
      </w:r>
    </w:p>
    <w:p w14:paraId="772AC763" w14:textId="77777777" w:rsidR="00972708" w:rsidRDefault="00000000">
      <w:pPr>
        <w:pStyle w:val="2"/>
        <w:spacing w:after="200"/>
      </w:pPr>
      <w:bookmarkStart w:id="119" w:name="_Toc240797998"/>
      <w:r>
        <w:t>6.13. Согласованность данных между контурами</w:t>
      </w:r>
      <w:bookmarkEnd w:id="119"/>
    </w:p>
    <w:p w14:paraId="3F300DE9" w14:textId="77777777" w:rsidR="00972708" w:rsidRDefault="00000000">
      <w:pPr>
        <w:spacing w:after="200"/>
      </w:pPr>
      <w:r>
        <w:t xml:space="preserve"> </w:t>
      </w:r>
    </w:p>
    <w:p w14:paraId="319281AE" w14:textId="77777777" w:rsidR="00972708" w:rsidRDefault="00000000">
      <w:pPr>
        <w:spacing w:after="120"/>
      </w:pPr>
      <w:r>
        <w:t>Между локальным и центральным контурами применяется модель согласованности, основанная на асинхронной передаче изменений.</w:t>
      </w:r>
    </w:p>
    <w:p w14:paraId="5C85C87A" w14:textId="77777777" w:rsidR="00972708" w:rsidRDefault="00000000">
      <w:pPr>
        <w:spacing w:after="200"/>
      </w:pPr>
      <w:r>
        <w:t xml:space="preserve"> </w:t>
      </w:r>
    </w:p>
    <w:p w14:paraId="1368C91D" w14:textId="77777777" w:rsidR="00972708" w:rsidRDefault="00000000">
      <w:pPr>
        <w:spacing w:after="120"/>
      </w:pPr>
      <w:r>
        <w:t>При штатной работе системы информация, предназначенная для центрального учета, после завершения обмена становится доступной в центральном контуре.</w:t>
      </w:r>
    </w:p>
    <w:p w14:paraId="35F81A61" w14:textId="77777777" w:rsidR="00972708" w:rsidRDefault="00000000">
      <w:pPr>
        <w:spacing w:after="200"/>
      </w:pPr>
      <w:r>
        <w:t xml:space="preserve"> </w:t>
      </w:r>
    </w:p>
    <w:p w14:paraId="0A18C199" w14:textId="77777777" w:rsidR="00972708" w:rsidRDefault="00000000">
      <w:pPr>
        <w:spacing w:after="120"/>
      </w:pPr>
      <w:r>
        <w:t>Временное расхождение локальной и центральной копий данных допускается и является следствием распределенного характера системы.</w:t>
      </w:r>
    </w:p>
    <w:p w14:paraId="72C7D38F" w14:textId="77777777" w:rsidR="00972708" w:rsidRDefault="00000000">
      <w:pPr>
        <w:spacing w:after="200"/>
      </w:pPr>
      <w:r>
        <w:t xml:space="preserve"> </w:t>
      </w:r>
    </w:p>
    <w:p w14:paraId="770C1200" w14:textId="77777777" w:rsidR="00972708" w:rsidRDefault="00000000">
      <w:pPr>
        <w:spacing w:after="120"/>
      </w:pPr>
      <w:r>
        <w:lastRenderedPageBreak/>
        <w:t>Локальные производственные данные имеют приоритет как первичный источник в пределах соответствующей зоны ответственности.</w:t>
      </w:r>
    </w:p>
    <w:p w14:paraId="251B9059" w14:textId="77777777" w:rsidR="00972708" w:rsidRDefault="00000000">
      <w:pPr>
        <w:spacing w:after="200"/>
      </w:pPr>
      <w:r>
        <w:t xml:space="preserve"> </w:t>
      </w:r>
    </w:p>
    <w:p w14:paraId="2D7D7409" w14:textId="77777777" w:rsidR="00972708" w:rsidRDefault="00000000">
      <w:pPr>
        <w:spacing w:after="120"/>
      </w:pPr>
      <w:r>
        <w:t>Центральный контур не изменяет первичные производственные данные локального контура путем изменения их центральной копии.</w:t>
      </w:r>
    </w:p>
    <w:p w14:paraId="40D93E9B" w14:textId="77777777" w:rsidR="00972708" w:rsidRDefault="00000000">
      <w:pPr>
        <w:spacing w:after="200"/>
      </w:pPr>
      <w:r>
        <w:t xml:space="preserve"> </w:t>
      </w:r>
    </w:p>
    <w:p w14:paraId="6943A922" w14:textId="77777777" w:rsidR="00972708" w:rsidRDefault="00000000">
      <w:pPr>
        <w:spacing w:after="120"/>
      </w:pPr>
      <w:r>
        <w:t>Исправление первичного значения выполняется в контуре-владельце данных с последующей передачей изменения.</w:t>
      </w:r>
    </w:p>
    <w:p w14:paraId="63BC5B9C" w14:textId="77777777" w:rsidR="00972708" w:rsidRDefault="00000000">
      <w:pPr>
        <w:spacing w:after="200"/>
      </w:pPr>
      <w:r>
        <w:t xml:space="preserve"> </w:t>
      </w:r>
    </w:p>
    <w:p w14:paraId="4C135CD8" w14:textId="77777777" w:rsidR="00972708" w:rsidRDefault="00000000">
      <w:pPr>
        <w:pStyle w:val="2"/>
        <w:spacing w:after="200"/>
      </w:pPr>
      <w:bookmarkStart w:id="120" w:name="_Toc240797999"/>
      <w:r>
        <w:t>6.14. Синхронизация нормативно-справочной информации</w:t>
      </w:r>
      <w:bookmarkEnd w:id="120"/>
    </w:p>
    <w:p w14:paraId="1DDD96E6" w14:textId="77777777" w:rsidR="00972708" w:rsidRDefault="00000000">
      <w:pPr>
        <w:spacing w:after="200"/>
      </w:pPr>
      <w:r>
        <w:t xml:space="preserve"> </w:t>
      </w:r>
    </w:p>
    <w:p w14:paraId="58F2B385" w14:textId="77777777" w:rsidR="00972708" w:rsidRDefault="00000000">
      <w:pPr>
        <w:spacing w:after="120"/>
      </w:pPr>
      <w:r>
        <w:t>Центральный контур формирует и изменяет централизованную нормативно-справочную информацию.</w:t>
      </w:r>
    </w:p>
    <w:p w14:paraId="71DDD778" w14:textId="77777777" w:rsidR="00972708" w:rsidRDefault="00000000">
      <w:pPr>
        <w:spacing w:after="200"/>
      </w:pPr>
      <w:r>
        <w:t xml:space="preserve"> </w:t>
      </w:r>
    </w:p>
    <w:p w14:paraId="66A014D9" w14:textId="77777777" w:rsidR="00972708" w:rsidRDefault="00000000">
      <w:pPr>
        <w:spacing w:after="120"/>
      </w:pPr>
      <w:r>
        <w:t>Для передачи изменений в локальные контуры используются сообщения, содержащие:</w:t>
      </w:r>
    </w:p>
    <w:p w14:paraId="264CA538" w14:textId="77777777" w:rsidR="00972708" w:rsidRDefault="00000000">
      <w:pPr>
        <w:spacing w:after="200"/>
      </w:pPr>
      <w:r>
        <w:t xml:space="preserve"> </w:t>
      </w:r>
    </w:p>
    <w:p w14:paraId="656B2DC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объекта;</w:t>
      </w:r>
    </w:p>
    <w:p w14:paraId="5BC7523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версию объекта;</w:t>
      </w:r>
    </w:p>
    <w:p w14:paraId="08A96FD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тип объекта;</w:t>
      </w:r>
    </w:p>
    <w:p w14:paraId="6734EBA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значения атрибутов;</w:t>
      </w:r>
    </w:p>
    <w:p w14:paraId="7441C10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изменении;</w:t>
      </w:r>
    </w:p>
    <w:p w14:paraId="199830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изменения;</w:t>
      </w:r>
    </w:p>
    <w:p w14:paraId="7E8190F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версии справочной информации.</w:t>
      </w:r>
    </w:p>
    <w:p w14:paraId="4BA39798" w14:textId="77777777" w:rsidR="00972708" w:rsidRDefault="00000000">
      <w:pPr>
        <w:spacing w:after="200"/>
      </w:pPr>
      <w:r>
        <w:t xml:space="preserve"> </w:t>
      </w:r>
    </w:p>
    <w:p w14:paraId="5DFB74DD" w14:textId="77777777" w:rsidR="00972708" w:rsidRDefault="00000000">
      <w:pPr>
        <w:spacing w:after="120"/>
      </w:pPr>
      <w:r>
        <w:t>Локальный контур принимает и сохраняет полученную версию.</w:t>
      </w:r>
    </w:p>
    <w:p w14:paraId="12BF298A" w14:textId="77777777" w:rsidR="00972708" w:rsidRDefault="00000000">
      <w:pPr>
        <w:spacing w:after="200"/>
      </w:pPr>
      <w:r>
        <w:t xml:space="preserve"> </w:t>
      </w:r>
    </w:p>
    <w:p w14:paraId="4AA95226" w14:textId="77777777" w:rsidR="00972708" w:rsidRDefault="00000000">
      <w:pPr>
        <w:spacing w:after="120"/>
      </w:pPr>
      <w:r>
        <w:t>Применение изменений выполняется с контролем версии.</w:t>
      </w:r>
    </w:p>
    <w:p w14:paraId="5CC14C6D" w14:textId="77777777" w:rsidR="00972708" w:rsidRDefault="00000000">
      <w:pPr>
        <w:spacing w:after="200"/>
      </w:pPr>
      <w:r>
        <w:t xml:space="preserve"> </w:t>
      </w:r>
    </w:p>
    <w:p w14:paraId="7E9DDC84" w14:textId="77777777" w:rsidR="00972708" w:rsidRDefault="00000000">
      <w:pPr>
        <w:spacing w:after="120"/>
      </w:pPr>
      <w:r>
        <w:t>При невозможности применения новой версии локальный контур сохраняет предыдущую успешно примененную версию и регистрирует причину ошибки.</w:t>
      </w:r>
    </w:p>
    <w:p w14:paraId="0921BBE0" w14:textId="77777777" w:rsidR="00972708" w:rsidRDefault="00000000">
      <w:pPr>
        <w:spacing w:after="200"/>
      </w:pPr>
      <w:r>
        <w:t xml:space="preserve"> </w:t>
      </w:r>
    </w:p>
    <w:p w14:paraId="6E314708" w14:textId="77777777" w:rsidR="00972708" w:rsidRDefault="00000000">
      <w:pPr>
        <w:pStyle w:val="2"/>
        <w:spacing w:after="200"/>
      </w:pPr>
      <w:bookmarkStart w:id="121" w:name="_Toc240798000"/>
      <w:r>
        <w:t>6.15. Интеграция с производственным оборудованием</w:t>
      </w:r>
      <w:bookmarkEnd w:id="121"/>
    </w:p>
    <w:p w14:paraId="737EE2C2" w14:textId="77777777" w:rsidR="00972708" w:rsidRDefault="00000000">
      <w:pPr>
        <w:spacing w:after="200"/>
      </w:pPr>
      <w:r>
        <w:t xml:space="preserve"> </w:t>
      </w:r>
    </w:p>
    <w:p w14:paraId="65CE1932" w14:textId="77777777" w:rsidR="00972708" w:rsidRDefault="00000000">
      <w:pPr>
        <w:spacing w:after="120"/>
      </w:pPr>
      <w:r>
        <w:lastRenderedPageBreak/>
        <w:t>Интеграция с производственным оборудованием выполняется исключительно в локальном производственном контуре.</w:t>
      </w:r>
    </w:p>
    <w:p w14:paraId="2EA98295" w14:textId="77777777" w:rsidR="00972708" w:rsidRDefault="00000000">
      <w:pPr>
        <w:spacing w:after="200"/>
      </w:pPr>
      <w:r>
        <w:t xml:space="preserve"> </w:t>
      </w:r>
    </w:p>
    <w:p w14:paraId="38036BCA" w14:textId="77777777" w:rsidR="00972708" w:rsidRDefault="00000000">
      <w:pPr>
        <w:spacing w:after="120"/>
      </w:pPr>
      <w:r>
        <w:t>Специализированные сервисы интеграции обеспечивают:</w:t>
      </w:r>
    </w:p>
    <w:p w14:paraId="764B002B" w14:textId="77777777" w:rsidR="00972708" w:rsidRDefault="00000000">
      <w:pPr>
        <w:spacing w:after="200"/>
      </w:pPr>
      <w:r>
        <w:t xml:space="preserve"> </w:t>
      </w:r>
    </w:p>
    <w:p w14:paraId="36525F0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установление соединения с оборудованием;</w:t>
      </w:r>
    </w:p>
    <w:p w14:paraId="1113FDC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технологических данных;</w:t>
      </w:r>
    </w:p>
    <w:p w14:paraId="46FBDFF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событий;</w:t>
      </w:r>
    </w:p>
    <w:p w14:paraId="47CCA9D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получение состояний;</w:t>
      </w:r>
    </w:p>
    <w:p w14:paraId="119BF75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преобразование данных в формат СИГМА.MES+;</w:t>
      </w:r>
    </w:p>
    <w:p w14:paraId="276CAFD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проверку данных;</w:t>
      </w:r>
    </w:p>
    <w:p w14:paraId="0FA22F1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ошибок;</w:t>
      </w:r>
    </w:p>
    <w:p w14:paraId="5BF5150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передачу данных прикладным сервисам.</w:t>
      </w:r>
    </w:p>
    <w:p w14:paraId="643412DE" w14:textId="77777777" w:rsidR="00972708" w:rsidRDefault="00000000">
      <w:pPr>
        <w:spacing w:after="200"/>
      </w:pPr>
      <w:r>
        <w:t xml:space="preserve"> </w:t>
      </w:r>
    </w:p>
    <w:p w14:paraId="3CC4B560" w14:textId="77777777" w:rsidR="00972708" w:rsidRDefault="00000000">
      <w:pPr>
        <w:spacing w:after="120"/>
      </w:pPr>
      <w:r>
        <w:t>Для взаимодействия используются:</w:t>
      </w:r>
    </w:p>
    <w:p w14:paraId="616EFED6" w14:textId="77777777" w:rsidR="00972708" w:rsidRDefault="00000000">
      <w:pPr>
        <w:spacing w:after="200"/>
      </w:pPr>
      <w:r>
        <w:t xml:space="preserve"> </w:t>
      </w:r>
    </w:p>
    <w:p w14:paraId="7A33453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OPC UA;</w:t>
      </w:r>
    </w:p>
    <w:p w14:paraId="1BF310E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MQTT;</w:t>
      </w:r>
    </w:p>
    <w:p w14:paraId="56DCDB3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специализированные протоколы оборудования;</w:t>
      </w:r>
    </w:p>
    <w:p w14:paraId="71D2B0A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программные шлюзы оборудования.</w:t>
      </w:r>
    </w:p>
    <w:p w14:paraId="3ACF2705" w14:textId="77777777" w:rsidR="00972708" w:rsidRDefault="00000000">
      <w:pPr>
        <w:spacing w:after="200"/>
      </w:pPr>
      <w:r>
        <w:t xml:space="preserve"> </w:t>
      </w:r>
    </w:p>
    <w:p w14:paraId="3818C182" w14:textId="77777777" w:rsidR="00972708" w:rsidRDefault="00000000">
      <w:pPr>
        <w:spacing w:after="120"/>
      </w:pPr>
      <w:r>
        <w:t>Сервис интеграции отделяет особенности конкретного протокола оборудования от прикладной модели СИГМА.MES+.</w:t>
      </w:r>
    </w:p>
    <w:p w14:paraId="28C47823" w14:textId="77777777" w:rsidR="00972708" w:rsidRDefault="00000000">
      <w:pPr>
        <w:spacing w:after="200"/>
      </w:pPr>
      <w:r>
        <w:t xml:space="preserve"> </w:t>
      </w:r>
    </w:p>
    <w:p w14:paraId="14419D60" w14:textId="77777777" w:rsidR="00972708" w:rsidRDefault="00000000">
      <w:pPr>
        <w:spacing w:after="120"/>
      </w:pPr>
      <w:r>
        <w:t>Отказ отдельного оборудования или канала связи с ним не должен приводить к отказу всего локального производственного контура.</w:t>
      </w:r>
    </w:p>
    <w:p w14:paraId="343F2A5E" w14:textId="77777777" w:rsidR="00972708" w:rsidRDefault="00000000">
      <w:pPr>
        <w:spacing w:after="200"/>
      </w:pPr>
      <w:r>
        <w:t xml:space="preserve"> </w:t>
      </w:r>
    </w:p>
    <w:p w14:paraId="76491E5A" w14:textId="77777777" w:rsidR="00972708" w:rsidRDefault="00000000">
      <w:pPr>
        <w:pStyle w:val="2"/>
        <w:spacing w:after="200"/>
      </w:pPr>
      <w:bookmarkStart w:id="122" w:name="_Toc240798001"/>
      <w:r>
        <w:t>6.16. Интеграция с системами 1С</w:t>
      </w:r>
      <w:bookmarkEnd w:id="122"/>
    </w:p>
    <w:p w14:paraId="6E1E6A76" w14:textId="77777777" w:rsidR="00972708" w:rsidRDefault="00000000">
      <w:pPr>
        <w:spacing w:after="200"/>
      </w:pPr>
      <w:r>
        <w:t xml:space="preserve"> </w:t>
      </w:r>
    </w:p>
    <w:p w14:paraId="1FE7362B" w14:textId="77777777" w:rsidR="00972708" w:rsidRDefault="00000000">
      <w:pPr>
        <w:spacing w:after="120"/>
      </w:pPr>
      <w:r>
        <w:t>Интеграция с системами 1С выполняется посредством специализированных интеграционных сервисов.</w:t>
      </w:r>
    </w:p>
    <w:p w14:paraId="0415C87F" w14:textId="77777777" w:rsidR="00972708" w:rsidRDefault="00000000">
      <w:pPr>
        <w:spacing w:after="200"/>
      </w:pPr>
      <w:r>
        <w:t xml:space="preserve"> </w:t>
      </w:r>
    </w:p>
    <w:p w14:paraId="52B95E71" w14:textId="77777777" w:rsidR="00972708" w:rsidRDefault="00000000">
      <w:pPr>
        <w:spacing w:after="120"/>
      </w:pPr>
      <w:r>
        <w:t>Состав передаваемой информации определяется требованиями конкретного интеграционного взаимодействия.</w:t>
      </w:r>
    </w:p>
    <w:p w14:paraId="2C68F8A2" w14:textId="77777777" w:rsidR="00972708" w:rsidRDefault="00000000">
      <w:pPr>
        <w:spacing w:after="200"/>
      </w:pPr>
      <w:r>
        <w:t xml:space="preserve"> </w:t>
      </w:r>
    </w:p>
    <w:p w14:paraId="521721B0" w14:textId="77777777" w:rsidR="00972708" w:rsidRDefault="00000000">
      <w:pPr>
        <w:spacing w:after="120"/>
      </w:pPr>
      <w:r>
        <w:lastRenderedPageBreak/>
        <w:t>К передаваемой информации относятся, в частности:</w:t>
      </w:r>
    </w:p>
    <w:p w14:paraId="5C7437AD" w14:textId="77777777" w:rsidR="00972708" w:rsidRDefault="00000000">
      <w:pPr>
        <w:spacing w:after="200"/>
      </w:pPr>
      <w:r>
        <w:t xml:space="preserve"> </w:t>
      </w:r>
    </w:p>
    <w:p w14:paraId="7188C06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нормативно-справочная информация;</w:t>
      </w:r>
    </w:p>
    <w:p w14:paraId="264A70C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материалах;</w:t>
      </w:r>
    </w:p>
    <w:p w14:paraId="10D688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изделиях;</w:t>
      </w:r>
    </w:p>
    <w:p w14:paraId="112C107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производственные заказы;</w:t>
      </w:r>
    </w:p>
    <w:p w14:paraId="62805C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выполнении производственных операций;</w:t>
      </w:r>
    </w:p>
    <w:p w14:paraId="715663B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 выпуске продукции;</w:t>
      </w:r>
    </w:p>
    <w:p w14:paraId="1A3D072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данные, предусмотренные интеграционным контрактом.</w:t>
      </w:r>
    </w:p>
    <w:p w14:paraId="32492822" w14:textId="77777777" w:rsidR="00972708" w:rsidRDefault="00000000">
      <w:pPr>
        <w:spacing w:after="200"/>
      </w:pPr>
      <w:r>
        <w:t xml:space="preserve"> </w:t>
      </w:r>
    </w:p>
    <w:p w14:paraId="3B957193" w14:textId="77777777" w:rsidR="00972708" w:rsidRDefault="00000000">
      <w:pPr>
        <w:spacing w:after="120"/>
      </w:pPr>
      <w:r>
        <w:t>Интеграционный сервис обеспечивает преобразование данных между моделью СИГМА.MES+ и моделью внешней системы.</w:t>
      </w:r>
    </w:p>
    <w:p w14:paraId="6F32EA58" w14:textId="77777777" w:rsidR="00972708" w:rsidRDefault="00000000">
      <w:pPr>
        <w:spacing w:after="200"/>
      </w:pPr>
      <w:r>
        <w:t xml:space="preserve"> </w:t>
      </w:r>
    </w:p>
    <w:p w14:paraId="0F5518EC" w14:textId="77777777" w:rsidR="00972708" w:rsidRDefault="00000000">
      <w:pPr>
        <w:spacing w:after="120"/>
      </w:pPr>
      <w:r>
        <w:t>Каждый обмен регистрируется.</w:t>
      </w:r>
    </w:p>
    <w:p w14:paraId="4EA9DF63" w14:textId="77777777" w:rsidR="00972708" w:rsidRDefault="00000000">
      <w:pPr>
        <w:spacing w:after="200"/>
      </w:pPr>
      <w:r>
        <w:t xml:space="preserve"> </w:t>
      </w:r>
    </w:p>
    <w:p w14:paraId="65EBC802" w14:textId="77777777" w:rsidR="00972708" w:rsidRDefault="00000000">
      <w:pPr>
        <w:spacing w:after="120"/>
      </w:pPr>
      <w:r>
        <w:t>Для сообщений, передаваемых в асинхронном режиме, применяются правила идемпотентности и повторной обработки.</w:t>
      </w:r>
    </w:p>
    <w:p w14:paraId="2164D5E9" w14:textId="77777777" w:rsidR="00972708" w:rsidRDefault="00000000">
      <w:pPr>
        <w:spacing w:after="200"/>
      </w:pPr>
      <w:r>
        <w:t xml:space="preserve"> </w:t>
      </w:r>
    </w:p>
    <w:p w14:paraId="346F15AD" w14:textId="77777777" w:rsidR="00972708" w:rsidRDefault="00000000">
      <w:pPr>
        <w:spacing w:after="120"/>
      </w:pPr>
      <w:r>
        <w:t>Конкретные интерфейсы и форматы обмена определяются отдельными документами интеграционного взаимодействия.</w:t>
      </w:r>
    </w:p>
    <w:p w14:paraId="249F5302" w14:textId="77777777" w:rsidR="00972708" w:rsidRDefault="00000000">
      <w:pPr>
        <w:spacing w:after="200"/>
      </w:pPr>
      <w:r>
        <w:t xml:space="preserve"> </w:t>
      </w:r>
    </w:p>
    <w:p w14:paraId="0F40404E" w14:textId="77777777" w:rsidR="00972708" w:rsidRDefault="00000000">
      <w:pPr>
        <w:pStyle w:val="2"/>
        <w:spacing w:after="200"/>
      </w:pPr>
      <w:bookmarkStart w:id="123" w:name="_Toc240798002"/>
      <w:r>
        <w:t>6.17. Интеграция с аналитическими хранилищами</w:t>
      </w:r>
      <w:bookmarkEnd w:id="123"/>
    </w:p>
    <w:p w14:paraId="2EEFBC3D" w14:textId="77777777" w:rsidR="00972708" w:rsidRDefault="00000000">
      <w:pPr>
        <w:spacing w:after="200"/>
      </w:pPr>
      <w:r>
        <w:t xml:space="preserve"> </w:t>
      </w:r>
    </w:p>
    <w:p w14:paraId="3E154A13" w14:textId="77777777" w:rsidR="00972708" w:rsidRDefault="00000000">
      <w:pPr>
        <w:spacing w:after="120"/>
      </w:pPr>
      <w:r>
        <w:t>Передача данных из оперативных хранилищ в ClickHouse выполняется асинхронно.</w:t>
      </w:r>
    </w:p>
    <w:p w14:paraId="51C7938B" w14:textId="77777777" w:rsidR="00972708" w:rsidRDefault="00000000">
      <w:pPr>
        <w:spacing w:after="200"/>
      </w:pPr>
      <w:r>
        <w:t xml:space="preserve"> </w:t>
      </w:r>
    </w:p>
    <w:p w14:paraId="707410C3" w14:textId="77777777" w:rsidR="00972708" w:rsidRDefault="00000000">
      <w:pPr>
        <w:spacing w:after="120"/>
      </w:pPr>
      <w:r>
        <w:t>Передача включает:</w:t>
      </w:r>
    </w:p>
    <w:p w14:paraId="2FB3FDCE" w14:textId="77777777" w:rsidR="00972708" w:rsidRDefault="00000000">
      <w:pPr>
        <w:spacing w:after="200"/>
      </w:pPr>
      <w:r>
        <w:t xml:space="preserve"> </w:t>
      </w:r>
    </w:p>
    <w:p w14:paraId="271C902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отбор данных;</w:t>
      </w:r>
    </w:p>
    <w:p w14:paraId="0DD299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преобразование;</w:t>
      </w:r>
    </w:p>
    <w:p w14:paraId="63626C4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корректности;</w:t>
      </w:r>
    </w:p>
    <w:p w14:paraId="51E13C8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загрузку;</w:t>
      </w:r>
    </w:p>
    <w:p w14:paraId="48DC0B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результата.</w:t>
      </w:r>
    </w:p>
    <w:p w14:paraId="3CB5860F" w14:textId="77777777" w:rsidR="00972708" w:rsidRDefault="00000000">
      <w:pPr>
        <w:spacing w:after="200"/>
      </w:pPr>
      <w:r>
        <w:t xml:space="preserve"> </w:t>
      </w:r>
    </w:p>
    <w:p w14:paraId="1AE4BE00" w14:textId="77777777" w:rsidR="00972708" w:rsidRDefault="00000000">
      <w:pPr>
        <w:spacing w:after="120"/>
      </w:pPr>
      <w:r>
        <w:lastRenderedPageBreak/>
        <w:t>Аналитическая загрузка не должна блокировать или существенно ограничивать выполнение оперативных производственных операций.</w:t>
      </w:r>
    </w:p>
    <w:p w14:paraId="5459C397" w14:textId="77777777" w:rsidR="00972708" w:rsidRDefault="00000000">
      <w:pPr>
        <w:spacing w:after="200"/>
      </w:pPr>
      <w:r>
        <w:t xml:space="preserve"> </w:t>
      </w:r>
    </w:p>
    <w:p w14:paraId="12B15D89" w14:textId="77777777" w:rsidR="00972708" w:rsidRDefault="00000000">
      <w:pPr>
        <w:spacing w:after="120"/>
      </w:pPr>
      <w:r>
        <w:t>При ошибке загрузки выполняется повторная обработка в соответствии с установленными правилами.</w:t>
      </w:r>
    </w:p>
    <w:p w14:paraId="395E16E7" w14:textId="77777777" w:rsidR="00972708" w:rsidRDefault="00000000">
      <w:pPr>
        <w:spacing w:after="200"/>
      </w:pPr>
      <w:r>
        <w:t xml:space="preserve"> </w:t>
      </w:r>
    </w:p>
    <w:p w14:paraId="69A1765B" w14:textId="77777777" w:rsidR="00972708" w:rsidRDefault="00000000">
      <w:pPr>
        <w:pStyle w:val="2"/>
        <w:spacing w:after="200"/>
      </w:pPr>
      <w:bookmarkStart w:id="124" w:name="_Toc240798003"/>
      <w:r>
        <w:t>6.18. Требования к надежности обмена</w:t>
      </w:r>
      <w:bookmarkEnd w:id="124"/>
    </w:p>
    <w:p w14:paraId="7246641C" w14:textId="77777777" w:rsidR="00972708" w:rsidRDefault="00000000">
      <w:pPr>
        <w:spacing w:after="200"/>
      </w:pPr>
      <w:r>
        <w:t xml:space="preserve"> </w:t>
      </w:r>
    </w:p>
    <w:p w14:paraId="117B8B53" w14:textId="77777777" w:rsidR="00972708" w:rsidRDefault="00000000">
      <w:pPr>
        <w:spacing w:after="120"/>
      </w:pPr>
      <w:r>
        <w:t>Интеграционный механизм обеспечивает:</w:t>
      </w:r>
    </w:p>
    <w:p w14:paraId="4B9C9A16" w14:textId="77777777" w:rsidR="00972708" w:rsidRDefault="00000000">
      <w:pPr>
        <w:spacing w:after="200"/>
      </w:pPr>
      <w:r>
        <w:t xml:space="preserve"> </w:t>
      </w:r>
    </w:p>
    <w:p w14:paraId="51D01A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сообщения до подтверждения обработки;</w:t>
      </w:r>
    </w:p>
    <w:p w14:paraId="37A4F2C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от неконтролируемого дублирования;</w:t>
      </w:r>
    </w:p>
    <w:p w14:paraId="4E0179A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повторную передачу;</w:t>
      </w:r>
    </w:p>
    <w:p w14:paraId="29A3F31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результата обработки;</w:t>
      </w:r>
    </w:p>
    <w:p w14:paraId="11B0F4B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ошибок;</w:t>
      </w:r>
    </w:p>
    <w:p w14:paraId="4CA928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восстановление после временной недоступности получателя;</w:t>
      </w:r>
    </w:p>
    <w:p w14:paraId="107E32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накопления необработанных сообщений;</w:t>
      </w:r>
    </w:p>
    <w:p w14:paraId="545F8EB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повторной обработки ошибочных сообщений.</w:t>
      </w:r>
    </w:p>
    <w:p w14:paraId="70F34717" w14:textId="77777777" w:rsidR="00972708" w:rsidRDefault="00000000">
      <w:pPr>
        <w:spacing w:after="200"/>
      </w:pPr>
      <w:r>
        <w:t xml:space="preserve"> </w:t>
      </w:r>
    </w:p>
    <w:p w14:paraId="3FFB2F2C" w14:textId="77777777" w:rsidR="00972708" w:rsidRDefault="00000000">
      <w:pPr>
        <w:spacing w:after="120"/>
      </w:pPr>
      <w:r>
        <w:t>Состояние интеграционного обмена является эксплуатационной информацией и доступно средствам мониторинга.</w:t>
      </w:r>
    </w:p>
    <w:p w14:paraId="224D8187" w14:textId="77777777" w:rsidR="00972708" w:rsidRDefault="00000000">
      <w:pPr>
        <w:spacing w:after="200"/>
      </w:pPr>
      <w:r>
        <w:t xml:space="preserve"> </w:t>
      </w:r>
    </w:p>
    <w:p w14:paraId="126EEA05" w14:textId="77777777" w:rsidR="00972708" w:rsidRDefault="00000000">
      <w:pPr>
        <w:pStyle w:val="2"/>
        <w:spacing w:after="200"/>
      </w:pPr>
      <w:bookmarkStart w:id="125" w:name="_Toc240798004"/>
      <w:r>
        <w:t>6.19. Контроль накопления сообщений</w:t>
      </w:r>
      <w:bookmarkEnd w:id="125"/>
    </w:p>
    <w:p w14:paraId="44146A5A" w14:textId="77777777" w:rsidR="00972708" w:rsidRDefault="00000000">
      <w:pPr>
        <w:spacing w:after="200"/>
      </w:pPr>
      <w:r>
        <w:t xml:space="preserve"> </w:t>
      </w:r>
    </w:p>
    <w:p w14:paraId="5E40E2CC" w14:textId="77777777" w:rsidR="00972708" w:rsidRDefault="00000000">
      <w:pPr>
        <w:spacing w:after="120"/>
      </w:pPr>
      <w:r>
        <w:t>Для каждого значимого потока сообщений контролируются:</w:t>
      </w:r>
    </w:p>
    <w:p w14:paraId="7A499FB8" w14:textId="77777777" w:rsidR="00972708" w:rsidRDefault="00000000">
      <w:pPr>
        <w:spacing w:after="200"/>
      </w:pPr>
      <w:r>
        <w:t xml:space="preserve"> </w:t>
      </w:r>
    </w:p>
    <w:p w14:paraId="7581607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необработанных сообщений;</w:t>
      </w:r>
    </w:p>
    <w:p w14:paraId="7F5E6A3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нахождения сообщения в очереди;</w:t>
      </w:r>
    </w:p>
    <w:p w14:paraId="641D36E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ошибок;</w:t>
      </w:r>
    </w:p>
    <w:p w14:paraId="4FD089B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повторных попыток;</w:t>
      </w:r>
    </w:p>
    <w:p w14:paraId="0E413CF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поступления сообщений;</w:t>
      </w:r>
    </w:p>
    <w:p w14:paraId="77CC2AF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обработки;</w:t>
      </w:r>
    </w:p>
    <w:p w14:paraId="6E98324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разница между скоростью поступления и обработки.</w:t>
      </w:r>
    </w:p>
    <w:p w14:paraId="5FCD6F49" w14:textId="77777777" w:rsidR="00972708" w:rsidRDefault="00000000">
      <w:pPr>
        <w:spacing w:after="200"/>
      </w:pPr>
      <w:r>
        <w:t xml:space="preserve"> </w:t>
      </w:r>
    </w:p>
    <w:p w14:paraId="673324D9" w14:textId="77777777" w:rsidR="00972708" w:rsidRDefault="00000000">
      <w:pPr>
        <w:spacing w:after="120"/>
      </w:pPr>
      <w:r>
        <w:lastRenderedPageBreak/>
        <w:t>Превышение установленных пороговых значений формирует эксплуатационное событие и передается средствам мониторинга.</w:t>
      </w:r>
    </w:p>
    <w:p w14:paraId="3019972A" w14:textId="77777777" w:rsidR="00972708" w:rsidRDefault="00000000">
      <w:pPr>
        <w:spacing w:after="200"/>
      </w:pPr>
      <w:r>
        <w:t xml:space="preserve"> </w:t>
      </w:r>
    </w:p>
    <w:p w14:paraId="60C8E32C" w14:textId="77777777" w:rsidR="00972708" w:rsidRDefault="00000000">
      <w:pPr>
        <w:pStyle w:val="2"/>
        <w:spacing w:after="200"/>
      </w:pPr>
      <w:bookmarkStart w:id="126" w:name="_Toc240798005"/>
      <w:r>
        <w:t>6.20. Безопасность интеграционного взаимодействия</w:t>
      </w:r>
      <w:bookmarkEnd w:id="126"/>
    </w:p>
    <w:p w14:paraId="15C002AD" w14:textId="77777777" w:rsidR="00972708" w:rsidRDefault="00000000">
      <w:pPr>
        <w:spacing w:after="200"/>
      </w:pPr>
      <w:r>
        <w:t xml:space="preserve"> </w:t>
      </w:r>
    </w:p>
    <w:p w14:paraId="02336BB6" w14:textId="77777777" w:rsidR="00972708" w:rsidRDefault="00000000">
      <w:pPr>
        <w:spacing w:after="120"/>
      </w:pPr>
      <w:r>
        <w:t>Интеграционное взаимодействие выполняется только через разрешенные интерфейсы.</w:t>
      </w:r>
    </w:p>
    <w:p w14:paraId="09B7D5D3" w14:textId="77777777" w:rsidR="00972708" w:rsidRDefault="00000000">
      <w:pPr>
        <w:spacing w:after="200"/>
      </w:pPr>
      <w:r>
        <w:t xml:space="preserve"> </w:t>
      </w:r>
    </w:p>
    <w:p w14:paraId="6C92B5AD" w14:textId="77777777" w:rsidR="00972708" w:rsidRDefault="00000000">
      <w:pPr>
        <w:spacing w:after="120"/>
      </w:pPr>
      <w:r>
        <w:t>Для каждого интерфейса определяются:</w:t>
      </w:r>
    </w:p>
    <w:p w14:paraId="53509D41" w14:textId="77777777" w:rsidR="00972708" w:rsidRDefault="00000000">
      <w:pPr>
        <w:spacing w:after="200"/>
      </w:pPr>
      <w:r>
        <w:t xml:space="preserve"> </w:t>
      </w:r>
    </w:p>
    <w:p w14:paraId="56ADBB6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допустимый источник;</w:t>
      </w:r>
    </w:p>
    <w:p w14:paraId="61FC254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допустимый получатель;</w:t>
      </w:r>
    </w:p>
    <w:p w14:paraId="212E14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способ идентификации;</w:t>
      </w:r>
    </w:p>
    <w:p w14:paraId="7FD8C6D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способ аутентификации;</w:t>
      </w:r>
    </w:p>
    <w:p w14:paraId="3A51D63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права доступа;</w:t>
      </w:r>
    </w:p>
    <w:p w14:paraId="7094C6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разрешенные сетевые соединения;</w:t>
      </w:r>
    </w:p>
    <w:p w14:paraId="169B0B0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требования к защите передаваемых данных;</w:t>
      </w:r>
    </w:p>
    <w:p w14:paraId="5503B94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регистрации операций.</w:t>
      </w:r>
    </w:p>
    <w:p w14:paraId="0AE7C48B" w14:textId="77777777" w:rsidR="00972708" w:rsidRDefault="00000000">
      <w:pPr>
        <w:spacing w:after="200"/>
      </w:pPr>
      <w:r>
        <w:t xml:space="preserve"> </w:t>
      </w:r>
    </w:p>
    <w:p w14:paraId="786BC39D" w14:textId="77777777" w:rsidR="00972708" w:rsidRDefault="00000000">
      <w:pPr>
        <w:spacing w:after="120"/>
      </w:pPr>
      <w:r>
        <w:t>Прямой доступ внешних систем к внутренним базам данных СИГМА.MES+ не предоставляется.</w:t>
      </w:r>
    </w:p>
    <w:p w14:paraId="593C43F0" w14:textId="77777777" w:rsidR="00972708" w:rsidRDefault="00000000">
      <w:pPr>
        <w:spacing w:after="200"/>
      </w:pPr>
      <w:r>
        <w:t xml:space="preserve"> </w:t>
      </w:r>
    </w:p>
    <w:p w14:paraId="78072939" w14:textId="77777777" w:rsidR="00972708" w:rsidRDefault="00000000">
      <w:pPr>
        <w:spacing w:after="120"/>
      </w:pPr>
      <w:r>
        <w:t>Взаимодействие выполняется через специализированные сервисы и определенные программные интерфейсы.</w:t>
      </w:r>
    </w:p>
    <w:p w14:paraId="45C56425" w14:textId="77777777" w:rsidR="00972708" w:rsidRDefault="00000000">
      <w:pPr>
        <w:spacing w:after="200"/>
      </w:pPr>
      <w:r>
        <w:t xml:space="preserve"> </w:t>
      </w:r>
    </w:p>
    <w:p w14:paraId="409FC3C5" w14:textId="77777777" w:rsidR="00972708" w:rsidRDefault="00000000">
      <w:pPr>
        <w:pStyle w:val="2"/>
        <w:spacing w:after="200"/>
      </w:pPr>
      <w:bookmarkStart w:id="127" w:name="_Toc240798006"/>
      <w:r>
        <w:t>6.21. Мониторинг интеграционного взаимодействия</w:t>
      </w:r>
      <w:bookmarkEnd w:id="127"/>
    </w:p>
    <w:p w14:paraId="4C263EB9" w14:textId="77777777" w:rsidR="00972708" w:rsidRDefault="00000000">
      <w:pPr>
        <w:spacing w:after="200"/>
      </w:pPr>
      <w:r>
        <w:t xml:space="preserve"> </w:t>
      </w:r>
    </w:p>
    <w:p w14:paraId="72411718" w14:textId="77777777" w:rsidR="00972708" w:rsidRDefault="00000000">
      <w:pPr>
        <w:spacing w:after="120"/>
      </w:pPr>
      <w:r>
        <w:t>Средства мониторинга контролируют:</w:t>
      </w:r>
    </w:p>
    <w:p w14:paraId="461FF665" w14:textId="77777777" w:rsidR="00972708" w:rsidRDefault="00000000">
      <w:pPr>
        <w:spacing w:after="200"/>
      </w:pPr>
      <w:r>
        <w:t xml:space="preserve"> </w:t>
      </w:r>
    </w:p>
    <w:p w14:paraId="533C522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интеграционных сервисов;</w:t>
      </w:r>
    </w:p>
    <w:p w14:paraId="4C27F3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Apache Kafka;</w:t>
      </w:r>
    </w:p>
    <w:p w14:paraId="33B7B5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потоков сообщений;</w:t>
      </w:r>
    </w:p>
    <w:p w14:paraId="29CA298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необработанных сообщений;</w:t>
      </w:r>
    </w:p>
    <w:p w14:paraId="4BA8B6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обработки;</w:t>
      </w:r>
    </w:p>
    <w:p w14:paraId="226A5F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обработки;</w:t>
      </w:r>
    </w:p>
    <w:p w14:paraId="65DA4E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количество повторных попыток;</w:t>
      </w:r>
    </w:p>
    <w:p w14:paraId="02F7EB2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межконтурной связи;</w:t>
      </w:r>
    </w:p>
    <w:p w14:paraId="7C05EA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интеграции с оборудованием;</w:t>
      </w:r>
    </w:p>
    <w:p w14:paraId="0A05D3D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интеграции с внешними системами.</w:t>
      </w:r>
    </w:p>
    <w:p w14:paraId="1C9CAB03" w14:textId="77777777" w:rsidR="00972708" w:rsidRDefault="00000000">
      <w:pPr>
        <w:spacing w:after="200"/>
      </w:pPr>
      <w:r>
        <w:t xml:space="preserve"> </w:t>
      </w:r>
    </w:p>
    <w:p w14:paraId="415945A4" w14:textId="77777777" w:rsidR="00972708" w:rsidRDefault="00000000">
      <w:pPr>
        <w:spacing w:after="120"/>
      </w:pPr>
      <w:r>
        <w:t>Для критических нарушений формируются уведомления ответственным специалистам.</w:t>
      </w:r>
    </w:p>
    <w:p w14:paraId="18D17D39" w14:textId="77777777" w:rsidR="00972708" w:rsidRDefault="00000000">
      <w:pPr>
        <w:spacing w:after="200"/>
      </w:pPr>
      <w:r>
        <w:t xml:space="preserve"> </w:t>
      </w:r>
    </w:p>
    <w:p w14:paraId="37BDA29D" w14:textId="77777777" w:rsidR="00972708" w:rsidRDefault="00000000">
      <w:pPr>
        <w:pStyle w:val="2"/>
        <w:spacing w:after="200"/>
      </w:pPr>
      <w:bookmarkStart w:id="128" w:name="_Toc240798007"/>
      <w:r>
        <w:t>6.22. Ответственность за интеграционные данные</w:t>
      </w:r>
      <w:bookmarkEnd w:id="128"/>
    </w:p>
    <w:p w14:paraId="01142FA4" w14:textId="77777777" w:rsidR="00972708" w:rsidRDefault="00000000">
      <w:pPr>
        <w:spacing w:after="200"/>
      </w:pPr>
      <w:r>
        <w:t xml:space="preserve"> </w:t>
      </w:r>
    </w:p>
    <w:p w14:paraId="7E744871" w14:textId="77777777" w:rsidR="00972708" w:rsidRDefault="00000000">
      <w:pPr>
        <w:spacing w:after="120"/>
      </w:pPr>
      <w:r>
        <w:t>Ответственность за данные определяется местом их первичного формирования.</w:t>
      </w:r>
    </w:p>
    <w:p w14:paraId="4E0C1B26" w14:textId="77777777" w:rsidR="00972708" w:rsidRDefault="00000000">
      <w:pPr>
        <w:spacing w:after="200"/>
      </w:pPr>
      <w:r>
        <w:t xml:space="preserve"> </w:t>
      </w:r>
    </w:p>
    <w:p w14:paraId="417A6F2D" w14:textId="77777777" w:rsidR="00972708" w:rsidRDefault="00000000">
      <w:pPr>
        <w:spacing w:after="120"/>
      </w:pPr>
      <w:r>
        <w:t>Источник данных отвечает за:</w:t>
      </w:r>
    </w:p>
    <w:p w14:paraId="1107DA2E" w14:textId="77777777" w:rsidR="00972708" w:rsidRDefault="00000000">
      <w:pPr>
        <w:spacing w:after="200"/>
      </w:pPr>
      <w:r>
        <w:t xml:space="preserve"> </w:t>
      </w:r>
    </w:p>
    <w:p w14:paraId="7549DF7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корректность первичного значения;</w:t>
      </w:r>
    </w:p>
    <w:p w14:paraId="2E0EC0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полноту формируемой информации;</w:t>
      </w:r>
    </w:p>
    <w:p w14:paraId="06F735A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соответствие установленному формату;</w:t>
      </w:r>
    </w:p>
    <w:p w14:paraId="54D267D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необходимых идентификаторов.</w:t>
      </w:r>
    </w:p>
    <w:p w14:paraId="26E77077" w14:textId="77777777" w:rsidR="00972708" w:rsidRDefault="00000000">
      <w:pPr>
        <w:spacing w:after="200"/>
      </w:pPr>
      <w:r>
        <w:t xml:space="preserve"> </w:t>
      </w:r>
    </w:p>
    <w:p w14:paraId="17D23D48" w14:textId="77777777" w:rsidR="00972708" w:rsidRDefault="00000000">
      <w:pPr>
        <w:spacing w:after="120"/>
      </w:pPr>
      <w:r>
        <w:t>Принимающая сторона отвечает за:</w:t>
      </w:r>
    </w:p>
    <w:p w14:paraId="7785A189" w14:textId="77777777" w:rsidR="00972708" w:rsidRDefault="00000000">
      <w:pPr>
        <w:spacing w:after="200"/>
      </w:pPr>
      <w:r>
        <w:t xml:space="preserve"> </w:t>
      </w:r>
    </w:p>
    <w:p w14:paraId="5C92EF5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прием сообщения;</w:t>
      </w:r>
    </w:p>
    <w:p w14:paraId="0BF3DBA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проверку формата;</w:t>
      </w:r>
    </w:p>
    <w:p w14:paraId="253E7EB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идентификаторов;</w:t>
      </w:r>
    </w:p>
    <w:p w14:paraId="699025A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идемпотентную обработку;</w:t>
      </w:r>
    </w:p>
    <w:p w14:paraId="5A010BB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результата;</w:t>
      </w:r>
    </w:p>
    <w:p w14:paraId="752C92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принятой копии.</w:t>
      </w:r>
    </w:p>
    <w:p w14:paraId="49F56DBD" w14:textId="77777777" w:rsidR="00972708" w:rsidRDefault="00000000">
      <w:pPr>
        <w:spacing w:after="200"/>
      </w:pPr>
      <w:r>
        <w:t xml:space="preserve"> </w:t>
      </w:r>
    </w:p>
    <w:p w14:paraId="677FB683" w14:textId="77777777" w:rsidR="00972708" w:rsidRDefault="00000000">
      <w:pPr>
        <w:spacing w:after="120"/>
      </w:pPr>
      <w:r>
        <w:t>Передача данных между контурами не изменяет владельца первичной информации.</w:t>
      </w:r>
    </w:p>
    <w:p w14:paraId="2989AB0A" w14:textId="77777777" w:rsidR="00972708" w:rsidRDefault="00000000">
      <w:pPr>
        <w:spacing w:after="200"/>
      </w:pPr>
      <w:r>
        <w:t xml:space="preserve"> </w:t>
      </w:r>
    </w:p>
    <w:p w14:paraId="2173643E" w14:textId="77777777" w:rsidR="00972708" w:rsidRDefault="00000000">
      <w:pPr>
        <w:pStyle w:val="2"/>
        <w:spacing w:after="200"/>
      </w:pPr>
      <w:bookmarkStart w:id="129" w:name="_Toc240798008"/>
      <w:r>
        <w:t>6.23. Архитектурные ограничения</w:t>
      </w:r>
      <w:bookmarkEnd w:id="129"/>
    </w:p>
    <w:p w14:paraId="62D96E8C" w14:textId="77777777" w:rsidR="00972708" w:rsidRDefault="00000000">
      <w:pPr>
        <w:spacing w:after="200"/>
      </w:pPr>
      <w:r>
        <w:t xml:space="preserve"> </w:t>
      </w:r>
    </w:p>
    <w:p w14:paraId="4A72CA66" w14:textId="77777777" w:rsidR="00972708" w:rsidRDefault="00000000">
      <w:pPr>
        <w:spacing w:after="120"/>
      </w:pPr>
      <w:r>
        <w:t>В архитектуре СИГМА.MES+ устанавливаются следующие ограничения:</w:t>
      </w:r>
    </w:p>
    <w:p w14:paraId="30CB8738" w14:textId="77777777" w:rsidR="00972708" w:rsidRDefault="00000000">
      <w:pPr>
        <w:spacing w:after="200"/>
      </w:pPr>
      <w:r>
        <w:t xml:space="preserve"> </w:t>
      </w:r>
    </w:p>
    <w:p w14:paraId="0B0F32D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межконтурный обмен не должен требовать постоянной доступности Центрального ЦОД для выполнения локальных производственных операций;</w:t>
      </w:r>
    </w:p>
    <w:p w14:paraId="611EC84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прямое изменение центральной копии локальных производственных данных не допускается;</w:t>
      </w:r>
    </w:p>
    <w:p w14:paraId="74F6725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прямой доступ внешних систем к базам данных системы не допускается;</w:t>
      </w:r>
    </w:p>
    <w:p w14:paraId="2D8E05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интеграция с оборудованием выполняется через специализированные сервисы;</w:t>
      </w:r>
    </w:p>
    <w:p w14:paraId="3C6643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повторная доставка сообщения не должна приводить к неконтролируемому повторному выполнению операции;</w:t>
      </w:r>
    </w:p>
    <w:p w14:paraId="3A2F172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интеграционные ошибки должны быть регистрируемыми и диагностируемыми;</w:t>
      </w:r>
    </w:p>
    <w:p w14:paraId="3B9783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обмен данными должен иметь определенный контракт;</w:t>
      </w:r>
    </w:p>
    <w:p w14:paraId="3EA0049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интеграционного контракта выполняется контролируемым образом.</w:t>
      </w:r>
    </w:p>
    <w:p w14:paraId="1BDCA1F8" w14:textId="77777777" w:rsidR="00972708" w:rsidRDefault="00000000">
      <w:pPr>
        <w:spacing w:after="200"/>
      </w:pPr>
      <w:r>
        <w:t xml:space="preserve"> </w:t>
      </w:r>
    </w:p>
    <w:p w14:paraId="7A3E78C3" w14:textId="77777777" w:rsidR="00972708" w:rsidRDefault="00000000">
      <w:pPr>
        <w:pStyle w:val="2"/>
        <w:spacing w:after="200"/>
      </w:pPr>
      <w:bookmarkStart w:id="130" w:name="_Toc240798009"/>
      <w:r>
        <w:t>6.24. Итоговая модель интеграционного взаимодействия</w:t>
      </w:r>
      <w:bookmarkEnd w:id="130"/>
    </w:p>
    <w:p w14:paraId="49ABD098" w14:textId="77777777" w:rsidR="00972708" w:rsidRDefault="00000000">
      <w:pPr>
        <w:spacing w:after="200"/>
      </w:pPr>
      <w:r>
        <w:t xml:space="preserve"> </w:t>
      </w:r>
    </w:p>
    <w:p w14:paraId="5F6E2584" w14:textId="77777777" w:rsidR="00972708" w:rsidRDefault="00000000">
      <w:pPr>
        <w:spacing w:after="120"/>
      </w:pPr>
      <w:r>
        <w:t>Интеграционная архитектура СИГМА.MES+ основана на сочетании синхронного и асинхронного взаимодействия.</w:t>
      </w:r>
    </w:p>
    <w:p w14:paraId="1FA2320A" w14:textId="77777777" w:rsidR="00972708" w:rsidRDefault="00000000">
      <w:pPr>
        <w:spacing w:after="200"/>
      </w:pPr>
      <w:r>
        <w:t xml:space="preserve"> </w:t>
      </w:r>
    </w:p>
    <w:p w14:paraId="2C66717E" w14:textId="77777777" w:rsidR="00972708" w:rsidRDefault="00000000">
      <w:pPr>
        <w:spacing w:after="120"/>
      </w:pPr>
      <w:r>
        <w:t>Синхронные интерфейсы используются для операций, требующих непосредственного получения результата.</w:t>
      </w:r>
    </w:p>
    <w:p w14:paraId="711CA9AA" w14:textId="77777777" w:rsidR="00972708" w:rsidRDefault="00000000">
      <w:pPr>
        <w:spacing w:after="200"/>
      </w:pPr>
      <w:r>
        <w:t xml:space="preserve"> </w:t>
      </w:r>
    </w:p>
    <w:p w14:paraId="73A5D61E" w14:textId="77777777" w:rsidR="00972708" w:rsidRDefault="00000000">
      <w:pPr>
        <w:spacing w:after="120"/>
      </w:pPr>
      <w:r>
        <w:t>Apache Kafka используется для событийного и асинхронного обмена между программными компонентами и контурами.</w:t>
      </w:r>
    </w:p>
    <w:p w14:paraId="3C142460" w14:textId="77777777" w:rsidR="00972708" w:rsidRDefault="00000000">
      <w:pPr>
        <w:spacing w:after="200"/>
      </w:pPr>
      <w:r>
        <w:t xml:space="preserve"> </w:t>
      </w:r>
    </w:p>
    <w:p w14:paraId="6BC44ADE" w14:textId="77777777" w:rsidR="00972708" w:rsidRDefault="00000000">
      <w:pPr>
        <w:spacing w:after="120"/>
      </w:pPr>
      <w:r>
        <w:t>Специализированные интеграционные сервисы обеспечивают взаимодействие с оборудованием и внешними информационными системами.</w:t>
      </w:r>
    </w:p>
    <w:p w14:paraId="6479183D" w14:textId="77777777" w:rsidR="00972708" w:rsidRDefault="00000000">
      <w:pPr>
        <w:spacing w:after="200"/>
      </w:pPr>
      <w:r>
        <w:t xml:space="preserve"> </w:t>
      </w:r>
    </w:p>
    <w:p w14:paraId="14A3C417" w14:textId="77777777" w:rsidR="00972708" w:rsidRDefault="00000000">
      <w:pPr>
        <w:spacing w:after="120"/>
      </w:pPr>
      <w:r>
        <w:t>Межконтурная синхронизация выполняется с учетом автономности локальных производственных контуров, возможности временного накопления данных, повторной передачи, идемпотентной обработки и контроля состояния обмена.</w:t>
      </w:r>
    </w:p>
    <w:p w14:paraId="69A6575B" w14:textId="77777777" w:rsidR="00972708" w:rsidRDefault="00000000">
      <w:pPr>
        <w:spacing w:after="200"/>
      </w:pPr>
      <w:r>
        <w:t xml:space="preserve"> </w:t>
      </w:r>
    </w:p>
    <w:p w14:paraId="2D723652" w14:textId="77777777" w:rsidR="00972708" w:rsidRDefault="00000000">
      <w:pPr>
        <w:spacing w:after="120"/>
      </w:pPr>
      <w:r>
        <w:t>Такая организация взаимодействия обеспечивает сохранение первичных производственных данных в локальных контурах, их контролируемую передачу в центральный контур и формирование централизованного информационного представления без зависимости производственных процессов от постоянной доступности межконтурного соединения.</w:t>
      </w:r>
    </w:p>
    <w:p w14:paraId="119AAFB9" w14:textId="77777777" w:rsidR="00972708" w:rsidRDefault="00000000">
      <w:pPr>
        <w:spacing w:after="200"/>
      </w:pPr>
      <w:r>
        <w:t xml:space="preserve"> </w:t>
      </w:r>
    </w:p>
    <w:p w14:paraId="76540E11" w14:textId="77777777" w:rsidR="00972708" w:rsidRDefault="00000000">
      <w:pPr>
        <w:pStyle w:val="1"/>
        <w:spacing w:after="200"/>
        <w:jc w:val="center"/>
      </w:pPr>
      <w:bookmarkStart w:id="131" w:name="_Toc240798010"/>
      <w:r>
        <w:lastRenderedPageBreak/>
        <w:t>7. Подсистема обеспечения информационной безопасности и разграничения доступа</w:t>
      </w:r>
      <w:bookmarkEnd w:id="131"/>
    </w:p>
    <w:p w14:paraId="11AC956B" w14:textId="77777777" w:rsidR="00972708" w:rsidRDefault="00000000">
      <w:pPr>
        <w:spacing w:after="200"/>
      </w:pPr>
      <w:r>
        <w:t xml:space="preserve"> </w:t>
      </w:r>
    </w:p>
    <w:p w14:paraId="24ECEB6F" w14:textId="77777777" w:rsidR="00972708" w:rsidRDefault="00000000">
      <w:pPr>
        <w:pStyle w:val="2"/>
        <w:spacing w:after="200"/>
      </w:pPr>
      <w:bookmarkStart w:id="132" w:name="_Toc240798011"/>
      <w:r>
        <w:t>7.1. Общие положения</w:t>
      </w:r>
      <w:bookmarkEnd w:id="132"/>
    </w:p>
    <w:p w14:paraId="3010D8B1" w14:textId="77777777" w:rsidR="00972708" w:rsidRDefault="00000000">
      <w:pPr>
        <w:spacing w:after="200"/>
      </w:pPr>
      <w:r>
        <w:t xml:space="preserve"> </w:t>
      </w:r>
    </w:p>
    <w:p w14:paraId="1155D033" w14:textId="77777777" w:rsidR="00972708" w:rsidRDefault="00000000">
      <w:pPr>
        <w:spacing w:after="120"/>
      </w:pPr>
      <w:r>
        <w:t>Подсистема обеспечения информационной безопасности СИГМА.MES+ предназначена для защиты информационных ресурсов, программных компонентов и технической инфраструктуры от несанкционированного доступа, изменения, уничтожения и раскрытия информации.</w:t>
      </w:r>
    </w:p>
    <w:p w14:paraId="2420FC76" w14:textId="77777777" w:rsidR="00972708" w:rsidRDefault="00000000">
      <w:pPr>
        <w:spacing w:after="200"/>
      </w:pPr>
      <w:r>
        <w:t xml:space="preserve"> </w:t>
      </w:r>
    </w:p>
    <w:p w14:paraId="2081FCBB" w14:textId="77777777" w:rsidR="00972708" w:rsidRDefault="00000000">
      <w:pPr>
        <w:spacing w:after="120"/>
      </w:pPr>
      <w:r>
        <w:t>Подсистема обеспечивает:</w:t>
      </w:r>
    </w:p>
    <w:p w14:paraId="35C95ED0" w14:textId="77777777" w:rsidR="00972708" w:rsidRDefault="00000000">
      <w:pPr>
        <w:spacing w:after="200"/>
      </w:pPr>
      <w:r>
        <w:t xml:space="preserve"> </w:t>
      </w:r>
    </w:p>
    <w:p w14:paraId="094712F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идентификацию пользователей;</w:t>
      </w:r>
    </w:p>
    <w:p w14:paraId="06AFCA4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аутентификацию пользователей;</w:t>
      </w:r>
    </w:p>
    <w:p w14:paraId="20EED3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авторизацию пользователей;</w:t>
      </w:r>
    </w:p>
    <w:p w14:paraId="05306A8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разграничение прав доступа;</w:t>
      </w:r>
    </w:p>
    <w:p w14:paraId="2D72EC7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изоляцию данных локальных производственных контуров;</w:t>
      </w:r>
    </w:p>
    <w:p w14:paraId="2CE793D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административного доступа;</w:t>
      </w:r>
    </w:p>
    <w:p w14:paraId="4B2042F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доступа к программным интерфейсам;</w:t>
      </w:r>
    </w:p>
    <w:p w14:paraId="2FB550E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действий пользователей;</w:t>
      </w:r>
    </w:p>
    <w:p w14:paraId="59EE561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событий безопасности;</w:t>
      </w:r>
    </w:p>
    <w:p w14:paraId="276A4AF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межконтурного и интеграционного взаимодействия;</w:t>
      </w:r>
    </w:p>
    <w:p w14:paraId="33CB85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доступа к техническим средствам;</w:t>
      </w:r>
    </w:p>
    <w:p w14:paraId="21BD40C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обеспечение требований к сохранности информационных ресурсов.</w:t>
      </w:r>
    </w:p>
    <w:p w14:paraId="746C184B" w14:textId="77777777" w:rsidR="00972708" w:rsidRDefault="00000000">
      <w:pPr>
        <w:spacing w:after="200"/>
      </w:pPr>
      <w:r>
        <w:t xml:space="preserve"> </w:t>
      </w:r>
    </w:p>
    <w:p w14:paraId="71ECDFF1" w14:textId="77777777" w:rsidR="00972708" w:rsidRDefault="00000000">
      <w:pPr>
        <w:spacing w:after="120"/>
      </w:pPr>
      <w:r>
        <w:t>Безопасность реализуется на нескольких уровнях:</w:t>
      </w:r>
    </w:p>
    <w:p w14:paraId="27581391" w14:textId="77777777" w:rsidR="00972708" w:rsidRDefault="00000000">
      <w:pPr>
        <w:spacing w:after="200"/>
      </w:pPr>
      <w:r>
        <w:t xml:space="preserve"> </w:t>
      </w:r>
    </w:p>
    <w:p w14:paraId="78F3749E" w14:textId="77777777" w:rsidR="00972708" w:rsidRDefault="00000000">
      <w:pPr>
        <w:spacing w:after="100"/>
        <w:ind w:left="20"/>
      </w:pPr>
      <w:r>
        <w:t>1. уровень идентификации и аутентификации;</w:t>
      </w:r>
    </w:p>
    <w:p w14:paraId="2ECDD486" w14:textId="77777777" w:rsidR="00972708" w:rsidRDefault="00000000">
      <w:pPr>
        <w:spacing w:after="100"/>
        <w:ind w:left="20"/>
      </w:pPr>
      <w:r>
        <w:t>2. уровень прикладной авторизации;</w:t>
      </w:r>
    </w:p>
    <w:p w14:paraId="295EEDBA" w14:textId="77777777" w:rsidR="00972708" w:rsidRDefault="00000000">
      <w:pPr>
        <w:spacing w:after="100"/>
        <w:ind w:left="20"/>
      </w:pPr>
      <w:r>
        <w:t>3. уровень доступа к данным;</w:t>
      </w:r>
    </w:p>
    <w:p w14:paraId="39D2B244" w14:textId="77777777" w:rsidR="00972708" w:rsidRDefault="00000000">
      <w:pPr>
        <w:spacing w:after="100"/>
        <w:ind w:left="20"/>
      </w:pPr>
      <w:r>
        <w:t>4. сетевой уровень;</w:t>
      </w:r>
    </w:p>
    <w:p w14:paraId="630DAF4C" w14:textId="77777777" w:rsidR="00972708" w:rsidRDefault="00000000">
      <w:pPr>
        <w:spacing w:after="100"/>
        <w:ind w:left="20"/>
      </w:pPr>
      <w:r>
        <w:t>5. уровень технической инфраструктуры;</w:t>
      </w:r>
    </w:p>
    <w:p w14:paraId="1F0AD339" w14:textId="77777777" w:rsidR="00972708" w:rsidRDefault="00000000">
      <w:pPr>
        <w:spacing w:after="100"/>
        <w:ind w:left="20"/>
      </w:pPr>
      <w:r>
        <w:t>6. уровень аудита и контроля.</w:t>
      </w:r>
    </w:p>
    <w:p w14:paraId="7D55F8A9" w14:textId="77777777" w:rsidR="00972708" w:rsidRDefault="00000000">
      <w:pPr>
        <w:spacing w:after="200"/>
      </w:pPr>
      <w:r>
        <w:t xml:space="preserve"> </w:t>
      </w:r>
    </w:p>
    <w:p w14:paraId="66316C1F" w14:textId="77777777" w:rsidR="00972708" w:rsidRDefault="00000000">
      <w:pPr>
        <w:pStyle w:val="2"/>
        <w:spacing w:after="200"/>
      </w:pPr>
      <w:bookmarkStart w:id="133" w:name="_Toc240798012"/>
      <w:r>
        <w:lastRenderedPageBreak/>
        <w:t>7.2. Основные принципы обеспечения информационной безопасности</w:t>
      </w:r>
      <w:bookmarkEnd w:id="133"/>
    </w:p>
    <w:p w14:paraId="110DBD80" w14:textId="77777777" w:rsidR="00972708" w:rsidRDefault="00000000">
      <w:pPr>
        <w:spacing w:after="200"/>
      </w:pPr>
      <w:r>
        <w:t xml:space="preserve"> </w:t>
      </w:r>
    </w:p>
    <w:p w14:paraId="572BA1FA" w14:textId="77777777" w:rsidR="00972708" w:rsidRDefault="00000000">
      <w:pPr>
        <w:spacing w:after="120"/>
      </w:pPr>
      <w:r>
        <w:t>Архитектура информационной безопасности основывается на следующих принципах:</w:t>
      </w:r>
    </w:p>
    <w:p w14:paraId="3FF1E2CA" w14:textId="77777777" w:rsidR="00972708" w:rsidRDefault="00000000">
      <w:pPr>
        <w:spacing w:after="200"/>
      </w:pPr>
      <w:r>
        <w:t xml:space="preserve"> </w:t>
      </w:r>
    </w:p>
    <w:p w14:paraId="3D9639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предоставление пользователю только необходимых ему полномочий;</w:t>
      </w:r>
    </w:p>
    <w:p w14:paraId="472C70B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разделение полномочий по ролям;</w:t>
      </w:r>
    </w:p>
    <w:p w14:paraId="0EEDA11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разделение административных и производственных функций;</w:t>
      </w:r>
    </w:p>
    <w:p w14:paraId="4D4972B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изоляция локальных производственных контуров;</w:t>
      </w:r>
    </w:p>
    <w:p w14:paraId="15C32A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защита межконтурного взаимодействия;</w:t>
      </w:r>
    </w:p>
    <w:p w14:paraId="7B32194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запрет прямого доступа к внутренним хранилищам из внешних систем;</w:t>
      </w:r>
    </w:p>
    <w:p w14:paraId="4C01AF9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обязательная идентификация пользователей;</w:t>
      </w:r>
    </w:p>
    <w:p w14:paraId="77B9D6D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регистрация значимых действий;</w:t>
      </w:r>
    </w:p>
    <w:p w14:paraId="2F74160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изменений информационных ресурсов;</w:t>
      </w:r>
    </w:p>
    <w:p w14:paraId="137CEFD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защита учетных данных;</w:t>
      </w:r>
    </w:p>
    <w:p w14:paraId="3B08FB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управление общесистемными правами;</w:t>
      </w:r>
    </w:p>
    <w:p w14:paraId="62A11CB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локальное управление полномочиями в пределах установленной зоны ответственности;</w:t>
      </w:r>
    </w:p>
    <w:p w14:paraId="59D6ABA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регулярный контроль актуальности предоставленных полномочий.</w:t>
      </w:r>
    </w:p>
    <w:p w14:paraId="1B853C4E" w14:textId="77777777" w:rsidR="00972708" w:rsidRDefault="00000000">
      <w:pPr>
        <w:spacing w:after="200"/>
      </w:pPr>
      <w:r>
        <w:t xml:space="preserve"> </w:t>
      </w:r>
    </w:p>
    <w:p w14:paraId="61674D1B" w14:textId="77777777" w:rsidR="00972708" w:rsidRDefault="00000000">
      <w:pPr>
        <w:pStyle w:val="2"/>
        <w:spacing w:after="200"/>
      </w:pPr>
      <w:bookmarkStart w:id="134" w:name="_Toc240798013"/>
      <w:r>
        <w:t>7.3. Идентификация пользователей</w:t>
      </w:r>
      <w:bookmarkEnd w:id="134"/>
    </w:p>
    <w:p w14:paraId="5305FDAB" w14:textId="77777777" w:rsidR="00972708" w:rsidRDefault="00000000">
      <w:pPr>
        <w:spacing w:after="200"/>
      </w:pPr>
      <w:r>
        <w:t xml:space="preserve"> </w:t>
      </w:r>
    </w:p>
    <w:p w14:paraId="27E16270" w14:textId="77777777" w:rsidR="00972708" w:rsidRDefault="00000000">
      <w:pPr>
        <w:spacing w:after="120"/>
      </w:pPr>
      <w:r>
        <w:t>Каждый пользователь СИГМА.MES+ имеет уникальный идентификатор.</w:t>
      </w:r>
    </w:p>
    <w:p w14:paraId="0C8A29F3" w14:textId="77777777" w:rsidR="00972708" w:rsidRDefault="00000000">
      <w:pPr>
        <w:spacing w:after="200"/>
      </w:pPr>
      <w:r>
        <w:t xml:space="preserve"> </w:t>
      </w:r>
    </w:p>
    <w:p w14:paraId="2B77F8CA" w14:textId="77777777" w:rsidR="00972708" w:rsidRDefault="00000000">
      <w:pPr>
        <w:spacing w:after="120"/>
      </w:pPr>
      <w:r>
        <w:t>Идентификатор используется для:</w:t>
      </w:r>
    </w:p>
    <w:p w14:paraId="349028FD" w14:textId="77777777" w:rsidR="00972708" w:rsidRDefault="00000000">
      <w:pPr>
        <w:spacing w:after="200"/>
      </w:pPr>
      <w:r>
        <w:t xml:space="preserve"> </w:t>
      </w:r>
    </w:p>
    <w:p w14:paraId="19812F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пользователя;</w:t>
      </w:r>
    </w:p>
    <w:p w14:paraId="0C1966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предоставления прав доступа;</w:t>
      </w:r>
    </w:p>
    <w:p w14:paraId="457A513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регистрации действий;</w:t>
      </w:r>
    </w:p>
    <w:p w14:paraId="00897B2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формирования аудиторской информации;</w:t>
      </w:r>
    </w:p>
    <w:p w14:paraId="3545488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принадлежности пользователя к предприятию;</w:t>
      </w:r>
    </w:p>
    <w:p w14:paraId="3DFD1F7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области доступных пользователю данных.</w:t>
      </w:r>
    </w:p>
    <w:p w14:paraId="32AD0032" w14:textId="77777777" w:rsidR="00972708" w:rsidRDefault="00000000">
      <w:pPr>
        <w:spacing w:after="200"/>
      </w:pPr>
      <w:r>
        <w:t xml:space="preserve"> </w:t>
      </w:r>
    </w:p>
    <w:p w14:paraId="31ED45CC" w14:textId="77777777" w:rsidR="00972708" w:rsidRDefault="00000000">
      <w:pPr>
        <w:spacing w:after="120"/>
      </w:pPr>
      <w:r>
        <w:lastRenderedPageBreak/>
        <w:t>Анонимный доступ к функциям системы, требующим идентификации пользователя, не допускается.</w:t>
      </w:r>
    </w:p>
    <w:p w14:paraId="769B6F75" w14:textId="77777777" w:rsidR="00972708" w:rsidRDefault="00000000">
      <w:pPr>
        <w:spacing w:after="200"/>
      </w:pPr>
      <w:r>
        <w:t xml:space="preserve"> </w:t>
      </w:r>
    </w:p>
    <w:p w14:paraId="440FDF3A" w14:textId="77777777" w:rsidR="00972708" w:rsidRDefault="00000000">
      <w:pPr>
        <w:pStyle w:val="2"/>
        <w:spacing w:after="200"/>
      </w:pPr>
      <w:bookmarkStart w:id="135" w:name="_Toc240798014"/>
      <w:r>
        <w:t>7.4. Аутентификация пользователей</w:t>
      </w:r>
      <w:bookmarkEnd w:id="135"/>
    </w:p>
    <w:p w14:paraId="2FF39A80" w14:textId="77777777" w:rsidR="00972708" w:rsidRDefault="00000000">
      <w:pPr>
        <w:spacing w:after="200"/>
      </w:pPr>
      <w:r>
        <w:t xml:space="preserve"> </w:t>
      </w:r>
    </w:p>
    <w:p w14:paraId="2F7ADF97" w14:textId="77777777" w:rsidR="00972708" w:rsidRDefault="00000000">
      <w:pPr>
        <w:spacing w:after="120"/>
      </w:pPr>
      <w:r>
        <w:t>Аутентификация пользователей выполняется средствами Keycloak.</w:t>
      </w:r>
    </w:p>
    <w:p w14:paraId="17E07B73" w14:textId="77777777" w:rsidR="00972708" w:rsidRDefault="00000000">
      <w:pPr>
        <w:spacing w:after="200"/>
      </w:pPr>
      <w:r>
        <w:t xml:space="preserve"> </w:t>
      </w:r>
    </w:p>
    <w:p w14:paraId="19ECAB38" w14:textId="77777777" w:rsidR="00972708" w:rsidRDefault="00000000">
      <w:pPr>
        <w:spacing w:after="120"/>
      </w:pPr>
      <w:r>
        <w:t>Keycloak используется в качестве компонента управления удостоверениями и обеспечивает:</w:t>
      </w:r>
    </w:p>
    <w:p w14:paraId="27713EEA" w14:textId="77777777" w:rsidR="00972708" w:rsidRDefault="00000000">
      <w:pPr>
        <w:spacing w:after="200"/>
      </w:pPr>
      <w:r>
        <w:t xml:space="preserve"> </w:t>
      </w:r>
    </w:p>
    <w:p w14:paraId="3E8759F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проверку учетных данных;</w:t>
      </w:r>
    </w:p>
    <w:p w14:paraId="69944D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подтверждения успешно выполненной аутентификации;</w:t>
      </w:r>
    </w:p>
    <w:p w14:paraId="797F33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сеансами пользователей;</w:t>
      </w:r>
    </w:p>
    <w:p w14:paraId="1FEB69F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выдачу токенов доступа;</w:t>
      </w:r>
    </w:p>
    <w:p w14:paraId="254E27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взаимодействие с внешними источниками учетных записей в соответствии с принятой схемой идентификации;</w:t>
      </w:r>
    </w:p>
    <w:p w14:paraId="4249F34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применение требований к сроку действия учетных данных;</w:t>
      </w:r>
    </w:p>
    <w:p w14:paraId="2A07D8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завершение пользовательских сеансов.</w:t>
      </w:r>
    </w:p>
    <w:p w14:paraId="09FEB0DE" w14:textId="77777777" w:rsidR="00972708" w:rsidRDefault="00000000">
      <w:pPr>
        <w:spacing w:after="200"/>
      </w:pPr>
      <w:r>
        <w:t xml:space="preserve"> </w:t>
      </w:r>
    </w:p>
    <w:p w14:paraId="0AD3E3EF" w14:textId="77777777" w:rsidR="00972708" w:rsidRDefault="00000000">
      <w:pPr>
        <w:spacing w:after="120"/>
      </w:pPr>
      <w:r>
        <w:t>Конкретный способ подключения корпоративного каталога пользователей определяется требованиями корпоративной инфраструктуры.</w:t>
      </w:r>
    </w:p>
    <w:p w14:paraId="7DDBEC89" w14:textId="77777777" w:rsidR="00972708" w:rsidRDefault="00000000">
      <w:pPr>
        <w:spacing w:after="200"/>
      </w:pPr>
      <w:r>
        <w:t xml:space="preserve"> </w:t>
      </w:r>
    </w:p>
    <w:p w14:paraId="790E441E" w14:textId="77777777" w:rsidR="00972708" w:rsidRDefault="00000000">
      <w:pPr>
        <w:spacing w:after="120"/>
      </w:pPr>
      <w:r>
        <w:t>Для взаимодействия с корпоративным каталогом предусматривается использование стандартных механизмов идентификации и протоколов, поддерживаемых корпоративной инфраструктурой.</w:t>
      </w:r>
    </w:p>
    <w:p w14:paraId="335838F2" w14:textId="77777777" w:rsidR="00972708" w:rsidRDefault="00000000">
      <w:pPr>
        <w:spacing w:after="200"/>
      </w:pPr>
      <w:r>
        <w:t xml:space="preserve"> </w:t>
      </w:r>
    </w:p>
    <w:p w14:paraId="5A8D741A" w14:textId="77777777" w:rsidR="00972708" w:rsidRDefault="00000000">
      <w:pPr>
        <w:pStyle w:val="2"/>
        <w:spacing w:after="200"/>
      </w:pPr>
      <w:bookmarkStart w:id="136" w:name="_Toc240798015"/>
      <w:r>
        <w:t>7.5. Авторизация</w:t>
      </w:r>
      <w:bookmarkEnd w:id="136"/>
    </w:p>
    <w:p w14:paraId="7FAC01A0" w14:textId="77777777" w:rsidR="00972708" w:rsidRDefault="00000000">
      <w:pPr>
        <w:spacing w:after="200"/>
      </w:pPr>
      <w:r>
        <w:t xml:space="preserve"> </w:t>
      </w:r>
    </w:p>
    <w:p w14:paraId="04C764D1" w14:textId="77777777" w:rsidR="00972708" w:rsidRDefault="00000000">
      <w:pPr>
        <w:spacing w:after="120"/>
      </w:pPr>
      <w:r>
        <w:t>После успешной аутентификации система определяет полномочия пользователя.</w:t>
      </w:r>
    </w:p>
    <w:p w14:paraId="70736BFB" w14:textId="77777777" w:rsidR="00972708" w:rsidRDefault="00000000">
      <w:pPr>
        <w:spacing w:after="200"/>
      </w:pPr>
      <w:r>
        <w:t xml:space="preserve"> </w:t>
      </w:r>
    </w:p>
    <w:p w14:paraId="17027605" w14:textId="77777777" w:rsidR="00972708" w:rsidRDefault="00000000">
      <w:pPr>
        <w:spacing w:after="120"/>
      </w:pPr>
      <w:r>
        <w:t>Авторизация выполняется на основании:</w:t>
      </w:r>
    </w:p>
    <w:p w14:paraId="54765EC7" w14:textId="77777777" w:rsidR="00972708" w:rsidRDefault="00000000">
      <w:pPr>
        <w:spacing w:after="200"/>
      </w:pPr>
      <w:r>
        <w:t xml:space="preserve"> </w:t>
      </w:r>
    </w:p>
    <w:p w14:paraId="5C1EE4A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роли пользователя;</w:t>
      </w:r>
    </w:p>
    <w:p w14:paraId="283634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принадлежности пользователя к предприятию;</w:t>
      </w:r>
    </w:p>
    <w:p w14:paraId="4278CE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области ответственности пользователя;</w:t>
      </w:r>
    </w:p>
    <w:p w14:paraId="2F99485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типа объекта;</w:t>
      </w:r>
    </w:p>
    <w:p w14:paraId="267956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выполняемой операции;</w:t>
      </w:r>
    </w:p>
    <w:p w14:paraId="17FC04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дополнительных ограничений доступа.</w:t>
      </w:r>
    </w:p>
    <w:p w14:paraId="3A4093B8" w14:textId="77777777" w:rsidR="00972708" w:rsidRDefault="00000000">
      <w:pPr>
        <w:spacing w:after="200"/>
      </w:pPr>
      <w:r>
        <w:t xml:space="preserve"> </w:t>
      </w:r>
    </w:p>
    <w:p w14:paraId="5A6FC033" w14:textId="77777777" w:rsidR="00972708" w:rsidRDefault="00000000">
      <w:pPr>
        <w:spacing w:after="120"/>
      </w:pPr>
      <w:r>
        <w:t>Проверка полномочий выполняется серверной частью системы.</w:t>
      </w:r>
    </w:p>
    <w:p w14:paraId="0C2D53E0" w14:textId="77777777" w:rsidR="00972708" w:rsidRDefault="00000000">
      <w:pPr>
        <w:spacing w:after="200"/>
      </w:pPr>
      <w:r>
        <w:t xml:space="preserve"> </w:t>
      </w:r>
    </w:p>
    <w:p w14:paraId="41F768B4" w14:textId="77777777" w:rsidR="00972708" w:rsidRDefault="00000000">
      <w:pPr>
        <w:spacing w:after="120"/>
      </w:pPr>
      <w:r>
        <w:t>Клиентская часть используется для отображения доступных пользователю функций, но не является самостоятельным средством защиты.</w:t>
      </w:r>
    </w:p>
    <w:p w14:paraId="4B78A14C" w14:textId="77777777" w:rsidR="00972708" w:rsidRDefault="00000000">
      <w:pPr>
        <w:spacing w:after="200"/>
      </w:pPr>
      <w:r>
        <w:t xml:space="preserve"> </w:t>
      </w:r>
    </w:p>
    <w:p w14:paraId="6DD0CDA1" w14:textId="77777777" w:rsidR="00972708" w:rsidRDefault="00000000">
      <w:pPr>
        <w:spacing w:after="120"/>
      </w:pPr>
      <w:r>
        <w:t>Запрет отображения элемента интерфейса не заменяет проверку полномочий на серверной стороне.</w:t>
      </w:r>
    </w:p>
    <w:p w14:paraId="7E6D7E57" w14:textId="77777777" w:rsidR="00972708" w:rsidRDefault="00000000">
      <w:pPr>
        <w:spacing w:after="200"/>
      </w:pPr>
      <w:r>
        <w:t xml:space="preserve"> </w:t>
      </w:r>
    </w:p>
    <w:p w14:paraId="4994BC53" w14:textId="77777777" w:rsidR="00972708" w:rsidRDefault="00000000">
      <w:pPr>
        <w:pStyle w:val="2"/>
        <w:spacing w:after="200"/>
      </w:pPr>
      <w:bookmarkStart w:id="137" w:name="_Toc240798016"/>
      <w:r>
        <w:t>7.6. Ролевая модель доступа</w:t>
      </w:r>
      <w:bookmarkEnd w:id="137"/>
    </w:p>
    <w:p w14:paraId="6A09AB92" w14:textId="77777777" w:rsidR="00972708" w:rsidRDefault="00000000">
      <w:pPr>
        <w:spacing w:after="200"/>
      </w:pPr>
      <w:r>
        <w:t xml:space="preserve"> </w:t>
      </w:r>
    </w:p>
    <w:p w14:paraId="1007DDB4" w14:textId="77777777" w:rsidR="00972708" w:rsidRDefault="00000000">
      <w:pPr>
        <w:spacing w:after="120"/>
      </w:pPr>
      <w:r>
        <w:t>Доступ к функциям системы предоставляется на основании ролей.</w:t>
      </w:r>
    </w:p>
    <w:p w14:paraId="18D0F7D1" w14:textId="77777777" w:rsidR="00972708" w:rsidRDefault="00000000">
      <w:pPr>
        <w:spacing w:after="200"/>
      </w:pPr>
      <w:r>
        <w:t xml:space="preserve"> </w:t>
      </w:r>
    </w:p>
    <w:p w14:paraId="23BFD3F6" w14:textId="77777777" w:rsidR="00972708" w:rsidRDefault="00000000">
      <w:pPr>
        <w:spacing w:after="120"/>
      </w:pPr>
      <w:r>
        <w:t>Роль определяет набор разрешенных действий.</w:t>
      </w:r>
    </w:p>
    <w:p w14:paraId="11333F57" w14:textId="77777777" w:rsidR="00972708" w:rsidRDefault="00000000">
      <w:pPr>
        <w:spacing w:after="200"/>
      </w:pPr>
      <w:r>
        <w:t xml:space="preserve"> </w:t>
      </w:r>
    </w:p>
    <w:p w14:paraId="76119E34" w14:textId="77777777" w:rsidR="00972708" w:rsidRDefault="00000000">
      <w:pPr>
        <w:spacing w:after="120"/>
      </w:pPr>
      <w:r>
        <w:t>К основным категориям ролей относятся:</w:t>
      </w:r>
    </w:p>
    <w:p w14:paraId="1CEF3A89" w14:textId="77777777" w:rsidR="00972708" w:rsidRDefault="00000000">
      <w:pPr>
        <w:spacing w:after="200"/>
      </w:pPr>
      <w:r>
        <w:t xml:space="preserve"> </w:t>
      </w:r>
    </w:p>
    <w:p w14:paraId="20A5672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пользователь производственных функций;</w:t>
      </w:r>
    </w:p>
    <w:p w14:paraId="0473CED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пользователь функций контроля качества;</w:t>
      </w:r>
    </w:p>
    <w:p w14:paraId="69D1D48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пользователь функций учета;</w:t>
      </w:r>
    </w:p>
    <w:p w14:paraId="31D25BF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аналитик;</w:t>
      </w:r>
    </w:p>
    <w:p w14:paraId="6E1FCDC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руководитель;</w:t>
      </w:r>
    </w:p>
    <w:p w14:paraId="552729F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администратор предприятия;</w:t>
      </w:r>
    </w:p>
    <w:p w14:paraId="5A8178D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центральный администратор;</w:t>
      </w:r>
    </w:p>
    <w:p w14:paraId="3405ABF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технический администратор;</w:t>
      </w:r>
    </w:p>
    <w:p w14:paraId="58A317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администратор информационной безопасности;</w:t>
      </w:r>
    </w:p>
    <w:p w14:paraId="03B9D0E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роли, определенные функциональными требованиями.</w:t>
      </w:r>
    </w:p>
    <w:p w14:paraId="0A9112CE" w14:textId="77777777" w:rsidR="00972708" w:rsidRDefault="00000000">
      <w:pPr>
        <w:spacing w:after="200"/>
      </w:pPr>
      <w:r>
        <w:t xml:space="preserve"> </w:t>
      </w:r>
    </w:p>
    <w:p w14:paraId="7A8B223A" w14:textId="77777777" w:rsidR="00972708" w:rsidRDefault="00000000">
      <w:pPr>
        <w:spacing w:after="120"/>
      </w:pPr>
      <w:r>
        <w:t>Конкретный состав ролей определяется на этапе детального проектирования функциональных модулей.</w:t>
      </w:r>
    </w:p>
    <w:p w14:paraId="46AD1084" w14:textId="77777777" w:rsidR="00972708" w:rsidRDefault="00000000">
      <w:pPr>
        <w:spacing w:after="200"/>
      </w:pPr>
      <w:r>
        <w:lastRenderedPageBreak/>
        <w:t xml:space="preserve"> </w:t>
      </w:r>
    </w:p>
    <w:p w14:paraId="785F851F" w14:textId="77777777" w:rsidR="00972708" w:rsidRDefault="00000000">
      <w:pPr>
        <w:spacing w:after="120"/>
      </w:pPr>
      <w:r>
        <w:t>Один пользователь может иметь несколько ролей при условии отсутствия конфликта полномочий.</w:t>
      </w:r>
    </w:p>
    <w:p w14:paraId="0382E90E" w14:textId="77777777" w:rsidR="00972708" w:rsidRDefault="00000000">
      <w:pPr>
        <w:spacing w:after="200"/>
      </w:pPr>
      <w:r>
        <w:t xml:space="preserve"> </w:t>
      </w:r>
    </w:p>
    <w:p w14:paraId="50337C0D" w14:textId="77777777" w:rsidR="00972708" w:rsidRDefault="00000000">
      <w:pPr>
        <w:pStyle w:val="2"/>
        <w:spacing w:after="200"/>
      </w:pPr>
      <w:bookmarkStart w:id="138" w:name="_Toc240798017"/>
      <w:r>
        <w:t>7.7. Разграничение доступа по предприятиям</w:t>
      </w:r>
      <w:bookmarkEnd w:id="138"/>
    </w:p>
    <w:p w14:paraId="622AE0E1" w14:textId="77777777" w:rsidR="00972708" w:rsidRDefault="00000000">
      <w:pPr>
        <w:spacing w:after="200"/>
      </w:pPr>
      <w:r>
        <w:t xml:space="preserve"> </w:t>
      </w:r>
    </w:p>
    <w:p w14:paraId="2201EFA2" w14:textId="77777777" w:rsidR="00972708" w:rsidRDefault="00000000">
      <w:pPr>
        <w:spacing w:after="120"/>
      </w:pPr>
      <w:r>
        <w:t>Система обеспечивает логическое разделение информационных ресурсов различных предприятий.</w:t>
      </w:r>
    </w:p>
    <w:p w14:paraId="3F52CFCD" w14:textId="77777777" w:rsidR="00972708" w:rsidRDefault="00000000">
      <w:pPr>
        <w:spacing w:after="200"/>
      </w:pPr>
      <w:r>
        <w:t xml:space="preserve"> </w:t>
      </w:r>
    </w:p>
    <w:p w14:paraId="66FABCEB" w14:textId="77777777" w:rsidR="00972708" w:rsidRDefault="00000000">
      <w:pPr>
        <w:spacing w:after="120"/>
      </w:pPr>
      <w:r>
        <w:t>Пользователь локального производственного контура получает доступ только к данным и функциям, относящимся к соответствующей области его полномочий.</w:t>
      </w:r>
    </w:p>
    <w:p w14:paraId="3C2E6E38" w14:textId="77777777" w:rsidR="00972708" w:rsidRDefault="00000000">
      <w:pPr>
        <w:spacing w:after="200"/>
      </w:pPr>
      <w:r>
        <w:t xml:space="preserve"> </w:t>
      </w:r>
    </w:p>
    <w:p w14:paraId="5C4734EE" w14:textId="77777777" w:rsidR="00972708" w:rsidRDefault="00000000">
      <w:pPr>
        <w:spacing w:after="120"/>
      </w:pPr>
      <w:r>
        <w:t>При обращении пользователя к данным система определяет контекст предприятия и выполняет проверку соответствия запрашиваемого объекта этому контексту.</w:t>
      </w:r>
    </w:p>
    <w:p w14:paraId="32C67F74" w14:textId="77777777" w:rsidR="00972708" w:rsidRDefault="00000000">
      <w:pPr>
        <w:spacing w:after="200"/>
      </w:pPr>
      <w:r>
        <w:t xml:space="preserve"> </w:t>
      </w:r>
    </w:p>
    <w:p w14:paraId="04145BB0" w14:textId="77777777" w:rsidR="00972708" w:rsidRDefault="00000000">
      <w:pPr>
        <w:spacing w:after="120"/>
      </w:pPr>
      <w:r>
        <w:t>Наличие технического доступа к серверному компоненту не предоставляет пользователю автоматического доступа ко всем данным системы.</w:t>
      </w:r>
    </w:p>
    <w:p w14:paraId="1C0E1A8C" w14:textId="77777777" w:rsidR="00972708" w:rsidRDefault="00000000">
      <w:pPr>
        <w:spacing w:after="200"/>
      </w:pPr>
      <w:r>
        <w:t xml:space="preserve"> </w:t>
      </w:r>
    </w:p>
    <w:p w14:paraId="641D3BC2" w14:textId="77777777" w:rsidR="00972708" w:rsidRDefault="00000000">
      <w:pPr>
        <w:spacing w:after="120"/>
      </w:pPr>
      <w:r>
        <w:t>Центральные пользователи получают доступ к данным нескольких предприятий только в пределах предоставленных им полномочий.</w:t>
      </w:r>
    </w:p>
    <w:p w14:paraId="508A6594" w14:textId="77777777" w:rsidR="00972708" w:rsidRDefault="00000000">
      <w:pPr>
        <w:spacing w:after="200"/>
      </w:pPr>
      <w:r>
        <w:t xml:space="preserve"> </w:t>
      </w:r>
    </w:p>
    <w:p w14:paraId="6867D261" w14:textId="77777777" w:rsidR="00972708" w:rsidRDefault="00000000">
      <w:pPr>
        <w:pStyle w:val="2"/>
        <w:spacing w:after="200"/>
      </w:pPr>
      <w:bookmarkStart w:id="139" w:name="_Toc240798018"/>
      <w:r>
        <w:t>7.8. Контекст предприятия</w:t>
      </w:r>
      <w:bookmarkEnd w:id="139"/>
    </w:p>
    <w:p w14:paraId="71FEB77D" w14:textId="77777777" w:rsidR="00972708" w:rsidRDefault="00000000">
      <w:pPr>
        <w:spacing w:after="200"/>
      </w:pPr>
      <w:r>
        <w:t xml:space="preserve"> </w:t>
      </w:r>
    </w:p>
    <w:p w14:paraId="53D237F6" w14:textId="77777777" w:rsidR="00972708" w:rsidRDefault="00000000">
      <w:pPr>
        <w:spacing w:after="120"/>
      </w:pPr>
      <w:r>
        <w:t>Для каждого запроса пользователя серверная часть определяет контекст предприятия.</w:t>
      </w:r>
    </w:p>
    <w:p w14:paraId="42B9B474" w14:textId="77777777" w:rsidR="00972708" w:rsidRDefault="00000000">
      <w:pPr>
        <w:spacing w:after="200"/>
      </w:pPr>
      <w:r>
        <w:t xml:space="preserve"> </w:t>
      </w:r>
    </w:p>
    <w:p w14:paraId="694CA90B" w14:textId="77777777" w:rsidR="00972708" w:rsidRDefault="00000000">
      <w:pPr>
        <w:spacing w:after="120"/>
      </w:pPr>
      <w:r>
        <w:t>Контекст предприятия используется для:</w:t>
      </w:r>
    </w:p>
    <w:p w14:paraId="3CFE0235" w14:textId="77777777" w:rsidR="00972708" w:rsidRDefault="00000000">
      <w:pPr>
        <w:spacing w:after="200"/>
      </w:pPr>
      <w:r>
        <w:t xml:space="preserve"> </w:t>
      </w:r>
    </w:p>
    <w:p w14:paraId="77A784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ограничения набора доступных данных;</w:t>
      </w:r>
    </w:p>
    <w:p w14:paraId="709B5C0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области действия роли;</w:t>
      </w:r>
    </w:p>
    <w:p w14:paraId="1326B35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выбора локального контура;</w:t>
      </w:r>
    </w:p>
    <w:p w14:paraId="4EBAE40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операций над объектами;</w:t>
      </w:r>
    </w:p>
    <w:p w14:paraId="72C9B43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регистрации действий пользователя;</w:t>
      </w:r>
    </w:p>
    <w:p w14:paraId="3F1337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формирования аудиторской информации.</w:t>
      </w:r>
    </w:p>
    <w:p w14:paraId="5F4FEE76" w14:textId="77777777" w:rsidR="00972708" w:rsidRDefault="00000000">
      <w:pPr>
        <w:spacing w:after="200"/>
      </w:pPr>
      <w:r>
        <w:t xml:space="preserve"> </w:t>
      </w:r>
    </w:p>
    <w:p w14:paraId="187C19E8" w14:textId="77777777" w:rsidR="00972708" w:rsidRDefault="00000000">
      <w:pPr>
        <w:spacing w:after="120"/>
      </w:pPr>
      <w:r>
        <w:lastRenderedPageBreak/>
        <w:t>Контекст предприятия не определяется только значением, переданным клиентской частью.</w:t>
      </w:r>
    </w:p>
    <w:p w14:paraId="6BFAA87A" w14:textId="77777777" w:rsidR="00972708" w:rsidRDefault="00000000">
      <w:pPr>
        <w:spacing w:after="200"/>
      </w:pPr>
      <w:r>
        <w:t xml:space="preserve"> </w:t>
      </w:r>
    </w:p>
    <w:p w14:paraId="0A1E504D" w14:textId="77777777" w:rsidR="00972708" w:rsidRDefault="00000000">
      <w:pPr>
        <w:spacing w:after="120"/>
      </w:pPr>
      <w:r>
        <w:t>Серверная часть самостоятельно проверяет допустимость указанного контекста на основании полномочий пользователя.</w:t>
      </w:r>
    </w:p>
    <w:p w14:paraId="47FB56BD" w14:textId="77777777" w:rsidR="00972708" w:rsidRDefault="00000000">
      <w:pPr>
        <w:spacing w:after="200"/>
      </w:pPr>
      <w:r>
        <w:t xml:space="preserve"> </w:t>
      </w:r>
    </w:p>
    <w:p w14:paraId="103B766B" w14:textId="77777777" w:rsidR="00972708" w:rsidRDefault="00000000">
      <w:pPr>
        <w:pStyle w:val="2"/>
        <w:spacing w:after="200"/>
      </w:pPr>
      <w:bookmarkStart w:id="140" w:name="_Toc240798019"/>
      <w:r>
        <w:t>7.9. Разграничение доступа к данным</w:t>
      </w:r>
      <w:bookmarkEnd w:id="140"/>
    </w:p>
    <w:p w14:paraId="543A8D9C" w14:textId="77777777" w:rsidR="00972708" w:rsidRDefault="00000000">
      <w:pPr>
        <w:spacing w:after="200"/>
      </w:pPr>
      <w:r>
        <w:t xml:space="preserve"> </w:t>
      </w:r>
    </w:p>
    <w:p w14:paraId="65576FFD" w14:textId="77777777" w:rsidR="00972708" w:rsidRDefault="00000000">
      <w:pPr>
        <w:spacing w:after="120"/>
      </w:pPr>
      <w:r>
        <w:t>Разграничение доступа к данным выполняется на уровне прикладной логики.</w:t>
      </w:r>
    </w:p>
    <w:p w14:paraId="66702057" w14:textId="77777777" w:rsidR="00972708" w:rsidRDefault="00000000">
      <w:pPr>
        <w:spacing w:after="200"/>
      </w:pPr>
      <w:r>
        <w:t xml:space="preserve"> </w:t>
      </w:r>
    </w:p>
    <w:p w14:paraId="769584DD" w14:textId="77777777" w:rsidR="00972708" w:rsidRDefault="00000000">
      <w:pPr>
        <w:spacing w:after="120"/>
      </w:pPr>
      <w:r>
        <w:t>При выполнении операции система проверяет:</w:t>
      </w:r>
    </w:p>
    <w:p w14:paraId="61171BA1" w14:textId="77777777" w:rsidR="00972708" w:rsidRDefault="00000000">
      <w:pPr>
        <w:spacing w:after="200"/>
      </w:pPr>
      <w:r>
        <w:t xml:space="preserve"> </w:t>
      </w:r>
    </w:p>
    <w:p w14:paraId="4E8BC761" w14:textId="77777777" w:rsidR="00972708" w:rsidRDefault="00000000">
      <w:pPr>
        <w:spacing w:after="100"/>
        <w:ind w:left="20"/>
      </w:pPr>
      <w:r>
        <w:t>1. идентификатор пользователя;</w:t>
      </w:r>
    </w:p>
    <w:p w14:paraId="636CB08C" w14:textId="77777777" w:rsidR="00972708" w:rsidRDefault="00000000">
      <w:pPr>
        <w:spacing w:after="100"/>
        <w:ind w:left="20"/>
      </w:pPr>
      <w:r>
        <w:t>2. роль пользователя;</w:t>
      </w:r>
    </w:p>
    <w:p w14:paraId="5BBDE2AB" w14:textId="77777777" w:rsidR="00972708" w:rsidRDefault="00000000">
      <w:pPr>
        <w:spacing w:after="100"/>
        <w:ind w:left="20"/>
      </w:pPr>
      <w:r>
        <w:t>3. область полномочий;</w:t>
      </w:r>
    </w:p>
    <w:p w14:paraId="1EADA4F9" w14:textId="77777777" w:rsidR="00972708" w:rsidRDefault="00000000">
      <w:pPr>
        <w:spacing w:after="100"/>
        <w:ind w:left="20"/>
      </w:pPr>
      <w:r>
        <w:t>4. контекст предприятия;</w:t>
      </w:r>
    </w:p>
    <w:p w14:paraId="069E98B0" w14:textId="77777777" w:rsidR="00972708" w:rsidRDefault="00000000">
      <w:pPr>
        <w:spacing w:after="100"/>
        <w:ind w:left="20"/>
      </w:pPr>
      <w:r>
        <w:t>5. тип объекта;</w:t>
      </w:r>
    </w:p>
    <w:p w14:paraId="0D543C35" w14:textId="77777777" w:rsidR="00972708" w:rsidRDefault="00000000">
      <w:pPr>
        <w:spacing w:after="100"/>
        <w:ind w:left="20"/>
      </w:pPr>
      <w:r>
        <w:t>6. выполняемую операцию;</w:t>
      </w:r>
    </w:p>
    <w:p w14:paraId="73966D6E" w14:textId="77777777" w:rsidR="00972708" w:rsidRDefault="00000000">
      <w:pPr>
        <w:spacing w:after="100"/>
        <w:ind w:left="20"/>
      </w:pPr>
      <w:r>
        <w:t>7. дополнительные ограничения, установленные для объекта.</w:t>
      </w:r>
    </w:p>
    <w:p w14:paraId="6CF10D4B" w14:textId="77777777" w:rsidR="00972708" w:rsidRDefault="00000000">
      <w:pPr>
        <w:spacing w:after="200"/>
      </w:pPr>
      <w:r>
        <w:t xml:space="preserve"> </w:t>
      </w:r>
    </w:p>
    <w:p w14:paraId="7697EBA8" w14:textId="77777777" w:rsidR="00972708" w:rsidRDefault="00000000">
      <w:pPr>
        <w:spacing w:after="120"/>
      </w:pPr>
      <w:r>
        <w:t>Для операций изменения и удаления данных проверка полномочий выполняется непосредственно перед выполнением соответствующей операции серверной частью.</w:t>
      </w:r>
    </w:p>
    <w:p w14:paraId="3D387E26" w14:textId="77777777" w:rsidR="00972708" w:rsidRDefault="00000000">
      <w:pPr>
        <w:spacing w:after="200"/>
      </w:pPr>
      <w:r>
        <w:t xml:space="preserve"> </w:t>
      </w:r>
    </w:p>
    <w:p w14:paraId="3B4C43DC" w14:textId="77777777" w:rsidR="00972708" w:rsidRDefault="00000000">
      <w:pPr>
        <w:spacing w:after="120"/>
      </w:pPr>
      <w:r>
        <w:t>Запрос к базе данных не является самостоятельным средством предоставления пользователю полномочий.</w:t>
      </w:r>
    </w:p>
    <w:p w14:paraId="77D41068" w14:textId="77777777" w:rsidR="00972708" w:rsidRDefault="00000000">
      <w:pPr>
        <w:spacing w:after="200"/>
      </w:pPr>
      <w:r>
        <w:t xml:space="preserve"> </w:t>
      </w:r>
    </w:p>
    <w:p w14:paraId="1D865C8C" w14:textId="77777777" w:rsidR="00972708" w:rsidRDefault="00000000">
      <w:pPr>
        <w:pStyle w:val="2"/>
        <w:spacing w:after="200"/>
      </w:pPr>
      <w:bookmarkStart w:id="141" w:name="_Toc240798020"/>
      <w:r>
        <w:t>7.10. Разграничение операций</w:t>
      </w:r>
      <w:bookmarkEnd w:id="141"/>
    </w:p>
    <w:p w14:paraId="46991697" w14:textId="77777777" w:rsidR="00972708" w:rsidRDefault="00000000">
      <w:pPr>
        <w:spacing w:after="200"/>
      </w:pPr>
      <w:r>
        <w:t xml:space="preserve"> </w:t>
      </w:r>
    </w:p>
    <w:p w14:paraId="7A046D61" w14:textId="77777777" w:rsidR="00972708" w:rsidRDefault="00000000">
      <w:pPr>
        <w:spacing w:after="120"/>
      </w:pPr>
      <w:r>
        <w:t>Для каждого защищаемого объекта выделяются операции, в отношении которых устанавливаются права доступа.</w:t>
      </w:r>
    </w:p>
    <w:p w14:paraId="16E509DE" w14:textId="77777777" w:rsidR="00972708" w:rsidRDefault="00000000">
      <w:pPr>
        <w:spacing w:after="200"/>
      </w:pPr>
      <w:r>
        <w:t xml:space="preserve"> </w:t>
      </w:r>
    </w:p>
    <w:p w14:paraId="6BB84537" w14:textId="77777777" w:rsidR="00972708" w:rsidRDefault="00000000">
      <w:pPr>
        <w:spacing w:after="120"/>
      </w:pPr>
      <w:r>
        <w:t>Основными операциями являются:</w:t>
      </w:r>
    </w:p>
    <w:p w14:paraId="17443855" w14:textId="77777777" w:rsidR="00972708" w:rsidRDefault="00000000">
      <w:pPr>
        <w:spacing w:after="200"/>
      </w:pPr>
      <w:r>
        <w:t xml:space="preserve"> </w:t>
      </w:r>
    </w:p>
    <w:p w14:paraId="2F31D7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просмотр;</w:t>
      </w:r>
    </w:p>
    <w:p w14:paraId="261F02D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создание;</w:t>
      </w:r>
    </w:p>
    <w:p w14:paraId="0EBDC57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изменение;</w:t>
      </w:r>
    </w:p>
    <w:p w14:paraId="214CE5E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удаление;</w:t>
      </w:r>
    </w:p>
    <w:p w14:paraId="1E1DBF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проведение;</w:t>
      </w:r>
    </w:p>
    <w:p w14:paraId="76538A8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отмена;</w:t>
      </w:r>
    </w:p>
    <w:p w14:paraId="7DF6A8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утверждение;</w:t>
      </w:r>
    </w:p>
    <w:p w14:paraId="7A98CA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выполнение;</w:t>
      </w:r>
    </w:p>
    <w:p w14:paraId="529FF52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экспорт;</w:t>
      </w:r>
    </w:p>
    <w:p w14:paraId="5D8D3A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администрирование.</w:t>
      </w:r>
    </w:p>
    <w:p w14:paraId="0DF7FC5B" w14:textId="77777777" w:rsidR="00972708" w:rsidRDefault="00000000">
      <w:pPr>
        <w:spacing w:after="200"/>
      </w:pPr>
      <w:r>
        <w:t xml:space="preserve"> </w:t>
      </w:r>
    </w:p>
    <w:p w14:paraId="7D98F26A" w14:textId="77777777" w:rsidR="00972708" w:rsidRDefault="00000000">
      <w:pPr>
        <w:spacing w:after="120"/>
      </w:pPr>
      <w:r>
        <w:t>Набор операций определяется функциональными требованиями конкретного объекта.</w:t>
      </w:r>
    </w:p>
    <w:p w14:paraId="6F98D806" w14:textId="77777777" w:rsidR="00972708" w:rsidRDefault="00000000">
      <w:pPr>
        <w:spacing w:after="200"/>
      </w:pPr>
      <w:r>
        <w:t xml:space="preserve"> </w:t>
      </w:r>
    </w:p>
    <w:p w14:paraId="55A44069" w14:textId="77777777" w:rsidR="00972708" w:rsidRDefault="00000000">
      <w:pPr>
        <w:spacing w:after="120"/>
      </w:pPr>
      <w:r>
        <w:t>Для критических производственных операций предусматривается дополнительная проверка состояния объекта и допустимости выполняемого перехода.</w:t>
      </w:r>
    </w:p>
    <w:p w14:paraId="1947DB15" w14:textId="77777777" w:rsidR="00972708" w:rsidRDefault="00000000">
      <w:pPr>
        <w:spacing w:after="200"/>
      </w:pPr>
      <w:r>
        <w:t xml:space="preserve"> </w:t>
      </w:r>
    </w:p>
    <w:p w14:paraId="74AC6D6C" w14:textId="77777777" w:rsidR="00972708" w:rsidRDefault="00000000">
      <w:pPr>
        <w:pStyle w:val="2"/>
        <w:spacing w:after="200"/>
      </w:pPr>
      <w:bookmarkStart w:id="142" w:name="_Toc240798021"/>
      <w:r>
        <w:t>7.11. Разделение административных полномочий</w:t>
      </w:r>
      <w:bookmarkEnd w:id="142"/>
    </w:p>
    <w:p w14:paraId="15EEBC4D" w14:textId="77777777" w:rsidR="00972708" w:rsidRDefault="00000000">
      <w:pPr>
        <w:spacing w:after="200"/>
      </w:pPr>
      <w:r>
        <w:t xml:space="preserve"> </w:t>
      </w:r>
    </w:p>
    <w:p w14:paraId="02BA9764" w14:textId="77777777" w:rsidR="00972708" w:rsidRDefault="00000000">
      <w:pPr>
        <w:spacing w:after="120"/>
      </w:pPr>
      <w:r>
        <w:t>Административные функции разделяются по области ответственности.</w:t>
      </w:r>
    </w:p>
    <w:p w14:paraId="4B4E7A65" w14:textId="77777777" w:rsidR="00972708" w:rsidRDefault="00000000">
      <w:pPr>
        <w:spacing w:after="200"/>
      </w:pPr>
      <w:r>
        <w:t xml:space="preserve"> </w:t>
      </w:r>
    </w:p>
    <w:p w14:paraId="1CBA4ED6" w14:textId="77777777" w:rsidR="00972708" w:rsidRDefault="00000000">
      <w:pPr>
        <w:pStyle w:val="3"/>
        <w:spacing w:after="200"/>
      </w:pPr>
      <w:bookmarkStart w:id="143" w:name="_Toc240798022"/>
      <w:r>
        <w:t>7.11.1. Администратор предприятия</w:t>
      </w:r>
      <w:bookmarkEnd w:id="143"/>
    </w:p>
    <w:p w14:paraId="326F1F91" w14:textId="77777777" w:rsidR="00972708" w:rsidRDefault="00000000">
      <w:pPr>
        <w:spacing w:after="200"/>
      </w:pPr>
      <w:r>
        <w:t xml:space="preserve"> </w:t>
      </w:r>
    </w:p>
    <w:p w14:paraId="6C1ABD83" w14:textId="77777777" w:rsidR="00972708" w:rsidRDefault="00000000">
      <w:pPr>
        <w:spacing w:after="120"/>
      </w:pPr>
      <w:r>
        <w:t>Администратор предприятия выполняет функции управления локальным производственным контуром в пределах предоставленных полномочий.</w:t>
      </w:r>
    </w:p>
    <w:p w14:paraId="58E54180" w14:textId="77777777" w:rsidR="00972708" w:rsidRDefault="00000000">
      <w:pPr>
        <w:spacing w:after="200"/>
      </w:pPr>
      <w:r>
        <w:t xml:space="preserve"> </w:t>
      </w:r>
    </w:p>
    <w:p w14:paraId="6E0EAF87" w14:textId="77777777" w:rsidR="00972708" w:rsidRDefault="00000000">
      <w:pPr>
        <w:spacing w:after="120"/>
      </w:pPr>
      <w:r>
        <w:t>К его полномочиям относятся:</w:t>
      </w:r>
    </w:p>
    <w:p w14:paraId="4470BAB0" w14:textId="77777777" w:rsidR="00972708" w:rsidRDefault="00000000">
      <w:pPr>
        <w:spacing w:after="200"/>
      </w:pPr>
      <w:r>
        <w:t xml:space="preserve"> </w:t>
      </w:r>
    </w:p>
    <w:p w14:paraId="33B6DA7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локальными пользователями и ролями в установленной области;</w:t>
      </w:r>
    </w:p>
    <w:p w14:paraId="08E7C99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локальными настройками;</w:t>
      </w:r>
    </w:p>
    <w:p w14:paraId="3F2E89B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локальных компонентов;</w:t>
      </w:r>
    </w:p>
    <w:p w14:paraId="776516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локальными справочными данными в пределах полномочий;</w:t>
      </w:r>
    </w:p>
    <w:p w14:paraId="7C12A17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просмотр локальной эксплуатационной информации.</w:t>
      </w:r>
    </w:p>
    <w:p w14:paraId="71C9F9F8" w14:textId="77777777" w:rsidR="00972708" w:rsidRDefault="00000000">
      <w:pPr>
        <w:spacing w:after="200"/>
      </w:pPr>
      <w:r>
        <w:t xml:space="preserve"> </w:t>
      </w:r>
    </w:p>
    <w:p w14:paraId="6C879CE5" w14:textId="77777777" w:rsidR="00972708" w:rsidRDefault="00000000">
      <w:pPr>
        <w:spacing w:after="120"/>
      </w:pPr>
      <w:r>
        <w:t>Администратор предприятия не получает полномочий по изменению общесистемных параметров без соответствующего предоставленного права.</w:t>
      </w:r>
    </w:p>
    <w:p w14:paraId="299AFC7F" w14:textId="77777777" w:rsidR="00972708" w:rsidRDefault="00000000">
      <w:pPr>
        <w:spacing w:after="200"/>
      </w:pPr>
      <w:r>
        <w:lastRenderedPageBreak/>
        <w:t xml:space="preserve"> </w:t>
      </w:r>
    </w:p>
    <w:p w14:paraId="39D55EFE" w14:textId="77777777" w:rsidR="00972708" w:rsidRDefault="00000000">
      <w:pPr>
        <w:pStyle w:val="3"/>
        <w:spacing w:after="200"/>
      </w:pPr>
      <w:bookmarkStart w:id="144" w:name="_Toc240798023"/>
      <w:r>
        <w:t>7.11.2. Центральный администратор</w:t>
      </w:r>
      <w:bookmarkEnd w:id="144"/>
    </w:p>
    <w:p w14:paraId="49A9FB5B" w14:textId="77777777" w:rsidR="00972708" w:rsidRDefault="00000000">
      <w:pPr>
        <w:spacing w:after="200"/>
      </w:pPr>
      <w:r>
        <w:t xml:space="preserve"> </w:t>
      </w:r>
    </w:p>
    <w:p w14:paraId="191CBE08" w14:textId="77777777" w:rsidR="00972708" w:rsidRDefault="00000000">
      <w:pPr>
        <w:spacing w:after="120"/>
      </w:pPr>
      <w:r>
        <w:t>Центральный администратор выполняет централизованные функции управления системой.</w:t>
      </w:r>
    </w:p>
    <w:p w14:paraId="7EB308ED" w14:textId="77777777" w:rsidR="00972708" w:rsidRDefault="00000000">
      <w:pPr>
        <w:spacing w:after="200"/>
      </w:pPr>
      <w:r>
        <w:t xml:space="preserve"> </w:t>
      </w:r>
    </w:p>
    <w:p w14:paraId="356A6C00" w14:textId="77777777" w:rsidR="00972708" w:rsidRDefault="00000000">
      <w:pPr>
        <w:spacing w:after="120"/>
      </w:pPr>
      <w:r>
        <w:t>К его полномочиям относятся:</w:t>
      </w:r>
    </w:p>
    <w:p w14:paraId="4EBE183C" w14:textId="77777777" w:rsidR="00972708" w:rsidRDefault="00000000">
      <w:pPr>
        <w:spacing w:after="200"/>
      </w:pPr>
      <w:r>
        <w:t xml:space="preserve"> </w:t>
      </w:r>
    </w:p>
    <w:p w14:paraId="6DB4A6A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структурой предприятий;</w:t>
      </w:r>
    </w:p>
    <w:p w14:paraId="4669AA2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централизованными справочными данными;</w:t>
      </w:r>
    </w:p>
    <w:p w14:paraId="5EB2A7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общесистемными параметрами;</w:t>
      </w:r>
    </w:p>
    <w:p w14:paraId="06CB6FE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централизованными настройками;</w:t>
      </w:r>
    </w:p>
    <w:p w14:paraId="4590D7F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локальных контуров;</w:t>
      </w:r>
    </w:p>
    <w:p w14:paraId="60B92F6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централизованными интеграциями;</w:t>
      </w:r>
    </w:p>
    <w:p w14:paraId="3B5BC5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просмотр консолидированной эксплуатационной информации.</w:t>
      </w:r>
    </w:p>
    <w:p w14:paraId="4AC5E513" w14:textId="77777777" w:rsidR="00972708" w:rsidRDefault="00000000">
      <w:pPr>
        <w:spacing w:after="200"/>
      </w:pPr>
      <w:r>
        <w:t xml:space="preserve"> </w:t>
      </w:r>
    </w:p>
    <w:p w14:paraId="24F1F607" w14:textId="77777777" w:rsidR="00972708" w:rsidRDefault="00000000">
      <w:pPr>
        <w:spacing w:after="120"/>
      </w:pPr>
      <w:r>
        <w:t>Центральный администратор не изменяет первичные производственные данные локального контура непосредственно через центральную копию.</w:t>
      </w:r>
    </w:p>
    <w:p w14:paraId="71782223" w14:textId="77777777" w:rsidR="00972708" w:rsidRDefault="00000000">
      <w:pPr>
        <w:spacing w:after="200"/>
      </w:pPr>
      <w:r>
        <w:t xml:space="preserve"> </w:t>
      </w:r>
    </w:p>
    <w:p w14:paraId="28C29061" w14:textId="77777777" w:rsidR="00972708" w:rsidRDefault="00000000">
      <w:pPr>
        <w:pStyle w:val="3"/>
        <w:spacing w:after="200"/>
      </w:pPr>
      <w:bookmarkStart w:id="145" w:name="_Toc240798024"/>
      <w:r>
        <w:t>7.11.3. Технический администратор</w:t>
      </w:r>
      <w:bookmarkEnd w:id="145"/>
    </w:p>
    <w:p w14:paraId="4B298FDC" w14:textId="77777777" w:rsidR="00972708" w:rsidRDefault="00000000">
      <w:pPr>
        <w:spacing w:after="200"/>
      </w:pPr>
      <w:r>
        <w:t xml:space="preserve"> </w:t>
      </w:r>
    </w:p>
    <w:p w14:paraId="1480D4B9" w14:textId="77777777" w:rsidR="00972708" w:rsidRDefault="00000000">
      <w:pPr>
        <w:spacing w:after="120"/>
      </w:pPr>
      <w:r>
        <w:t>Технический администратор выполняет функции эксплуатации программной и технической инфраструктуры.</w:t>
      </w:r>
    </w:p>
    <w:p w14:paraId="2D6D82F7" w14:textId="77777777" w:rsidR="00972708" w:rsidRDefault="00000000">
      <w:pPr>
        <w:spacing w:after="200"/>
      </w:pPr>
      <w:r>
        <w:t xml:space="preserve"> </w:t>
      </w:r>
    </w:p>
    <w:p w14:paraId="5D461BB0" w14:textId="77777777" w:rsidR="00972708" w:rsidRDefault="00000000">
      <w:pPr>
        <w:spacing w:after="120"/>
      </w:pPr>
      <w:r>
        <w:t>К его полномочиям относятся:</w:t>
      </w:r>
    </w:p>
    <w:p w14:paraId="65A12699" w14:textId="77777777" w:rsidR="00972708" w:rsidRDefault="00000000">
      <w:pPr>
        <w:spacing w:after="200"/>
      </w:pPr>
      <w:r>
        <w:t xml:space="preserve"> </w:t>
      </w:r>
    </w:p>
    <w:p w14:paraId="725298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Kubernetes;</w:t>
      </w:r>
    </w:p>
    <w:p w14:paraId="65B0FC9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программными компонентами;</w:t>
      </w:r>
    </w:p>
    <w:p w14:paraId="51D7904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техническими параметрами;</w:t>
      </w:r>
    </w:p>
    <w:p w14:paraId="55C63EE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сетевыми настройками в пределах предоставленных полномочий;</w:t>
      </w:r>
    </w:p>
    <w:p w14:paraId="3167A7E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средствами мониторинга;</w:t>
      </w:r>
    </w:p>
    <w:p w14:paraId="70A0A15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выполнение регламентных процедур;</w:t>
      </w:r>
    </w:p>
    <w:p w14:paraId="5D5AFD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выполнение операций резервного копирования и восстановления.</w:t>
      </w:r>
    </w:p>
    <w:p w14:paraId="06BBB819" w14:textId="77777777" w:rsidR="00972708" w:rsidRDefault="00000000">
      <w:pPr>
        <w:spacing w:after="200"/>
      </w:pPr>
      <w:r>
        <w:t xml:space="preserve"> </w:t>
      </w:r>
    </w:p>
    <w:p w14:paraId="6A924B14" w14:textId="77777777" w:rsidR="00972708" w:rsidRDefault="00000000">
      <w:pPr>
        <w:spacing w:after="120"/>
      </w:pPr>
      <w:r>
        <w:lastRenderedPageBreak/>
        <w:t>Технические полномочия отделяются от производственных полномочий.</w:t>
      </w:r>
    </w:p>
    <w:p w14:paraId="095740B8" w14:textId="77777777" w:rsidR="00972708" w:rsidRDefault="00000000">
      <w:pPr>
        <w:spacing w:after="200"/>
      </w:pPr>
      <w:r>
        <w:t xml:space="preserve"> </w:t>
      </w:r>
    </w:p>
    <w:p w14:paraId="735A8F62" w14:textId="77777777" w:rsidR="00972708" w:rsidRDefault="00000000">
      <w:pPr>
        <w:pStyle w:val="2"/>
        <w:spacing w:after="200"/>
      </w:pPr>
      <w:bookmarkStart w:id="146" w:name="_Toc240798025"/>
      <w:r>
        <w:t>7.12. Разграничение полномочий по принципу минимально необходимых прав</w:t>
      </w:r>
      <w:bookmarkEnd w:id="146"/>
    </w:p>
    <w:p w14:paraId="743B99CF" w14:textId="77777777" w:rsidR="00972708" w:rsidRDefault="00000000">
      <w:pPr>
        <w:spacing w:after="200"/>
      </w:pPr>
      <w:r>
        <w:t xml:space="preserve"> </w:t>
      </w:r>
    </w:p>
    <w:p w14:paraId="2D889A1A" w14:textId="77777777" w:rsidR="00972708" w:rsidRDefault="00000000">
      <w:pPr>
        <w:spacing w:after="120"/>
      </w:pPr>
      <w:r>
        <w:t>Пользователю предоставляются только те права, которые необходимы для выполнения его должностных обязанностей.</w:t>
      </w:r>
    </w:p>
    <w:p w14:paraId="6C8CB3AE" w14:textId="77777777" w:rsidR="00972708" w:rsidRDefault="00000000">
      <w:pPr>
        <w:spacing w:after="200"/>
      </w:pPr>
      <w:r>
        <w:t xml:space="preserve"> </w:t>
      </w:r>
    </w:p>
    <w:p w14:paraId="6CD60B0D" w14:textId="77777777" w:rsidR="00972708" w:rsidRDefault="00000000">
      <w:pPr>
        <w:spacing w:after="120"/>
      </w:pPr>
      <w:r>
        <w:t>При создании пользователя или изменении его роли система не должна автоматически предоставлять дополнительные полномочия, не предусмотренные назначенными ролями.</w:t>
      </w:r>
    </w:p>
    <w:p w14:paraId="6A72E0D7" w14:textId="77777777" w:rsidR="00972708" w:rsidRDefault="00000000">
      <w:pPr>
        <w:spacing w:after="200"/>
      </w:pPr>
      <w:r>
        <w:t xml:space="preserve"> </w:t>
      </w:r>
    </w:p>
    <w:p w14:paraId="54288054" w14:textId="77777777" w:rsidR="00972708" w:rsidRDefault="00000000">
      <w:pPr>
        <w:spacing w:after="120"/>
      </w:pPr>
      <w:r>
        <w:t>Предоставление административных полномочий требует отдельного назначения соответствующей роли.</w:t>
      </w:r>
    </w:p>
    <w:p w14:paraId="30D009C2" w14:textId="77777777" w:rsidR="00972708" w:rsidRDefault="00000000">
      <w:pPr>
        <w:spacing w:after="200"/>
      </w:pPr>
      <w:r>
        <w:t xml:space="preserve"> </w:t>
      </w:r>
    </w:p>
    <w:p w14:paraId="381318E4" w14:textId="77777777" w:rsidR="00972708" w:rsidRDefault="00000000">
      <w:pPr>
        <w:spacing w:after="120"/>
      </w:pPr>
      <w:r>
        <w:t>Изменение прав пользователя регистрируется в аудиторском журнале.</w:t>
      </w:r>
    </w:p>
    <w:p w14:paraId="4FAEAC42" w14:textId="77777777" w:rsidR="00972708" w:rsidRDefault="00000000">
      <w:pPr>
        <w:spacing w:after="200"/>
      </w:pPr>
      <w:r>
        <w:t xml:space="preserve"> </w:t>
      </w:r>
    </w:p>
    <w:p w14:paraId="7B133A1D" w14:textId="77777777" w:rsidR="00972708" w:rsidRDefault="00000000">
      <w:pPr>
        <w:pStyle w:val="2"/>
        <w:spacing w:after="200"/>
      </w:pPr>
      <w:bookmarkStart w:id="147" w:name="_Toc240798026"/>
      <w:r>
        <w:t>7.13. Разделение полномочий</w:t>
      </w:r>
      <w:bookmarkEnd w:id="147"/>
    </w:p>
    <w:p w14:paraId="2BA95815" w14:textId="77777777" w:rsidR="00972708" w:rsidRDefault="00000000">
      <w:pPr>
        <w:spacing w:after="200"/>
      </w:pPr>
      <w:r>
        <w:t xml:space="preserve"> </w:t>
      </w:r>
    </w:p>
    <w:p w14:paraId="1AA4E6B0" w14:textId="77777777" w:rsidR="00972708" w:rsidRDefault="00000000">
      <w:pPr>
        <w:spacing w:after="120"/>
      </w:pPr>
      <w:r>
        <w:t>Для критически важных функций предусматривается разделение полномочий между различными категориями пользователей.</w:t>
      </w:r>
    </w:p>
    <w:p w14:paraId="4332A53C" w14:textId="77777777" w:rsidR="00972708" w:rsidRDefault="00000000">
      <w:pPr>
        <w:spacing w:after="200"/>
      </w:pPr>
      <w:r>
        <w:t xml:space="preserve"> </w:t>
      </w:r>
    </w:p>
    <w:p w14:paraId="08F9CA96" w14:textId="77777777" w:rsidR="00972708" w:rsidRDefault="00000000">
      <w:pPr>
        <w:spacing w:after="120"/>
      </w:pPr>
      <w:r>
        <w:t>В частности, разделяются:</w:t>
      </w:r>
    </w:p>
    <w:p w14:paraId="71DDA386" w14:textId="77777777" w:rsidR="00972708" w:rsidRDefault="00000000">
      <w:pPr>
        <w:spacing w:after="200"/>
      </w:pPr>
      <w:r>
        <w:t xml:space="preserve"> </w:t>
      </w:r>
    </w:p>
    <w:p w14:paraId="5ED72D0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пользователями и использование производственных функций;</w:t>
      </w:r>
    </w:p>
    <w:p w14:paraId="7FE6A42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техническое администрирование и управление производственными данными;</w:t>
      </w:r>
    </w:p>
    <w:p w14:paraId="4E33703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централизованных справочников и использование их в производственном процессе;</w:t>
      </w:r>
    </w:p>
    <w:p w14:paraId="26659D8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управление программными компонентами и выполнение производственных операций;</w:t>
      </w:r>
    </w:p>
    <w:p w14:paraId="2358A42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настройка системы и аудит действий пользователей.</w:t>
      </w:r>
    </w:p>
    <w:p w14:paraId="1A9D2AEE" w14:textId="77777777" w:rsidR="00972708" w:rsidRDefault="00000000">
      <w:pPr>
        <w:spacing w:after="200"/>
      </w:pPr>
      <w:r>
        <w:t xml:space="preserve"> </w:t>
      </w:r>
    </w:p>
    <w:p w14:paraId="1A84B4FE" w14:textId="77777777" w:rsidR="00972708" w:rsidRDefault="00000000">
      <w:pPr>
        <w:spacing w:after="120"/>
      </w:pPr>
      <w:r>
        <w:t>Конкретные ограничения совместного назначения ролей устанавливаются функциональными и организационными требованиями.</w:t>
      </w:r>
    </w:p>
    <w:p w14:paraId="70204784" w14:textId="77777777" w:rsidR="00972708" w:rsidRDefault="00000000">
      <w:pPr>
        <w:spacing w:after="200"/>
      </w:pPr>
      <w:r>
        <w:t xml:space="preserve"> </w:t>
      </w:r>
    </w:p>
    <w:p w14:paraId="21648B97" w14:textId="77777777" w:rsidR="00972708" w:rsidRDefault="00000000">
      <w:pPr>
        <w:pStyle w:val="2"/>
        <w:spacing w:after="200"/>
      </w:pPr>
      <w:bookmarkStart w:id="148" w:name="_Toc240798027"/>
      <w:r>
        <w:lastRenderedPageBreak/>
        <w:t>7.14. Управление доступом программных компонентов</w:t>
      </w:r>
      <w:bookmarkEnd w:id="148"/>
    </w:p>
    <w:p w14:paraId="294BE46B" w14:textId="77777777" w:rsidR="00972708" w:rsidRDefault="00000000">
      <w:pPr>
        <w:spacing w:after="200"/>
      </w:pPr>
      <w:r>
        <w:t xml:space="preserve"> </w:t>
      </w:r>
    </w:p>
    <w:p w14:paraId="5F869810" w14:textId="77777777" w:rsidR="00972708" w:rsidRDefault="00000000">
      <w:pPr>
        <w:spacing w:after="120"/>
      </w:pPr>
      <w:r>
        <w:t>Серверные компоненты системы взаимодействуют друг с другом через определенные интерфейсы.</w:t>
      </w:r>
    </w:p>
    <w:p w14:paraId="49848AAF" w14:textId="77777777" w:rsidR="00972708" w:rsidRDefault="00000000">
      <w:pPr>
        <w:spacing w:after="200"/>
      </w:pPr>
      <w:r>
        <w:t xml:space="preserve"> </w:t>
      </w:r>
    </w:p>
    <w:p w14:paraId="7CC9327D" w14:textId="77777777" w:rsidR="00972708" w:rsidRDefault="00000000">
      <w:pPr>
        <w:spacing w:after="120"/>
      </w:pPr>
      <w:r>
        <w:t>Для межсервисного взаимодействия применяются:</w:t>
      </w:r>
    </w:p>
    <w:p w14:paraId="4DA2DA39" w14:textId="77777777" w:rsidR="00972708" w:rsidRDefault="00000000">
      <w:pPr>
        <w:spacing w:after="200"/>
      </w:pPr>
      <w:r>
        <w:t xml:space="preserve"> </w:t>
      </w:r>
    </w:p>
    <w:p w14:paraId="7B9A9D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идентификация вызывающего компонента;</w:t>
      </w:r>
    </w:p>
    <w:p w14:paraId="7596BEA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аутентификация;</w:t>
      </w:r>
    </w:p>
    <w:p w14:paraId="331C2AE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проверка разрешенного интерфейса;</w:t>
      </w:r>
    </w:p>
    <w:p w14:paraId="5AA61EC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проверка полномочий;</w:t>
      </w:r>
    </w:p>
    <w:p w14:paraId="31F8A4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сетевое ограничение доступа.</w:t>
      </w:r>
    </w:p>
    <w:p w14:paraId="2ACF3A4E" w14:textId="77777777" w:rsidR="00972708" w:rsidRDefault="00000000">
      <w:pPr>
        <w:spacing w:after="200"/>
      </w:pPr>
      <w:r>
        <w:t xml:space="preserve"> </w:t>
      </w:r>
    </w:p>
    <w:p w14:paraId="6AFC8911" w14:textId="77777777" w:rsidR="00972708" w:rsidRDefault="00000000">
      <w:pPr>
        <w:spacing w:after="120"/>
      </w:pPr>
      <w:r>
        <w:t>Компонент не должен получать доступ к функциям другого компонента непосредственно через его внутренние хранилища.</w:t>
      </w:r>
    </w:p>
    <w:p w14:paraId="75233CFF" w14:textId="77777777" w:rsidR="00972708" w:rsidRDefault="00000000">
      <w:pPr>
        <w:spacing w:after="200"/>
      </w:pPr>
      <w:r>
        <w:t xml:space="preserve"> </w:t>
      </w:r>
    </w:p>
    <w:p w14:paraId="63E7EB29" w14:textId="77777777" w:rsidR="00972708" w:rsidRDefault="00000000">
      <w:pPr>
        <w:spacing w:after="120"/>
      </w:pPr>
      <w:r>
        <w:t>Взаимодействие выполняется через определенные программные интерфейсы и механизмы обмена.</w:t>
      </w:r>
    </w:p>
    <w:p w14:paraId="53356CB8" w14:textId="77777777" w:rsidR="00972708" w:rsidRDefault="00000000">
      <w:pPr>
        <w:spacing w:after="200"/>
      </w:pPr>
      <w:r>
        <w:t xml:space="preserve"> </w:t>
      </w:r>
    </w:p>
    <w:p w14:paraId="4398AD1B" w14:textId="77777777" w:rsidR="00972708" w:rsidRDefault="00000000">
      <w:pPr>
        <w:pStyle w:val="2"/>
        <w:spacing w:after="200"/>
      </w:pPr>
      <w:bookmarkStart w:id="149" w:name="_Toc240798028"/>
      <w:r>
        <w:t>7.15. Защита баз данных и хранилищ</w:t>
      </w:r>
      <w:bookmarkEnd w:id="149"/>
    </w:p>
    <w:p w14:paraId="5335AB9D" w14:textId="77777777" w:rsidR="00972708" w:rsidRDefault="00000000">
      <w:pPr>
        <w:spacing w:after="200"/>
      </w:pPr>
      <w:r>
        <w:t xml:space="preserve"> </w:t>
      </w:r>
    </w:p>
    <w:p w14:paraId="4D0598D3" w14:textId="77777777" w:rsidR="00972708" w:rsidRDefault="00000000">
      <w:pPr>
        <w:spacing w:after="120"/>
      </w:pPr>
      <w:r>
        <w:t>Прямой доступ пользователей к PostgreSQL, ClickHouse, Redis и файловому хранилищу не предоставляется.</w:t>
      </w:r>
    </w:p>
    <w:p w14:paraId="6AC4BAFB" w14:textId="77777777" w:rsidR="00972708" w:rsidRDefault="00000000">
      <w:pPr>
        <w:spacing w:after="200"/>
      </w:pPr>
      <w:r>
        <w:t xml:space="preserve"> </w:t>
      </w:r>
    </w:p>
    <w:p w14:paraId="18461158" w14:textId="77777777" w:rsidR="00972708" w:rsidRDefault="00000000">
      <w:pPr>
        <w:spacing w:after="120"/>
      </w:pPr>
      <w:r>
        <w:t>Доступ к хранилищам получают только программные компоненты и технические средства, которым такой доступ необходим для выполнения установленных функций.</w:t>
      </w:r>
    </w:p>
    <w:p w14:paraId="53140E7F" w14:textId="77777777" w:rsidR="00972708" w:rsidRDefault="00000000">
      <w:pPr>
        <w:spacing w:after="200"/>
      </w:pPr>
      <w:r>
        <w:t xml:space="preserve"> </w:t>
      </w:r>
    </w:p>
    <w:p w14:paraId="437CFA73" w14:textId="77777777" w:rsidR="00972708" w:rsidRDefault="00000000">
      <w:pPr>
        <w:spacing w:after="120"/>
      </w:pPr>
      <w:r>
        <w:t>Для каждого компонента определяется необходимый объем прав на хранилище.</w:t>
      </w:r>
    </w:p>
    <w:p w14:paraId="2CA0DF3A" w14:textId="77777777" w:rsidR="00972708" w:rsidRDefault="00000000">
      <w:pPr>
        <w:spacing w:after="200"/>
      </w:pPr>
      <w:r>
        <w:t xml:space="preserve"> </w:t>
      </w:r>
    </w:p>
    <w:p w14:paraId="32A0788E" w14:textId="77777777" w:rsidR="00972708" w:rsidRDefault="00000000">
      <w:pPr>
        <w:spacing w:after="120"/>
      </w:pPr>
      <w:r>
        <w:t>Права на изменение данных не предоставляются компонентам, которым требуется только чтение.</w:t>
      </w:r>
    </w:p>
    <w:p w14:paraId="513DBA2C" w14:textId="77777777" w:rsidR="00972708" w:rsidRDefault="00000000">
      <w:pPr>
        <w:spacing w:after="200"/>
      </w:pPr>
      <w:r>
        <w:t xml:space="preserve"> </w:t>
      </w:r>
    </w:p>
    <w:p w14:paraId="481C1AFA" w14:textId="77777777" w:rsidR="00972708" w:rsidRDefault="00000000">
      <w:pPr>
        <w:spacing w:after="120"/>
      </w:pPr>
      <w:r>
        <w:t>Учетные данные доступа к хранилищам не должны передаваться клиентской части системы.</w:t>
      </w:r>
    </w:p>
    <w:p w14:paraId="7943BF5C" w14:textId="77777777" w:rsidR="00972708" w:rsidRDefault="00000000">
      <w:pPr>
        <w:spacing w:after="200"/>
      </w:pPr>
      <w:r>
        <w:lastRenderedPageBreak/>
        <w:t xml:space="preserve"> </w:t>
      </w:r>
    </w:p>
    <w:p w14:paraId="371124C2" w14:textId="77777777" w:rsidR="00972708" w:rsidRDefault="00000000">
      <w:pPr>
        <w:pStyle w:val="2"/>
        <w:spacing w:after="200"/>
      </w:pPr>
      <w:bookmarkStart w:id="150" w:name="_Toc240798029"/>
      <w:r>
        <w:t>7.16. Сетевая изоляция</w:t>
      </w:r>
      <w:bookmarkEnd w:id="150"/>
    </w:p>
    <w:p w14:paraId="27BBF587" w14:textId="77777777" w:rsidR="00972708" w:rsidRDefault="00000000">
      <w:pPr>
        <w:spacing w:after="200"/>
      </w:pPr>
      <w:r>
        <w:t xml:space="preserve"> </w:t>
      </w:r>
    </w:p>
    <w:p w14:paraId="70C707B8" w14:textId="77777777" w:rsidR="00972708" w:rsidRDefault="00000000">
      <w:pPr>
        <w:spacing w:after="120"/>
      </w:pPr>
      <w:r>
        <w:t>Сетевая инфраструктура обеспечивает разделение:</w:t>
      </w:r>
    </w:p>
    <w:p w14:paraId="1E800938" w14:textId="77777777" w:rsidR="00972708" w:rsidRDefault="00000000">
      <w:pPr>
        <w:spacing w:after="200"/>
      </w:pPr>
      <w:r>
        <w:t xml:space="preserve"> </w:t>
      </w:r>
    </w:p>
    <w:p w14:paraId="30EE680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производственной сети;</w:t>
      </w:r>
    </w:p>
    <w:p w14:paraId="451AE2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прикладной сети;</w:t>
      </w:r>
    </w:p>
    <w:p w14:paraId="3372835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сети хранения данных;</w:t>
      </w:r>
    </w:p>
    <w:p w14:paraId="4B261A1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сети администрирования;</w:t>
      </w:r>
    </w:p>
    <w:p w14:paraId="0FC4C57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сети интеграционного взаимодействия;</w:t>
      </w:r>
    </w:p>
    <w:p w14:paraId="0AD94F6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иных выделенных зон в соответствии с требованиями информационной безопасности.</w:t>
      </w:r>
    </w:p>
    <w:p w14:paraId="4DC74FEC" w14:textId="77777777" w:rsidR="00972708" w:rsidRDefault="00000000">
      <w:pPr>
        <w:spacing w:after="200"/>
      </w:pPr>
      <w:r>
        <w:t xml:space="preserve"> </w:t>
      </w:r>
    </w:p>
    <w:p w14:paraId="7251EB18" w14:textId="77777777" w:rsidR="00972708" w:rsidRDefault="00000000">
      <w:pPr>
        <w:spacing w:after="120"/>
      </w:pPr>
      <w:r>
        <w:t>Передача трафика между сетевыми зонами разрешается только по установленным правилам.</w:t>
      </w:r>
    </w:p>
    <w:p w14:paraId="4BB4FA2B" w14:textId="77777777" w:rsidR="00972708" w:rsidRDefault="00000000">
      <w:pPr>
        <w:spacing w:after="200"/>
      </w:pPr>
      <w:r>
        <w:t xml:space="preserve"> </w:t>
      </w:r>
    </w:p>
    <w:p w14:paraId="78EE2699" w14:textId="77777777" w:rsidR="00972708" w:rsidRDefault="00000000">
      <w:pPr>
        <w:spacing w:after="120"/>
      </w:pPr>
      <w:r>
        <w:t>Производственное оборудование не получает прямого доступа к внутренним базам данных.</w:t>
      </w:r>
    </w:p>
    <w:p w14:paraId="634BB9C2" w14:textId="77777777" w:rsidR="00972708" w:rsidRDefault="00000000">
      <w:pPr>
        <w:spacing w:after="200"/>
      </w:pPr>
      <w:r>
        <w:t xml:space="preserve"> </w:t>
      </w:r>
    </w:p>
    <w:p w14:paraId="6B22432E" w14:textId="77777777" w:rsidR="00972708" w:rsidRDefault="00000000">
      <w:pPr>
        <w:spacing w:after="120"/>
      </w:pPr>
      <w:r>
        <w:t>Пользовательские рабочие места не получают прямого доступа к техническим интерфейсам оборудования.</w:t>
      </w:r>
    </w:p>
    <w:p w14:paraId="1C7837A5" w14:textId="77777777" w:rsidR="00972708" w:rsidRDefault="00000000">
      <w:pPr>
        <w:spacing w:after="200"/>
      </w:pPr>
      <w:r>
        <w:t xml:space="preserve"> </w:t>
      </w:r>
    </w:p>
    <w:p w14:paraId="4AFB7933" w14:textId="77777777" w:rsidR="00972708" w:rsidRDefault="00000000">
      <w:pPr>
        <w:pStyle w:val="2"/>
        <w:spacing w:after="200"/>
      </w:pPr>
      <w:bookmarkStart w:id="151" w:name="_Toc240798030"/>
      <w:r>
        <w:t>7.17. Защита межконтурного взаимодействия</w:t>
      </w:r>
      <w:bookmarkEnd w:id="151"/>
    </w:p>
    <w:p w14:paraId="2C658593" w14:textId="77777777" w:rsidR="00972708" w:rsidRDefault="00000000">
      <w:pPr>
        <w:spacing w:after="200"/>
      </w:pPr>
      <w:r>
        <w:t xml:space="preserve"> </w:t>
      </w:r>
    </w:p>
    <w:p w14:paraId="4DC22F65" w14:textId="77777777" w:rsidR="00972708" w:rsidRDefault="00000000">
      <w:pPr>
        <w:spacing w:after="120"/>
      </w:pPr>
      <w:r>
        <w:t>Обмен между локальными и центральным контурами выполняется через разрешенные сетевые соединения и определенные интеграционные интерфейсы.</w:t>
      </w:r>
    </w:p>
    <w:p w14:paraId="2DA10B1C" w14:textId="77777777" w:rsidR="00972708" w:rsidRDefault="00000000">
      <w:pPr>
        <w:spacing w:after="200"/>
      </w:pPr>
      <w:r>
        <w:t xml:space="preserve"> </w:t>
      </w:r>
    </w:p>
    <w:p w14:paraId="16340DB6" w14:textId="77777777" w:rsidR="00972708" w:rsidRDefault="00000000">
      <w:pPr>
        <w:spacing w:after="120"/>
      </w:pPr>
      <w:r>
        <w:t>Для межконтурного взаимодействия обеспечиваются:</w:t>
      </w:r>
    </w:p>
    <w:p w14:paraId="65FEBF1B" w14:textId="77777777" w:rsidR="00972708" w:rsidRDefault="00000000">
      <w:pPr>
        <w:spacing w:after="200"/>
      </w:pPr>
      <w:r>
        <w:t xml:space="preserve"> </w:t>
      </w:r>
    </w:p>
    <w:p w14:paraId="78F64D4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идентификация взаимодействующих компонентов;</w:t>
      </w:r>
    </w:p>
    <w:p w14:paraId="1C0011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аутентификация;</w:t>
      </w:r>
    </w:p>
    <w:p w14:paraId="49BDCA6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разрешенного направления обмена;</w:t>
      </w:r>
    </w:p>
    <w:p w14:paraId="110BC36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защита передаваемой информации;</w:t>
      </w:r>
    </w:p>
    <w:p w14:paraId="0B54911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целостности;</w:t>
      </w:r>
    </w:p>
    <w:p w14:paraId="464F52E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регистрация операций;</w:t>
      </w:r>
    </w:p>
    <w:p w14:paraId="6C2B8A0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ошибок.</w:t>
      </w:r>
    </w:p>
    <w:p w14:paraId="5D5B3E41" w14:textId="77777777" w:rsidR="00972708" w:rsidRDefault="00000000">
      <w:pPr>
        <w:spacing w:after="200"/>
      </w:pPr>
      <w:r>
        <w:t xml:space="preserve"> </w:t>
      </w:r>
    </w:p>
    <w:p w14:paraId="10702C71" w14:textId="77777777" w:rsidR="00972708" w:rsidRDefault="00000000">
      <w:pPr>
        <w:spacing w:after="120"/>
      </w:pPr>
      <w:r>
        <w:t>Межконтурный канал не используется для предоставления прямого доступа одного предприятия к внутренним информационным ресурсам другого предприятия.</w:t>
      </w:r>
    </w:p>
    <w:p w14:paraId="3A65A2F3" w14:textId="77777777" w:rsidR="00972708" w:rsidRDefault="00000000">
      <w:pPr>
        <w:spacing w:after="200"/>
      </w:pPr>
      <w:r>
        <w:t xml:space="preserve"> </w:t>
      </w:r>
    </w:p>
    <w:p w14:paraId="68290B15" w14:textId="77777777" w:rsidR="00972708" w:rsidRDefault="00000000">
      <w:pPr>
        <w:pStyle w:val="2"/>
        <w:spacing w:after="200"/>
      </w:pPr>
      <w:bookmarkStart w:id="152" w:name="_Toc240798031"/>
      <w:r>
        <w:t>7.18. Защита интеграционных интерфейсов</w:t>
      </w:r>
      <w:bookmarkEnd w:id="152"/>
    </w:p>
    <w:p w14:paraId="099B176C" w14:textId="77777777" w:rsidR="00972708" w:rsidRDefault="00000000">
      <w:pPr>
        <w:spacing w:after="200"/>
      </w:pPr>
      <w:r>
        <w:t xml:space="preserve"> </w:t>
      </w:r>
    </w:p>
    <w:p w14:paraId="1DDE4834" w14:textId="77777777" w:rsidR="00972708" w:rsidRDefault="00000000">
      <w:pPr>
        <w:spacing w:after="120"/>
      </w:pPr>
      <w:r>
        <w:t>Каждый внешний интерфейс имеет определенный перечень разрешенных операций.</w:t>
      </w:r>
    </w:p>
    <w:p w14:paraId="7384AEAE" w14:textId="77777777" w:rsidR="00972708" w:rsidRDefault="00000000">
      <w:pPr>
        <w:spacing w:after="200"/>
      </w:pPr>
      <w:r>
        <w:t xml:space="preserve"> </w:t>
      </w:r>
    </w:p>
    <w:p w14:paraId="442E4777" w14:textId="77777777" w:rsidR="00972708" w:rsidRDefault="00000000">
      <w:pPr>
        <w:spacing w:after="120"/>
      </w:pPr>
      <w:r>
        <w:t>Для интерфейсов определяются:</w:t>
      </w:r>
    </w:p>
    <w:p w14:paraId="3E787C9E" w14:textId="77777777" w:rsidR="00972708" w:rsidRDefault="00000000">
      <w:pPr>
        <w:spacing w:after="200"/>
      </w:pPr>
      <w:r>
        <w:t xml:space="preserve"> </w:t>
      </w:r>
    </w:p>
    <w:p w14:paraId="2F5191D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источник запроса;</w:t>
      </w:r>
    </w:p>
    <w:p w14:paraId="6753BF4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получатель;</w:t>
      </w:r>
    </w:p>
    <w:p w14:paraId="12DE54D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разрешенные операции;</w:t>
      </w:r>
    </w:p>
    <w:p w14:paraId="7669CFF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формат данных;</w:t>
      </w:r>
    </w:p>
    <w:p w14:paraId="545B127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способ аутентификации;</w:t>
      </w:r>
    </w:p>
    <w:p w14:paraId="44E1194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права доступа;</w:t>
      </w:r>
    </w:p>
    <w:p w14:paraId="0A92B64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ограничения запросов;</w:t>
      </w:r>
    </w:p>
    <w:p w14:paraId="39673ED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правила регистрации.</w:t>
      </w:r>
    </w:p>
    <w:p w14:paraId="48E3C7A1" w14:textId="77777777" w:rsidR="00972708" w:rsidRDefault="00000000">
      <w:pPr>
        <w:spacing w:after="200"/>
      </w:pPr>
      <w:r>
        <w:t xml:space="preserve"> </w:t>
      </w:r>
    </w:p>
    <w:p w14:paraId="656E446D" w14:textId="77777777" w:rsidR="00972708" w:rsidRDefault="00000000">
      <w:pPr>
        <w:spacing w:after="120"/>
      </w:pPr>
      <w:r>
        <w:t>Внешняя система не получает права доступа к внутренним функциям, которые не предусмотрены соответствующим интеграционным контрактом.</w:t>
      </w:r>
    </w:p>
    <w:p w14:paraId="5243FABD" w14:textId="77777777" w:rsidR="00972708" w:rsidRDefault="00000000">
      <w:pPr>
        <w:spacing w:after="200"/>
      </w:pPr>
      <w:r>
        <w:t xml:space="preserve"> </w:t>
      </w:r>
    </w:p>
    <w:p w14:paraId="14F70924" w14:textId="77777777" w:rsidR="00972708" w:rsidRDefault="00000000">
      <w:pPr>
        <w:pStyle w:val="2"/>
        <w:spacing w:after="200"/>
      </w:pPr>
      <w:bookmarkStart w:id="153" w:name="_Toc240798032"/>
      <w:r>
        <w:t>7.19. Аудит действий пользователей</w:t>
      </w:r>
      <w:bookmarkEnd w:id="153"/>
    </w:p>
    <w:p w14:paraId="642673CE" w14:textId="77777777" w:rsidR="00972708" w:rsidRDefault="00000000">
      <w:pPr>
        <w:spacing w:after="200"/>
      </w:pPr>
      <w:r>
        <w:t xml:space="preserve"> </w:t>
      </w:r>
    </w:p>
    <w:p w14:paraId="32359BD9" w14:textId="77777777" w:rsidR="00972708" w:rsidRDefault="00000000">
      <w:pPr>
        <w:spacing w:after="120"/>
      </w:pPr>
      <w:r>
        <w:t>Система регистрирует действия пользователей, имеющие значение для безопасности и контроля эксплуатации.</w:t>
      </w:r>
    </w:p>
    <w:p w14:paraId="4DA8B0E4" w14:textId="77777777" w:rsidR="00972708" w:rsidRDefault="00000000">
      <w:pPr>
        <w:spacing w:after="200"/>
      </w:pPr>
      <w:r>
        <w:t xml:space="preserve"> </w:t>
      </w:r>
    </w:p>
    <w:p w14:paraId="5B970B98" w14:textId="77777777" w:rsidR="00972708" w:rsidRDefault="00000000">
      <w:pPr>
        <w:spacing w:after="120"/>
      </w:pPr>
      <w:r>
        <w:t>Аудиту подлежат:</w:t>
      </w:r>
    </w:p>
    <w:p w14:paraId="4CA4AE38" w14:textId="77777777" w:rsidR="00972708" w:rsidRDefault="00000000">
      <w:pPr>
        <w:spacing w:after="200"/>
      </w:pPr>
      <w:r>
        <w:t xml:space="preserve"> </w:t>
      </w:r>
    </w:p>
    <w:p w14:paraId="64BC78A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вход в систему;</w:t>
      </w:r>
    </w:p>
    <w:p w14:paraId="2D6E78F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выход из системы;</w:t>
      </w:r>
    </w:p>
    <w:p w14:paraId="02244A3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неуспешные попытки аутентификации;</w:t>
      </w:r>
    </w:p>
    <w:p w14:paraId="454004A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ролей;</w:t>
      </w:r>
    </w:p>
    <w:p w14:paraId="44008C3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прав;</w:t>
      </w:r>
    </w:p>
    <w:p w14:paraId="640FCD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создание пользователей;</w:t>
      </w:r>
    </w:p>
    <w:p w14:paraId="4D5B126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блокирование пользователей;</w:t>
      </w:r>
    </w:p>
    <w:p w14:paraId="39DDBA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конфигурации;</w:t>
      </w:r>
    </w:p>
    <w:p w14:paraId="0A38881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нормативно-справочной информации;</w:t>
      </w:r>
    </w:p>
    <w:p w14:paraId="35CA2A6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выполнение критических производственных операций;</w:t>
      </w:r>
    </w:p>
    <w:p w14:paraId="27CAA7C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данных, для которых установлен обязательный аудит;</w:t>
      </w:r>
    </w:p>
    <w:p w14:paraId="2492A99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административные операции;</w:t>
      </w:r>
    </w:p>
    <w:p w14:paraId="2981308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операции экспорта данных.</w:t>
      </w:r>
    </w:p>
    <w:p w14:paraId="5C3015CB" w14:textId="77777777" w:rsidR="00972708" w:rsidRDefault="00000000">
      <w:pPr>
        <w:spacing w:after="200"/>
      </w:pPr>
      <w:r>
        <w:t xml:space="preserve"> </w:t>
      </w:r>
    </w:p>
    <w:p w14:paraId="3BC0E9A8" w14:textId="77777777" w:rsidR="00972708" w:rsidRDefault="00000000">
      <w:pPr>
        <w:spacing w:after="120"/>
      </w:pPr>
      <w:r>
        <w:t>Аудиторская запись содержит:</w:t>
      </w:r>
    </w:p>
    <w:p w14:paraId="72D0B4DC" w14:textId="77777777" w:rsidR="00972708" w:rsidRDefault="00000000">
      <w:pPr>
        <w:spacing w:after="200"/>
      </w:pPr>
      <w:r>
        <w:t xml:space="preserve"> </w:t>
      </w:r>
    </w:p>
    <w:p w14:paraId="4BB74C2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пользователя;</w:t>
      </w:r>
    </w:p>
    <w:p w14:paraId="51F1C4F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дату и время;</w:t>
      </w:r>
    </w:p>
    <w:p w14:paraId="431F27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контекст предприятия;</w:t>
      </w:r>
    </w:p>
    <w:p w14:paraId="1D2920D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объект операции;</w:t>
      </w:r>
    </w:p>
    <w:p w14:paraId="4DDCD3A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тип операции;</w:t>
      </w:r>
    </w:p>
    <w:p w14:paraId="2BAFC2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результат;</w:t>
      </w:r>
    </w:p>
    <w:p w14:paraId="10BDAC4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источник операции;</w:t>
      </w:r>
    </w:p>
    <w:p w14:paraId="57873BB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 необходимости исходное и новое значение.</w:t>
      </w:r>
    </w:p>
    <w:p w14:paraId="7A0ADB74" w14:textId="77777777" w:rsidR="00972708" w:rsidRDefault="00000000">
      <w:pPr>
        <w:spacing w:after="200"/>
      </w:pPr>
      <w:r>
        <w:t xml:space="preserve"> </w:t>
      </w:r>
    </w:p>
    <w:p w14:paraId="0D91FAA3" w14:textId="77777777" w:rsidR="00972708" w:rsidRDefault="00000000">
      <w:pPr>
        <w:pStyle w:val="2"/>
        <w:spacing w:after="200"/>
      </w:pPr>
      <w:bookmarkStart w:id="154" w:name="_Toc240798033"/>
      <w:r>
        <w:t>7.20. Аудит технических событий</w:t>
      </w:r>
      <w:bookmarkEnd w:id="154"/>
    </w:p>
    <w:p w14:paraId="3448FEAE" w14:textId="77777777" w:rsidR="00972708" w:rsidRDefault="00000000">
      <w:pPr>
        <w:spacing w:after="200"/>
      </w:pPr>
      <w:r>
        <w:t xml:space="preserve"> </w:t>
      </w:r>
    </w:p>
    <w:p w14:paraId="6F5F2D47" w14:textId="77777777" w:rsidR="00972708" w:rsidRDefault="00000000">
      <w:pPr>
        <w:spacing w:after="120"/>
      </w:pPr>
      <w:r>
        <w:t>Технические события безопасности и эксплуатации регистрируются независимо от пользовательского аудита.</w:t>
      </w:r>
    </w:p>
    <w:p w14:paraId="3158F55B" w14:textId="77777777" w:rsidR="00972708" w:rsidRDefault="00000000">
      <w:pPr>
        <w:spacing w:after="200"/>
      </w:pPr>
      <w:r>
        <w:t xml:space="preserve"> </w:t>
      </w:r>
    </w:p>
    <w:p w14:paraId="3CC96193" w14:textId="77777777" w:rsidR="00972708" w:rsidRDefault="00000000">
      <w:pPr>
        <w:spacing w:after="120"/>
      </w:pPr>
      <w:r>
        <w:t>К ним относятся:</w:t>
      </w:r>
    </w:p>
    <w:p w14:paraId="14B1231D" w14:textId="77777777" w:rsidR="00972708" w:rsidRDefault="00000000">
      <w:pPr>
        <w:spacing w:after="200"/>
      </w:pPr>
      <w:r>
        <w:t xml:space="preserve"> </w:t>
      </w:r>
    </w:p>
    <w:p w14:paraId="6A9CD9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запуск и остановка компонентов;</w:t>
      </w:r>
    </w:p>
    <w:p w14:paraId="1E5BF4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изменение конфигурации;</w:t>
      </w:r>
    </w:p>
    <w:p w14:paraId="48BD9FF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аутентификации;</w:t>
      </w:r>
    </w:p>
    <w:p w14:paraId="2DAFA04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авторизации;</w:t>
      </w:r>
    </w:p>
    <w:p w14:paraId="45A579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попытки обращения к запрещенным ресурсам;</w:t>
      </w:r>
    </w:p>
    <w:p w14:paraId="782C265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ошибки межсервисного взаимодействия;</w:t>
      </w:r>
    </w:p>
    <w:p w14:paraId="50C7B2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межконтурного обмена;</w:t>
      </w:r>
    </w:p>
    <w:p w14:paraId="1817725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изменения состояния программных компонентов;</w:t>
      </w:r>
    </w:p>
    <w:p w14:paraId="568AB3B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события резервного копирования и восстановления.</w:t>
      </w:r>
    </w:p>
    <w:p w14:paraId="221D8F8F" w14:textId="77777777" w:rsidR="00972708" w:rsidRDefault="00000000">
      <w:pPr>
        <w:spacing w:after="200"/>
      </w:pPr>
      <w:r>
        <w:t xml:space="preserve"> </w:t>
      </w:r>
    </w:p>
    <w:p w14:paraId="63192223" w14:textId="77777777" w:rsidR="00972708" w:rsidRDefault="00000000">
      <w:pPr>
        <w:spacing w:after="120"/>
      </w:pPr>
      <w:r>
        <w:t>Технические журналы используются для расследования инцидентов и анализа причин отказов.</w:t>
      </w:r>
    </w:p>
    <w:p w14:paraId="563F739A" w14:textId="77777777" w:rsidR="00972708" w:rsidRDefault="00000000">
      <w:pPr>
        <w:spacing w:after="200"/>
      </w:pPr>
      <w:r>
        <w:t xml:space="preserve"> </w:t>
      </w:r>
    </w:p>
    <w:p w14:paraId="5B42C172" w14:textId="77777777" w:rsidR="00972708" w:rsidRDefault="00000000">
      <w:pPr>
        <w:pStyle w:val="2"/>
        <w:spacing w:after="200"/>
      </w:pPr>
      <w:bookmarkStart w:id="155" w:name="_Toc240798034"/>
      <w:r>
        <w:t>7.21. Защита учетных данных</w:t>
      </w:r>
      <w:bookmarkEnd w:id="155"/>
    </w:p>
    <w:p w14:paraId="2B041ED6" w14:textId="77777777" w:rsidR="00972708" w:rsidRDefault="00000000">
      <w:pPr>
        <w:spacing w:after="200"/>
      </w:pPr>
      <w:r>
        <w:t xml:space="preserve"> </w:t>
      </w:r>
    </w:p>
    <w:p w14:paraId="581FCB36" w14:textId="77777777" w:rsidR="00972708" w:rsidRDefault="00000000">
      <w:pPr>
        <w:spacing w:after="120"/>
      </w:pPr>
      <w:r>
        <w:t>Учетные данные пользователей и технических учетных записей защищаются от несанкционированного доступа.</w:t>
      </w:r>
    </w:p>
    <w:p w14:paraId="56C3BDCB" w14:textId="77777777" w:rsidR="00972708" w:rsidRDefault="00000000">
      <w:pPr>
        <w:spacing w:after="200"/>
      </w:pPr>
      <w:r>
        <w:t xml:space="preserve"> </w:t>
      </w:r>
    </w:p>
    <w:p w14:paraId="2E54F328" w14:textId="77777777" w:rsidR="00972708" w:rsidRDefault="00000000">
      <w:pPr>
        <w:spacing w:after="120"/>
      </w:pPr>
      <w:r>
        <w:t>Не допускается:</w:t>
      </w:r>
    </w:p>
    <w:p w14:paraId="0C011A47" w14:textId="77777777" w:rsidR="00972708" w:rsidRDefault="00000000">
      <w:pPr>
        <w:spacing w:after="200"/>
      </w:pPr>
      <w:r>
        <w:t xml:space="preserve"> </w:t>
      </w:r>
    </w:p>
    <w:p w14:paraId="2159D9F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хранение паролей в открытом виде;</w:t>
      </w:r>
    </w:p>
    <w:p w14:paraId="0F0C30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передача паролей через незащищенные интерфейсы;</w:t>
      </w:r>
    </w:p>
    <w:p w14:paraId="61BCC2A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включение секретов в исходный код;</w:t>
      </w:r>
    </w:p>
    <w:p w14:paraId="2184EF2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передача секретов клиентской части;</w:t>
      </w:r>
    </w:p>
    <w:p w14:paraId="03D7FE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использование одной учетной записи для различных независимых административных функций, если это препятствует установлению ответственного лица.</w:t>
      </w:r>
    </w:p>
    <w:p w14:paraId="10443E06" w14:textId="77777777" w:rsidR="00972708" w:rsidRDefault="00000000">
      <w:pPr>
        <w:spacing w:after="200"/>
      </w:pPr>
      <w:r>
        <w:t xml:space="preserve"> </w:t>
      </w:r>
    </w:p>
    <w:p w14:paraId="250C226E" w14:textId="77777777" w:rsidR="00972708" w:rsidRDefault="00000000">
      <w:pPr>
        <w:spacing w:after="120"/>
      </w:pPr>
      <w:r>
        <w:t>Технические секреты хранятся и передаются посредством средств, предусмотренных инфраструктурой системы.</w:t>
      </w:r>
    </w:p>
    <w:p w14:paraId="5D919CEB" w14:textId="77777777" w:rsidR="00972708" w:rsidRDefault="00000000">
      <w:pPr>
        <w:spacing w:after="200"/>
      </w:pPr>
      <w:r>
        <w:t xml:space="preserve"> </w:t>
      </w:r>
    </w:p>
    <w:p w14:paraId="363DBDBC" w14:textId="77777777" w:rsidR="00972708" w:rsidRDefault="00000000">
      <w:pPr>
        <w:pStyle w:val="2"/>
        <w:spacing w:after="200"/>
      </w:pPr>
      <w:bookmarkStart w:id="156" w:name="_Toc240798035"/>
      <w:r>
        <w:t>7.22. Управление жизненным циклом учетных записей</w:t>
      </w:r>
      <w:bookmarkEnd w:id="156"/>
    </w:p>
    <w:p w14:paraId="79A4B161" w14:textId="77777777" w:rsidR="00972708" w:rsidRDefault="00000000">
      <w:pPr>
        <w:spacing w:after="200"/>
      </w:pPr>
      <w:r>
        <w:t xml:space="preserve"> </w:t>
      </w:r>
    </w:p>
    <w:p w14:paraId="3E35DF82" w14:textId="77777777" w:rsidR="00972708" w:rsidRDefault="00000000">
      <w:pPr>
        <w:spacing w:after="120"/>
      </w:pPr>
      <w:r>
        <w:t>Для пользовательских учетных записей предусматриваются состояния:</w:t>
      </w:r>
    </w:p>
    <w:p w14:paraId="33CC4F13" w14:textId="77777777" w:rsidR="00972708" w:rsidRDefault="00000000">
      <w:pPr>
        <w:spacing w:after="200"/>
      </w:pPr>
      <w:r>
        <w:t xml:space="preserve"> </w:t>
      </w:r>
    </w:p>
    <w:p w14:paraId="4002655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активная;</w:t>
      </w:r>
    </w:p>
    <w:p w14:paraId="36F79C5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заблокированная;</w:t>
      </w:r>
    </w:p>
    <w:p w14:paraId="5435A3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отключенная;</w:t>
      </w:r>
    </w:p>
    <w:p w14:paraId="28D2174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состояния, определенные корпоративной политикой.</w:t>
      </w:r>
    </w:p>
    <w:p w14:paraId="1ED49BF9" w14:textId="77777777" w:rsidR="00972708" w:rsidRDefault="00000000">
      <w:pPr>
        <w:spacing w:after="200"/>
      </w:pPr>
      <w:r>
        <w:lastRenderedPageBreak/>
        <w:t xml:space="preserve"> </w:t>
      </w:r>
    </w:p>
    <w:p w14:paraId="5D705F5F" w14:textId="77777777" w:rsidR="00972708" w:rsidRDefault="00000000">
      <w:pPr>
        <w:spacing w:after="120"/>
      </w:pPr>
      <w:r>
        <w:t>При прекращении полномочий пользователя его доступ прекращается в установленном порядке.</w:t>
      </w:r>
    </w:p>
    <w:p w14:paraId="3B079707" w14:textId="77777777" w:rsidR="00972708" w:rsidRDefault="00000000">
      <w:pPr>
        <w:spacing w:after="200"/>
      </w:pPr>
      <w:r>
        <w:t xml:space="preserve"> </w:t>
      </w:r>
    </w:p>
    <w:p w14:paraId="2D39C761" w14:textId="77777777" w:rsidR="00972708" w:rsidRDefault="00000000">
      <w:pPr>
        <w:spacing w:after="120"/>
      </w:pPr>
      <w:r>
        <w:t>Изменения состояния учетной записи регистрируются.</w:t>
      </w:r>
    </w:p>
    <w:p w14:paraId="1CA293EE" w14:textId="77777777" w:rsidR="00972708" w:rsidRDefault="00000000">
      <w:pPr>
        <w:spacing w:after="200"/>
      </w:pPr>
      <w:r>
        <w:t xml:space="preserve"> </w:t>
      </w:r>
    </w:p>
    <w:p w14:paraId="2411D413" w14:textId="77777777" w:rsidR="00972708" w:rsidRDefault="00000000">
      <w:pPr>
        <w:spacing w:after="120"/>
      </w:pPr>
      <w:r>
        <w:t>Права пользователя пересматриваются при изменении его должностных обязанностей или принадлежности к предприятию.</w:t>
      </w:r>
    </w:p>
    <w:p w14:paraId="5B01A2BC" w14:textId="77777777" w:rsidR="00972708" w:rsidRDefault="00000000">
      <w:pPr>
        <w:spacing w:after="200"/>
      </w:pPr>
      <w:r>
        <w:t xml:space="preserve"> </w:t>
      </w:r>
    </w:p>
    <w:p w14:paraId="68CCEB39" w14:textId="77777777" w:rsidR="00972708" w:rsidRDefault="00000000">
      <w:pPr>
        <w:pStyle w:val="2"/>
        <w:spacing w:after="200"/>
      </w:pPr>
      <w:bookmarkStart w:id="157" w:name="_Toc240798036"/>
      <w:r>
        <w:t>7.23. Защита от несанкционированного доступа к API</w:t>
      </w:r>
      <w:bookmarkEnd w:id="157"/>
    </w:p>
    <w:p w14:paraId="1868DD40" w14:textId="77777777" w:rsidR="00972708" w:rsidRDefault="00000000">
      <w:pPr>
        <w:spacing w:after="200"/>
      </w:pPr>
      <w:r>
        <w:t xml:space="preserve"> </w:t>
      </w:r>
    </w:p>
    <w:p w14:paraId="09FC972D" w14:textId="77777777" w:rsidR="00972708" w:rsidRDefault="00000000">
      <w:pPr>
        <w:spacing w:after="120"/>
      </w:pPr>
      <w:r>
        <w:t>Каждый защищаемый программный интерфейс проверяет полномочия вызывающей стороны.</w:t>
      </w:r>
    </w:p>
    <w:p w14:paraId="3A40524B" w14:textId="77777777" w:rsidR="00972708" w:rsidRDefault="00000000">
      <w:pPr>
        <w:spacing w:after="200"/>
      </w:pPr>
      <w:r>
        <w:t xml:space="preserve"> </w:t>
      </w:r>
    </w:p>
    <w:p w14:paraId="50A1E2E2" w14:textId="77777777" w:rsidR="00972708" w:rsidRDefault="00000000">
      <w:pPr>
        <w:spacing w:after="120"/>
      </w:pPr>
      <w:r>
        <w:t>Проверке подлежат:</w:t>
      </w:r>
    </w:p>
    <w:p w14:paraId="6D89D78F" w14:textId="77777777" w:rsidR="00972708" w:rsidRDefault="00000000">
      <w:pPr>
        <w:spacing w:after="200"/>
      </w:pPr>
      <w:r>
        <w:t xml:space="preserve"> </w:t>
      </w:r>
    </w:p>
    <w:p w14:paraId="5C1F728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наличие действующей аутентификации;</w:t>
      </w:r>
    </w:p>
    <w:p w14:paraId="3D7955F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принадлежность вызывающей стороны к разрешенному контексту;</w:t>
      </w:r>
    </w:p>
    <w:p w14:paraId="72E3FC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наличие необходимой роли;</w:t>
      </w:r>
    </w:p>
    <w:p w14:paraId="2F562E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разрешенность выполняемой операции;</w:t>
      </w:r>
    </w:p>
    <w:p w14:paraId="183037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соответствие объекта области полномочий.</w:t>
      </w:r>
    </w:p>
    <w:p w14:paraId="0CC95B9C" w14:textId="77777777" w:rsidR="00972708" w:rsidRDefault="00000000">
      <w:pPr>
        <w:spacing w:after="200"/>
      </w:pPr>
      <w:r>
        <w:t xml:space="preserve"> </w:t>
      </w:r>
    </w:p>
    <w:p w14:paraId="23CC1B35" w14:textId="77777777" w:rsidR="00972708" w:rsidRDefault="00000000">
      <w:pPr>
        <w:spacing w:after="120"/>
      </w:pPr>
      <w:r>
        <w:t>При отсутствии необходимых полномочий операция отклоняется.</w:t>
      </w:r>
    </w:p>
    <w:p w14:paraId="683C882F" w14:textId="77777777" w:rsidR="00972708" w:rsidRDefault="00000000">
      <w:pPr>
        <w:spacing w:after="200"/>
      </w:pPr>
      <w:r>
        <w:t xml:space="preserve"> </w:t>
      </w:r>
    </w:p>
    <w:p w14:paraId="75415B4C" w14:textId="77777777" w:rsidR="00972708" w:rsidRDefault="00000000">
      <w:pPr>
        <w:spacing w:after="120"/>
      </w:pPr>
      <w:r>
        <w:t>Результат отказа регистрируется в соответствии с правилами аудита и журналирования.</w:t>
      </w:r>
    </w:p>
    <w:p w14:paraId="675865D9" w14:textId="77777777" w:rsidR="00972708" w:rsidRDefault="00000000">
      <w:pPr>
        <w:spacing w:after="200"/>
      </w:pPr>
      <w:r>
        <w:t xml:space="preserve"> </w:t>
      </w:r>
    </w:p>
    <w:p w14:paraId="45481DC2" w14:textId="77777777" w:rsidR="00972708" w:rsidRDefault="00000000">
      <w:pPr>
        <w:pStyle w:val="2"/>
        <w:spacing w:after="200"/>
      </w:pPr>
      <w:bookmarkStart w:id="158" w:name="_Toc240798037"/>
      <w:r>
        <w:t>7.24. Безопасность клиентской части</w:t>
      </w:r>
      <w:bookmarkEnd w:id="158"/>
    </w:p>
    <w:p w14:paraId="7AAA72D7" w14:textId="77777777" w:rsidR="00972708" w:rsidRDefault="00000000">
      <w:pPr>
        <w:spacing w:after="200"/>
      </w:pPr>
      <w:r>
        <w:t xml:space="preserve"> </w:t>
      </w:r>
    </w:p>
    <w:p w14:paraId="78049A5D" w14:textId="77777777" w:rsidR="00972708" w:rsidRDefault="00000000">
      <w:pPr>
        <w:spacing w:after="120"/>
      </w:pPr>
      <w:r>
        <w:t>Клиентская часть системы получает только те данные и функции, которые необходимы для работы текущего пользователя.</w:t>
      </w:r>
    </w:p>
    <w:p w14:paraId="63A2D027" w14:textId="77777777" w:rsidR="00972708" w:rsidRDefault="00000000">
      <w:pPr>
        <w:spacing w:after="200"/>
      </w:pPr>
      <w:r>
        <w:t xml:space="preserve"> </w:t>
      </w:r>
    </w:p>
    <w:p w14:paraId="7818576F" w14:textId="77777777" w:rsidR="00972708" w:rsidRDefault="00000000">
      <w:pPr>
        <w:spacing w:after="120"/>
      </w:pPr>
      <w:r>
        <w:t>Клиентская часть:</w:t>
      </w:r>
    </w:p>
    <w:p w14:paraId="58DF3369" w14:textId="77777777" w:rsidR="00972708" w:rsidRDefault="00000000">
      <w:pPr>
        <w:spacing w:after="200"/>
      </w:pPr>
      <w:r>
        <w:lastRenderedPageBreak/>
        <w:t xml:space="preserve"> </w:t>
      </w:r>
    </w:p>
    <w:p w14:paraId="05C4272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отображает доступные пользователю функции;</w:t>
      </w:r>
    </w:p>
    <w:p w14:paraId="511FAFA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формирует запросы к серверной части;</w:t>
      </w:r>
    </w:p>
    <w:p w14:paraId="47A19BD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использует предоставленные механизмы аутентификации;</w:t>
      </w:r>
    </w:p>
    <w:p w14:paraId="1DE5481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 хранит секреты серверной части;</w:t>
      </w:r>
    </w:p>
    <w:p w14:paraId="000BC69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 является источником истины для определения прав пользователя.</w:t>
      </w:r>
    </w:p>
    <w:p w14:paraId="5ECF6593" w14:textId="77777777" w:rsidR="00972708" w:rsidRDefault="00000000">
      <w:pPr>
        <w:spacing w:after="200"/>
      </w:pPr>
      <w:r>
        <w:t xml:space="preserve"> </w:t>
      </w:r>
    </w:p>
    <w:p w14:paraId="5578B1DD" w14:textId="77777777" w:rsidR="00972708" w:rsidRDefault="00000000">
      <w:pPr>
        <w:spacing w:after="120"/>
      </w:pPr>
      <w:r>
        <w:t>Все критические проверки выполняются серверной частью.</w:t>
      </w:r>
    </w:p>
    <w:p w14:paraId="124C3D43" w14:textId="77777777" w:rsidR="00972708" w:rsidRDefault="00000000">
      <w:pPr>
        <w:spacing w:after="200"/>
      </w:pPr>
      <w:r>
        <w:t xml:space="preserve"> </w:t>
      </w:r>
    </w:p>
    <w:p w14:paraId="11D6DBE1" w14:textId="77777777" w:rsidR="00972708" w:rsidRDefault="00000000">
      <w:pPr>
        <w:pStyle w:val="2"/>
        <w:spacing w:after="200"/>
      </w:pPr>
      <w:bookmarkStart w:id="159" w:name="_Toc240798038"/>
      <w:r>
        <w:t>7.25. Информационная безопасность локальной автономной работы</w:t>
      </w:r>
      <w:bookmarkEnd w:id="159"/>
    </w:p>
    <w:p w14:paraId="7ABE047A" w14:textId="77777777" w:rsidR="00972708" w:rsidRDefault="00000000">
      <w:pPr>
        <w:spacing w:after="200"/>
      </w:pPr>
      <w:r>
        <w:t xml:space="preserve"> </w:t>
      </w:r>
    </w:p>
    <w:p w14:paraId="66BEAFEF" w14:textId="77777777" w:rsidR="00972708" w:rsidRDefault="00000000">
      <w:pPr>
        <w:spacing w:after="120"/>
      </w:pPr>
      <w:r>
        <w:t>Автономная работа локального производственного контура не должна приводить к ослаблению установленных требований информационной безопасности.</w:t>
      </w:r>
    </w:p>
    <w:p w14:paraId="3C704827" w14:textId="77777777" w:rsidR="00972708" w:rsidRDefault="00000000">
      <w:pPr>
        <w:spacing w:after="200"/>
      </w:pPr>
      <w:r>
        <w:t xml:space="preserve"> </w:t>
      </w:r>
    </w:p>
    <w:p w14:paraId="3A8CE253" w14:textId="77777777" w:rsidR="00972708" w:rsidRDefault="00000000">
      <w:pPr>
        <w:spacing w:after="120"/>
      </w:pPr>
      <w:r>
        <w:t>При временной недоступности центрального контура локальный контур продолжает использовать:</w:t>
      </w:r>
    </w:p>
    <w:p w14:paraId="49D3620B" w14:textId="77777777" w:rsidR="00972708" w:rsidRDefault="00000000">
      <w:pPr>
        <w:spacing w:after="200"/>
      </w:pPr>
      <w:r>
        <w:t xml:space="preserve"> </w:t>
      </w:r>
    </w:p>
    <w:p w14:paraId="4D651C4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локальный механизм аутентификации и авторизации;</w:t>
      </w:r>
    </w:p>
    <w:p w14:paraId="3AFBD42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локально доступные сведения о пользователях и правах;</w:t>
      </w:r>
    </w:p>
    <w:p w14:paraId="6A067A4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локальные копии необходимых нормативно-справочных данных;</w:t>
      </w:r>
    </w:p>
    <w:p w14:paraId="158E437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локальные журналы;</w:t>
      </w:r>
    </w:p>
    <w:p w14:paraId="0DBF43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локальные средства контроля доступа.</w:t>
      </w:r>
    </w:p>
    <w:p w14:paraId="7D90A808" w14:textId="77777777" w:rsidR="00972708" w:rsidRDefault="00000000">
      <w:pPr>
        <w:spacing w:after="200"/>
      </w:pPr>
      <w:r>
        <w:t xml:space="preserve"> </w:t>
      </w:r>
    </w:p>
    <w:p w14:paraId="318B333E" w14:textId="77777777" w:rsidR="00972708" w:rsidRDefault="00000000">
      <w:pPr>
        <w:spacing w:after="120"/>
      </w:pPr>
      <w:r>
        <w:t>После восстановления связи накопленная информация о событиях и изменениях передается в центральный контур в соответствии с установленными правилами.</w:t>
      </w:r>
    </w:p>
    <w:p w14:paraId="4439A093" w14:textId="77777777" w:rsidR="00972708" w:rsidRDefault="00000000">
      <w:pPr>
        <w:spacing w:after="200"/>
      </w:pPr>
      <w:r>
        <w:t xml:space="preserve"> </w:t>
      </w:r>
    </w:p>
    <w:p w14:paraId="71D1F314" w14:textId="77777777" w:rsidR="00972708" w:rsidRDefault="00000000">
      <w:pPr>
        <w:pStyle w:val="2"/>
        <w:spacing w:after="200"/>
      </w:pPr>
      <w:bookmarkStart w:id="160" w:name="_Toc240798039"/>
      <w:r>
        <w:t>7.26. Безопасность административного доступа</w:t>
      </w:r>
      <w:bookmarkEnd w:id="160"/>
    </w:p>
    <w:p w14:paraId="1E6731A4" w14:textId="77777777" w:rsidR="00972708" w:rsidRDefault="00000000">
      <w:pPr>
        <w:spacing w:after="200"/>
      </w:pPr>
      <w:r>
        <w:t xml:space="preserve"> </w:t>
      </w:r>
    </w:p>
    <w:p w14:paraId="77E81F4A" w14:textId="77777777" w:rsidR="00972708" w:rsidRDefault="00000000">
      <w:pPr>
        <w:spacing w:after="120"/>
      </w:pPr>
      <w:r>
        <w:t>Административный доступ к техническим средствам предоставляется только уполномоченным специалистам.</w:t>
      </w:r>
    </w:p>
    <w:p w14:paraId="1F055B5C" w14:textId="77777777" w:rsidR="00972708" w:rsidRDefault="00000000">
      <w:pPr>
        <w:spacing w:after="200"/>
      </w:pPr>
      <w:r>
        <w:t xml:space="preserve"> </w:t>
      </w:r>
    </w:p>
    <w:p w14:paraId="2B8EAD78" w14:textId="77777777" w:rsidR="00972708" w:rsidRDefault="00000000">
      <w:pPr>
        <w:spacing w:after="120"/>
      </w:pPr>
      <w:r>
        <w:t>Административный доступ разграничивается по:</w:t>
      </w:r>
    </w:p>
    <w:p w14:paraId="1BA18E4B" w14:textId="77777777" w:rsidR="00972708" w:rsidRDefault="00000000">
      <w:pPr>
        <w:spacing w:after="200"/>
      </w:pPr>
      <w:r>
        <w:t xml:space="preserve"> </w:t>
      </w:r>
    </w:p>
    <w:p w14:paraId="1FDC817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типу технического ресурса;</w:t>
      </w:r>
    </w:p>
    <w:p w14:paraId="696001E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выполняемой операции;</w:t>
      </w:r>
    </w:p>
    <w:p w14:paraId="2336F4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области ответственности;</w:t>
      </w:r>
    </w:p>
    <w:p w14:paraId="0E5977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уровню полномочий.</w:t>
      </w:r>
    </w:p>
    <w:p w14:paraId="1937D6E8" w14:textId="77777777" w:rsidR="00972708" w:rsidRDefault="00000000">
      <w:pPr>
        <w:spacing w:after="200"/>
      </w:pPr>
      <w:r>
        <w:t xml:space="preserve"> </w:t>
      </w:r>
    </w:p>
    <w:p w14:paraId="0E3C3ED4" w14:textId="77777777" w:rsidR="00972708" w:rsidRDefault="00000000">
      <w:pPr>
        <w:spacing w:after="120"/>
      </w:pPr>
      <w:r>
        <w:t>Административные операции регистрируются.</w:t>
      </w:r>
    </w:p>
    <w:p w14:paraId="3842F580" w14:textId="77777777" w:rsidR="00972708" w:rsidRDefault="00000000">
      <w:pPr>
        <w:spacing w:after="200"/>
      </w:pPr>
      <w:r>
        <w:t xml:space="preserve"> </w:t>
      </w:r>
    </w:p>
    <w:p w14:paraId="7BD108F6" w14:textId="77777777" w:rsidR="00972708" w:rsidRDefault="00000000">
      <w:pPr>
        <w:spacing w:after="120"/>
      </w:pPr>
      <w:r>
        <w:t>Для особо критичных операций предусматривается дополнительное подтверждение в соответствии с корпоративными требованиями безопасности.</w:t>
      </w:r>
    </w:p>
    <w:p w14:paraId="1D51C0ED" w14:textId="77777777" w:rsidR="00972708" w:rsidRDefault="00000000">
      <w:pPr>
        <w:spacing w:after="200"/>
      </w:pPr>
      <w:r>
        <w:t xml:space="preserve"> </w:t>
      </w:r>
    </w:p>
    <w:p w14:paraId="64630BCD" w14:textId="77777777" w:rsidR="00972708" w:rsidRDefault="00000000">
      <w:pPr>
        <w:pStyle w:val="2"/>
        <w:spacing w:after="200"/>
      </w:pPr>
      <w:bookmarkStart w:id="161" w:name="_Toc240798040"/>
      <w:r>
        <w:t>7.27. Контроль изменений</w:t>
      </w:r>
      <w:bookmarkEnd w:id="161"/>
    </w:p>
    <w:p w14:paraId="46C8B128" w14:textId="77777777" w:rsidR="00972708" w:rsidRDefault="00000000">
      <w:pPr>
        <w:spacing w:after="200"/>
      </w:pPr>
      <w:r>
        <w:t xml:space="preserve"> </w:t>
      </w:r>
    </w:p>
    <w:p w14:paraId="1C4124C6" w14:textId="77777777" w:rsidR="00972708" w:rsidRDefault="00000000">
      <w:pPr>
        <w:spacing w:after="120"/>
      </w:pPr>
      <w:r>
        <w:t>Изменения:</w:t>
      </w:r>
    </w:p>
    <w:p w14:paraId="0A2C8039" w14:textId="77777777" w:rsidR="00972708" w:rsidRDefault="00000000">
      <w:pPr>
        <w:spacing w:after="200"/>
      </w:pPr>
      <w:r>
        <w:t xml:space="preserve"> </w:t>
      </w:r>
    </w:p>
    <w:p w14:paraId="683FB85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ролей;</w:t>
      </w:r>
    </w:p>
    <w:p w14:paraId="6F8FACD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прав доступа;</w:t>
      </w:r>
    </w:p>
    <w:p w14:paraId="75E64F4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настроек безопасности;</w:t>
      </w:r>
    </w:p>
    <w:p w14:paraId="1F7D3A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учетных записей;</w:t>
      </w:r>
    </w:p>
    <w:p w14:paraId="2244BD3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интеграционных разрешений;</w:t>
      </w:r>
    </w:p>
    <w:p w14:paraId="421C719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сетевых правил;</w:t>
      </w:r>
    </w:p>
    <w:p w14:paraId="583DF8E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параметров программных компонентов</w:t>
      </w:r>
    </w:p>
    <w:p w14:paraId="5C81BFD4" w14:textId="77777777" w:rsidR="00972708" w:rsidRDefault="00000000">
      <w:pPr>
        <w:spacing w:after="200"/>
      </w:pPr>
      <w:r>
        <w:t xml:space="preserve"> </w:t>
      </w:r>
    </w:p>
    <w:p w14:paraId="78A91E06" w14:textId="77777777" w:rsidR="00972708" w:rsidRDefault="00000000">
      <w:pPr>
        <w:spacing w:after="120"/>
      </w:pPr>
      <w:r>
        <w:t>выполняются в соответствии с установленным порядком управления изменениями.</w:t>
      </w:r>
    </w:p>
    <w:p w14:paraId="0AF1CF9C" w14:textId="77777777" w:rsidR="00972708" w:rsidRDefault="00000000">
      <w:pPr>
        <w:spacing w:after="200"/>
      </w:pPr>
      <w:r>
        <w:t xml:space="preserve"> </w:t>
      </w:r>
    </w:p>
    <w:p w14:paraId="79B637DC" w14:textId="77777777" w:rsidR="00972708" w:rsidRDefault="00000000">
      <w:pPr>
        <w:spacing w:after="120"/>
      </w:pPr>
      <w:r>
        <w:t>Изменения, влияющие на информационную безопасность, подлежат регистрации и контролю.</w:t>
      </w:r>
    </w:p>
    <w:p w14:paraId="5E89E8DC" w14:textId="77777777" w:rsidR="00972708" w:rsidRDefault="00000000">
      <w:pPr>
        <w:spacing w:after="200"/>
      </w:pPr>
      <w:r>
        <w:t xml:space="preserve"> </w:t>
      </w:r>
    </w:p>
    <w:p w14:paraId="6BB71629" w14:textId="77777777" w:rsidR="00972708" w:rsidRDefault="00000000">
      <w:pPr>
        <w:pStyle w:val="2"/>
        <w:spacing w:after="200"/>
      </w:pPr>
      <w:bookmarkStart w:id="162" w:name="_Toc240798041"/>
      <w:r>
        <w:t>7.28. Требования к хранению информации безопасности</w:t>
      </w:r>
      <w:bookmarkEnd w:id="162"/>
    </w:p>
    <w:p w14:paraId="69DA25B8" w14:textId="77777777" w:rsidR="00972708" w:rsidRDefault="00000000">
      <w:pPr>
        <w:spacing w:after="200"/>
      </w:pPr>
      <w:r>
        <w:t xml:space="preserve"> </w:t>
      </w:r>
    </w:p>
    <w:p w14:paraId="70E5E360" w14:textId="77777777" w:rsidR="00972708" w:rsidRDefault="00000000">
      <w:pPr>
        <w:spacing w:after="120"/>
      </w:pPr>
      <w:r>
        <w:t>Журналы безопасности, аудиторская информация и сведения о событиях доступа хранятся в соответствии с установленными сроками.</w:t>
      </w:r>
    </w:p>
    <w:p w14:paraId="3E50CA6B" w14:textId="77777777" w:rsidR="00972708" w:rsidRDefault="00000000">
      <w:pPr>
        <w:spacing w:after="200"/>
      </w:pPr>
      <w:r>
        <w:t xml:space="preserve"> </w:t>
      </w:r>
    </w:p>
    <w:p w14:paraId="3C723E1E" w14:textId="77777777" w:rsidR="00972708" w:rsidRDefault="00000000">
      <w:pPr>
        <w:spacing w:after="120"/>
      </w:pPr>
      <w:r>
        <w:lastRenderedPageBreak/>
        <w:t>Информация безопасности должна быть защищена от:</w:t>
      </w:r>
    </w:p>
    <w:p w14:paraId="05C5D72C" w14:textId="77777777" w:rsidR="00972708" w:rsidRDefault="00000000">
      <w:pPr>
        <w:spacing w:after="200"/>
      </w:pPr>
      <w:r>
        <w:t xml:space="preserve"> </w:t>
      </w:r>
    </w:p>
    <w:p w14:paraId="11DC776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несанкционированного изменения;</w:t>
      </w:r>
    </w:p>
    <w:p w14:paraId="51DD315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удаления;</w:t>
      </w:r>
    </w:p>
    <w:p w14:paraId="2DB998D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подмены;</w:t>
      </w:r>
    </w:p>
    <w:p w14:paraId="442839B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несанкционированного доступа.</w:t>
      </w:r>
    </w:p>
    <w:p w14:paraId="563B906D" w14:textId="77777777" w:rsidR="00972708" w:rsidRDefault="00000000">
      <w:pPr>
        <w:spacing w:after="200"/>
      </w:pPr>
      <w:r>
        <w:t xml:space="preserve"> </w:t>
      </w:r>
    </w:p>
    <w:p w14:paraId="4620891A" w14:textId="77777777" w:rsidR="00972708" w:rsidRDefault="00000000">
      <w:pPr>
        <w:spacing w:after="120"/>
      </w:pPr>
      <w:r>
        <w:t>Доступ к журналам безопасности предоставляется только пользователям и техническим компонентам, которым он необходим для выполнения установленных функций.</w:t>
      </w:r>
    </w:p>
    <w:p w14:paraId="69388CAD" w14:textId="77777777" w:rsidR="00972708" w:rsidRDefault="00000000">
      <w:pPr>
        <w:spacing w:after="200"/>
      </w:pPr>
      <w:r>
        <w:t xml:space="preserve"> </w:t>
      </w:r>
    </w:p>
    <w:p w14:paraId="3979A7B5" w14:textId="77777777" w:rsidR="00972708" w:rsidRDefault="00000000">
      <w:pPr>
        <w:pStyle w:val="2"/>
        <w:spacing w:after="200"/>
      </w:pPr>
      <w:bookmarkStart w:id="163" w:name="_Toc240798042"/>
      <w:r>
        <w:t>7.29. Основные зоны ответственности</w:t>
      </w:r>
      <w:bookmarkEnd w:id="163"/>
    </w:p>
    <w:p w14:paraId="0B23A2F3" w14:textId="77777777" w:rsidR="00972708" w:rsidRDefault="00000000">
      <w:pPr>
        <w:spacing w:after="200"/>
      </w:pPr>
      <w:r>
        <w:t xml:space="preserve"> </w:t>
      </w:r>
    </w:p>
    <w:p w14:paraId="712EEFBC" w14:textId="77777777" w:rsidR="00972708" w:rsidRDefault="00000000">
      <w:pPr>
        <w:spacing w:after="120"/>
      </w:pPr>
      <w:r>
        <w:t>Распределение ответственности за безопасность устанавливается следующим образом:</w:t>
      </w:r>
    </w:p>
    <w:p w14:paraId="30AFE6A0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21"/>
        <w:gridCol w:w="4995"/>
      </w:tblGrid>
      <w:tr w:rsidR="00972708" w14:paraId="07079FAD" w14:textId="77777777">
        <w:trPr>
          <w:tblHeader/>
        </w:trPr>
        <w:tc>
          <w:tcPr>
            <w:tcW w:w="4173" w:type="dxa"/>
          </w:tcPr>
          <w:p w14:paraId="672F4E2E" w14:textId="77777777" w:rsidR="00972708" w:rsidRDefault="00000000">
            <w:r>
              <w:rPr>
                <w:b/>
                <w:bCs/>
              </w:rPr>
              <w:t>Область</w:t>
            </w:r>
          </w:p>
        </w:tc>
        <w:tc>
          <w:tcPr>
            <w:tcW w:w="5187" w:type="dxa"/>
          </w:tcPr>
          <w:p w14:paraId="1CD7348C" w14:textId="77777777" w:rsidR="00972708" w:rsidRDefault="00000000">
            <w:r>
              <w:rPr>
                <w:b/>
                <w:bCs/>
              </w:rPr>
              <w:t>Ответственная сторона</w:t>
            </w:r>
          </w:p>
        </w:tc>
      </w:tr>
      <w:tr w:rsidR="00972708" w14:paraId="53980B5F" w14:textId="77777777">
        <w:tc>
          <w:tcPr>
            <w:tcW w:w="4173" w:type="dxa"/>
          </w:tcPr>
          <w:p w14:paraId="4A8567E5" w14:textId="77777777" w:rsidR="00972708" w:rsidRDefault="00000000">
            <w:r>
              <w:t>Учетные записи и аутентификация</w:t>
            </w:r>
          </w:p>
        </w:tc>
        <w:tc>
          <w:tcPr>
            <w:tcW w:w="5187" w:type="dxa"/>
          </w:tcPr>
          <w:p w14:paraId="7AEF90EF" w14:textId="77777777" w:rsidR="00972708" w:rsidRDefault="00000000">
            <w:r>
              <w:t>Система управления удостоверениями и уполномоченные администраторы</w:t>
            </w:r>
          </w:p>
        </w:tc>
      </w:tr>
      <w:tr w:rsidR="00972708" w14:paraId="021EA1EC" w14:textId="77777777">
        <w:tc>
          <w:tcPr>
            <w:tcW w:w="4173" w:type="dxa"/>
          </w:tcPr>
          <w:p w14:paraId="0AF920BE" w14:textId="77777777" w:rsidR="00972708" w:rsidRDefault="00000000">
            <w:r>
              <w:t>Назначение прикладных ролей</w:t>
            </w:r>
          </w:p>
        </w:tc>
        <w:tc>
          <w:tcPr>
            <w:tcW w:w="5187" w:type="dxa"/>
          </w:tcPr>
          <w:p w14:paraId="1269DBB6" w14:textId="77777777" w:rsidR="00972708" w:rsidRDefault="00000000">
            <w:r>
              <w:t>Администраторы в пределах предоставленных полномочий</w:t>
            </w:r>
          </w:p>
        </w:tc>
      </w:tr>
      <w:tr w:rsidR="00972708" w14:paraId="4B86A21B" w14:textId="77777777">
        <w:tc>
          <w:tcPr>
            <w:tcW w:w="4173" w:type="dxa"/>
          </w:tcPr>
          <w:p w14:paraId="6C36952D" w14:textId="77777777" w:rsidR="00972708" w:rsidRDefault="00000000">
            <w:r>
              <w:t>Общесистемные права</w:t>
            </w:r>
          </w:p>
        </w:tc>
        <w:tc>
          <w:tcPr>
            <w:tcW w:w="5187" w:type="dxa"/>
          </w:tcPr>
          <w:p w14:paraId="0505D345" w14:textId="77777777" w:rsidR="00972708" w:rsidRDefault="00000000">
            <w:r>
              <w:t>Центральный уровень управления</w:t>
            </w:r>
          </w:p>
        </w:tc>
      </w:tr>
      <w:tr w:rsidR="00972708" w14:paraId="3CABC18C" w14:textId="77777777">
        <w:tc>
          <w:tcPr>
            <w:tcW w:w="4173" w:type="dxa"/>
          </w:tcPr>
          <w:p w14:paraId="0705CDD0" w14:textId="77777777" w:rsidR="00972708" w:rsidRDefault="00000000">
            <w:r>
              <w:t>Локальные права</w:t>
            </w:r>
          </w:p>
        </w:tc>
        <w:tc>
          <w:tcPr>
            <w:tcW w:w="5187" w:type="dxa"/>
          </w:tcPr>
          <w:p w14:paraId="04B55C8A" w14:textId="77777777" w:rsidR="00972708" w:rsidRDefault="00000000">
            <w:r>
              <w:t>Администратор соответствующего предприятия</w:t>
            </w:r>
          </w:p>
        </w:tc>
      </w:tr>
      <w:tr w:rsidR="00972708" w14:paraId="72BFAF00" w14:textId="77777777">
        <w:tc>
          <w:tcPr>
            <w:tcW w:w="4173" w:type="dxa"/>
          </w:tcPr>
          <w:p w14:paraId="242CE02B" w14:textId="77777777" w:rsidR="00972708" w:rsidRDefault="00000000">
            <w:r>
              <w:t>Технический доступ</w:t>
            </w:r>
          </w:p>
        </w:tc>
        <w:tc>
          <w:tcPr>
            <w:tcW w:w="5187" w:type="dxa"/>
          </w:tcPr>
          <w:p w14:paraId="68A08FF6" w14:textId="77777777" w:rsidR="00972708" w:rsidRDefault="00000000">
            <w:r>
              <w:t>Технический администратор</w:t>
            </w:r>
          </w:p>
        </w:tc>
      </w:tr>
      <w:tr w:rsidR="00972708" w14:paraId="69ADC35A" w14:textId="77777777">
        <w:tc>
          <w:tcPr>
            <w:tcW w:w="4173" w:type="dxa"/>
          </w:tcPr>
          <w:p w14:paraId="3EA97CA6" w14:textId="77777777" w:rsidR="00972708" w:rsidRDefault="00000000">
            <w:r>
              <w:t>Сетевые правила</w:t>
            </w:r>
          </w:p>
        </w:tc>
        <w:tc>
          <w:tcPr>
            <w:tcW w:w="5187" w:type="dxa"/>
          </w:tcPr>
          <w:p w14:paraId="071FCAA5" w14:textId="77777777" w:rsidR="00972708" w:rsidRDefault="00000000">
            <w:r>
              <w:t>Уполномоченные специалисты сетевой инфраструктуры</w:t>
            </w:r>
          </w:p>
        </w:tc>
      </w:tr>
      <w:tr w:rsidR="00972708" w14:paraId="16D0700C" w14:textId="77777777">
        <w:tc>
          <w:tcPr>
            <w:tcW w:w="4173" w:type="dxa"/>
          </w:tcPr>
          <w:p w14:paraId="4A2C425D" w14:textId="77777777" w:rsidR="00972708" w:rsidRDefault="00000000">
            <w:r>
              <w:t>Защита баз данных</w:t>
            </w:r>
          </w:p>
        </w:tc>
        <w:tc>
          <w:tcPr>
            <w:tcW w:w="5187" w:type="dxa"/>
          </w:tcPr>
          <w:p w14:paraId="1EFACE7E" w14:textId="77777777" w:rsidR="00972708" w:rsidRDefault="00000000">
            <w:r>
              <w:t>Технические средства и администраторы инфраструктуры</w:t>
            </w:r>
          </w:p>
        </w:tc>
      </w:tr>
      <w:tr w:rsidR="00972708" w14:paraId="54DD60D4" w14:textId="77777777">
        <w:tc>
          <w:tcPr>
            <w:tcW w:w="4173" w:type="dxa"/>
          </w:tcPr>
          <w:p w14:paraId="55673FA5" w14:textId="77777777" w:rsidR="00972708" w:rsidRDefault="00000000">
            <w:r>
              <w:t>Аудит действий пользователей</w:t>
            </w:r>
          </w:p>
        </w:tc>
        <w:tc>
          <w:tcPr>
            <w:tcW w:w="5187" w:type="dxa"/>
          </w:tcPr>
          <w:p w14:paraId="75017B20" w14:textId="77777777" w:rsidR="00972708" w:rsidRDefault="00000000">
            <w:r>
              <w:t>Система и уполномоченные специалисты</w:t>
            </w:r>
          </w:p>
        </w:tc>
      </w:tr>
      <w:tr w:rsidR="00972708" w14:paraId="3AC18B62" w14:textId="77777777">
        <w:tc>
          <w:tcPr>
            <w:tcW w:w="4173" w:type="dxa"/>
          </w:tcPr>
          <w:p w14:paraId="4BD87590" w14:textId="77777777" w:rsidR="00972708" w:rsidRDefault="00000000">
            <w:r>
              <w:t>Безопасность интеграций</w:t>
            </w:r>
          </w:p>
        </w:tc>
        <w:tc>
          <w:tcPr>
            <w:tcW w:w="5187" w:type="dxa"/>
          </w:tcPr>
          <w:p w14:paraId="4A22F944" w14:textId="77777777" w:rsidR="00972708" w:rsidRDefault="00000000">
            <w:r>
              <w:t>Владельцы соответствующих интеграционных взаимодействий</w:t>
            </w:r>
          </w:p>
        </w:tc>
      </w:tr>
      <w:tr w:rsidR="00972708" w14:paraId="5443D15A" w14:textId="77777777">
        <w:tc>
          <w:tcPr>
            <w:tcW w:w="4173" w:type="dxa"/>
          </w:tcPr>
          <w:p w14:paraId="2E0CF4BC" w14:textId="77777777" w:rsidR="00972708" w:rsidRDefault="00000000">
            <w:r>
              <w:t>Контроль соблюдения требований безопасности</w:t>
            </w:r>
          </w:p>
        </w:tc>
        <w:tc>
          <w:tcPr>
            <w:tcW w:w="5187" w:type="dxa"/>
          </w:tcPr>
          <w:p w14:paraId="4215AABC" w14:textId="77777777" w:rsidR="00972708" w:rsidRDefault="00000000">
            <w:r>
              <w:t>Ответственные за информационную безопасность</w:t>
            </w:r>
          </w:p>
        </w:tc>
      </w:tr>
    </w:tbl>
    <w:p w14:paraId="48C3487B" w14:textId="77777777" w:rsidR="00972708" w:rsidRDefault="00000000">
      <w:pPr>
        <w:spacing w:before="240"/>
      </w:pPr>
      <w:r>
        <w:t xml:space="preserve"> </w:t>
      </w:r>
    </w:p>
    <w:p w14:paraId="06C067E9" w14:textId="77777777" w:rsidR="00972708" w:rsidRDefault="00000000">
      <w:pPr>
        <w:spacing w:after="200"/>
      </w:pPr>
      <w:r>
        <w:t xml:space="preserve"> </w:t>
      </w:r>
    </w:p>
    <w:p w14:paraId="1E5F053A" w14:textId="77777777" w:rsidR="00972708" w:rsidRDefault="00000000">
      <w:pPr>
        <w:pStyle w:val="2"/>
        <w:spacing w:after="200"/>
      </w:pPr>
      <w:bookmarkStart w:id="164" w:name="_Toc240798043"/>
      <w:r>
        <w:lastRenderedPageBreak/>
        <w:t>7.30. Итоговые требования к подсистеме информационной безопасности</w:t>
      </w:r>
      <w:bookmarkEnd w:id="164"/>
    </w:p>
    <w:p w14:paraId="3E5842A9" w14:textId="77777777" w:rsidR="00972708" w:rsidRDefault="00000000">
      <w:pPr>
        <w:spacing w:after="200"/>
      </w:pPr>
      <w:r>
        <w:t xml:space="preserve"> </w:t>
      </w:r>
    </w:p>
    <w:p w14:paraId="5B0216E6" w14:textId="77777777" w:rsidR="00972708" w:rsidRDefault="00000000">
      <w:pPr>
        <w:spacing w:after="120"/>
      </w:pPr>
      <w:r>
        <w:t>Подсистема обеспечения информационной безопасности СИГМА.MES+ должна обеспечивать:</w:t>
      </w:r>
    </w:p>
    <w:p w14:paraId="7A3556A9" w14:textId="77777777" w:rsidR="00972708" w:rsidRDefault="00000000">
      <w:pPr>
        <w:spacing w:after="200"/>
      </w:pPr>
      <w:r>
        <w:t xml:space="preserve"> </w:t>
      </w:r>
    </w:p>
    <w:p w14:paraId="6B4A7AD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однозначную идентификацию пользователей;</w:t>
      </w:r>
    </w:p>
    <w:p w14:paraId="235693A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надежную аутентификацию;</w:t>
      </w:r>
    </w:p>
    <w:p w14:paraId="4B6AF43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управление удостоверениями;</w:t>
      </w:r>
    </w:p>
    <w:p w14:paraId="6126A7B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ролевое разграничение доступа;</w:t>
      </w:r>
    </w:p>
    <w:p w14:paraId="22FCB58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разграничение доступа по предприятиям;</w:t>
      </w:r>
    </w:p>
    <w:p w14:paraId="53CCCFA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области действия полномочий;</w:t>
      </w:r>
    </w:p>
    <w:p w14:paraId="73477B8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программных интерфейсов;</w:t>
      </w:r>
    </w:p>
    <w:p w14:paraId="185A006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сетевую изоляцию;</w:t>
      </w:r>
    </w:p>
    <w:p w14:paraId="4FCDF85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хранилищ;</w:t>
      </w:r>
    </w:p>
    <w:p w14:paraId="2BBCC6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межконтурного обмена;</w:t>
      </w:r>
    </w:p>
    <w:p w14:paraId="041111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действий пользователей;</w:t>
      </w:r>
    </w:p>
    <w:p w14:paraId="1DE3DEE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событий безопасности;</w:t>
      </w:r>
    </w:p>
    <w:p w14:paraId="49EB151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разделение административных полномочий;</w:t>
      </w:r>
    </w:p>
    <w:p w14:paraId="5A93FC2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требований безопасности при автономной работе;</w:t>
      </w:r>
    </w:p>
    <w:p w14:paraId="7A3D28E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изменений;</w:t>
      </w:r>
    </w:p>
    <w:p w14:paraId="175608D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расследования событий безопасности.</w:t>
      </w:r>
    </w:p>
    <w:p w14:paraId="5A9F1147" w14:textId="77777777" w:rsidR="00972708" w:rsidRDefault="00000000">
      <w:pPr>
        <w:spacing w:after="200"/>
      </w:pPr>
      <w:r>
        <w:t xml:space="preserve"> </w:t>
      </w:r>
    </w:p>
    <w:p w14:paraId="2366A876" w14:textId="77777777" w:rsidR="00972708" w:rsidRDefault="00000000">
      <w:pPr>
        <w:spacing w:after="120"/>
      </w:pPr>
      <w:r>
        <w:t>Архитектура безопасности строится таким образом, чтобы наличие технического доступа к отдельному компоненту, сети или хранилищу само по себе не предоставляло пользователю полномочий на выполнение производственных или административных операций.</w:t>
      </w:r>
    </w:p>
    <w:p w14:paraId="34597E46" w14:textId="77777777" w:rsidR="00972708" w:rsidRDefault="00000000">
      <w:pPr>
        <w:spacing w:after="200"/>
      </w:pPr>
      <w:r>
        <w:t xml:space="preserve"> </w:t>
      </w:r>
    </w:p>
    <w:p w14:paraId="684E213D" w14:textId="77777777" w:rsidR="00972708" w:rsidRDefault="00000000">
      <w:pPr>
        <w:spacing w:after="120"/>
      </w:pPr>
      <w:r>
        <w:t>Разграничение доступа является обязательной частью серверной обработки каждой защищаемой операции.</w:t>
      </w:r>
    </w:p>
    <w:p w14:paraId="185E0AE3" w14:textId="77777777" w:rsidR="00972708" w:rsidRDefault="00000000">
      <w:pPr>
        <w:spacing w:after="200"/>
      </w:pPr>
      <w:r>
        <w:t xml:space="preserve"> </w:t>
      </w:r>
    </w:p>
    <w:p w14:paraId="6AD46541" w14:textId="77777777" w:rsidR="00972708" w:rsidRDefault="00000000">
      <w:pPr>
        <w:pStyle w:val="1"/>
        <w:spacing w:after="200"/>
        <w:jc w:val="center"/>
      </w:pPr>
      <w:bookmarkStart w:id="165" w:name="_Toc240798044"/>
      <w:r>
        <w:t>8. Подсистема мониторинга, журналирования и отказоустойчивости</w:t>
      </w:r>
      <w:bookmarkEnd w:id="165"/>
    </w:p>
    <w:p w14:paraId="713D50B1" w14:textId="77777777" w:rsidR="00972708" w:rsidRDefault="00000000">
      <w:pPr>
        <w:spacing w:after="200"/>
      </w:pPr>
      <w:r>
        <w:t xml:space="preserve"> </w:t>
      </w:r>
    </w:p>
    <w:p w14:paraId="584D8DA9" w14:textId="77777777" w:rsidR="00972708" w:rsidRDefault="00000000">
      <w:pPr>
        <w:pStyle w:val="2"/>
        <w:spacing w:after="200"/>
      </w:pPr>
      <w:bookmarkStart w:id="166" w:name="_Toc240798045"/>
      <w:r>
        <w:lastRenderedPageBreak/>
        <w:t>8.1. Общие положения</w:t>
      </w:r>
      <w:bookmarkEnd w:id="166"/>
    </w:p>
    <w:p w14:paraId="324073DF" w14:textId="77777777" w:rsidR="00972708" w:rsidRDefault="00000000">
      <w:pPr>
        <w:spacing w:after="200"/>
      </w:pPr>
      <w:r>
        <w:t xml:space="preserve"> </w:t>
      </w:r>
    </w:p>
    <w:p w14:paraId="6DAA05EE" w14:textId="77777777" w:rsidR="00972708" w:rsidRDefault="00000000">
      <w:pPr>
        <w:spacing w:after="120"/>
      </w:pPr>
      <w:r>
        <w:t>Подсистема мониторинга, журналирования и отказоустойчивости предназначена для обеспечения контролируемой эксплуатации СИГМА.MES+, своевременного выявления нарушений штатного функционирования, регистрации событий, восстановления работоспособности и сохранения информационных ресурсов.</w:t>
      </w:r>
    </w:p>
    <w:p w14:paraId="2EB26616" w14:textId="77777777" w:rsidR="00972708" w:rsidRDefault="00000000">
      <w:pPr>
        <w:spacing w:after="200"/>
      </w:pPr>
      <w:r>
        <w:t xml:space="preserve"> </w:t>
      </w:r>
    </w:p>
    <w:p w14:paraId="0D031FC1" w14:textId="77777777" w:rsidR="00972708" w:rsidRDefault="00000000">
      <w:pPr>
        <w:spacing w:after="120"/>
      </w:pPr>
      <w:r>
        <w:t>Подсистема обеспечивает:</w:t>
      </w:r>
    </w:p>
    <w:p w14:paraId="4BE5E6B6" w14:textId="77777777" w:rsidR="00972708" w:rsidRDefault="00000000">
      <w:pPr>
        <w:spacing w:after="200"/>
      </w:pPr>
      <w:r>
        <w:t xml:space="preserve"> </w:t>
      </w:r>
    </w:p>
    <w:p w14:paraId="4DD0A56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программных компонентов;</w:t>
      </w:r>
    </w:p>
    <w:p w14:paraId="5866B06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технической инфраструктуры;</w:t>
      </w:r>
    </w:p>
    <w:p w14:paraId="768ADBB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информационных хранилищ;</w:t>
      </w:r>
    </w:p>
    <w:p w14:paraId="481B524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сетевого взаимодействия;</w:t>
      </w:r>
    </w:p>
    <w:p w14:paraId="5B2FFEC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межконтурного обмена;</w:t>
      </w:r>
    </w:p>
    <w:p w14:paraId="5B4EE1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интеграции с производственным оборудованием;</w:t>
      </w:r>
    </w:p>
    <w:p w14:paraId="7C2357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интеграции с внешними информационными системами;</w:t>
      </w:r>
    </w:p>
    <w:p w14:paraId="72DAACA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технических и прикладных событий;</w:t>
      </w:r>
    </w:p>
    <w:p w14:paraId="4A1F3D4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действий пользователей;</w:t>
      </w:r>
    </w:p>
    <w:p w14:paraId="2B7F34F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выявление отказов и деградации;</w:t>
      </w:r>
    </w:p>
    <w:p w14:paraId="4A20F0C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формирование уведомлений;</w:t>
      </w:r>
    </w:p>
    <w:p w14:paraId="6CC2E45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резервное копирование;</w:t>
      </w:r>
    </w:p>
    <w:p w14:paraId="0BBE4E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восстановление программных компонентов и данных;</w:t>
      </w:r>
    </w:p>
    <w:p w14:paraId="1EC3F80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результатов восстановления.</w:t>
      </w:r>
    </w:p>
    <w:p w14:paraId="5F0FC338" w14:textId="77777777" w:rsidR="00972708" w:rsidRDefault="00000000">
      <w:pPr>
        <w:spacing w:after="200"/>
      </w:pPr>
      <w:r>
        <w:t xml:space="preserve"> </w:t>
      </w:r>
    </w:p>
    <w:p w14:paraId="7AC11388" w14:textId="77777777" w:rsidR="00972708" w:rsidRDefault="00000000">
      <w:pPr>
        <w:spacing w:after="120"/>
      </w:pPr>
      <w:r>
        <w:t>Мониторинг и журналирование выполняются отдельно в каждом локальном производственном контуре и в центральном корпоративном контуре с возможностью централизованного контроля.</w:t>
      </w:r>
    </w:p>
    <w:p w14:paraId="5C174097" w14:textId="77777777" w:rsidR="00972708" w:rsidRDefault="00000000">
      <w:pPr>
        <w:spacing w:after="200"/>
      </w:pPr>
      <w:r>
        <w:t xml:space="preserve"> </w:t>
      </w:r>
    </w:p>
    <w:p w14:paraId="0315C830" w14:textId="77777777" w:rsidR="00972708" w:rsidRDefault="00000000">
      <w:pPr>
        <w:pStyle w:val="2"/>
        <w:spacing w:after="200"/>
      </w:pPr>
      <w:bookmarkStart w:id="167" w:name="_Toc240798046"/>
      <w:r>
        <w:t>8.2. Принципы мониторинга</w:t>
      </w:r>
      <w:bookmarkEnd w:id="167"/>
    </w:p>
    <w:p w14:paraId="75AD790E" w14:textId="77777777" w:rsidR="00972708" w:rsidRDefault="00000000">
      <w:pPr>
        <w:spacing w:after="200"/>
      </w:pPr>
      <w:r>
        <w:t xml:space="preserve"> </w:t>
      </w:r>
    </w:p>
    <w:p w14:paraId="1B0A00F5" w14:textId="77777777" w:rsidR="00972708" w:rsidRDefault="00000000">
      <w:pPr>
        <w:spacing w:after="120"/>
      </w:pPr>
      <w:r>
        <w:t>Мониторинг СИГМА.MES+ строится на следующих принципах:</w:t>
      </w:r>
    </w:p>
    <w:p w14:paraId="69D36C93" w14:textId="77777777" w:rsidR="00972708" w:rsidRDefault="00000000">
      <w:pPr>
        <w:spacing w:after="200"/>
      </w:pPr>
      <w:r>
        <w:t xml:space="preserve"> </w:t>
      </w:r>
    </w:p>
    <w:p w14:paraId="6EF93EB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наблюдаемость всех критически важных компонентов;</w:t>
      </w:r>
    </w:p>
    <w:p w14:paraId="6AE88B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не только доступности, но и качества функционирования;</w:t>
      </w:r>
    </w:p>
    <w:p w14:paraId="76382DC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разделение технических, прикладных и интеграционных показателей;</w:t>
      </w:r>
    </w:p>
    <w:p w14:paraId="6440286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локальное сохранение информации мониторинга;</w:t>
      </w:r>
    </w:p>
    <w:p w14:paraId="0C5A781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централизованное представление состояния контуров;</w:t>
      </w:r>
    </w:p>
    <w:p w14:paraId="05BDFC8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регистрация причин и результатов значимых событий;</w:t>
      </w:r>
    </w:p>
    <w:p w14:paraId="648E59C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автоматическое выявление критических состояний;</w:t>
      </w:r>
    </w:p>
    <w:p w14:paraId="441810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возможности диагностики при временной недоступности центрального контура.</w:t>
      </w:r>
    </w:p>
    <w:p w14:paraId="6A419279" w14:textId="77777777" w:rsidR="00972708" w:rsidRDefault="00000000">
      <w:pPr>
        <w:spacing w:after="200"/>
      </w:pPr>
      <w:r>
        <w:t xml:space="preserve"> </w:t>
      </w:r>
    </w:p>
    <w:p w14:paraId="709D2470" w14:textId="77777777" w:rsidR="00972708" w:rsidRDefault="00000000">
      <w:pPr>
        <w:spacing w:after="120"/>
      </w:pPr>
      <w:r>
        <w:t>Средства мониторинга не должны создавать недопустимую нагрузку на производственные компоненты.</w:t>
      </w:r>
    </w:p>
    <w:p w14:paraId="578BDFE3" w14:textId="77777777" w:rsidR="00972708" w:rsidRDefault="00000000">
      <w:pPr>
        <w:spacing w:after="200"/>
      </w:pPr>
      <w:r>
        <w:t xml:space="preserve"> </w:t>
      </w:r>
    </w:p>
    <w:p w14:paraId="2C18E367" w14:textId="77777777" w:rsidR="00972708" w:rsidRDefault="00000000">
      <w:pPr>
        <w:pStyle w:val="2"/>
        <w:spacing w:after="200"/>
      </w:pPr>
      <w:bookmarkStart w:id="168" w:name="_Toc240798047"/>
      <w:r>
        <w:t>8.3. Контролируемые технические ресурсы</w:t>
      </w:r>
      <w:bookmarkEnd w:id="168"/>
    </w:p>
    <w:p w14:paraId="51D8BB63" w14:textId="77777777" w:rsidR="00972708" w:rsidRDefault="00000000">
      <w:pPr>
        <w:spacing w:after="200"/>
      </w:pPr>
      <w:r>
        <w:t xml:space="preserve"> </w:t>
      </w:r>
    </w:p>
    <w:p w14:paraId="02999E0F" w14:textId="77777777" w:rsidR="00972708" w:rsidRDefault="00000000">
      <w:pPr>
        <w:spacing w:after="120"/>
      </w:pPr>
      <w:r>
        <w:t>Мониторингу подлежат:</w:t>
      </w:r>
    </w:p>
    <w:p w14:paraId="5A5157CD" w14:textId="77777777" w:rsidR="00972708" w:rsidRDefault="00000000">
      <w:pPr>
        <w:spacing w:after="200"/>
      </w:pPr>
      <w:r>
        <w:t xml:space="preserve"> </w:t>
      </w:r>
    </w:p>
    <w:p w14:paraId="7DA22FB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узлы вычислительной инфраструктуры;</w:t>
      </w:r>
    </w:p>
    <w:p w14:paraId="520D3A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Kubernetes;</w:t>
      </w:r>
    </w:p>
    <w:p w14:paraId="608DE58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программные компоненты;</w:t>
      </w:r>
    </w:p>
    <w:p w14:paraId="3EAC80F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PostgreSQL;</w:t>
      </w:r>
    </w:p>
    <w:p w14:paraId="7ADC00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Apache Kafka;</w:t>
      </w:r>
    </w:p>
    <w:p w14:paraId="651D9B8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Redis;</w:t>
      </w:r>
    </w:p>
    <w:p w14:paraId="3BE58DC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ClickHouse;</w:t>
      </w:r>
    </w:p>
    <w:p w14:paraId="707DA49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файловые хранилища;</w:t>
      </w:r>
    </w:p>
    <w:p w14:paraId="1F1F709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сетевые соединения;</w:t>
      </w:r>
    </w:p>
    <w:p w14:paraId="142F654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сетевые устройства;</w:t>
      </w:r>
    </w:p>
    <w:p w14:paraId="794D9B3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резервного копирования;</w:t>
      </w:r>
    </w:p>
    <w:p w14:paraId="3147F32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средства интеграции;</w:t>
      </w:r>
    </w:p>
    <w:p w14:paraId="30471F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подключенное производственное оборудование.</w:t>
      </w:r>
    </w:p>
    <w:p w14:paraId="33988A72" w14:textId="77777777" w:rsidR="00972708" w:rsidRDefault="00000000">
      <w:pPr>
        <w:spacing w:after="200"/>
      </w:pPr>
      <w:r>
        <w:t xml:space="preserve"> </w:t>
      </w:r>
    </w:p>
    <w:p w14:paraId="7E03FE84" w14:textId="77777777" w:rsidR="00972708" w:rsidRDefault="00000000">
      <w:pPr>
        <w:spacing w:after="120"/>
      </w:pPr>
      <w:r>
        <w:t>Контролируются как доступность ресурса, так и его основные эксплуатационные показатели.</w:t>
      </w:r>
    </w:p>
    <w:p w14:paraId="7A481C9D" w14:textId="77777777" w:rsidR="00972708" w:rsidRDefault="00000000">
      <w:pPr>
        <w:spacing w:after="200"/>
      </w:pPr>
      <w:r>
        <w:t xml:space="preserve"> </w:t>
      </w:r>
    </w:p>
    <w:p w14:paraId="3B7EAD3E" w14:textId="77777777" w:rsidR="00972708" w:rsidRDefault="00000000">
      <w:pPr>
        <w:pStyle w:val="2"/>
        <w:spacing w:after="200"/>
      </w:pPr>
      <w:bookmarkStart w:id="169" w:name="_Toc240798048"/>
      <w:r>
        <w:t>8.4. Мониторинг Kubernetes</w:t>
      </w:r>
      <w:bookmarkEnd w:id="169"/>
    </w:p>
    <w:p w14:paraId="05C90742" w14:textId="77777777" w:rsidR="00972708" w:rsidRDefault="00000000">
      <w:pPr>
        <w:spacing w:after="200"/>
      </w:pPr>
      <w:r>
        <w:t xml:space="preserve"> </w:t>
      </w:r>
    </w:p>
    <w:p w14:paraId="0C281964" w14:textId="77777777" w:rsidR="00972708" w:rsidRDefault="00000000">
      <w:pPr>
        <w:spacing w:after="120"/>
      </w:pPr>
      <w:r>
        <w:t>Для Kubernetes контролируются:</w:t>
      </w:r>
    </w:p>
    <w:p w14:paraId="7962BD75" w14:textId="77777777" w:rsidR="00972708" w:rsidRDefault="00000000">
      <w:pPr>
        <w:spacing w:after="200"/>
      </w:pPr>
      <w:r>
        <w:lastRenderedPageBreak/>
        <w:t xml:space="preserve"> </w:t>
      </w:r>
    </w:p>
    <w:p w14:paraId="5C0B312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узлов;</w:t>
      </w:r>
    </w:p>
    <w:p w14:paraId="346A9F5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узлов;</w:t>
      </w:r>
    </w:p>
    <w:p w14:paraId="796F4FC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загрузка процессора;</w:t>
      </w:r>
    </w:p>
    <w:p w14:paraId="3E536A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использование оперативной памяти;</w:t>
      </w:r>
    </w:p>
    <w:p w14:paraId="2131D2F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использование дискового пространства;</w:t>
      </w:r>
    </w:p>
    <w:p w14:paraId="0F76F11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программных компонентов;</w:t>
      </w:r>
    </w:p>
    <w:p w14:paraId="610C1BB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перезапусков;</w:t>
      </w:r>
    </w:p>
    <w:p w14:paraId="2890B1F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сетевого взаимодействия;</w:t>
      </w:r>
    </w:p>
    <w:p w14:paraId="52094E0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выделенных ресурсов;</w:t>
      </w:r>
    </w:p>
    <w:p w14:paraId="4A03BDA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наличие компонентов, находящихся в нештатном состоянии.</w:t>
      </w:r>
    </w:p>
    <w:p w14:paraId="0C8ECE31" w14:textId="77777777" w:rsidR="00972708" w:rsidRDefault="00000000">
      <w:pPr>
        <w:spacing w:after="200"/>
      </w:pPr>
      <w:r>
        <w:t xml:space="preserve"> </w:t>
      </w:r>
    </w:p>
    <w:p w14:paraId="5D88D536" w14:textId="77777777" w:rsidR="00972708" w:rsidRDefault="00000000">
      <w:pPr>
        <w:spacing w:after="120"/>
      </w:pPr>
      <w:r>
        <w:t>Отказ отдельного программного компонента должен выявляться средствами мониторинга.</w:t>
      </w:r>
    </w:p>
    <w:p w14:paraId="65686749" w14:textId="77777777" w:rsidR="00972708" w:rsidRDefault="00000000">
      <w:pPr>
        <w:spacing w:after="200"/>
      </w:pPr>
      <w:r>
        <w:t xml:space="preserve"> </w:t>
      </w:r>
    </w:p>
    <w:p w14:paraId="714F4038" w14:textId="77777777" w:rsidR="00972708" w:rsidRDefault="00000000">
      <w:pPr>
        <w:pStyle w:val="2"/>
        <w:spacing w:after="200"/>
      </w:pPr>
      <w:bookmarkStart w:id="170" w:name="_Toc240798049"/>
      <w:r>
        <w:t>8.5. Мониторинг серверных компонентов</w:t>
      </w:r>
      <w:bookmarkEnd w:id="170"/>
    </w:p>
    <w:p w14:paraId="085FA958" w14:textId="77777777" w:rsidR="00972708" w:rsidRDefault="00000000">
      <w:pPr>
        <w:spacing w:after="200"/>
      </w:pPr>
      <w:r>
        <w:t xml:space="preserve"> </w:t>
      </w:r>
    </w:p>
    <w:p w14:paraId="58F05854" w14:textId="77777777" w:rsidR="00972708" w:rsidRDefault="00000000">
      <w:pPr>
        <w:spacing w:after="120"/>
      </w:pPr>
      <w:r>
        <w:t>Для серверных компонентов контролируются:</w:t>
      </w:r>
    </w:p>
    <w:p w14:paraId="177973AC" w14:textId="77777777" w:rsidR="00972708" w:rsidRDefault="00000000">
      <w:pPr>
        <w:spacing w:after="200"/>
      </w:pPr>
      <w:r>
        <w:t xml:space="preserve"> </w:t>
      </w:r>
    </w:p>
    <w:p w14:paraId="2957493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доступность;</w:t>
      </w:r>
    </w:p>
    <w:p w14:paraId="14A020D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обработки запросов;</w:t>
      </w:r>
    </w:p>
    <w:p w14:paraId="5E17ABF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запросов;</w:t>
      </w:r>
    </w:p>
    <w:p w14:paraId="4D2E26B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ошибок;</w:t>
      </w:r>
    </w:p>
    <w:p w14:paraId="7E8FDC1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активных операций;</w:t>
      </w:r>
    </w:p>
    <w:p w14:paraId="6FFC807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загрузка вычислительных ресурсов;</w:t>
      </w:r>
    </w:p>
    <w:p w14:paraId="44D8D1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перезапусков;</w:t>
      </w:r>
    </w:p>
    <w:p w14:paraId="4CE0B93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внутренних зависимостей;</w:t>
      </w:r>
    </w:p>
    <w:p w14:paraId="642DCCC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подключенных хранилищ;</w:t>
      </w:r>
    </w:p>
    <w:p w14:paraId="4C1562F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взаимодействия с другими компонентами.</w:t>
      </w:r>
    </w:p>
    <w:p w14:paraId="6B83009C" w14:textId="77777777" w:rsidR="00972708" w:rsidRDefault="00000000">
      <w:pPr>
        <w:spacing w:after="200"/>
      </w:pPr>
      <w:r>
        <w:t xml:space="preserve"> </w:t>
      </w:r>
    </w:p>
    <w:p w14:paraId="1BBB612D" w14:textId="77777777" w:rsidR="00972708" w:rsidRDefault="00000000">
      <w:pPr>
        <w:spacing w:after="120"/>
      </w:pPr>
      <w:r>
        <w:t>Для критических компонентов устанавливаются пороговые значения, превышение которых формирует уведомление.</w:t>
      </w:r>
    </w:p>
    <w:p w14:paraId="7E8BC29A" w14:textId="77777777" w:rsidR="00972708" w:rsidRDefault="00000000">
      <w:pPr>
        <w:spacing w:after="200"/>
      </w:pPr>
      <w:r>
        <w:t xml:space="preserve"> </w:t>
      </w:r>
    </w:p>
    <w:p w14:paraId="52B5842E" w14:textId="77777777" w:rsidR="00972708" w:rsidRDefault="00000000">
      <w:pPr>
        <w:pStyle w:val="2"/>
        <w:spacing w:after="200"/>
      </w:pPr>
      <w:bookmarkStart w:id="171" w:name="_Toc240798050"/>
      <w:r>
        <w:t>8.6. Мониторинг PostgreSQL</w:t>
      </w:r>
      <w:bookmarkEnd w:id="171"/>
    </w:p>
    <w:p w14:paraId="189CCAD4" w14:textId="77777777" w:rsidR="00972708" w:rsidRDefault="00000000">
      <w:pPr>
        <w:spacing w:after="200"/>
      </w:pPr>
      <w:r>
        <w:lastRenderedPageBreak/>
        <w:t xml:space="preserve"> </w:t>
      </w:r>
    </w:p>
    <w:p w14:paraId="521DF2FE" w14:textId="77777777" w:rsidR="00972708" w:rsidRDefault="00000000">
      <w:pPr>
        <w:spacing w:after="120"/>
      </w:pPr>
      <w:r>
        <w:t>Для PostgreSQL контролируются:</w:t>
      </w:r>
    </w:p>
    <w:p w14:paraId="61FFDB27" w14:textId="77777777" w:rsidR="00972708" w:rsidRDefault="00000000">
      <w:pPr>
        <w:spacing w:after="200"/>
      </w:pPr>
      <w:r>
        <w:t xml:space="preserve"> </w:t>
      </w:r>
    </w:p>
    <w:p w14:paraId="2F87620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доступность;</w:t>
      </w:r>
    </w:p>
    <w:p w14:paraId="77C9625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активных соединений;</w:t>
      </w:r>
    </w:p>
    <w:p w14:paraId="03CF7B3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ошибок соединения;</w:t>
      </w:r>
    </w:p>
    <w:p w14:paraId="49B73A3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загрузка процессора;</w:t>
      </w:r>
    </w:p>
    <w:p w14:paraId="1540F0C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использование оперативной памяти;</w:t>
      </w:r>
    </w:p>
    <w:p w14:paraId="7762B1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использование дискового пространства;</w:t>
      </w:r>
    </w:p>
    <w:p w14:paraId="203BA5F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выполнения запросов;</w:t>
      </w:r>
    </w:p>
    <w:p w14:paraId="2B5AB26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длительные запросы;</w:t>
      </w:r>
    </w:p>
    <w:p w14:paraId="517AB95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блокировки;</w:t>
      </w:r>
    </w:p>
    <w:p w14:paraId="6C25009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репликации при ее использовании;</w:t>
      </w:r>
    </w:p>
    <w:p w14:paraId="6295883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операций ввода-вывода;</w:t>
      </w:r>
    </w:p>
    <w:p w14:paraId="1D975F2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результаты резервного копирования.</w:t>
      </w:r>
    </w:p>
    <w:p w14:paraId="532A2559" w14:textId="77777777" w:rsidR="00972708" w:rsidRDefault="00000000">
      <w:pPr>
        <w:spacing w:after="200"/>
      </w:pPr>
      <w:r>
        <w:t xml:space="preserve"> </w:t>
      </w:r>
    </w:p>
    <w:p w14:paraId="12E79A6E" w14:textId="77777777" w:rsidR="00972708" w:rsidRDefault="00000000">
      <w:pPr>
        <w:spacing w:after="120"/>
      </w:pPr>
      <w:r>
        <w:t>Контролируются также признаки заполнения хранилища, способные привести к нарушению работы производственных сервисов.</w:t>
      </w:r>
    </w:p>
    <w:p w14:paraId="5A1C324B" w14:textId="77777777" w:rsidR="00972708" w:rsidRDefault="00000000">
      <w:pPr>
        <w:spacing w:after="200"/>
      </w:pPr>
      <w:r>
        <w:t xml:space="preserve"> </w:t>
      </w:r>
    </w:p>
    <w:p w14:paraId="06C25A44" w14:textId="77777777" w:rsidR="00972708" w:rsidRDefault="00000000">
      <w:pPr>
        <w:pStyle w:val="2"/>
        <w:spacing w:after="200"/>
      </w:pPr>
      <w:bookmarkStart w:id="172" w:name="_Toc240798051"/>
      <w:r>
        <w:t>8.7. Мониторинг Apache Kafka</w:t>
      </w:r>
      <w:bookmarkEnd w:id="172"/>
    </w:p>
    <w:p w14:paraId="690D8F35" w14:textId="77777777" w:rsidR="00972708" w:rsidRDefault="00000000">
      <w:pPr>
        <w:spacing w:after="200"/>
      </w:pPr>
      <w:r>
        <w:t xml:space="preserve"> </w:t>
      </w:r>
    </w:p>
    <w:p w14:paraId="483BE069" w14:textId="77777777" w:rsidR="00972708" w:rsidRDefault="00000000">
      <w:pPr>
        <w:spacing w:after="120"/>
      </w:pPr>
      <w:r>
        <w:t>Для Apache Kafka контролируются:</w:t>
      </w:r>
    </w:p>
    <w:p w14:paraId="3C1CF529" w14:textId="77777777" w:rsidR="00972708" w:rsidRDefault="00000000">
      <w:pPr>
        <w:spacing w:after="200"/>
      </w:pPr>
      <w:r>
        <w:t xml:space="preserve"> </w:t>
      </w:r>
    </w:p>
    <w:p w14:paraId="3DF5F7A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брокеров;</w:t>
      </w:r>
    </w:p>
    <w:p w14:paraId="202A2EF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потоков сообщений;</w:t>
      </w:r>
    </w:p>
    <w:p w14:paraId="0D57774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сообщений;</w:t>
      </w:r>
    </w:p>
    <w:p w14:paraId="6F88445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поступления сообщений;</w:t>
      </w:r>
    </w:p>
    <w:p w14:paraId="59B3DF5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обработки;</w:t>
      </w:r>
    </w:p>
    <w:p w14:paraId="648B8C3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накопление необработанных сообщений;</w:t>
      </w:r>
    </w:p>
    <w:p w14:paraId="588F90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задержка обработки;</w:t>
      </w:r>
    </w:p>
    <w:p w14:paraId="16B2A2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обработки;</w:t>
      </w:r>
    </w:p>
    <w:p w14:paraId="5DFE97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потребителей;</w:t>
      </w:r>
    </w:p>
    <w:p w14:paraId="0B0E678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разделов потоков;</w:t>
      </w:r>
    </w:p>
    <w:p w14:paraId="42A5593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дискового пространства.</w:t>
      </w:r>
    </w:p>
    <w:p w14:paraId="5C5B6F69" w14:textId="77777777" w:rsidR="00972708" w:rsidRDefault="00000000">
      <w:pPr>
        <w:spacing w:after="200"/>
      </w:pPr>
      <w:r>
        <w:t xml:space="preserve"> </w:t>
      </w:r>
    </w:p>
    <w:p w14:paraId="3ACDFB57" w14:textId="77777777" w:rsidR="00972708" w:rsidRDefault="00000000">
      <w:pPr>
        <w:spacing w:after="120"/>
      </w:pPr>
      <w:r>
        <w:lastRenderedPageBreak/>
        <w:t>Особое внимание уделяется накоплению сообщений, возникающему при временной недоступности принимающего сервиса.</w:t>
      </w:r>
    </w:p>
    <w:p w14:paraId="0B301D8A" w14:textId="77777777" w:rsidR="00972708" w:rsidRDefault="00000000">
      <w:pPr>
        <w:spacing w:after="200"/>
      </w:pPr>
      <w:r>
        <w:t xml:space="preserve"> </w:t>
      </w:r>
    </w:p>
    <w:p w14:paraId="4FE9DDF2" w14:textId="77777777" w:rsidR="00972708" w:rsidRDefault="00000000">
      <w:pPr>
        <w:pStyle w:val="2"/>
        <w:spacing w:after="200"/>
      </w:pPr>
      <w:bookmarkStart w:id="173" w:name="_Toc240798052"/>
      <w:r>
        <w:t>8.8. Мониторинг Redis</w:t>
      </w:r>
      <w:bookmarkEnd w:id="173"/>
    </w:p>
    <w:p w14:paraId="59F46A33" w14:textId="77777777" w:rsidR="00972708" w:rsidRDefault="00000000">
      <w:pPr>
        <w:spacing w:after="200"/>
      </w:pPr>
      <w:r>
        <w:t xml:space="preserve"> </w:t>
      </w:r>
    </w:p>
    <w:p w14:paraId="109B05D7" w14:textId="77777777" w:rsidR="00972708" w:rsidRDefault="00000000">
      <w:pPr>
        <w:spacing w:after="120"/>
      </w:pPr>
      <w:r>
        <w:t>Для Redis контролируются:</w:t>
      </w:r>
    </w:p>
    <w:p w14:paraId="263BBE62" w14:textId="77777777" w:rsidR="00972708" w:rsidRDefault="00000000">
      <w:pPr>
        <w:spacing w:after="200"/>
      </w:pPr>
      <w:r>
        <w:t xml:space="preserve"> </w:t>
      </w:r>
    </w:p>
    <w:p w14:paraId="5D036E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доступность;</w:t>
      </w:r>
    </w:p>
    <w:p w14:paraId="67BA8C3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использование памяти;</w:t>
      </w:r>
    </w:p>
    <w:p w14:paraId="7AA2D7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подключений;</w:t>
      </w:r>
    </w:p>
    <w:p w14:paraId="542D683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операций;</w:t>
      </w:r>
    </w:p>
    <w:p w14:paraId="6D033CC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хранилища;</w:t>
      </w:r>
    </w:p>
    <w:p w14:paraId="303F666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выполнения операций;</w:t>
      </w:r>
    </w:p>
    <w:p w14:paraId="0B4740D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признаки превышения установленного объема временных данных.</w:t>
      </w:r>
    </w:p>
    <w:p w14:paraId="478EB139" w14:textId="77777777" w:rsidR="00972708" w:rsidRDefault="00000000">
      <w:pPr>
        <w:spacing w:after="200"/>
      </w:pPr>
      <w:r>
        <w:t xml:space="preserve"> </w:t>
      </w:r>
    </w:p>
    <w:p w14:paraId="4831B7FD" w14:textId="77777777" w:rsidR="00972708" w:rsidRDefault="00000000">
      <w:pPr>
        <w:spacing w:after="120"/>
      </w:pPr>
      <w:r>
        <w:t>Нарушение доступности Redis не должно приводить к потере первичных производственных данных, если соответствующие данные не предназначены для хранения исключительно в Redis.</w:t>
      </w:r>
    </w:p>
    <w:p w14:paraId="366C4E69" w14:textId="77777777" w:rsidR="00972708" w:rsidRDefault="00000000">
      <w:pPr>
        <w:spacing w:after="200"/>
      </w:pPr>
      <w:r>
        <w:t xml:space="preserve"> </w:t>
      </w:r>
    </w:p>
    <w:p w14:paraId="7408E264" w14:textId="77777777" w:rsidR="00972708" w:rsidRDefault="00000000">
      <w:pPr>
        <w:pStyle w:val="2"/>
        <w:spacing w:after="200"/>
      </w:pPr>
      <w:bookmarkStart w:id="174" w:name="_Toc240798053"/>
      <w:r>
        <w:t>8.9. Мониторинг ClickHouse</w:t>
      </w:r>
      <w:bookmarkEnd w:id="174"/>
    </w:p>
    <w:p w14:paraId="13E204C7" w14:textId="77777777" w:rsidR="00972708" w:rsidRDefault="00000000">
      <w:pPr>
        <w:spacing w:after="200"/>
      </w:pPr>
      <w:r>
        <w:t xml:space="preserve"> </w:t>
      </w:r>
    </w:p>
    <w:p w14:paraId="60DDEFE0" w14:textId="77777777" w:rsidR="00972708" w:rsidRDefault="00000000">
      <w:pPr>
        <w:spacing w:after="120"/>
      </w:pPr>
      <w:r>
        <w:t>Для ClickHouse контролируются:</w:t>
      </w:r>
    </w:p>
    <w:p w14:paraId="3D485D4F" w14:textId="77777777" w:rsidR="00972708" w:rsidRDefault="00000000">
      <w:pPr>
        <w:spacing w:after="200"/>
      </w:pPr>
      <w:r>
        <w:t xml:space="preserve"> </w:t>
      </w:r>
    </w:p>
    <w:p w14:paraId="1C307FF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доступность;</w:t>
      </w:r>
    </w:p>
    <w:p w14:paraId="0BAAA9B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занятого дискового пространства;</w:t>
      </w:r>
    </w:p>
    <w:p w14:paraId="2D3C6E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загрузки данных;</w:t>
      </w:r>
    </w:p>
    <w:p w14:paraId="02745CB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выполнения аналитических запросов;</w:t>
      </w:r>
    </w:p>
    <w:p w14:paraId="451668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выполняемых запросов;</w:t>
      </w:r>
    </w:p>
    <w:p w14:paraId="07A44BB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запросов;</w:t>
      </w:r>
    </w:p>
    <w:p w14:paraId="44F9AB0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фоновых операций;</w:t>
      </w:r>
    </w:p>
    <w:p w14:paraId="39224B6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операций хранения;</w:t>
      </w:r>
    </w:p>
    <w:p w14:paraId="73B3D3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резервного копирования в части предусмотренных аналитических данных.</w:t>
      </w:r>
    </w:p>
    <w:p w14:paraId="54BC7C31" w14:textId="77777777" w:rsidR="00972708" w:rsidRDefault="00000000">
      <w:pPr>
        <w:spacing w:after="200"/>
      </w:pPr>
      <w:r>
        <w:t xml:space="preserve"> </w:t>
      </w:r>
    </w:p>
    <w:p w14:paraId="5DF54F52" w14:textId="77777777" w:rsidR="00972708" w:rsidRDefault="00000000">
      <w:pPr>
        <w:spacing w:after="120"/>
      </w:pPr>
      <w:r>
        <w:lastRenderedPageBreak/>
        <w:t>Нагрузка аналитического хранилища не должна приводить к нарушению работы оперативных производственных сервисов.</w:t>
      </w:r>
    </w:p>
    <w:p w14:paraId="26F0EFBB" w14:textId="77777777" w:rsidR="00972708" w:rsidRDefault="00000000">
      <w:pPr>
        <w:spacing w:after="200"/>
      </w:pPr>
      <w:r>
        <w:t xml:space="preserve"> </w:t>
      </w:r>
    </w:p>
    <w:p w14:paraId="0429A4D7" w14:textId="77777777" w:rsidR="00972708" w:rsidRDefault="00000000">
      <w:pPr>
        <w:pStyle w:val="2"/>
        <w:spacing w:after="200"/>
      </w:pPr>
      <w:bookmarkStart w:id="175" w:name="_Toc240798054"/>
      <w:r>
        <w:t>8.10. Мониторинг файлового хранилища</w:t>
      </w:r>
      <w:bookmarkEnd w:id="175"/>
    </w:p>
    <w:p w14:paraId="4CA57FA8" w14:textId="77777777" w:rsidR="00972708" w:rsidRDefault="00000000">
      <w:pPr>
        <w:spacing w:after="200"/>
      </w:pPr>
      <w:r>
        <w:t xml:space="preserve"> </w:t>
      </w:r>
    </w:p>
    <w:p w14:paraId="041F28AD" w14:textId="77777777" w:rsidR="00972708" w:rsidRDefault="00000000">
      <w:pPr>
        <w:spacing w:after="120"/>
      </w:pPr>
      <w:r>
        <w:t>Для файлового хранилища контролируются:</w:t>
      </w:r>
    </w:p>
    <w:p w14:paraId="3A6823C1" w14:textId="77777777" w:rsidR="00972708" w:rsidRDefault="00000000">
      <w:pPr>
        <w:spacing w:after="200"/>
      </w:pPr>
      <w:r>
        <w:t xml:space="preserve"> </w:t>
      </w:r>
    </w:p>
    <w:p w14:paraId="483071B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доступность;</w:t>
      </w:r>
    </w:p>
    <w:p w14:paraId="058741B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свободное пространство;</w:t>
      </w:r>
    </w:p>
    <w:p w14:paraId="30F0C0D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хранимых данных;</w:t>
      </w:r>
    </w:p>
    <w:p w14:paraId="1F234DF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ошибки чтения и записи;</w:t>
      </w:r>
    </w:p>
    <w:p w14:paraId="28724C8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резервного копирования;</w:t>
      </w:r>
    </w:p>
    <w:p w14:paraId="43EF9EE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доступности файлов для прикладных компонентов.</w:t>
      </w:r>
    </w:p>
    <w:p w14:paraId="5AB0E4E7" w14:textId="77777777" w:rsidR="00972708" w:rsidRDefault="00000000">
      <w:pPr>
        <w:spacing w:after="200"/>
      </w:pPr>
      <w:r>
        <w:t xml:space="preserve"> </w:t>
      </w:r>
    </w:p>
    <w:p w14:paraId="4F4A66F5" w14:textId="77777777" w:rsidR="00972708" w:rsidRDefault="00000000">
      <w:pPr>
        <w:spacing w:after="120"/>
      </w:pPr>
      <w:r>
        <w:t>При достижении установленного порога заполнения формируется эксплуатационное уведомление.</w:t>
      </w:r>
    </w:p>
    <w:p w14:paraId="745C9433" w14:textId="77777777" w:rsidR="00972708" w:rsidRDefault="00000000">
      <w:pPr>
        <w:spacing w:after="200"/>
      </w:pPr>
      <w:r>
        <w:t xml:space="preserve"> </w:t>
      </w:r>
    </w:p>
    <w:p w14:paraId="1EAE6882" w14:textId="77777777" w:rsidR="00972708" w:rsidRDefault="00000000">
      <w:pPr>
        <w:pStyle w:val="2"/>
        <w:spacing w:after="200"/>
      </w:pPr>
      <w:bookmarkStart w:id="176" w:name="_Toc240798055"/>
      <w:r>
        <w:t>8.11. Мониторинг межконтурного обмена</w:t>
      </w:r>
      <w:bookmarkEnd w:id="176"/>
    </w:p>
    <w:p w14:paraId="23EBFFFF" w14:textId="77777777" w:rsidR="00972708" w:rsidRDefault="00000000">
      <w:pPr>
        <w:spacing w:after="200"/>
      </w:pPr>
      <w:r>
        <w:t xml:space="preserve"> </w:t>
      </w:r>
    </w:p>
    <w:p w14:paraId="2FC89907" w14:textId="77777777" w:rsidR="00972708" w:rsidRDefault="00000000">
      <w:pPr>
        <w:spacing w:after="120"/>
      </w:pPr>
      <w:r>
        <w:t>Для каждого локального контура контролируются:</w:t>
      </w:r>
    </w:p>
    <w:p w14:paraId="3DA36EA5" w14:textId="77777777" w:rsidR="00972708" w:rsidRDefault="00000000">
      <w:pPr>
        <w:spacing w:after="200"/>
      </w:pPr>
      <w:r>
        <w:t xml:space="preserve"> </w:t>
      </w:r>
    </w:p>
    <w:p w14:paraId="41D886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соединения с центральным контуром;</w:t>
      </w:r>
    </w:p>
    <w:p w14:paraId="2AA3756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сообщений, ожидающих передачи;</w:t>
      </w:r>
    </w:p>
    <w:p w14:paraId="5BDBF20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сообщений, находящихся в обработке;</w:t>
      </w:r>
    </w:p>
    <w:p w14:paraId="1FE172F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ошибочных сообщений;</w:t>
      </w:r>
    </w:p>
    <w:p w14:paraId="2704B8A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нахождения сообщений в очереди;</w:t>
      </w:r>
    </w:p>
    <w:p w14:paraId="7B2C1A8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передачи;</w:t>
      </w:r>
    </w:p>
    <w:p w14:paraId="6603B58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обработки;</w:t>
      </w:r>
    </w:p>
    <w:p w14:paraId="3757739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повторных попыток;</w:t>
      </w:r>
    </w:p>
    <w:p w14:paraId="30F9BA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последней успешной передачи;</w:t>
      </w:r>
    </w:p>
    <w:p w14:paraId="7772A4C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последнего подтверждения обработки.</w:t>
      </w:r>
    </w:p>
    <w:p w14:paraId="0427EEFD" w14:textId="77777777" w:rsidR="00972708" w:rsidRDefault="00000000">
      <w:pPr>
        <w:spacing w:after="200"/>
      </w:pPr>
      <w:r>
        <w:t xml:space="preserve"> </w:t>
      </w:r>
    </w:p>
    <w:p w14:paraId="0B081616" w14:textId="77777777" w:rsidR="00972708" w:rsidRDefault="00000000">
      <w:pPr>
        <w:spacing w:after="120"/>
      </w:pPr>
      <w:r>
        <w:t>Потеря связи с центральным контуром фиксируется как эксплуатационное событие.</w:t>
      </w:r>
    </w:p>
    <w:p w14:paraId="504409FB" w14:textId="77777777" w:rsidR="00972708" w:rsidRDefault="00000000">
      <w:pPr>
        <w:spacing w:after="200"/>
      </w:pPr>
      <w:r>
        <w:t xml:space="preserve"> </w:t>
      </w:r>
    </w:p>
    <w:p w14:paraId="5D3FC0AB" w14:textId="77777777" w:rsidR="00972708" w:rsidRDefault="00000000">
      <w:pPr>
        <w:spacing w:after="120"/>
      </w:pPr>
      <w:r>
        <w:lastRenderedPageBreak/>
        <w:t>Потеря связи не рассматривается как отказ локального производственного контура, если локальные функции продолжают работать в установленном автономном режиме.</w:t>
      </w:r>
    </w:p>
    <w:p w14:paraId="71CF3BD5" w14:textId="77777777" w:rsidR="00972708" w:rsidRDefault="00000000">
      <w:pPr>
        <w:spacing w:after="200"/>
      </w:pPr>
      <w:r>
        <w:t xml:space="preserve"> </w:t>
      </w:r>
    </w:p>
    <w:p w14:paraId="363740CF" w14:textId="77777777" w:rsidR="00972708" w:rsidRDefault="00000000">
      <w:pPr>
        <w:pStyle w:val="2"/>
        <w:spacing w:after="200"/>
      </w:pPr>
      <w:bookmarkStart w:id="177" w:name="_Toc240798056"/>
      <w:r>
        <w:t>8.12. Мониторинг интеграции с оборудованием</w:t>
      </w:r>
      <w:bookmarkEnd w:id="177"/>
    </w:p>
    <w:p w14:paraId="00BE045E" w14:textId="77777777" w:rsidR="00972708" w:rsidRDefault="00000000">
      <w:pPr>
        <w:spacing w:after="200"/>
      </w:pPr>
      <w:r>
        <w:t xml:space="preserve"> </w:t>
      </w:r>
    </w:p>
    <w:p w14:paraId="14BA4259" w14:textId="77777777" w:rsidR="00972708" w:rsidRDefault="00000000">
      <w:pPr>
        <w:spacing w:after="120"/>
      </w:pPr>
      <w:r>
        <w:t>Контролируются:</w:t>
      </w:r>
    </w:p>
    <w:p w14:paraId="48900CA6" w14:textId="77777777" w:rsidR="00972708" w:rsidRDefault="00000000">
      <w:pPr>
        <w:spacing w:after="200"/>
      </w:pPr>
      <w:r>
        <w:t xml:space="preserve"> </w:t>
      </w:r>
    </w:p>
    <w:p w14:paraId="59422A1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соединения с оборудованием;</w:t>
      </w:r>
    </w:p>
    <w:p w14:paraId="5A56689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последнего полученного сообщения;</w:t>
      </w:r>
    </w:p>
    <w:p w14:paraId="3FF80CD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полученных сообщений;</w:t>
      </w:r>
    </w:p>
    <w:p w14:paraId="2A11DB6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ошибочных сообщений;</w:t>
      </w:r>
    </w:p>
    <w:p w14:paraId="0A1B51A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интеграционного сервиса;</w:t>
      </w:r>
    </w:p>
    <w:p w14:paraId="5517DC2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задержка поступления данных;</w:t>
      </w:r>
    </w:p>
    <w:p w14:paraId="0F65299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наличие накопленных необработанных данных.</w:t>
      </w:r>
    </w:p>
    <w:p w14:paraId="36F88D5F" w14:textId="77777777" w:rsidR="00972708" w:rsidRDefault="00000000">
      <w:pPr>
        <w:spacing w:after="200"/>
      </w:pPr>
      <w:r>
        <w:t xml:space="preserve"> </w:t>
      </w:r>
    </w:p>
    <w:p w14:paraId="78544C5A" w14:textId="77777777" w:rsidR="00972708" w:rsidRDefault="00000000">
      <w:pPr>
        <w:spacing w:after="120"/>
      </w:pPr>
      <w:r>
        <w:t>Для оборудования, критичного для производственного процесса, устанавливаются отдельные пороговые значения.</w:t>
      </w:r>
    </w:p>
    <w:p w14:paraId="5502068A" w14:textId="77777777" w:rsidR="00972708" w:rsidRDefault="00000000">
      <w:pPr>
        <w:spacing w:after="200"/>
      </w:pPr>
      <w:r>
        <w:t xml:space="preserve"> </w:t>
      </w:r>
    </w:p>
    <w:p w14:paraId="49C1C110" w14:textId="77777777" w:rsidR="00972708" w:rsidRDefault="00000000">
      <w:pPr>
        <w:pStyle w:val="2"/>
        <w:spacing w:after="200"/>
      </w:pPr>
      <w:bookmarkStart w:id="178" w:name="_Toc240798057"/>
      <w:r>
        <w:t>8.13. Мониторинг внешних информационных систем</w:t>
      </w:r>
      <w:bookmarkEnd w:id="178"/>
    </w:p>
    <w:p w14:paraId="29184FFE" w14:textId="77777777" w:rsidR="00972708" w:rsidRDefault="00000000">
      <w:pPr>
        <w:spacing w:after="200"/>
      </w:pPr>
      <w:r>
        <w:t xml:space="preserve"> </w:t>
      </w:r>
    </w:p>
    <w:p w14:paraId="24C17A33" w14:textId="77777777" w:rsidR="00972708" w:rsidRDefault="00000000">
      <w:pPr>
        <w:spacing w:after="120"/>
      </w:pPr>
      <w:r>
        <w:t>Для внешних информационных систем контролируются:</w:t>
      </w:r>
    </w:p>
    <w:p w14:paraId="2D79AF79" w14:textId="77777777" w:rsidR="00972708" w:rsidRDefault="00000000">
      <w:pPr>
        <w:spacing w:after="200"/>
      </w:pPr>
      <w:r>
        <w:t xml:space="preserve"> </w:t>
      </w:r>
    </w:p>
    <w:p w14:paraId="304D90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интерфейса;</w:t>
      </w:r>
    </w:p>
    <w:p w14:paraId="2AB0F6A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ответа;</w:t>
      </w:r>
    </w:p>
    <w:p w14:paraId="61F4346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успешных операций;</w:t>
      </w:r>
    </w:p>
    <w:p w14:paraId="708BEA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ошибок;</w:t>
      </w:r>
    </w:p>
    <w:p w14:paraId="42AE281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повторных попыток;</w:t>
      </w:r>
    </w:p>
    <w:p w14:paraId="2E453D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очереди сообщений;</w:t>
      </w:r>
    </w:p>
    <w:p w14:paraId="315C9DB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последнего успешного обмена.</w:t>
      </w:r>
    </w:p>
    <w:p w14:paraId="491C782F" w14:textId="77777777" w:rsidR="00972708" w:rsidRDefault="00000000">
      <w:pPr>
        <w:spacing w:after="200"/>
      </w:pPr>
      <w:r>
        <w:t xml:space="preserve"> </w:t>
      </w:r>
    </w:p>
    <w:p w14:paraId="643B8E12" w14:textId="77777777" w:rsidR="00972708" w:rsidRDefault="00000000">
      <w:pPr>
        <w:spacing w:after="120"/>
      </w:pPr>
      <w:r>
        <w:t>Недоступность внешней системы не должна приводить к блокированию локальных производственных операций, если соответствующее взаимодействие не является непосредственным условием выполнения данной операции.</w:t>
      </w:r>
    </w:p>
    <w:p w14:paraId="5BC63110" w14:textId="77777777" w:rsidR="00972708" w:rsidRDefault="00000000">
      <w:pPr>
        <w:spacing w:after="200"/>
      </w:pPr>
      <w:r>
        <w:t xml:space="preserve"> </w:t>
      </w:r>
    </w:p>
    <w:p w14:paraId="5D551B90" w14:textId="77777777" w:rsidR="00972708" w:rsidRDefault="00000000">
      <w:pPr>
        <w:pStyle w:val="2"/>
        <w:spacing w:after="200"/>
      </w:pPr>
      <w:bookmarkStart w:id="179" w:name="_Toc240798058"/>
      <w:r>
        <w:lastRenderedPageBreak/>
        <w:t>8.14. Система показателей мониторинга</w:t>
      </w:r>
      <w:bookmarkEnd w:id="179"/>
    </w:p>
    <w:p w14:paraId="250F3A9B" w14:textId="77777777" w:rsidR="00972708" w:rsidRDefault="00000000">
      <w:pPr>
        <w:spacing w:after="200"/>
      </w:pPr>
      <w:r>
        <w:t xml:space="preserve"> </w:t>
      </w:r>
    </w:p>
    <w:p w14:paraId="5448173C" w14:textId="77777777" w:rsidR="00972708" w:rsidRDefault="00000000">
      <w:pPr>
        <w:spacing w:after="120"/>
      </w:pPr>
      <w:r>
        <w:t>Показатели мониторинга подразделяются на:</w:t>
      </w:r>
    </w:p>
    <w:p w14:paraId="6CB04B36" w14:textId="77777777" w:rsidR="00972708" w:rsidRDefault="00000000">
      <w:pPr>
        <w:spacing w:after="200"/>
      </w:pPr>
      <w:r>
        <w:t xml:space="preserve"> </w:t>
      </w:r>
    </w:p>
    <w:p w14:paraId="42423E78" w14:textId="77777777" w:rsidR="00972708" w:rsidRDefault="00000000">
      <w:pPr>
        <w:pStyle w:val="3"/>
        <w:spacing w:after="200"/>
      </w:pPr>
      <w:bookmarkStart w:id="180" w:name="_Toc240798059"/>
      <w:r>
        <w:t>8.14.1. Показатели доступности</w:t>
      </w:r>
      <w:bookmarkEnd w:id="180"/>
    </w:p>
    <w:p w14:paraId="02635225" w14:textId="77777777" w:rsidR="00972708" w:rsidRDefault="00000000">
      <w:pPr>
        <w:spacing w:after="200"/>
      </w:pPr>
      <w:r>
        <w:t xml:space="preserve"> </w:t>
      </w:r>
    </w:p>
    <w:p w14:paraId="3753130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компонента;</w:t>
      </w:r>
    </w:p>
    <w:p w14:paraId="090DFF9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состояние соединения;</w:t>
      </w:r>
    </w:p>
    <w:p w14:paraId="7912FAA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интерфейса;</w:t>
      </w:r>
    </w:p>
    <w:p w14:paraId="6825C3D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наличие ответа на контрольный запрос.</w:t>
      </w:r>
    </w:p>
    <w:p w14:paraId="0BD7B2F4" w14:textId="77777777" w:rsidR="00972708" w:rsidRDefault="00000000">
      <w:pPr>
        <w:spacing w:after="200"/>
      </w:pPr>
      <w:r>
        <w:t xml:space="preserve"> </w:t>
      </w:r>
    </w:p>
    <w:p w14:paraId="6CF900EC" w14:textId="77777777" w:rsidR="00972708" w:rsidRDefault="00000000">
      <w:pPr>
        <w:pStyle w:val="3"/>
        <w:spacing w:after="200"/>
      </w:pPr>
      <w:bookmarkStart w:id="181" w:name="_Toc240798060"/>
      <w:r>
        <w:t>8.14.2. Показатели производительности</w:t>
      </w:r>
      <w:bookmarkEnd w:id="181"/>
    </w:p>
    <w:p w14:paraId="27A5461C" w14:textId="77777777" w:rsidR="00972708" w:rsidRDefault="00000000">
      <w:pPr>
        <w:spacing w:after="200"/>
      </w:pPr>
      <w:r>
        <w:t xml:space="preserve"> </w:t>
      </w:r>
    </w:p>
    <w:p w14:paraId="0A7F7B1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обработки;</w:t>
      </w:r>
    </w:p>
    <w:p w14:paraId="57A0D4F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операций в единицу времени;</w:t>
      </w:r>
    </w:p>
    <w:p w14:paraId="50165AB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загрузка процессора;</w:t>
      </w:r>
    </w:p>
    <w:p w14:paraId="04A2588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использование памяти;</w:t>
      </w:r>
    </w:p>
    <w:p w14:paraId="6329E75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скорость ввода-вывода;</w:t>
      </w:r>
    </w:p>
    <w:p w14:paraId="599BC67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сетевого трафика.</w:t>
      </w:r>
    </w:p>
    <w:p w14:paraId="4819E4B3" w14:textId="77777777" w:rsidR="00972708" w:rsidRDefault="00000000">
      <w:pPr>
        <w:spacing w:after="200"/>
      </w:pPr>
      <w:r>
        <w:t xml:space="preserve"> </w:t>
      </w:r>
    </w:p>
    <w:p w14:paraId="24679194" w14:textId="77777777" w:rsidR="00972708" w:rsidRDefault="00000000">
      <w:pPr>
        <w:pStyle w:val="3"/>
        <w:spacing w:after="200"/>
      </w:pPr>
      <w:bookmarkStart w:id="182" w:name="_Toc240798061"/>
      <w:r>
        <w:t>8.14.3. Показатели накопления</w:t>
      </w:r>
      <w:bookmarkEnd w:id="182"/>
    </w:p>
    <w:p w14:paraId="3448997B" w14:textId="77777777" w:rsidR="00972708" w:rsidRDefault="00000000">
      <w:pPr>
        <w:spacing w:after="200"/>
      </w:pPr>
      <w:r>
        <w:t xml:space="preserve"> </w:t>
      </w:r>
    </w:p>
    <w:p w14:paraId="6034DEC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сообщений в очередях;</w:t>
      </w:r>
    </w:p>
    <w:p w14:paraId="67540D2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необработанных данных;</w:t>
      </w:r>
    </w:p>
    <w:p w14:paraId="1E8971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ожидающих операций;</w:t>
      </w:r>
    </w:p>
    <w:p w14:paraId="19C992A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свободного дискового пространства.</w:t>
      </w:r>
    </w:p>
    <w:p w14:paraId="650C605E" w14:textId="77777777" w:rsidR="00972708" w:rsidRDefault="00000000">
      <w:pPr>
        <w:spacing w:after="200"/>
      </w:pPr>
      <w:r>
        <w:t xml:space="preserve"> </w:t>
      </w:r>
    </w:p>
    <w:p w14:paraId="26D9E378" w14:textId="77777777" w:rsidR="00972708" w:rsidRDefault="00000000">
      <w:pPr>
        <w:pStyle w:val="3"/>
        <w:spacing w:after="200"/>
      </w:pPr>
      <w:bookmarkStart w:id="183" w:name="_Toc240798062"/>
      <w:r>
        <w:t>8.14.4. Показатели ошибок</w:t>
      </w:r>
      <w:bookmarkEnd w:id="183"/>
    </w:p>
    <w:p w14:paraId="0FF84CF6" w14:textId="77777777" w:rsidR="00972708" w:rsidRDefault="00000000">
      <w:pPr>
        <w:spacing w:after="200"/>
      </w:pPr>
      <w:r>
        <w:t xml:space="preserve"> </w:t>
      </w:r>
    </w:p>
    <w:p w14:paraId="43AD2F1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ошибок;</w:t>
      </w:r>
    </w:p>
    <w:p w14:paraId="65F4684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частота ошибок;</w:t>
      </w:r>
    </w:p>
    <w:p w14:paraId="6C50A32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повторных попыток;</w:t>
      </w:r>
    </w:p>
    <w:p w14:paraId="6C9141E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количество неуспешных операций;</w:t>
      </w:r>
    </w:p>
    <w:p w14:paraId="1B9A10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количество недоставленных сообщений.</w:t>
      </w:r>
    </w:p>
    <w:p w14:paraId="006EAFFD" w14:textId="77777777" w:rsidR="00972708" w:rsidRDefault="00000000">
      <w:pPr>
        <w:spacing w:after="200"/>
      </w:pPr>
      <w:r>
        <w:t xml:space="preserve"> </w:t>
      </w:r>
    </w:p>
    <w:p w14:paraId="316221A0" w14:textId="77777777" w:rsidR="00972708" w:rsidRDefault="00000000">
      <w:pPr>
        <w:pStyle w:val="2"/>
        <w:spacing w:after="200"/>
      </w:pPr>
      <w:bookmarkStart w:id="184" w:name="_Toc240798063"/>
      <w:r>
        <w:t>8.15. Уровни критичности событий</w:t>
      </w:r>
      <w:bookmarkEnd w:id="184"/>
    </w:p>
    <w:p w14:paraId="1CB0D11E" w14:textId="77777777" w:rsidR="00972708" w:rsidRDefault="00000000">
      <w:pPr>
        <w:spacing w:after="200"/>
      </w:pPr>
      <w:r>
        <w:t xml:space="preserve"> </w:t>
      </w:r>
    </w:p>
    <w:p w14:paraId="465330A5" w14:textId="77777777" w:rsidR="00972708" w:rsidRDefault="00000000">
      <w:pPr>
        <w:spacing w:after="120"/>
      </w:pPr>
      <w:r>
        <w:t>Эксплуатационные события классифицируются по степени влияния на функционирование системы.</w:t>
      </w:r>
    </w:p>
    <w:p w14:paraId="007E09BE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31"/>
        <w:gridCol w:w="6085"/>
      </w:tblGrid>
      <w:tr w:rsidR="00972708" w14:paraId="46C5B72F" w14:textId="77777777">
        <w:trPr>
          <w:tblHeader/>
        </w:trPr>
        <w:tc>
          <w:tcPr>
            <w:tcW w:w="3039" w:type="dxa"/>
          </w:tcPr>
          <w:p w14:paraId="7E486715" w14:textId="77777777" w:rsidR="00972708" w:rsidRDefault="00000000">
            <w:r>
              <w:rPr>
                <w:b/>
                <w:bCs/>
              </w:rPr>
              <w:t>Уровень</w:t>
            </w:r>
          </w:p>
        </w:tc>
        <w:tc>
          <w:tcPr>
            <w:tcW w:w="6321" w:type="dxa"/>
          </w:tcPr>
          <w:p w14:paraId="3AA77F26" w14:textId="77777777" w:rsidR="00972708" w:rsidRDefault="00000000">
            <w:r>
              <w:rPr>
                <w:b/>
                <w:bCs/>
              </w:rPr>
              <w:t>Характеристика</w:t>
            </w:r>
          </w:p>
        </w:tc>
      </w:tr>
      <w:tr w:rsidR="00972708" w14:paraId="4E7543F0" w14:textId="77777777">
        <w:tc>
          <w:tcPr>
            <w:tcW w:w="3039" w:type="dxa"/>
          </w:tcPr>
          <w:p w14:paraId="2A1172DF" w14:textId="77777777" w:rsidR="00972708" w:rsidRDefault="00000000">
            <w:r>
              <w:t>Информационный</w:t>
            </w:r>
          </w:p>
        </w:tc>
        <w:tc>
          <w:tcPr>
            <w:tcW w:w="6321" w:type="dxa"/>
          </w:tcPr>
          <w:p w14:paraId="7A70A4F5" w14:textId="77777777" w:rsidR="00972708" w:rsidRDefault="00000000">
            <w:r>
              <w:t>Событие, не требующее оперативного вмешательства</w:t>
            </w:r>
          </w:p>
        </w:tc>
      </w:tr>
      <w:tr w:rsidR="00972708" w14:paraId="168A8BC0" w14:textId="77777777">
        <w:tc>
          <w:tcPr>
            <w:tcW w:w="3039" w:type="dxa"/>
          </w:tcPr>
          <w:p w14:paraId="03BC2EA0" w14:textId="77777777" w:rsidR="00972708" w:rsidRDefault="00000000">
            <w:r>
              <w:t>Предупреждение</w:t>
            </w:r>
          </w:p>
        </w:tc>
        <w:tc>
          <w:tcPr>
            <w:tcW w:w="6321" w:type="dxa"/>
          </w:tcPr>
          <w:p w14:paraId="65555AD5" w14:textId="77777777" w:rsidR="00972708" w:rsidRDefault="00000000">
            <w:r>
              <w:t>Отклонение от штатного состояния без немедленной остановки функции</w:t>
            </w:r>
          </w:p>
        </w:tc>
      </w:tr>
      <w:tr w:rsidR="00972708" w14:paraId="5EDB2740" w14:textId="77777777">
        <w:tc>
          <w:tcPr>
            <w:tcW w:w="3039" w:type="dxa"/>
          </w:tcPr>
          <w:p w14:paraId="5C200D94" w14:textId="77777777" w:rsidR="00972708" w:rsidRDefault="00000000">
            <w:r>
              <w:t>Ошибка</w:t>
            </w:r>
          </w:p>
        </w:tc>
        <w:tc>
          <w:tcPr>
            <w:tcW w:w="6321" w:type="dxa"/>
          </w:tcPr>
          <w:p w14:paraId="54B5D5E2" w14:textId="77777777" w:rsidR="00972708" w:rsidRDefault="00000000">
            <w:r>
              <w:t>Нарушение отдельной функции или компонента</w:t>
            </w:r>
          </w:p>
        </w:tc>
      </w:tr>
      <w:tr w:rsidR="00972708" w14:paraId="2C83D709" w14:textId="77777777">
        <w:tc>
          <w:tcPr>
            <w:tcW w:w="3039" w:type="dxa"/>
          </w:tcPr>
          <w:p w14:paraId="187DAE86" w14:textId="77777777" w:rsidR="00972708" w:rsidRDefault="00000000">
            <w:r>
              <w:t>Критическое событие</w:t>
            </w:r>
          </w:p>
        </w:tc>
        <w:tc>
          <w:tcPr>
            <w:tcW w:w="6321" w:type="dxa"/>
          </w:tcPr>
          <w:p w14:paraId="289D1037" w14:textId="77777777" w:rsidR="00972708" w:rsidRDefault="00000000">
            <w:r>
              <w:t>Нарушение критически важной функции или состояния, требующее оперативного вмешательства</w:t>
            </w:r>
          </w:p>
        </w:tc>
      </w:tr>
    </w:tbl>
    <w:p w14:paraId="58DD51EE" w14:textId="77777777" w:rsidR="00972708" w:rsidRDefault="00000000">
      <w:pPr>
        <w:spacing w:before="240"/>
      </w:pPr>
      <w:r>
        <w:t xml:space="preserve"> </w:t>
      </w:r>
    </w:p>
    <w:p w14:paraId="3D9CF340" w14:textId="77777777" w:rsidR="00972708" w:rsidRDefault="00000000">
      <w:pPr>
        <w:spacing w:after="200"/>
      </w:pPr>
      <w:r>
        <w:t xml:space="preserve"> </w:t>
      </w:r>
    </w:p>
    <w:p w14:paraId="492CA548" w14:textId="77777777" w:rsidR="00972708" w:rsidRDefault="00000000">
      <w:pPr>
        <w:spacing w:after="120"/>
      </w:pPr>
      <w:r>
        <w:t>Для каждого типа критического события определяется порядок уведомления ответственных специалистов.</w:t>
      </w:r>
    </w:p>
    <w:p w14:paraId="50CD9C7D" w14:textId="77777777" w:rsidR="00972708" w:rsidRDefault="00000000">
      <w:pPr>
        <w:spacing w:after="200"/>
      </w:pPr>
      <w:r>
        <w:t xml:space="preserve"> </w:t>
      </w:r>
    </w:p>
    <w:p w14:paraId="7AF93F5F" w14:textId="77777777" w:rsidR="00972708" w:rsidRDefault="00000000">
      <w:pPr>
        <w:pStyle w:val="2"/>
        <w:spacing w:after="200"/>
      </w:pPr>
      <w:bookmarkStart w:id="185" w:name="_Toc240798064"/>
      <w:r>
        <w:t>8.16. Журналирование</w:t>
      </w:r>
      <w:bookmarkEnd w:id="185"/>
    </w:p>
    <w:p w14:paraId="47012928" w14:textId="77777777" w:rsidR="00972708" w:rsidRDefault="00000000">
      <w:pPr>
        <w:spacing w:after="200"/>
      </w:pPr>
      <w:r>
        <w:t xml:space="preserve"> </w:t>
      </w:r>
    </w:p>
    <w:p w14:paraId="1294B0EF" w14:textId="77777777" w:rsidR="00972708" w:rsidRDefault="00000000">
      <w:pPr>
        <w:spacing w:after="120"/>
      </w:pPr>
      <w:r>
        <w:t>Журналирование обеспечивает регистрацию событий функционирования программных и технических компонентов.</w:t>
      </w:r>
    </w:p>
    <w:p w14:paraId="6D548CA6" w14:textId="77777777" w:rsidR="00972708" w:rsidRDefault="00000000">
      <w:pPr>
        <w:spacing w:after="200"/>
      </w:pPr>
      <w:r>
        <w:t xml:space="preserve"> </w:t>
      </w:r>
    </w:p>
    <w:p w14:paraId="5FA4B59D" w14:textId="77777777" w:rsidR="00972708" w:rsidRDefault="00000000">
      <w:pPr>
        <w:spacing w:after="120"/>
      </w:pPr>
      <w:r>
        <w:t>Журналы должны содержать сведения, достаточные для:</w:t>
      </w:r>
    </w:p>
    <w:p w14:paraId="4CD824DF" w14:textId="77777777" w:rsidR="00972708" w:rsidRDefault="00000000">
      <w:pPr>
        <w:spacing w:after="200"/>
      </w:pPr>
      <w:r>
        <w:t xml:space="preserve"> </w:t>
      </w:r>
    </w:p>
    <w:p w14:paraId="1B0B5AE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времени события;</w:t>
      </w:r>
    </w:p>
    <w:p w14:paraId="1DAA116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компонента;</w:t>
      </w:r>
    </w:p>
    <w:p w14:paraId="20696D1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операции;</w:t>
      </w:r>
    </w:p>
    <w:p w14:paraId="078ABD5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пользователя или вызывающего компонента;</w:t>
      </w:r>
    </w:p>
    <w:p w14:paraId="708E45A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объекта операции;</w:t>
      </w:r>
    </w:p>
    <w:p w14:paraId="1D125D4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определения результата;</w:t>
      </w:r>
    </w:p>
    <w:p w14:paraId="649219C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определения причины ошибки;</w:t>
      </w:r>
    </w:p>
    <w:p w14:paraId="53F3DA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восстановления последовательности событий.</w:t>
      </w:r>
    </w:p>
    <w:p w14:paraId="4D023BF5" w14:textId="77777777" w:rsidR="00972708" w:rsidRDefault="00000000">
      <w:pPr>
        <w:spacing w:after="200"/>
      </w:pPr>
      <w:r>
        <w:t xml:space="preserve"> </w:t>
      </w:r>
    </w:p>
    <w:p w14:paraId="69C30828" w14:textId="77777777" w:rsidR="00972708" w:rsidRDefault="00000000">
      <w:pPr>
        <w:spacing w:after="120"/>
      </w:pPr>
      <w:r>
        <w:t>Для распределенных операций используется единый идентификатор корреляции, позволяющий сопоставлять связанные события различных компонентов.</w:t>
      </w:r>
    </w:p>
    <w:p w14:paraId="7A1CE4C8" w14:textId="77777777" w:rsidR="00972708" w:rsidRDefault="00000000">
      <w:pPr>
        <w:spacing w:after="200"/>
      </w:pPr>
      <w:r>
        <w:t xml:space="preserve"> </w:t>
      </w:r>
    </w:p>
    <w:p w14:paraId="4181CF55" w14:textId="77777777" w:rsidR="00972708" w:rsidRDefault="00000000">
      <w:pPr>
        <w:pStyle w:val="2"/>
        <w:spacing w:after="200"/>
      </w:pPr>
      <w:bookmarkStart w:id="186" w:name="_Toc240798065"/>
      <w:r>
        <w:t>8.17. Виды журналов</w:t>
      </w:r>
      <w:bookmarkEnd w:id="186"/>
    </w:p>
    <w:p w14:paraId="2BFBC154" w14:textId="77777777" w:rsidR="00972708" w:rsidRDefault="00000000">
      <w:pPr>
        <w:spacing w:after="200"/>
      </w:pPr>
      <w:r>
        <w:t xml:space="preserve"> </w:t>
      </w:r>
    </w:p>
    <w:p w14:paraId="743477FF" w14:textId="77777777" w:rsidR="00972708" w:rsidRDefault="00000000">
      <w:pPr>
        <w:spacing w:after="120"/>
      </w:pPr>
      <w:r>
        <w:t>В системе выделяются:</w:t>
      </w:r>
    </w:p>
    <w:p w14:paraId="1BEC7297" w14:textId="77777777" w:rsidR="00972708" w:rsidRDefault="00000000">
      <w:pPr>
        <w:spacing w:after="200"/>
      </w:pPr>
      <w:r>
        <w:t xml:space="preserve"> </w:t>
      </w:r>
    </w:p>
    <w:p w14:paraId="58F4D58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системные журналы;</w:t>
      </w:r>
    </w:p>
    <w:p w14:paraId="43B1AC7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серверных компонентов;</w:t>
      </w:r>
    </w:p>
    <w:p w14:paraId="1231F8B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интеграционных сервисов;</w:t>
      </w:r>
    </w:p>
    <w:p w14:paraId="221F7A1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межконтурного обмена;</w:t>
      </w:r>
    </w:p>
    <w:p w14:paraId="2C9CB17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оборудования;</w:t>
      </w:r>
    </w:p>
    <w:p w14:paraId="12519A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безопасности;</w:t>
      </w:r>
    </w:p>
    <w:p w14:paraId="5FA85E6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аудиторские журналы;</w:t>
      </w:r>
    </w:p>
    <w:p w14:paraId="593B6B8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резервного копирования;</w:t>
      </w:r>
    </w:p>
    <w:p w14:paraId="5799753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восстановления;</w:t>
      </w:r>
    </w:p>
    <w:p w14:paraId="3532578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журналы административных операций.</w:t>
      </w:r>
    </w:p>
    <w:p w14:paraId="6755D29A" w14:textId="77777777" w:rsidR="00972708" w:rsidRDefault="00000000">
      <w:pPr>
        <w:spacing w:after="200"/>
      </w:pPr>
      <w:r>
        <w:t xml:space="preserve"> </w:t>
      </w:r>
    </w:p>
    <w:p w14:paraId="627D4CFD" w14:textId="77777777" w:rsidR="00972708" w:rsidRDefault="00000000">
      <w:pPr>
        <w:spacing w:after="120"/>
      </w:pPr>
      <w:r>
        <w:t>Для каждого вида журнала устанавливаются состав регистрируемых событий и срок хранения.</w:t>
      </w:r>
    </w:p>
    <w:p w14:paraId="7BFF6717" w14:textId="77777777" w:rsidR="00972708" w:rsidRDefault="00000000">
      <w:pPr>
        <w:spacing w:after="200"/>
      </w:pPr>
      <w:r>
        <w:t xml:space="preserve"> </w:t>
      </w:r>
    </w:p>
    <w:p w14:paraId="1022CDC0" w14:textId="77777777" w:rsidR="00972708" w:rsidRDefault="00000000">
      <w:pPr>
        <w:pStyle w:val="2"/>
        <w:spacing w:after="200"/>
      </w:pPr>
      <w:bookmarkStart w:id="187" w:name="_Toc240798066"/>
      <w:r>
        <w:t>8.18. Требования к журналам</w:t>
      </w:r>
      <w:bookmarkEnd w:id="187"/>
    </w:p>
    <w:p w14:paraId="223C03E9" w14:textId="77777777" w:rsidR="00972708" w:rsidRDefault="00000000">
      <w:pPr>
        <w:spacing w:after="200"/>
      </w:pPr>
      <w:r>
        <w:t xml:space="preserve"> </w:t>
      </w:r>
    </w:p>
    <w:p w14:paraId="736ECE38" w14:textId="77777777" w:rsidR="00972708" w:rsidRDefault="00000000">
      <w:pPr>
        <w:spacing w:after="120"/>
      </w:pPr>
      <w:r>
        <w:t>Каждая существенная запись журнала должна содержать:</w:t>
      </w:r>
    </w:p>
    <w:p w14:paraId="7CEA2C9B" w14:textId="77777777" w:rsidR="00972708" w:rsidRDefault="00000000">
      <w:pPr>
        <w:spacing w:after="200"/>
      </w:pPr>
      <w:r>
        <w:t xml:space="preserve"> </w:t>
      </w:r>
    </w:p>
    <w:p w14:paraId="3EBE36A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дату и время;</w:t>
      </w:r>
    </w:p>
    <w:p w14:paraId="2243D11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компонента;</w:t>
      </w:r>
    </w:p>
    <w:p w14:paraId="1EB8C46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тип события;</w:t>
      </w:r>
    </w:p>
    <w:p w14:paraId="3152AE7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уровень критичности;</w:t>
      </w:r>
    </w:p>
    <w:p w14:paraId="4BFB839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описание события;</w:t>
      </w:r>
    </w:p>
    <w:p w14:paraId="0AF3FD7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операции;</w:t>
      </w:r>
    </w:p>
    <w:p w14:paraId="4D4F8E4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идентификатор корреляции при наличии;</w:t>
      </w:r>
    </w:p>
    <w:p w14:paraId="00112D2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пользователя или компонента при наличии;</w:t>
      </w:r>
    </w:p>
    <w:p w14:paraId="2DFE0D5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идентификатор объекта при наличии;</w:t>
      </w:r>
    </w:p>
    <w:p w14:paraId="065239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 операции;</w:t>
      </w:r>
    </w:p>
    <w:p w14:paraId="1B708B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сведения об ошибке при ее наличии.</w:t>
      </w:r>
    </w:p>
    <w:p w14:paraId="47ABE163" w14:textId="77777777" w:rsidR="00972708" w:rsidRDefault="00000000">
      <w:pPr>
        <w:spacing w:after="200"/>
      </w:pPr>
      <w:r>
        <w:t xml:space="preserve"> </w:t>
      </w:r>
    </w:p>
    <w:p w14:paraId="27F275DF" w14:textId="77777777" w:rsidR="00972708" w:rsidRDefault="00000000">
      <w:pPr>
        <w:spacing w:after="120"/>
      </w:pPr>
      <w:r>
        <w:t>Журналы должны обеспечивать возможность установления последовательности событий.</w:t>
      </w:r>
    </w:p>
    <w:p w14:paraId="1BA0BCDD" w14:textId="77777777" w:rsidR="00972708" w:rsidRDefault="00000000">
      <w:pPr>
        <w:spacing w:after="200"/>
      </w:pPr>
      <w:r>
        <w:t xml:space="preserve"> </w:t>
      </w:r>
    </w:p>
    <w:p w14:paraId="007A1D64" w14:textId="77777777" w:rsidR="00972708" w:rsidRDefault="00000000">
      <w:pPr>
        <w:pStyle w:val="2"/>
        <w:spacing w:after="200"/>
      </w:pPr>
      <w:bookmarkStart w:id="188" w:name="_Toc240798067"/>
      <w:r>
        <w:t>8.19. Централизованный сбор журналов</w:t>
      </w:r>
      <w:bookmarkEnd w:id="188"/>
    </w:p>
    <w:p w14:paraId="67C63428" w14:textId="77777777" w:rsidR="00972708" w:rsidRDefault="00000000">
      <w:pPr>
        <w:spacing w:after="200"/>
      </w:pPr>
      <w:r>
        <w:t xml:space="preserve"> </w:t>
      </w:r>
    </w:p>
    <w:p w14:paraId="39CBD087" w14:textId="77777777" w:rsidR="00972708" w:rsidRDefault="00000000">
      <w:pPr>
        <w:spacing w:after="120"/>
      </w:pPr>
      <w:r>
        <w:t>В каждом локальном контуре журнальная информация сохраняется локально.</w:t>
      </w:r>
    </w:p>
    <w:p w14:paraId="5B0BA2DC" w14:textId="77777777" w:rsidR="00972708" w:rsidRDefault="00000000">
      <w:pPr>
        <w:spacing w:after="200"/>
      </w:pPr>
      <w:r>
        <w:t xml:space="preserve"> </w:t>
      </w:r>
    </w:p>
    <w:p w14:paraId="6873A743" w14:textId="77777777" w:rsidR="00972708" w:rsidRDefault="00000000">
      <w:pPr>
        <w:spacing w:after="120"/>
      </w:pPr>
      <w:r>
        <w:t>Для центрального контроля предусмотрена передача выбранных категорий журналов в централизованное хранилище.</w:t>
      </w:r>
    </w:p>
    <w:p w14:paraId="37E4B146" w14:textId="77777777" w:rsidR="00972708" w:rsidRDefault="00000000">
      <w:pPr>
        <w:spacing w:after="200"/>
      </w:pPr>
      <w:r>
        <w:t xml:space="preserve"> </w:t>
      </w:r>
    </w:p>
    <w:p w14:paraId="5B718E8A" w14:textId="77777777" w:rsidR="00972708" w:rsidRDefault="00000000">
      <w:pPr>
        <w:spacing w:after="120"/>
      </w:pPr>
      <w:r>
        <w:t>При недоступности центрального хранилища локальный контур продолжает регистрировать события локально.</w:t>
      </w:r>
    </w:p>
    <w:p w14:paraId="2E76223F" w14:textId="77777777" w:rsidR="00972708" w:rsidRDefault="00000000">
      <w:pPr>
        <w:spacing w:after="200"/>
      </w:pPr>
      <w:r>
        <w:t xml:space="preserve"> </w:t>
      </w:r>
    </w:p>
    <w:p w14:paraId="050C83C3" w14:textId="77777777" w:rsidR="00972708" w:rsidRDefault="00000000">
      <w:pPr>
        <w:spacing w:after="120"/>
      </w:pPr>
      <w:r>
        <w:t>После восстановления связи передача накопленной эксплуатационной информации выполняется в соответствии с установленными правилами.</w:t>
      </w:r>
    </w:p>
    <w:p w14:paraId="4C277E25" w14:textId="77777777" w:rsidR="00972708" w:rsidRDefault="00000000">
      <w:pPr>
        <w:spacing w:after="200"/>
      </w:pPr>
      <w:r>
        <w:t xml:space="preserve"> </w:t>
      </w:r>
    </w:p>
    <w:p w14:paraId="221F3506" w14:textId="77777777" w:rsidR="00972708" w:rsidRDefault="00000000">
      <w:pPr>
        <w:pStyle w:val="2"/>
        <w:spacing w:after="200"/>
      </w:pPr>
      <w:bookmarkStart w:id="189" w:name="_Toc240798068"/>
      <w:r>
        <w:t>8.20. Защита журналов</w:t>
      </w:r>
      <w:bookmarkEnd w:id="189"/>
    </w:p>
    <w:p w14:paraId="2241EA05" w14:textId="77777777" w:rsidR="00972708" w:rsidRDefault="00000000">
      <w:pPr>
        <w:spacing w:after="200"/>
      </w:pPr>
      <w:r>
        <w:t xml:space="preserve"> </w:t>
      </w:r>
    </w:p>
    <w:p w14:paraId="55BB7631" w14:textId="77777777" w:rsidR="00972708" w:rsidRDefault="00000000">
      <w:pPr>
        <w:spacing w:after="120"/>
      </w:pPr>
      <w:r>
        <w:t>Журналы защищаются от:</w:t>
      </w:r>
    </w:p>
    <w:p w14:paraId="13B20E5E" w14:textId="77777777" w:rsidR="00972708" w:rsidRDefault="00000000">
      <w:pPr>
        <w:spacing w:after="200"/>
      </w:pPr>
      <w:r>
        <w:t xml:space="preserve"> </w:t>
      </w:r>
    </w:p>
    <w:p w14:paraId="30DDFA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несанкционированного изменения;</w:t>
      </w:r>
    </w:p>
    <w:p w14:paraId="4EDDE07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удаления;</w:t>
      </w:r>
    </w:p>
    <w:p w14:paraId="30FA565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подмены;</w:t>
      </w:r>
    </w:p>
    <w:p w14:paraId="0ECFC25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несанкционированного доступа.</w:t>
      </w:r>
    </w:p>
    <w:p w14:paraId="535E6E6C" w14:textId="77777777" w:rsidR="00972708" w:rsidRDefault="00000000">
      <w:pPr>
        <w:spacing w:after="200"/>
      </w:pPr>
      <w:r>
        <w:t xml:space="preserve"> </w:t>
      </w:r>
    </w:p>
    <w:p w14:paraId="68BF0CA2" w14:textId="77777777" w:rsidR="00972708" w:rsidRDefault="00000000">
      <w:pPr>
        <w:spacing w:after="120"/>
      </w:pPr>
      <w:r>
        <w:t>Права на изменение и удаление журналов ограничиваются.</w:t>
      </w:r>
    </w:p>
    <w:p w14:paraId="0454962C" w14:textId="77777777" w:rsidR="00972708" w:rsidRDefault="00000000">
      <w:pPr>
        <w:spacing w:after="200"/>
      </w:pPr>
      <w:r>
        <w:t xml:space="preserve"> </w:t>
      </w:r>
    </w:p>
    <w:p w14:paraId="3C11B801" w14:textId="77777777" w:rsidR="00972708" w:rsidRDefault="00000000">
      <w:pPr>
        <w:spacing w:after="120"/>
      </w:pPr>
      <w:r>
        <w:lastRenderedPageBreak/>
        <w:t>Пользователь не должен иметь возможности изменить аудиторскую запись собственного действия посредством штатных функций системы.</w:t>
      </w:r>
    </w:p>
    <w:p w14:paraId="0ECCC3AD" w14:textId="77777777" w:rsidR="00972708" w:rsidRDefault="00000000">
      <w:pPr>
        <w:spacing w:after="200"/>
      </w:pPr>
      <w:r>
        <w:t xml:space="preserve"> </w:t>
      </w:r>
    </w:p>
    <w:p w14:paraId="607B77FF" w14:textId="77777777" w:rsidR="00972708" w:rsidRDefault="00000000">
      <w:pPr>
        <w:pStyle w:val="2"/>
        <w:spacing w:after="200"/>
      </w:pPr>
      <w:bookmarkStart w:id="190" w:name="_Toc240798069"/>
      <w:r>
        <w:t>8.21. Отказоустойчивость</w:t>
      </w:r>
      <w:bookmarkEnd w:id="190"/>
    </w:p>
    <w:p w14:paraId="7BB75BA8" w14:textId="77777777" w:rsidR="00972708" w:rsidRDefault="00000000">
      <w:pPr>
        <w:spacing w:after="200"/>
      </w:pPr>
      <w:r>
        <w:t xml:space="preserve"> </w:t>
      </w:r>
    </w:p>
    <w:p w14:paraId="44443D0F" w14:textId="77777777" w:rsidR="00972708" w:rsidRDefault="00000000">
      <w:pPr>
        <w:spacing w:after="120"/>
      </w:pPr>
      <w:r>
        <w:t>Отказоустойчивость СИГМА.MES+ обеспечивается на уровнях:</w:t>
      </w:r>
    </w:p>
    <w:p w14:paraId="08E73A33" w14:textId="77777777" w:rsidR="00972708" w:rsidRDefault="00000000">
      <w:pPr>
        <w:spacing w:after="200"/>
      </w:pPr>
      <w:r>
        <w:t xml:space="preserve"> </w:t>
      </w:r>
    </w:p>
    <w:p w14:paraId="29B0708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программных компонентов;</w:t>
      </w:r>
    </w:p>
    <w:p w14:paraId="70D98E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вычислительной инфраструктуры;</w:t>
      </w:r>
    </w:p>
    <w:p w14:paraId="6547812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хранения данных;</w:t>
      </w:r>
    </w:p>
    <w:p w14:paraId="033257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сетевого взаимодействия;</w:t>
      </w:r>
    </w:p>
    <w:p w14:paraId="3D4A719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интеграции;</w:t>
      </w:r>
    </w:p>
    <w:p w14:paraId="6BF590C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межконтурного обмена;</w:t>
      </w:r>
    </w:p>
    <w:p w14:paraId="46C096C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резервного копирования;</w:t>
      </w:r>
    </w:p>
    <w:p w14:paraId="65656B2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восстановления.</w:t>
      </w:r>
    </w:p>
    <w:p w14:paraId="7ECD3BC4" w14:textId="77777777" w:rsidR="00972708" w:rsidRDefault="00000000">
      <w:pPr>
        <w:spacing w:after="200"/>
      </w:pPr>
      <w:r>
        <w:t xml:space="preserve"> </w:t>
      </w:r>
    </w:p>
    <w:p w14:paraId="227AC4AB" w14:textId="77777777" w:rsidR="00972708" w:rsidRDefault="00000000">
      <w:pPr>
        <w:spacing w:after="120"/>
      </w:pPr>
      <w:r>
        <w:t>Отказ одного компонента не должен приводить к отказу всей системы, если соответствующая функция реализована с резервированием.</w:t>
      </w:r>
    </w:p>
    <w:p w14:paraId="5AD78E57" w14:textId="77777777" w:rsidR="00972708" w:rsidRDefault="00000000">
      <w:pPr>
        <w:spacing w:after="200"/>
      </w:pPr>
      <w:r>
        <w:t xml:space="preserve"> </w:t>
      </w:r>
    </w:p>
    <w:p w14:paraId="1A7C7E9E" w14:textId="77777777" w:rsidR="00972708" w:rsidRDefault="00000000">
      <w:pPr>
        <w:pStyle w:val="2"/>
        <w:spacing w:after="200"/>
      </w:pPr>
      <w:bookmarkStart w:id="191" w:name="_Toc240798070"/>
      <w:r>
        <w:t>8.22. Отказоустойчивость программных компонентов</w:t>
      </w:r>
      <w:bookmarkEnd w:id="191"/>
    </w:p>
    <w:p w14:paraId="3512332A" w14:textId="77777777" w:rsidR="00972708" w:rsidRDefault="00000000">
      <w:pPr>
        <w:spacing w:after="200"/>
      </w:pPr>
      <w:r>
        <w:t xml:space="preserve"> </w:t>
      </w:r>
    </w:p>
    <w:p w14:paraId="16419BD7" w14:textId="77777777" w:rsidR="00972708" w:rsidRDefault="00000000">
      <w:pPr>
        <w:spacing w:after="120"/>
      </w:pPr>
      <w:r>
        <w:t>Для критически важных серверных компонентов предусматривается запуск нескольких экземпляров.</w:t>
      </w:r>
    </w:p>
    <w:p w14:paraId="6E0448D1" w14:textId="77777777" w:rsidR="00972708" w:rsidRDefault="00000000">
      <w:pPr>
        <w:spacing w:after="200"/>
      </w:pPr>
      <w:r>
        <w:t xml:space="preserve"> </w:t>
      </w:r>
    </w:p>
    <w:p w14:paraId="356A5F3B" w14:textId="77777777" w:rsidR="00972708" w:rsidRDefault="00000000">
      <w:pPr>
        <w:spacing w:after="120"/>
      </w:pPr>
      <w:r>
        <w:t>Kubernetes обеспечивает:</w:t>
      </w:r>
    </w:p>
    <w:p w14:paraId="4CD42416" w14:textId="77777777" w:rsidR="00972708" w:rsidRDefault="00000000">
      <w:pPr>
        <w:spacing w:after="200"/>
      </w:pPr>
      <w:r>
        <w:t xml:space="preserve"> </w:t>
      </w:r>
    </w:p>
    <w:p w14:paraId="01794F0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состояния экземпляров;</w:t>
      </w:r>
    </w:p>
    <w:p w14:paraId="25D9ED7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перезапуск отказавших экземпляров;</w:t>
      </w:r>
    </w:p>
    <w:p w14:paraId="3477452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распределение экземпляров по доступным вычислительным ресурсам;</w:t>
      </w:r>
    </w:p>
    <w:p w14:paraId="5EA579A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восстановление требуемого количества экземпляров.</w:t>
      </w:r>
    </w:p>
    <w:p w14:paraId="0D388A2C" w14:textId="77777777" w:rsidR="00972708" w:rsidRDefault="00000000">
      <w:pPr>
        <w:spacing w:after="200"/>
      </w:pPr>
      <w:r>
        <w:t xml:space="preserve"> </w:t>
      </w:r>
    </w:p>
    <w:p w14:paraId="4D195FE6" w14:textId="77777777" w:rsidR="00972708" w:rsidRDefault="00000000">
      <w:pPr>
        <w:spacing w:after="120"/>
      </w:pPr>
      <w:r>
        <w:t>Конкретное количество экземпляров определяется требованиями к производительности и отказоустойчивости.</w:t>
      </w:r>
    </w:p>
    <w:p w14:paraId="6180D0F2" w14:textId="77777777" w:rsidR="00972708" w:rsidRDefault="00000000">
      <w:pPr>
        <w:spacing w:after="200"/>
      </w:pPr>
      <w:r>
        <w:t xml:space="preserve"> </w:t>
      </w:r>
    </w:p>
    <w:p w14:paraId="25DCBE50" w14:textId="77777777" w:rsidR="00972708" w:rsidRDefault="00000000">
      <w:pPr>
        <w:pStyle w:val="2"/>
        <w:spacing w:after="200"/>
      </w:pPr>
      <w:bookmarkStart w:id="192" w:name="_Toc240798071"/>
      <w:r>
        <w:lastRenderedPageBreak/>
        <w:t>8.23. Отказоустойчивость локального производственного контура</w:t>
      </w:r>
      <w:bookmarkEnd w:id="192"/>
    </w:p>
    <w:p w14:paraId="207DDA35" w14:textId="77777777" w:rsidR="00972708" w:rsidRDefault="00000000">
      <w:pPr>
        <w:spacing w:after="200"/>
      </w:pPr>
      <w:r>
        <w:t xml:space="preserve"> </w:t>
      </w:r>
    </w:p>
    <w:p w14:paraId="1728E040" w14:textId="77777777" w:rsidR="00972708" w:rsidRDefault="00000000">
      <w:pPr>
        <w:spacing w:after="120"/>
      </w:pPr>
      <w:r>
        <w:t>Локальный контур является самостоятельной единицей выполнения производственных функций.</w:t>
      </w:r>
    </w:p>
    <w:p w14:paraId="162FA52F" w14:textId="77777777" w:rsidR="00972708" w:rsidRDefault="00000000">
      <w:pPr>
        <w:spacing w:after="200"/>
      </w:pPr>
      <w:r>
        <w:t xml:space="preserve"> </w:t>
      </w:r>
    </w:p>
    <w:p w14:paraId="3CE0BCD0" w14:textId="77777777" w:rsidR="00972708" w:rsidRDefault="00000000">
      <w:pPr>
        <w:spacing w:after="120"/>
      </w:pPr>
      <w:r>
        <w:t>При отказе центрального контура локальный контур продолжает:</w:t>
      </w:r>
    </w:p>
    <w:p w14:paraId="14B84F02" w14:textId="77777777" w:rsidR="00972708" w:rsidRDefault="00000000">
      <w:pPr>
        <w:spacing w:after="200"/>
      </w:pPr>
      <w:r>
        <w:t xml:space="preserve"> </w:t>
      </w:r>
    </w:p>
    <w:p w14:paraId="7DBBB23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выполнять локальные производственные операции;</w:t>
      </w:r>
    </w:p>
    <w:p w14:paraId="24B1453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сохранять первичные производственные данные;</w:t>
      </w:r>
    </w:p>
    <w:p w14:paraId="3FBA443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выполнять локальные проверки;</w:t>
      </w:r>
    </w:p>
    <w:p w14:paraId="67D728D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взаимодействовать с доступным производственным оборудованием;</w:t>
      </w:r>
    </w:p>
    <w:p w14:paraId="4447023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регистрировать эксплуатационные события;</w:t>
      </w:r>
    </w:p>
    <w:p w14:paraId="732DF69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накапливать данные для последующей передачи.</w:t>
      </w:r>
    </w:p>
    <w:p w14:paraId="4558DDAF" w14:textId="77777777" w:rsidR="00972708" w:rsidRDefault="00000000">
      <w:pPr>
        <w:spacing w:after="200"/>
      </w:pPr>
      <w:r>
        <w:t xml:space="preserve"> </w:t>
      </w:r>
    </w:p>
    <w:p w14:paraId="7D3D67A6" w14:textId="77777777" w:rsidR="00972708" w:rsidRDefault="00000000">
      <w:pPr>
        <w:spacing w:after="120"/>
      </w:pPr>
      <w:r>
        <w:t>После восстановления связи выполняется восстановление межконтурного обмена.</w:t>
      </w:r>
    </w:p>
    <w:p w14:paraId="37BE4CC8" w14:textId="77777777" w:rsidR="00972708" w:rsidRDefault="00000000">
      <w:pPr>
        <w:spacing w:after="200"/>
      </w:pPr>
      <w:r>
        <w:t xml:space="preserve"> </w:t>
      </w:r>
    </w:p>
    <w:p w14:paraId="1A9469B4" w14:textId="77777777" w:rsidR="00972708" w:rsidRDefault="00000000">
      <w:pPr>
        <w:pStyle w:val="2"/>
        <w:spacing w:after="200"/>
      </w:pPr>
      <w:bookmarkStart w:id="193" w:name="_Toc240798072"/>
      <w:r>
        <w:t>8.24. Отказ центрального контура</w:t>
      </w:r>
      <w:bookmarkEnd w:id="193"/>
    </w:p>
    <w:p w14:paraId="4AA7D816" w14:textId="77777777" w:rsidR="00972708" w:rsidRDefault="00000000">
      <w:pPr>
        <w:spacing w:after="200"/>
      </w:pPr>
      <w:r>
        <w:t xml:space="preserve"> </w:t>
      </w:r>
    </w:p>
    <w:p w14:paraId="24199897" w14:textId="77777777" w:rsidR="00972708" w:rsidRDefault="00000000">
      <w:pPr>
        <w:spacing w:after="120"/>
      </w:pPr>
      <w:r>
        <w:t>При недоступности центрального контура локальные контуры не прекращают выполнение критически важных локальных производственных функций.</w:t>
      </w:r>
    </w:p>
    <w:p w14:paraId="04FF8F1C" w14:textId="77777777" w:rsidR="00972708" w:rsidRDefault="00000000">
      <w:pPr>
        <w:spacing w:after="200"/>
      </w:pPr>
      <w:r>
        <w:t xml:space="preserve"> </w:t>
      </w:r>
    </w:p>
    <w:p w14:paraId="5B21C5C4" w14:textId="77777777" w:rsidR="00972708" w:rsidRDefault="00000000">
      <w:pPr>
        <w:spacing w:after="120"/>
      </w:pPr>
      <w:r>
        <w:t>Центральные функции, требующие доступа к центральным ресурсам, становятся временно недоступными.</w:t>
      </w:r>
    </w:p>
    <w:p w14:paraId="39ACCA91" w14:textId="77777777" w:rsidR="00972708" w:rsidRDefault="00000000">
      <w:pPr>
        <w:spacing w:after="200"/>
      </w:pPr>
      <w:r>
        <w:t xml:space="preserve"> </w:t>
      </w:r>
    </w:p>
    <w:p w14:paraId="34E3F8C3" w14:textId="77777777" w:rsidR="00972708" w:rsidRDefault="00000000">
      <w:pPr>
        <w:spacing w:after="120"/>
      </w:pPr>
      <w:r>
        <w:t>После восстановления центрального контура:</w:t>
      </w:r>
    </w:p>
    <w:p w14:paraId="28CB33BF" w14:textId="77777777" w:rsidR="00972708" w:rsidRDefault="00000000">
      <w:pPr>
        <w:spacing w:after="200"/>
      </w:pPr>
      <w:r>
        <w:t xml:space="preserve"> </w:t>
      </w:r>
    </w:p>
    <w:p w14:paraId="168CF73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восстанавливается межконтурный обмен;</w:t>
      </w:r>
    </w:p>
    <w:p w14:paraId="38F5924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передаются накопленные данные;</w:t>
      </w:r>
    </w:p>
    <w:p w14:paraId="3FF8E98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обновляется централизованная информация;</w:t>
      </w:r>
    </w:p>
    <w:p w14:paraId="4B23F4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восстанавливается централизованный контроль;</w:t>
      </w:r>
    </w:p>
    <w:p w14:paraId="3D63DFC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фиксируется результат восстановления.</w:t>
      </w:r>
    </w:p>
    <w:p w14:paraId="3B8C65ED" w14:textId="77777777" w:rsidR="00972708" w:rsidRDefault="00000000">
      <w:pPr>
        <w:spacing w:after="200"/>
      </w:pPr>
      <w:r>
        <w:t xml:space="preserve"> </w:t>
      </w:r>
    </w:p>
    <w:p w14:paraId="142F1B61" w14:textId="77777777" w:rsidR="00972708" w:rsidRDefault="00000000">
      <w:pPr>
        <w:pStyle w:val="2"/>
        <w:spacing w:after="200"/>
      </w:pPr>
      <w:bookmarkStart w:id="194" w:name="_Toc240798073"/>
      <w:r>
        <w:lastRenderedPageBreak/>
        <w:t>8.25. Отказ базы данных</w:t>
      </w:r>
      <w:bookmarkEnd w:id="194"/>
    </w:p>
    <w:p w14:paraId="6E3A0964" w14:textId="77777777" w:rsidR="00972708" w:rsidRDefault="00000000">
      <w:pPr>
        <w:spacing w:after="200"/>
      </w:pPr>
      <w:r>
        <w:t xml:space="preserve"> </w:t>
      </w:r>
    </w:p>
    <w:p w14:paraId="43872129" w14:textId="77777777" w:rsidR="00972708" w:rsidRDefault="00000000">
      <w:pPr>
        <w:spacing w:after="120"/>
      </w:pPr>
      <w:r>
        <w:t>При отказе PostgreSQL выполняется восстановление доступности базы данных средствами инфраструктуры и резервирования, предусмотренными для соответствующего контура.</w:t>
      </w:r>
    </w:p>
    <w:p w14:paraId="32100806" w14:textId="77777777" w:rsidR="00972708" w:rsidRDefault="00000000">
      <w:pPr>
        <w:spacing w:after="200"/>
      </w:pPr>
      <w:r>
        <w:t xml:space="preserve"> </w:t>
      </w:r>
    </w:p>
    <w:p w14:paraId="2C1097C3" w14:textId="77777777" w:rsidR="00972708" w:rsidRDefault="00000000">
      <w:pPr>
        <w:spacing w:after="120"/>
      </w:pPr>
      <w:r>
        <w:t>Производственные сервисы, зависящие от PostgreSQL, не должны подтверждать успешное выполнение операции при отсутствии гарантированной фиксации результата.</w:t>
      </w:r>
    </w:p>
    <w:p w14:paraId="139AD58E" w14:textId="77777777" w:rsidR="00972708" w:rsidRDefault="00000000">
      <w:pPr>
        <w:spacing w:after="200"/>
      </w:pPr>
      <w:r>
        <w:t xml:space="preserve"> </w:t>
      </w:r>
    </w:p>
    <w:p w14:paraId="35FF6787" w14:textId="77777777" w:rsidR="00972708" w:rsidRDefault="00000000">
      <w:pPr>
        <w:spacing w:after="120"/>
      </w:pPr>
      <w:r>
        <w:t>После восстановления базы данных выполняется проверка:</w:t>
      </w:r>
    </w:p>
    <w:p w14:paraId="22336FB3" w14:textId="77777777" w:rsidR="00972708" w:rsidRDefault="00000000">
      <w:pPr>
        <w:spacing w:after="200"/>
      </w:pPr>
      <w:r>
        <w:t xml:space="preserve"> </w:t>
      </w:r>
    </w:p>
    <w:p w14:paraId="2A50EEB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доступности;</w:t>
      </w:r>
    </w:p>
    <w:p w14:paraId="7DE276E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целостности;</w:t>
      </w:r>
    </w:p>
    <w:p w14:paraId="73F99F3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транзакций;</w:t>
      </w:r>
    </w:p>
    <w:p w14:paraId="4A5DEC8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прикладных сервисов;</w:t>
      </w:r>
    </w:p>
    <w:p w14:paraId="1046DD8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соответствия данных требованиям восстановления.</w:t>
      </w:r>
    </w:p>
    <w:p w14:paraId="09ACE3D4" w14:textId="77777777" w:rsidR="00972708" w:rsidRDefault="00000000">
      <w:pPr>
        <w:spacing w:after="200"/>
      </w:pPr>
      <w:r>
        <w:t xml:space="preserve"> </w:t>
      </w:r>
    </w:p>
    <w:p w14:paraId="48ACEB72" w14:textId="77777777" w:rsidR="00972708" w:rsidRDefault="00000000">
      <w:pPr>
        <w:pStyle w:val="2"/>
        <w:spacing w:after="200"/>
      </w:pPr>
      <w:bookmarkStart w:id="195" w:name="_Toc240798074"/>
      <w:r>
        <w:t>8.26. Отказ Apache Kafka</w:t>
      </w:r>
      <w:bookmarkEnd w:id="195"/>
    </w:p>
    <w:p w14:paraId="2CD14D6E" w14:textId="77777777" w:rsidR="00972708" w:rsidRDefault="00000000">
      <w:pPr>
        <w:spacing w:after="200"/>
      </w:pPr>
      <w:r>
        <w:t xml:space="preserve"> </w:t>
      </w:r>
    </w:p>
    <w:p w14:paraId="749446B4" w14:textId="77777777" w:rsidR="00972708" w:rsidRDefault="00000000">
      <w:pPr>
        <w:spacing w:after="120"/>
      </w:pPr>
      <w:r>
        <w:t>При временной недоступности Apache Kafka производственные сервисы сохраняют возможность выполнения локальных операций в пределах предусмотренной архитектурой автономности.</w:t>
      </w:r>
    </w:p>
    <w:p w14:paraId="77696E1C" w14:textId="77777777" w:rsidR="00972708" w:rsidRDefault="00000000">
      <w:pPr>
        <w:spacing w:after="200"/>
      </w:pPr>
      <w:r>
        <w:t xml:space="preserve"> </w:t>
      </w:r>
    </w:p>
    <w:p w14:paraId="22B218CB" w14:textId="77777777" w:rsidR="00972708" w:rsidRDefault="00000000">
      <w:pPr>
        <w:spacing w:after="120"/>
      </w:pPr>
      <w:r>
        <w:t>Сообщения, предназначенные для асинхронной передачи, сохраняются в соответствии с механизмом накопления данных.</w:t>
      </w:r>
    </w:p>
    <w:p w14:paraId="256DD786" w14:textId="77777777" w:rsidR="00972708" w:rsidRDefault="00000000">
      <w:pPr>
        <w:spacing w:after="200"/>
      </w:pPr>
      <w:r>
        <w:t xml:space="preserve"> </w:t>
      </w:r>
    </w:p>
    <w:p w14:paraId="01F1F6DE" w14:textId="77777777" w:rsidR="00972708" w:rsidRDefault="00000000">
      <w:pPr>
        <w:spacing w:after="120"/>
      </w:pPr>
      <w:r>
        <w:t>После восстановления Kafka выполняется передача накопленных сообщений.</w:t>
      </w:r>
    </w:p>
    <w:p w14:paraId="3A984531" w14:textId="77777777" w:rsidR="00972708" w:rsidRDefault="00000000">
      <w:pPr>
        <w:spacing w:after="200"/>
      </w:pPr>
      <w:r>
        <w:t xml:space="preserve"> </w:t>
      </w:r>
    </w:p>
    <w:p w14:paraId="7EA33886" w14:textId="77777777" w:rsidR="00972708" w:rsidRDefault="00000000">
      <w:pPr>
        <w:spacing w:after="120"/>
      </w:pPr>
      <w:r>
        <w:t>Повторная доставка не должна приводить к повторному выполнению уже обработанных операций.</w:t>
      </w:r>
    </w:p>
    <w:p w14:paraId="56BC67B6" w14:textId="77777777" w:rsidR="00972708" w:rsidRDefault="00000000">
      <w:pPr>
        <w:spacing w:after="200"/>
      </w:pPr>
      <w:r>
        <w:t xml:space="preserve"> </w:t>
      </w:r>
    </w:p>
    <w:p w14:paraId="14E394DA" w14:textId="77777777" w:rsidR="00972708" w:rsidRDefault="00000000">
      <w:pPr>
        <w:pStyle w:val="2"/>
        <w:spacing w:after="200"/>
      </w:pPr>
      <w:bookmarkStart w:id="196" w:name="_Toc240798075"/>
      <w:r>
        <w:t>8.27. Отказ Redis</w:t>
      </w:r>
      <w:bookmarkEnd w:id="196"/>
    </w:p>
    <w:p w14:paraId="79D2199A" w14:textId="77777777" w:rsidR="00972708" w:rsidRDefault="00000000">
      <w:pPr>
        <w:spacing w:after="200"/>
      </w:pPr>
      <w:r>
        <w:t xml:space="preserve"> </w:t>
      </w:r>
    </w:p>
    <w:p w14:paraId="0C2D21CF" w14:textId="77777777" w:rsidR="00972708" w:rsidRDefault="00000000">
      <w:pPr>
        <w:spacing w:after="120"/>
      </w:pPr>
      <w:r>
        <w:lastRenderedPageBreak/>
        <w:t>Отказ Redis обрабатывается прикладными компонентами в соответствии с назначением хранимых в нем данных.</w:t>
      </w:r>
    </w:p>
    <w:p w14:paraId="3A76B53A" w14:textId="77777777" w:rsidR="00972708" w:rsidRDefault="00000000">
      <w:pPr>
        <w:spacing w:after="200"/>
      </w:pPr>
      <w:r>
        <w:t xml:space="preserve"> </w:t>
      </w:r>
    </w:p>
    <w:p w14:paraId="7713404B" w14:textId="77777777" w:rsidR="00972708" w:rsidRDefault="00000000">
      <w:pPr>
        <w:spacing w:after="120"/>
      </w:pPr>
      <w:r>
        <w:t>Потеря временных данных Redis не должна приводить к потере первичных производственных данных.</w:t>
      </w:r>
    </w:p>
    <w:p w14:paraId="38966F5D" w14:textId="77777777" w:rsidR="00972708" w:rsidRDefault="00000000">
      <w:pPr>
        <w:spacing w:after="200"/>
      </w:pPr>
      <w:r>
        <w:t xml:space="preserve"> </w:t>
      </w:r>
    </w:p>
    <w:p w14:paraId="7E3B0ED5" w14:textId="77777777" w:rsidR="00972708" w:rsidRDefault="00000000">
      <w:pPr>
        <w:spacing w:after="120"/>
      </w:pPr>
      <w:r>
        <w:t>После восстановления Redis выполняется восстановление необходимых кэшированных и временных данных.</w:t>
      </w:r>
    </w:p>
    <w:p w14:paraId="3AB50F98" w14:textId="77777777" w:rsidR="00972708" w:rsidRDefault="00000000">
      <w:pPr>
        <w:spacing w:after="200"/>
      </w:pPr>
      <w:r>
        <w:t xml:space="preserve"> </w:t>
      </w:r>
    </w:p>
    <w:p w14:paraId="4F240AC4" w14:textId="77777777" w:rsidR="00972708" w:rsidRDefault="00000000">
      <w:pPr>
        <w:pStyle w:val="2"/>
        <w:spacing w:after="200"/>
      </w:pPr>
      <w:bookmarkStart w:id="197" w:name="_Toc240798076"/>
      <w:r>
        <w:t>8.28. Отказ аналитического хранилища</w:t>
      </w:r>
      <w:bookmarkEnd w:id="197"/>
    </w:p>
    <w:p w14:paraId="34BDE529" w14:textId="77777777" w:rsidR="00972708" w:rsidRDefault="00000000">
      <w:pPr>
        <w:spacing w:after="200"/>
      </w:pPr>
      <w:r>
        <w:t xml:space="preserve"> </w:t>
      </w:r>
    </w:p>
    <w:p w14:paraId="740D1535" w14:textId="77777777" w:rsidR="00972708" w:rsidRDefault="00000000">
      <w:pPr>
        <w:spacing w:after="120"/>
      </w:pPr>
      <w:r>
        <w:t>Недоступность ClickHouse не должна приводить к остановке оперативных производственных операций.</w:t>
      </w:r>
    </w:p>
    <w:p w14:paraId="34F37EC0" w14:textId="77777777" w:rsidR="00972708" w:rsidRDefault="00000000">
      <w:pPr>
        <w:spacing w:after="200"/>
      </w:pPr>
      <w:r>
        <w:t xml:space="preserve"> </w:t>
      </w:r>
    </w:p>
    <w:p w14:paraId="7C52662F" w14:textId="77777777" w:rsidR="00972708" w:rsidRDefault="00000000">
      <w:pPr>
        <w:spacing w:after="120"/>
      </w:pPr>
      <w:r>
        <w:t>Данные, предназначенные для аналитической загрузки, сохраняются в исходном оперативном хранилище либо в предусмотренном промежуточном механизме до восстановления аналитического хранилища.</w:t>
      </w:r>
    </w:p>
    <w:p w14:paraId="0027227F" w14:textId="77777777" w:rsidR="00972708" w:rsidRDefault="00000000">
      <w:pPr>
        <w:spacing w:after="200"/>
      </w:pPr>
      <w:r>
        <w:t xml:space="preserve"> </w:t>
      </w:r>
    </w:p>
    <w:p w14:paraId="78631AB4" w14:textId="77777777" w:rsidR="00972708" w:rsidRDefault="00000000">
      <w:pPr>
        <w:spacing w:after="120"/>
      </w:pPr>
      <w:r>
        <w:t>После восстановления ClickHouse выполняется повторная загрузка накопленных данных.</w:t>
      </w:r>
    </w:p>
    <w:p w14:paraId="0D0470EB" w14:textId="77777777" w:rsidR="00972708" w:rsidRDefault="00000000">
      <w:pPr>
        <w:spacing w:after="200"/>
      </w:pPr>
      <w:r>
        <w:t xml:space="preserve"> </w:t>
      </w:r>
    </w:p>
    <w:p w14:paraId="7E6C9D17" w14:textId="77777777" w:rsidR="00972708" w:rsidRDefault="00000000">
      <w:pPr>
        <w:pStyle w:val="2"/>
        <w:spacing w:after="200"/>
      </w:pPr>
      <w:bookmarkStart w:id="198" w:name="_Toc240798077"/>
      <w:r>
        <w:t>8.29. Отказ сетевого соединения</w:t>
      </w:r>
      <w:bookmarkEnd w:id="198"/>
    </w:p>
    <w:p w14:paraId="27D384A0" w14:textId="77777777" w:rsidR="00972708" w:rsidRDefault="00000000">
      <w:pPr>
        <w:spacing w:after="200"/>
      </w:pPr>
      <w:r>
        <w:t xml:space="preserve"> </w:t>
      </w:r>
    </w:p>
    <w:p w14:paraId="7893BEF8" w14:textId="77777777" w:rsidR="00972708" w:rsidRDefault="00000000">
      <w:pPr>
        <w:spacing w:after="120"/>
      </w:pPr>
      <w:r>
        <w:t>При временной недоступности сетевого соединения между локальным и центральным контурами локальный контур переходит в режим автономной работы.</w:t>
      </w:r>
    </w:p>
    <w:p w14:paraId="57122FEC" w14:textId="77777777" w:rsidR="00972708" w:rsidRDefault="00000000">
      <w:pPr>
        <w:spacing w:after="200"/>
      </w:pPr>
      <w:r>
        <w:t xml:space="preserve"> </w:t>
      </w:r>
    </w:p>
    <w:p w14:paraId="6FC54613" w14:textId="77777777" w:rsidR="00972708" w:rsidRDefault="00000000">
      <w:pPr>
        <w:spacing w:after="120"/>
      </w:pPr>
      <w:r>
        <w:t>Данные межконтурного обмена накапливаются.</w:t>
      </w:r>
    </w:p>
    <w:p w14:paraId="7E1E42D5" w14:textId="77777777" w:rsidR="00972708" w:rsidRDefault="00000000">
      <w:pPr>
        <w:spacing w:after="200"/>
      </w:pPr>
      <w:r>
        <w:t xml:space="preserve"> </w:t>
      </w:r>
    </w:p>
    <w:p w14:paraId="69F6D000" w14:textId="77777777" w:rsidR="00972708" w:rsidRDefault="00000000">
      <w:pPr>
        <w:spacing w:after="120"/>
      </w:pPr>
      <w:r>
        <w:t>После восстановления соединения выполняется автоматизированное продолжение передачи.</w:t>
      </w:r>
    </w:p>
    <w:p w14:paraId="3C967C1F" w14:textId="77777777" w:rsidR="00972708" w:rsidRDefault="00000000">
      <w:pPr>
        <w:spacing w:after="200"/>
      </w:pPr>
      <w:r>
        <w:t xml:space="preserve"> </w:t>
      </w:r>
    </w:p>
    <w:p w14:paraId="74248F38" w14:textId="77777777" w:rsidR="00972708" w:rsidRDefault="00000000">
      <w:pPr>
        <w:spacing w:after="120"/>
      </w:pPr>
      <w:r>
        <w:t>Накопленные данные не удаляются только вследствие отсутствия соединения.</w:t>
      </w:r>
    </w:p>
    <w:p w14:paraId="39974F01" w14:textId="77777777" w:rsidR="00972708" w:rsidRDefault="00000000">
      <w:pPr>
        <w:spacing w:after="200"/>
      </w:pPr>
      <w:r>
        <w:t xml:space="preserve"> </w:t>
      </w:r>
    </w:p>
    <w:p w14:paraId="7CBEB659" w14:textId="77777777" w:rsidR="00972708" w:rsidRDefault="00000000">
      <w:pPr>
        <w:pStyle w:val="2"/>
        <w:spacing w:after="200"/>
      </w:pPr>
      <w:bookmarkStart w:id="199" w:name="_Toc240798078"/>
      <w:r>
        <w:t>8.30. Резервное копирование</w:t>
      </w:r>
      <w:bookmarkEnd w:id="199"/>
    </w:p>
    <w:p w14:paraId="3B665E22" w14:textId="77777777" w:rsidR="00972708" w:rsidRDefault="00000000">
      <w:pPr>
        <w:spacing w:after="200"/>
      </w:pPr>
      <w:r>
        <w:lastRenderedPageBreak/>
        <w:t xml:space="preserve"> </w:t>
      </w:r>
    </w:p>
    <w:p w14:paraId="6136041C" w14:textId="77777777" w:rsidR="00972708" w:rsidRDefault="00000000">
      <w:pPr>
        <w:spacing w:after="120"/>
      </w:pPr>
      <w:r>
        <w:t>Резервное копирование выполняется для обеспечения восстановления информационных ресурсов после:</w:t>
      </w:r>
    </w:p>
    <w:p w14:paraId="70488421" w14:textId="77777777" w:rsidR="00972708" w:rsidRDefault="00000000">
      <w:pPr>
        <w:spacing w:after="200"/>
      </w:pPr>
      <w:r>
        <w:t xml:space="preserve"> </w:t>
      </w:r>
    </w:p>
    <w:p w14:paraId="2901DDA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отказа технических средств;</w:t>
      </w:r>
    </w:p>
    <w:p w14:paraId="47A1064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повреждения данных;</w:t>
      </w:r>
    </w:p>
    <w:p w14:paraId="077B2EA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ошибочных действий пользователей;</w:t>
      </w:r>
    </w:p>
    <w:p w14:paraId="1BBAB55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ошибочных изменений конфигурации;</w:t>
      </w:r>
    </w:p>
    <w:p w14:paraId="64CB5BD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нарушения работоспособности программных компонентов;</w:t>
      </w:r>
    </w:p>
    <w:p w14:paraId="688F18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иных событий, приводящих к утрате или повреждению данных.</w:t>
      </w:r>
    </w:p>
    <w:p w14:paraId="54A80454" w14:textId="77777777" w:rsidR="00972708" w:rsidRDefault="00000000">
      <w:pPr>
        <w:spacing w:after="200"/>
      </w:pPr>
      <w:r>
        <w:t xml:space="preserve"> </w:t>
      </w:r>
    </w:p>
    <w:p w14:paraId="4CBAED58" w14:textId="77777777" w:rsidR="00972708" w:rsidRDefault="00000000">
      <w:pPr>
        <w:spacing w:after="120"/>
      </w:pPr>
      <w:r>
        <w:t>Резервному копированию подлежат:</w:t>
      </w:r>
    </w:p>
    <w:p w14:paraId="3A303936" w14:textId="77777777" w:rsidR="00972708" w:rsidRDefault="00000000">
      <w:pPr>
        <w:spacing w:after="200"/>
      </w:pPr>
      <w:r>
        <w:t xml:space="preserve"> </w:t>
      </w:r>
    </w:p>
    <w:p w14:paraId="670FAA3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PostgreSQL;</w:t>
      </w:r>
    </w:p>
    <w:p w14:paraId="5F0161B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необходимые данные ClickHouse;</w:t>
      </w:r>
    </w:p>
    <w:p w14:paraId="530E4E4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файловое хранилище;</w:t>
      </w:r>
    </w:p>
    <w:p w14:paraId="66DD8E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конфигурационные данные;</w:t>
      </w:r>
    </w:p>
    <w:p w14:paraId="5C9E57A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данные Keycloak;</w:t>
      </w:r>
    </w:p>
    <w:p w14:paraId="41960CA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параметры развертывания;</w:t>
      </w:r>
    </w:p>
    <w:p w14:paraId="346FE1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иные ресурсы, необходимые для восстановления соответствующего контура.</w:t>
      </w:r>
    </w:p>
    <w:p w14:paraId="4326B629" w14:textId="77777777" w:rsidR="00972708" w:rsidRDefault="00000000">
      <w:pPr>
        <w:spacing w:after="200"/>
      </w:pPr>
      <w:r>
        <w:t xml:space="preserve"> </w:t>
      </w:r>
    </w:p>
    <w:p w14:paraId="3F270DE6" w14:textId="77777777" w:rsidR="00972708" w:rsidRDefault="00000000">
      <w:pPr>
        <w:pStyle w:val="2"/>
        <w:spacing w:after="200"/>
      </w:pPr>
      <w:bookmarkStart w:id="200" w:name="_Toc240798079"/>
      <w:r>
        <w:t>8.31. Требования к резервным копиям</w:t>
      </w:r>
      <w:bookmarkEnd w:id="200"/>
    </w:p>
    <w:p w14:paraId="584D0393" w14:textId="77777777" w:rsidR="00972708" w:rsidRDefault="00000000">
      <w:pPr>
        <w:spacing w:after="200"/>
      </w:pPr>
      <w:r>
        <w:t xml:space="preserve"> </w:t>
      </w:r>
    </w:p>
    <w:p w14:paraId="1D8F0222" w14:textId="77777777" w:rsidR="00972708" w:rsidRDefault="00000000">
      <w:pPr>
        <w:spacing w:after="120"/>
      </w:pPr>
      <w:r>
        <w:t>Резервные копии должны:</w:t>
      </w:r>
    </w:p>
    <w:p w14:paraId="1251A321" w14:textId="77777777" w:rsidR="00972708" w:rsidRDefault="00000000">
      <w:pPr>
        <w:spacing w:after="200"/>
      </w:pPr>
      <w:r>
        <w:t xml:space="preserve"> </w:t>
      </w:r>
    </w:p>
    <w:p w14:paraId="60EBD51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иметь однозначную идентификацию;</w:t>
      </w:r>
    </w:p>
    <w:p w14:paraId="525BDF9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содержать сведения о времени создания;</w:t>
      </w:r>
    </w:p>
    <w:p w14:paraId="299CF80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иметь определенный срок хранения;</w:t>
      </w:r>
    </w:p>
    <w:p w14:paraId="05E3CE0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быть защищены от несанкционированного изменения;</w:t>
      </w:r>
    </w:p>
    <w:p w14:paraId="0F64BAB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храниться отдельно от восстанавливаемого ресурса;</w:t>
      </w:r>
    </w:p>
    <w:p w14:paraId="265AD65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периодически проверяться.</w:t>
      </w:r>
    </w:p>
    <w:p w14:paraId="05DDB0BC" w14:textId="77777777" w:rsidR="00972708" w:rsidRDefault="00000000">
      <w:pPr>
        <w:spacing w:after="200"/>
      </w:pPr>
      <w:r>
        <w:t xml:space="preserve"> </w:t>
      </w:r>
    </w:p>
    <w:p w14:paraId="24D1C9B5" w14:textId="77777777" w:rsidR="00972708" w:rsidRDefault="00000000">
      <w:pPr>
        <w:spacing w:after="120"/>
      </w:pPr>
      <w:r>
        <w:t>Порядок хранения резервных копий должен обеспечивать возможность восстановления в пределах установленных требований.</w:t>
      </w:r>
    </w:p>
    <w:p w14:paraId="1F33DB14" w14:textId="77777777" w:rsidR="00972708" w:rsidRDefault="00000000">
      <w:pPr>
        <w:spacing w:after="200"/>
      </w:pPr>
      <w:r>
        <w:lastRenderedPageBreak/>
        <w:t xml:space="preserve"> </w:t>
      </w:r>
    </w:p>
    <w:p w14:paraId="23685C31" w14:textId="77777777" w:rsidR="00972708" w:rsidRDefault="00000000">
      <w:pPr>
        <w:pStyle w:val="2"/>
        <w:spacing w:after="200"/>
      </w:pPr>
      <w:bookmarkStart w:id="201" w:name="_Toc240798080"/>
      <w:r>
        <w:t>8.32. Проверка резервного копирования</w:t>
      </w:r>
      <w:bookmarkEnd w:id="201"/>
    </w:p>
    <w:p w14:paraId="75A59A0A" w14:textId="77777777" w:rsidR="00972708" w:rsidRDefault="00000000">
      <w:pPr>
        <w:spacing w:after="200"/>
      </w:pPr>
      <w:r>
        <w:t xml:space="preserve"> </w:t>
      </w:r>
    </w:p>
    <w:p w14:paraId="6D137475" w14:textId="77777777" w:rsidR="00972708" w:rsidRDefault="00000000">
      <w:pPr>
        <w:spacing w:after="120"/>
      </w:pPr>
      <w:r>
        <w:t>Факт создания резервной копии контролируется средствами мониторинга.</w:t>
      </w:r>
    </w:p>
    <w:p w14:paraId="1E678C0A" w14:textId="77777777" w:rsidR="00972708" w:rsidRDefault="00000000">
      <w:pPr>
        <w:spacing w:after="200"/>
      </w:pPr>
      <w:r>
        <w:t xml:space="preserve"> </w:t>
      </w:r>
    </w:p>
    <w:p w14:paraId="057425E4" w14:textId="77777777" w:rsidR="00972708" w:rsidRDefault="00000000">
      <w:pPr>
        <w:spacing w:after="120"/>
      </w:pPr>
      <w:r>
        <w:t>Контролируются:</w:t>
      </w:r>
    </w:p>
    <w:p w14:paraId="53DE4F87" w14:textId="77777777" w:rsidR="00972708" w:rsidRDefault="00000000">
      <w:pPr>
        <w:spacing w:after="200"/>
      </w:pPr>
      <w:r>
        <w:t xml:space="preserve"> </w:t>
      </w:r>
    </w:p>
    <w:p w14:paraId="129DD49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последнего успешного копирования;</w:t>
      </w:r>
    </w:p>
    <w:p w14:paraId="4BF2A4C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 операции;</w:t>
      </w:r>
    </w:p>
    <w:p w14:paraId="36A8A8B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объем резервной копии;</w:t>
      </w:r>
    </w:p>
    <w:p w14:paraId="7F5DF57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наличие ошибок;</w:t>
      </w:r>
    </w:p>
    <w:p w14:paraId="529F70E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резервной копии;</w:t>
      </w:r>
    </w:p>
    <w:p w14:paraId="49BC676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соблюдение установленной периодичности.</w:t>
      </w:r>
    </w:p>
    <w:p w14:paraId="5BD7A771" w14:textId="77777777" w:rsidR="00972708" w:rsidRDefault="00000000">
      <w:pPr>
        <w:spacing w:after="200"/>
      </w:pPr>
      <w:r>
        <w:t xml:space="preserve"> </w:t>
      </w:r>
    </w:p>
    <w:p w14:paraId="7B3F8FC3" w14:textId="77777777" w:rsidR="00972708" w:rsidRDefault="00000000">
      <w:pPr>
        <w:spacing w:after="120"/>
      </w:pPr>
      <w:r>
        <w:t>Отсутствие актуальной резервной копии критического ресурса является эксплуатационным событием.</w:t>
      </w:r>
    </w:p>
    <w:p w14:paraId="507B1364" w14:textId="77777777" w:rsidR="00972708" w:rsidRDefault="00000000">
      <w:pPr>
        <w:spacing w:after="200"/>
      </w:pPr>
      <w:r>
        <w:t xml:space="preserve"> </w:t>
      </w:r>
    </w:p>
    <w:p w14:paraId="1CA3BE5E" w14:textId="77777777" w:rsidR="00972708" w:rsidRDefault="00000000">
      <w:pPr>
        <w:pStyle w:val="2"/>
        <w:spacing w:after="200"/>
      </w:pPr>
      <w:bookmarkStart w:id="202" w:name="_Toc240798081"/>
      <w:r>
        <w:t>8.33. Проверка восстановления</w:t>
      </w:r>
      <w:bookmarkEnd w:id="202"/>
    </w:p>
    <w:p w14:paraId="50CAEA39" w14:textId="77777777" w:rsidR="00972708" w:rsidRDefault="00000000">
      <w:pPr>
        <w:spacing w:after="200"/>
      </w:pPr>
      <w:r>
        <w:t xml:space="preserve"> </w:t>
      </w:r>
    </w:p>
    <w:p w14:paraId="138870E4" w14:textId="77777777" w:rsidR="00972708" w:rsidRDefault="00000000">
      <w:pPr>
        <w:spacing w:after="120"/>
      </w:pPr>
      <w:r>
        <w:t>Резервное копирование считается работоспособным только при подтвержденной возможности восстановления данных.</w:t>
      </w:r>
    </w:p>
    <w:p w14:paraId="745F88AE" w14:textId="77777777" w:rsidR="00972708" w:rsidRDefault="00000000">
      <w:pPr>
        <w:spacing w:after="200"/>
      </w:pPr>
      <w:r>
        <w:t xml:space="preserve"> </w:t>
      </w:r>
    </w:p>
    <w:p w14:paraId="100B81B6" w14:textId="77777777" w:rsidR="00972708" w:rsidRDefault="00000000">
      <w:pPr>
        <w:spacing w:after="120"/>
      </w:pPr>
      <w:r>
        <w:t>Проверка восстановления выполняется периодически в соответствии с эксплуатационными требованиями.</w:t>
      </w:r>
    </w:p>
    <w:p w14:paraId="247BD865" w14:textId="77777777" w:rsidR="00972708" w:rsidRDefault="00000000">
      <w:pPr>
        <w:spacing w:after="200"/>
      </w:pPr>
      <w:r>
        <w:t xml:space="preserve"> </w:t>
      </w:r>
    </w:p>
    <w:p w14:paraId="3E2953CA" w14:textId="77777777" w:rsidR="00972708" w:rsidRDefault="00000000">
      <w:pPr>
        <w:spacing w:after="120"/>
      </w:pPr>
      <w:r>
        <w:t>При проверке контролируются:</w:t>
      </w:r>
    </w:p>
    <w:p w14:paraId="52802F98" w14:textId="77777777" w:rsidR="00972708" w:rsidRDefault="00000000">
      <w:pPr>
        <w:spacing w:after="200"/>
      </w:pPr>
      <w:r>
        <w:t xml:space="preserve"> </w:t>
      </w:r>
    </w:p>
    <w:p w14:paraId="1AAEB17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чтения резервной копии;</w:t>
      </w:r>
    </w:p>
    <w:p w14:paraId="3AD9D9A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возможность восстановления;</w:t>
      </w:r>
    </w:p>
    <w:p w14:paraId="527F857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целостность восстановленных данных;</w:t>
      </w:r>
    </w:p>
    <w:p w14:paraId="013080C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доступность восстановленного ресурса;</w:t>
      </w:r>
    </w:p>
    <w:p w14:paraId="3CC9E60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соответствие восстановленного состояния установленным требованиям.</w:t>
      </w:r>
    </w:p>
    <w:p w14:paraId="288A852B" w14:textId="77777777" w:rsidR="00972708" w:rsidRDefault="00000000">
      <w:pPr>
        <w:spacing w:after="200"/>
      </w:pPr>
      <w:r>
        <w:t xml:space="preserve"> </w:t>
      </w:r>
    </w:p>
    <w:p w14:paraId="652393C4" w14:textId="77777777" w:rsidR="00972708" w:rsidRDefault="00000000">
      <w:pPr>
        <w:spacing w:after="120"/>
      </w:pPr>
      <w:r>
        <w:lastRenderedPageBreak/>
        <w:t>Результаты проверок регистрируются.</w:t>
      </w:r>
    </w:p>
    <w:p w14:paraId="20E8BB8B" w14:textId="77777777" w:rsidR="00972708" w:rsidRDefault="00000000">
      <w:pPr>
        <w:spacing w:after="200"/>
      </w:pPr>
      <w:r>
        <w:t xml:space="preserve"> </w:t>
      </w:r>
    </w:p>
    <w:p w14:paraId="1B6F8835" w14:textId="77777777" w:rsidR="00972708" w:rsidRDefault="00000000">
      <w:pPr>
        <w:pStyle w:val="2"/>
        <w:spacing w:after="200"/>
      </w:pPr>
      <w:bookmarkStart w:id="203" w:name="_Toc240798082"/>
      <w:r>
        <w:t>8.34. Восстановление после отказа</w:t>
      </w:r>
      <w:bookmarkEnd w:id="203"/>
    </w:p>
    <w:p w14:paraId="20C92263" w14:textId="77777777" w:rsidR="00972708" w:rsidRDefault="00000000">
      <w:pPr>
        <w:spacing w:after="200"/>
      </w:pPr>
      <w:r>
        <w:t xml:space="preserve"> </w:t>
      </w:r>
    </w:p>
    <w:p w14:paraId="5F38EE3B" w14:textId="77777777" w:rsidR="00972708" w:rsidRDefault="00000000">
      <w:pPr>
        <w:spacing w:after="120"/>
      </w:pPr>
      <w:r>
        <w:t>Восстановление выполняется в следующей последовательности:</w:t>
      </w:r>
    </w:p>
    <w:p w14:paraId="2618251A" w14:textId="77777777" w:rsidR="00972708" w:rsidRDefault="00000000">
      <w:pPr>
        <w:spacing w:after="200"/>
      </w:pPr>
      <w:r>
        <w:t xml:space="preserve"> </w:t>
      </w:r>
    </w:p>
    <w:p w14:paraId="07541DDB" w14:textId="77777777" w:rsidR="00972708" w:rsidRDefault="00000000">
      <w:pPr>
        <w:spacing w:after="100"/>
        <w:ind w:left="20"/>
      </w:pPr>
      <w:r>
        <w:t>1. определение причины отказа;</w:t>
      </w:r>
    </w:p>
    <w:p w14:paraId="410A1201" w14:textId="77777777" w:rsidR="00972708" w:rsidRDefault="00000000">
      <w:pPr>
        <w:spacing w:after="100"/>
        <w:ind w:left="20"/>
      </w:pPr>
      <w:r>
        <w:t>2. локализация неисправного компонента;</w:t>
      </w:r>
    </w:p>
    <w:p w14:paraId="3A619A16" w14:textId="77777777" w:rsidR="00972708" w:rsidRDefault="00000000">
      <w:pPr>
        <w:spacing w:after="100"/>
        <w:ind w:left="20"/>
      </w:pPr>
      <w:r>
        <w:t>3. восстановление технической инфраструктуры;</w:t>
      </w:r>
    </w:p>
    <w:p w14:paraId="4D612325" w14:textId="77777777" w:rsidR="00972708" w:rsidRDefault="00000000">
      <w:pPr>
        <w:spacing w:after="100"/>
        <w:ind w:left="20"/>
      </w:pPr>
      <w:r>
        <w:t>4. восстановление программных компонентов;</w:t>
      </w:r>
    </w:p>
    <w:p w14:paraId="228E2486" w14:textId="77777777" w:rsidR="00972708" w:rsidRDefault="00000000">
      <w:pPr>
        <w:spacing w:after="100"/>
        <w:ind w:left="20"/>
      </w:pPr>
      <w:r>
        <w:t>5. восстановление хранилищ;</w:t>
      </w:r>
    </w:p>
    <w:p w14:paraId="421BF99A" w14:textId="77777777" w:rsidR="00972708" w:rsidRDefault="00000000">
      <w:pPr>
        <w:spacing w:after="100"/>
        <w:ind w:left="20"/>
      </w:pPr>
      <w:r>
        <w:t>6. проверка целостности данных;</w:t>
      </w:r>
    </w:p>
    <w:p w14:paraId="46436961" w14:textId="77777777" w:rsidR="00972708" w:rsidRDefault="00000000">
      <w:pPr>
        <w:spacing w:after="100"/>
        <w:ind w:left="20"/>
      </w:pPr>
      <w:r>
        <w:t>7. восстановление интеграционного взаимодействия;</w:t>
      </w:r>
    </w:p>
    <w:p w14:paraId="232E7F50" w14:textId="77777777" w:rsidR="00972708" w:rsidRDefault="00000000">
      <w:pPr>
        <w:spacing w:after="100"/>
        <w:ind w:left="20"/>
      </w:pPr>
      <w:r>
        <w:t>8. восстановление межконтурного обмена;</w:t>
      </w:r>
    </w:p>
    <w:p w14:paraId="49D6E811" w14:textId="77777777" w:rsidR="00972708" w:rsidRDefault="00000000">
      <w:pPr>
        <w:spacing w:after="100"/>
        <w:ind w:left="20"/>
      </w:pPr>
      <w:r>
        <w:t>9. проверка прикладных функций;</w:t>
      </w:r>
    </w:p>
    <w:p w14:paraId="5491C35E" w14:textId="77777777" w:rsidR="00972708" w:rsidRDefault="00000000">
      <w:pPr>
        <w:spacing w:after="100"/>
        <w:ind w:left="20"/>
      </w:pPr>
      <w:r>
        <w:t>10. подтверждение штатного состояния системы.</w:t>
      </w:r>
    </w:p>
    <w:p w14:paraId="7700DC44" w14:textId="77777777" w:rsidR="00972708" w:rsidRDefault="00000000">
      <w:pPr>
        <w:spacing w:after="200"/>
      </w:pPr>
      <w:r>
        <w:t xml:space="preserve"> </w:t>
      </w:r>
    </w:p>
    <w:p w14:paraId="770F04DA" w14:textId="77777777" w:rsidR="00972708" w:rsidRDefault="00000000">
      <w:pPr>
        <w:spacing w:after="120"/>
      </w:pPr>
      <w:r>
        <w:t>Конкретная последовательность для отдельных типов отказов определяется эксплуатационными регламентами.</w:t>
      </w:r>
    </w:p>
    <w:p w14:paraId="163A0B9F" w14:textId="77777777" w:rsidR="00972708" w:rsidRDefault="00000000">
      <w:pPr>
        <w:spacing w:after="200"/>
      </w:pPr>
      <w:r>
        <w:t xml:space="preserve"> </w:t>
      </w:r>
    </w:p>
    <w:p w14:paraId="4BDC7FF1" w14:textId="77777777" w:rsidR="00972708" w:rsidRDefault="00000000">
      <w:pPr>
        <w:pStyle w:val="2"/>
        <w:spacing w:after="200"/>
      </w:pPr>
      <w:bookmarkStart w:id="204" w:name="_Toc240798083"/>
      <w:r>
        <w:t>8.35. Целевые показатели восстановления</w:t>
      </w:r>
      <w:bookmarkEnd w:id="204"/>
    </w:p>
    <w:p w14:paraId="65252EB2" w14:textId="77777777" w:rsidR="00972708" w:rsidRDefault="00000000">
      <w:pPr>
        <w:spacing w:after="200"/>
      </w:pPr>
      <w:r>
        <w:t xml:space="preserve"> </w:t>
      </w:r>
    </w:p>
    <w:p w14:paraId="5E7D3CF3" w14:textId="77777777" w:rsidR="00972708" w:rsidRDefault="00000000">
      <w:pPr>
        <w:spacing w:after="120"/>
      </w:pPr>
      <w:r>
        <w:t>Для критически важных компонентов определяются:</w:t>
      </w:r>
    </w:p>
    <w:p w14:paraId="059831C3" w14:textId="77777777" w:rsidR="00972708" w:rsidRDefault="00000000">
      <w:pPr>
        <w:spacing w:after="200"/>
      </w:pPr>
      <w:r>
        <w:t xml:space="preserve"> </w:t>
      </w:r>
    </w:p>
    <w:p w14:paraId="3AB9C68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допустимое время восстановления — RTO;</w:t>
      </w:r>
    </w:p>
    <w:p w14:paraId="040113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допустимая потеря данных — RPO.</w:t>
      </w:r>
    </w:p>
    <w:p w14:paraId="384FA73B" w14:textId="77777777" w:rsidR="00972708" w:rsidRDefault="00000000">
      <w:pPr>
        <w:spacing w:after="200"/>
      </w:pPr>
      <w:r>
        <w:t xml:space="preserve"> </w:t>
      </w:r>
    </w:p>
    <w:p w14:paraId="62CF45DE" w14:textId="77777777" w:rsidR="00972708" w:rsidRDefault="00000000">
      <w:pPr>
        <w:spacing w:after="120"/>
      </w:pPr>
      <w:r>
        <w:t>RTO и RPO устанавливаются отдельно для:</w:t>
      </w:r>
    </w:p>
    <w:p w14:paraId="44B841C5" w14:textId="77777777" w:rsidR="00972708" w:rsidRDefault="00000000">
      <w:pPr>
        <w:spacing w:after="200"/>
      </w:pPr>
      <w:r>
        <w:t xml:space="preserve"> </w:t>
      </w:r>
    </w:p>
    <w:p w14:paraId="6BC0008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локального производственного контура;</w:t>
      </w:r>
    </w:p>
    <w:p w14:paraId="3FE10C5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центрального корпоративного контура;</w:t>
      </w:r>
    </w:p>
    <w:p w14:paraId="37A3429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оперативных данных;</w:t>
      </w:r>
    </w:p>
    <w:p w14:paraId="0D3E84A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аналитических данных;</w:t>
      </w:r>
    </w:p>
    <w:p w14:paraId="3273E6C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файловых ресурсов;</w:t>
      </w:r>
    </w:p>
    <w:p w14:paraId="2369B15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конфигурационной информации.</w:t>
      </w:r>
    </w:p>
    <w:p w14:paraId="28C54E45" w14:textId="77777777" w:rsidR="00972708" w:rsidRDefault="00000000">
      <w:pPr>
        <w:spacing w:after="200"/>
      </w:pPr>
      <w:r>
        <w:t xml:space="preserve"> </w:t>
      </w:r>
    </w:p>
    <w:p w14:paraId="3458639E" w14:textId="77777777" w:rsidR="00972708" w:rsidRDefault="00000000">
      <w:pPr>
        <w:spacing w:after="120"/>
      </w:pPr>
      <w:r>
        <w:t>Конкретные численные значения RTO и RPO устанавливаются требованиями к системе и эксплуатационной документацией после определения критичности соответствующих функций.</w:t>
      </w:r>
    </w:p>
    <w:p w14:paraId="3DF260DE" w14:textId="77777777" w:rsidR="00972708" w:rsidRDefault="00000000">
      <w:pPr>
        <w:spacing w:after="200"/>
      </w:pPr>
      <w:r>
        <w:t xml:space="preserve"> </w:t>
      </w:r>
    </w:p>
    <w:p w14:paraId="167AEE88" w14:textId="77777777" w:rsidR="00972708" w:rsidRDefault="00000000">
      <w:pPr>
        <w:pStyle w:val="2"/>
        <w:spacing w:after="200"/>
      </w:pPr>
      <w:bookmarkStart w:id="205" w:name="_Toc240798084"/>
      <w:r>
        <w:t>8.36. Восстановление межконтурной синхронизации</w:t>
      </w:r>
      <w:bookmarkEnd w:id="205"/>
    </w:p>
    <w:p w14:paraId="051D8EA2" w14:textId="77777777" w:rsidR="00972708" w:rsidRDefault="00000000">
      <w:pPr>
        <w:spacing w:after="200"/>
      </w:pPr>
      <w:r>
        <w:t xml:space="preserve"> </w:t>
      </w:r>
    </w:p>
    <w:p w14:paraId="59F58B4E" w14:textId="77777777" w:rsidR="00972708" w:rsidRDefault="00000000">
      <w:pPr>
        <w:spacing w:after="120"/>
      </w:pPr>
      <w:r>
        <w:t>После восстановления локального или центрального компонента обмена система:</w:t>
      </w:r>
    </w:p>
    <w:p w14:paraId="3BEE20DA" w14:textId="77777777" w:rsidR="00972708" w:rsidRDefault="00000000">
      <w:pPr>
        <w:spacing w:after="200"/>
      </w:pPr>
      <w:r>
        <w:t xml:space="preserve"> </w:t>
      </w:r>
    </w:p>
    <w:p w14:paraId="396F2C27" w14:textId="77777777" w:rsidR="00972708" w:rsidRDefault="00000000">
      <w:pPr>
        <w:spacing w:after="100"/>
        <w:ind w:left="20"/>
      </w:pPr>
      <w:r>
        <w:t>1. определяет последнее подтвержденное состояние обмена;</w:t>
      </w:r>
    </w:p>
    <w:p w14:paraId="78FDAFA7" w14:textId="77777777" w:rsidR="00972708" w:rsidRDefault="00000000">
      <w:pPr>
        <w:spacing w:after="100"/>
        <w:ind w:left="20"/>
      </w:pPr>
      <w:r>
        <w:t>2. определяет сообщения, не получившие подтверждения;</w:t>
      </w:r>
    </w:p>
    <w:p w14:paraId="3748918E" w14:textId="77777777" w:rsidR="00972708" w:rsidRDefault="00000000">
      <w:pPr>
        <w:spacing w:after="100"/>
        <w:ind w:left="20"/>
      </w:pPr>
      <w:r>
        <w:t>3. выполняет повторную передачу;</w:t>
      </w:r>
    </w:p>
    <w:p w14:paraId="7604C009" w14:textId="77777777" w:rsidR="00972708" w:rsidRDefault="00000000">
      <w:pPr>
        <w:spacing w:after="100"/>
        <w:ind w:left="20"/>
      </w:pPr>
      <w:r>
        <w:t>4. проверяет идентификаторы сообщений;</w:t>
      </w:r>
    </w:p>
    <w:p w14:paraId="2F48161A" w14:textId="77777777" w:rsidR="00972708" w:rsidRDefault="00000000">
      <w:pPr>
        <w:spacing w:after="100"/>
        <w:ind w:left="20"/>
      </w:pPr>
      <w:r>
        <w:t>5. исключает повторное применение ранее обработанных сообщений;</w:t>
      </w:r>
    </w:p>
    <w:p w14:paraId="7B84AE98" w14:textId="77777777" w:rsidR="00972708" w:rsidRDefault="00000000">
      <w:pPr>
        <w:spacing w:after="100"/>
        <w:ind w:left="20"/>
      </w:pPr>
      <w:r>
        <w:t>6. продолжает передачу следующих сообщений;</w:t>
      </w:r>
    </w:p>
    <w:p w14:paraId="2C2B048A" w14:textId="77777777" w:rsidR="00972708" w:rsidRDefault="00000000">
      <w:pPr>
        <w:spacing w:after="100"/>
        <w:ind w:left="20"/>
      </w:pPr>
      <w:r>
        <w:t>7. регистрирует результат восстановления.</w:t>
      </w:r>
    </w:p>
    <w:p w14:paraId="0959FDC6" w14:textId="77777777" w:rsidR="00972708" w:rsidRDefault="00000000">
      <w:pPr>
        <w:spacing w:after="200"/>
      </w:pPr>
      <w:r>
        <w:t xml:space="preserve"> </w:t>
      </w:r>
    </w:p>
    <w:p w14:paraId="5C694E06" w14:textId="77777777" w:rsidR="00972708" w:rsidRDefault="00000000">
      <w:pPr>
        <w:spacing w:after="120"/>
      </w:pPr>
      <w:r>
        <w:t>Восстановление синхронизации не должно требовать ручного повторного ввода уже сохраненных производственных данных.</w:t>
      </w:r>
    </w:p>
    <w:p w14:paraId="4EE325C1" w14:textId="77777777" w:rsidR="00972708" w:rsidRDefault="00000000">
      <w:pPr>
        <w:spacing w:after="200"/>
      </w:pPr>
      <w:r>
        <w:t xml:space="preserve"> </w:t>
      </w:r>
    </w:p>
    <w:p w14:paraId="7B2C3454" w14:textId="77777777" w:rsidR="00972708" w:rsidRDefault="00000000">
      <w:pPr>
        <w:pStyle w:val="2"/>
        <w:spacing w:after="200"/>
      </w:pPr>
      <w:bookmarkStart w:id="206" w:name="_Toc240798085"/>
      <w:r>
        <w:t>8.37. Контроль после восстановления</w:t>
      </w:r>
      <w:bookmarkEnd w:id="206"/>
    </w:p>
    <w:p w14:paraId="69E064D6" w14:textId="77777777" w:rsidR="00972708" w:rsidRDefault="00000000">
      <w:pPr>
        <w:spacing w:after="200"/>
      </w:pPr>
      <w:r>
        <w:t xml:space="preserve"> </w:t>
      </w:r>
    </w:p>
    <w:p w14:paraId="60895C5A" w14:textId="77777777" w:rsidR="00972708" w:rsidRDefault="00000000">
      <w:pPr>
        <w:spacing w:after="120"/>
      </w:pPr>
      <w:r>
        <w:t>После восстановления критического компонента выполняется контроль:</w:t>
      </w:r>
    </w:p>
    <w:p w14:paraId="10A8D725" w14:textId="77777777" w:rsidR="00972708" w:rsidRDefault="00000000">
      <w:pPr>
        <w:spacing w:after="200"/>
      </w:pPr>
      <w:r>
        <w:t xml:space="preserve"> </w:t>
      </w:r>
    </w:p>
    <w:p w14:paraId="38524FE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доступности компонента;</w:t>
      </w:r>
    </w:p>
    <w:p w14:paraId="48CF2F5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доступности его зависимостей;</w:t>
      </w:r>
    </w:p>
    <w:p w14:paraId="4F59380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базы данных;</w:t>
      </w:r>
    </w:p>
    <w:p w14:paraId="2CC79A0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очередей сообщений;</w:t>
      </w:r>
    </w:p>
    <w:p w14:paraId="006C891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интеграционных интерфейсов;</w:t>
      </w:r>
    </w:p>
    <w:p w14:paraId="5ED4C219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пользовательского доступа;</w:t>
      </w:r>
    </w:p>
    <w:p w14:paraId="23272B8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состояния межконтурного обмена;</w:t>
      </w:r>
    </w:p>
    <w:p w14:paraId="30BC9A7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отсутствия критических ошибок.</w:t>
      </w:r>
    </w:p>
    <w:p w14:paraId="4E7E1C85" w14:textId="77777777" w:rsidR="00972708" w:rsidRDefault="00000000">
      <w:pPr>
        <w:spacing w:after="200"/>
      </w:pPr>
      <w:r>
        <w:lastRenderedPageBreak/>
        <w:t xml:space="preserve"> </w:t>
      </w:r>
    </w:p>
    <w:p w14:paraId="571905FD" w14:textId="77777777" w:rsidR="00972708" w:rsidRDefault="00000000">
      <w:pPr>
        <w:spacing w:after="120"/>
      </w:pPr>
      <w:r>
        <w:t>Система считается восстановленной только после подтверждения работоспособности связанных компонентов и функций.</w:t>
      </w:r>
    </w:p>
    <w:p w14:paraId="7607956C" w14:textId="77777777" w:rsidR="00972708" w:rsidRDefault="00000000">
      <w:pPr>
        <w:spacing w:after="200"/>
      </w:pPr>
      <w:r>
        <w:t xml:space="preserve"> </w:t>
      </w:r>
    </w:p>
    <w:p w14:paraId="1BFC3A43" w14:textId="77777777" w:rsidR="00972708" w:rsidRDefault="00000000">
      <w:pPr>
        <w:pStyle w:val="2"/>
        <w:spacing w:after="200"/>
      </w:pPr>
      <w:bookmarkStart w:id="207" w:name="_Toc240798086"/>
      <w:r>
        <w:t>8.38. Управление эксплуатационными событиями</w:t>
      </w:r>
      <w:bookmarkEnd w:id="207"/>
    </w:p>
    <w:p w14:paraId="3653D0B7" w14:textId="77777777" w:rsidR="00972708" w:rsidRDefault="00000000">
      <w:pPr>
        <w:spacing w:after="200"/>
      </w:pPr>
      <w:r>
        <w:t xml:space="preserve"> </w:t>
      </w:r>
    </w:p>
    <w:p w14:paraId="487AD50C" w14:textId="77777777" w:rsidR="00972708" w:rsidRDefault="00000000">
      <w:pPr>
        <w:spacing w:after="120"/>
      </w:pPr>
      <w:r>
        <w:t>Для значимых эксплуатационных событий регистрируются:</w:t>
      </w:r>
    </w:p>
    <w:p w14:paraId="2B4BFBA9" w14:textId="77777777" w:rsidR="00972708" w:rsidRDefault="00000000">
      <w:pPr>
        <w:spacing w:after="200"/>
      </w:pPr>
      <w:r>
        <w:t xml:space="preserve"> </w:t>
      </w:r>
    </w:p>
    <w:p w14:paraId="1D02551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дата и время;</w:t>
      </w:r>
    </w:p>
    <w:p w14:paraId="7D8827C0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источник события;</w:t>
      </w:r>
    </w:p>
    <w:p w14:paraId="6B69F85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затронутый компонент;</w:t>
      </w:r>
    </w:p>
    <w:p w14:paraId="5B6A25A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описание проблемы;</w:t>
      </w:r>
    </w:p>
    <w:p w14:paraId="1233937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уровень критичности;</w:t>
      </w:r>
    </w:p>
    <w:p w14:paraId="5FAC481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выполненные действия;</w:t>
      </w:r>
    </w:p>
    <w:p w14:paraId="6F5685B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результат восстановления;</w:t>
      </w:r>
    </w:p>
    <w:p w14:paraId="6555159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ответственный специалист;</w:t>
      </w:r>
    </w:p>
    <w:p w14:paraId="0C297C8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время восстановления.</w:t>
      </w:r>
    </w:p>
    <w:p w14:paraId="2E9BE007" w14:textId="77777777" w:rsidR="00972708" w:rsidRDefault="00000000">
      <w:pPr>
        <w:spacing w:after="200"/>
      </w:pPr>
      <w:r>
        <w:t xml:space="preserve"> </w:t>
      </w:r>
    </w:p>
    <w:p w14:paraId="2CEE25DD" w14:textId="77777777" w:rsidR="00972708" w:rsidRDefault="00000000">
      <w:pPr>
        <w:spacing w:after="120"/>
      </w:pPr>
      <w:r>
        <w:t>Информация используется для анализа повторяемости отказов и совершенствования технической инфраструктуры.</w:t>
      </w:r>
    </w:p>
    <w:p w14:paraId="472F6767" w14:textId="77777777" w:rsidR="00972708" w:rsidRDefault="00000000">
      <w:pPr>
        <w:spacing w:after="200"/>
      </w:pPr>
      <w:r>
        <w:t xml:space="preserve"> </w:t>
      </w:r>
    </w:p>
    <w:p w14:paraId="009EA547" w14:textId="77777777" w:rsidR="00972708" w:rsidRDefault="00000000">
      <w:pPr>
        <w:pStyle w:val="2"/>
        <w:spacing w:after="200"/>
      </w:pPr>
      <w:bookmarkStart w:id="208" w:name="_Toc240798087"/>
      <w:r>
        <w:t>8.39. Требования к эксплуатационной готовности</w:t>
      </w:r>
      <w:bookmarkEnd w:id="208"/>
    </w:p>
    <w:p w14:paraId="61373383" w14:textId="77777777" w:rsidR="00972708" w:rsidRDefault="00000000">
      <w:pPr>
        <w:spacing w:after="200"/>
      </w:pPr>
      <w:r>
        <w:t xml:space="preserve"> </w:t>
      </w:r>
    </w:p>
    <w:p w14:paraId="1DC01491" w14:textId="77777777" w:rsidR="00972708" w:rsidRDefault="00000000">
      <w:pPr>
        <w:spacing w:after="120"/>
      </w:pPr>
      <w:r>
        <w:t>Эксплуатационная готовность системы обеспечивается посредством:</w:t>
      </w:r>
    </w:p>
    <w:p w14:paraId="6CE1B3CC" w14:textId="77777777" w:rsidR="00972708" w:rsidRDefault="00000000">
      <w:pPr>
        <w:spacing w:after="200"/>
      </w:pPr>
      <w:r>
        <w:t xml:space="preserve"> </w:t>
      </w:r>
    </w:p>
    <w:p w14:paraId="29BB90F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наличия актуальной конфигурации;</w:t>
      </w:r>
    </w:p>
    <w:p w14:paraId="1BB6521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наличия резервных копий;</w:t>
      </w:r>
    </w:p>
    <w:p w14:paraId="3C7812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состояния компонентов;</w:t>
      </w:r>
    </w:p>
    <w:p w14:paraId="6576F3A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свободных ресурсов;</w:t>
      </w:r>
    </w:p>
    <w:p w14:paraId="1F6E470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контроля состояния интеграций;</w:t>
      </w:r>
    </w:p>
    <w:p w14:paraId="64A8A17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наличия регламентов восстановления;</w:t>
      </w:r>
    </w:p>
    <w:p w14:paraId="3446AFE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наличия ответственных специалистов;</w:t>
      </w:r>
    </w:p>
    <w:p w14:paraId="16D7768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проведения проверок восстановления;</w:t>
      </w:r>
    </w:p>
    <w:p w14:paraId="62EA0C2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регистрации эксплуатационных событий.</w:t>
      </w:r>
    </w:p>
    <w:p w14:paraId="47E207F8" w14:textId="77777777" w:rsidR="00972708" w:rsidRDefault="00000000">
      <w:pPr>
        <w:spacing w:after="200"/>
      </w:pPr>
      <w:r>
        <w:lastRenderedPageBreak/>
        <w:t xml:space="preserve"> </w:t>
      </w:r>
    </w:p>
    <w:p w14:paraId="455884F8" w14:textId="77777777" w:rsidR="00972708" w:rsidRDefault="00000000">
      <w:pPr>
        <w:pStyle w:val="2"/>
        <w:spacing w:after="200"/>
      </w:pPr>
      <w:bookmarkStart w:id="209" w:name="_Toc240798088"/>
      <w:r>
        <w:t>8.40. Итоговые требования</w:t>
      </w:r>
      <w:bookmarkEnd w:id="209"/>
    </w:p>
    <w:p w14:paraId="6FF1E9B2" w14:textId="77777777" w:rsidR="00972708" w:rsidRDefault="00000000">
      <w:pPr>
        <w:spacing w:after="200"/>
      </w:pPr>
      <w:r>
        <w:t xml:space="preserve"> </w:t>
      </w:r>
    </w:p>
    <w:p w14:paraId="2E9F3612" w14:textId="77777777" w:rsidR="00972708" w:rsidRDefault="00000000">
      <w:pPr>
        <w:spacing w:after="120"/>
      </w:pPr>
      <w:r>
        <w:t>Подсистема мониторинга, журналирования и отказоустойчивости должна обеспечивать:</w:t>
      </w:r>
    </w:p>
    <w:p w14:paraId="2CEA134D" w14:textId="77777777" w:rsidR="00972708" w:rsidRDefault="00000000">
      <w:pPr>
        <w:spacing w:after="200"/>
      </w:pPr>
      <w:r>
        <w:t xml:space="preserve"> </w:t>
      </w:r>
    </w:p>
    <w:p w14:paraId="2AF344B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непрерывный контроль критически важных компонентов;</w:t>
      </w:r>
    </w:p>
    <w:p w14:paraId="51A109B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своевременное выявление отказов;</w:t>
      </w:r>
    </w:p>
    <w:p w14:paraId="29FE590B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технических и прикладных событий;</w:t>
      </w:r>
    </w:p>
    <w:p w14:paraId="1DAAD13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межконтурного обмена;</w:t>
      </w:r>
    </w:p>
    <w:p w14:paraId="3D29ED9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сохранение работоспособности локальных производственных функций при недоступности центрального контура;</w:t>
      </w:r>
    </w:p>
    <w:p w14:paraId="0C8DCC2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защиту и сохранность журналов;</w:t>
      </w:r>
    </w:p>
    <w:p w14:paraId="36DD8A0C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резервное копирование критически важных данных;</w:t>
      </w:r>
    </w:p>
    <w:p w14:paraId="6C05C9B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проверяемую возможность восстановления;</w:t>
      </w:r>
    </w:p>
    <w:p w14:paraId="35179B9D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восстановление межконтурной синхронизации;</w:t>
      </w:r>
    </w:p>
    <w:p w14:paraId="65B9A9E1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контроль целостности восстановленных данных;</w:t>
      </w:r>
    </w:p>
    <w:p w14:paraId="1EB7006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определение и контроль показателей RTO и RPO;</w:t>
      </w:r>
    </w:p>
    <w:p w14:paraId="6D96EC7E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регистрацию результатов восстановления.</w:t>
      </w:r>
    </w:p>
    <w:p w14:paraId="51FB9AC1" w14:textId="77777777" w:rsidR="00972708" w:rsidRDefault="00000000">
      <w:pPr>
        <w:spacing w:after="200"/>
      </w:pPr>
      <w:r>
        <w:t xml:space="preserve"> </w:t>
      </w:r>
    </w:p>
    <w:p w14:paraId="3C6CB70E" w14:textId="77777777" w:rsidR="00972708" w:rsidRDefault="00000000">
      <w:pPr>
        <w:spacing w:after="120"/>
      </w:pPr>
      <w:r>
        <w:t>Мониторинг, журналирование, резервное копирование и восстановление рассматриваются как составные части единой эксплуатационной архитектуры СИГМА.MES+ и обеспечивают контролируемую работу системы в штатных и нештатных режимах.</w:t>
      </w:r>
    </w:p>
    <w:p w14:paraId="31B75EDE" w14:textId="77777777" w:rsidR="00972708" w:rsidRDefault="00000000">
      <w:pPr>
        <w:spacing w:after="200"/>
      </w:pPr>
      <w:r>
        <w:t xml:space="preserve"> </w:t>
      </w:r>
    </w:p>
    <w:p w14:paraId="62BF28C3" w14:textId="77777777" w:rsidR="00972708" w:rsidRDefault="00000000">
      <w:pPr>
        <w:pStyle w:val="1"/>
        <w:spacing w:after="200"/>
        <w:jc w:val="center"/>
      </w:pPr>
      <w:bookmarkStart w:id="210" w:name="_Toc240798089"/>
      <w:r>
        <w:t>9. Реестр обоснованных архитектурных решений</w:t>
      </w:r>
      <w:bookmarkEnd w:id="210"/>
    </w:p>
    <w:p w14:paraId="5A8BB0EE" w14:textId="77777777" w:rsidR="00972708" w:rsidRDefault="00000000">
      <w:pPr>
        <w:spacing w:after="200"/>
      </w:pPr>
      <w:r>
        <w:t xml:space="preserve"> </w:t>
      </w:r>
    </w:p>
    <w:p w14:paraId="3C0F9079" w14:textId="77777777" w:rsidR="00972708" w:rsidRDefault="00000000">
      <w:pPr>
        <w:pStyle w:val="2"/>
        <w:spacing w:after="200"/>
      </w:pPr>
      <w:bookmarkStart w:id="211" w:name="_Toc240798090"/>
      <w:r>
        <w:t>9.1. Общие положения</w:t>
      </w:r>
      <w:bookmarkEnd w:id="211"/>
    </w:p>
    <w:p w14:paraId="3C264F05" w14:textId="77777777" w:rsidR="00972708" w:rsidRDefault="00000000">
      <w:pPr>
        <w:spacing w:after="200"/>
      </w:pPr>
      <w:r>
        <w:t xml:space="preserve"> </w:t>
      </w:r>
    </w:p>
    <w:p w14:paraId="24B23D39" w14:textId="77777777" w:rsidR="00972708" w:rsidRDefault="00000000">
      <w:pPr>
        <w:spacing w:after="120"/>
      </w:pPr>
      <w:r>
        <w:t>Настоящий раздел содержит реестр основных архитектурных решений, принятых при проектировании автоматизированной системы «Цифровая производственная платформа СИГМА.MES+».</w:t>
      </w:r>
    </w:p>
    <w:p w14:paraId="64E37558" w14:textId="77777777" w:rsidR="00972708" w:rsidRDefault="00000000">
      <w:pPr>
        <w:spacing w:after="200"/>
      </w:pPr>
      <w:r>
        <w:t xml:space="preserve"> </w:t>
      </w:r>
    </w:p>
    <w:p w14:paraId="05198F4F" w14:textId="77777777" w:rsidR="00972708" w:rsidRDefault="00000000">
      <w:pPr>
        <w:spacing w:after="120"/>
      </w:pPr>
      <w:r>
        <w:t xml:space="preserve">Архитектурные решения определяют основные принципы построения системы, состав и взаимодействие ее программных и технических компонентов, организацию хранения </w:t>
      </w:r>
      <w:r>
        <w:lastRenderedPageBreak/>
        <w:t>и обмена данными, требования к автономности локальных контуров, информационной безопасности, масштабируемости и сопровождению.</w:t>
      </w:r>
    </w:p>
    <w:p w14:paraId="409B711D" w14:textId="77777777" w:rsidR="00972708" w:rsidRDefault="00000000">
      <w:pPr>
        <w:spacing w:after="200"/>
      </w:pPr>
      <w:r>
        <w:t xml:space="preserve"> </w:t>
      </w:r>
    </w:p>
    <w:p w14:paraId="264F2DD8" w14:textId="77777777" w:rsidR="00972708" w:rsidRDefault="00000000">
      <w:pPr>
        <w:spacing w:after="120"/>
      </w:pPr>
      <w:r>
        <w:t>Для каждого решения в реестре приведены:</w:t>
      </w:r>
    </w:p>
    <w:p w14:paraId="469E75CF" w14:textId="77777777" w:rsidR="00972708" w:rsidRDefault="00000000">
      <w:pPr>
        <w:spacing w:after="200"/>
      </w:pPr>
      <w:r>
        <w:t xml:space="preserve"> </w:t>
      </w:r>
    </w:p>
    <w:p w14:paraId="481A64D5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обозначение решения;</w:t>
      </w:r>
    </w:p>
    <w:p w14:paraId="379B2907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формулировка архитектурного решения;</w:t>
      </w:r>
    </w:p>
    <w:p w14:paraId="5681CFB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обоснование выбора;</w:t>
      </w:r>
    </w:p>
    <w:p w14:paraId="4D0AF8C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основные последствия и ограничения;</w:t>
      </w:r>
    </w:p>
    <w:p w14:paraId="38F6947A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статус решения.</w:t>
      </w:r>
    </w:p>
    <w:p w14:paraId="66AAF046" w14:textId="77777777" w:rsidR="00972708" w:rsidRDefault="00000000">
      <w:pPr>
        <w:spacing w:after="200"/>
      </w:pPr>
      <w:r>
        <w:t xml:space="preserve"> </w:t>
      </w:r>
    </w:p>
    <w:p w14:paraId="46D0931B" w14:textId="77777777" w:rsidR="00972708" w:rsidRDefault="00000000">
      <w:pPr>
        <w:spacing w:after="120"/>
      </w:pPr>
      <w:r>
        <w:t>Реестр является частью архитектурной документации и используется как основание для разработки программных компонентов, технической документации и эксплуатационных процедур.</w:t>
      </w:r>
    </w:p>
    <w:p w14:paraId="4AA85F4E" w14:textId="77777777" w:rsidR="00972708" w:rsidRDefault="00000000">
      <w:pPr>
        <w:spacing w:after="200"/>
      </w:pPr>
      <w:r>
        <w:t xml:space="preserve"> </w:t>
      </w:r>
    </w:p>
    <w:p w14:paraId="2E3F7B16" w14:textId="77777777" w:rsidR="00F74AB7" w:rsidRDefault="00F74AB7">
      <w:pPr>
        <w:pStyle w:val="2"/>
        <w:spacing w:after="200"/>
        <w:sectPr w:rsidR="00F74AB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5D0DC6" w14:textId="77777777" w:rsidR="00972708" w:rsidRDefault="00000000">
      <w:pPr>
        <w:pStyle w:val="2"/>
        <w:spacing w:after="200"/>
      </w:pPr>
      <w:bookmarkStart w:id="212" w:name="_Toc240798091"/>
      <w:r>
        <w:lastRenderedPageBreak/>
        <w:t>9.2. Реестр архитектурных решений</w:t>
      </w:r>
      <w:bookmarkEnd w:id="212"/>
    </w:p>
    <w:p w14:paraId="64E647FC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877"/>
        <w:gridCol w:w="3523"/>
        <w:gridCol w:w="3688"/>
        <w:gridCol w:w="3688"/>
        <w:gridCol w:w="1303"/>
      </w:tblGrid>
      <w:tr w:rsidR="00972708" w14:paraId="2E3A341C" w14:textId="77777777" w:rsidTr="00F74AB7">
        <w:trPr>
          <w:tblHeader/>
        </w:trPr>
        <w:tc>
          <w:tcPr>
            <w:tcW w:w="562" w:type="dxa"/>
          </w:tcPr>
          <w:p w14:paraId="71646D54" w14:textId="77777777" w:rsidR="00972708" w:rsidRDefault="00000000">
            <w:r>
              <w:rPr>
                <w:b/>
                <w:bCs/>
              </w:rPr>
              <w:t>№</w:t>
            </w:r>
          </w:p>
        </w:tc>
        <w:tc>
          <w:tcPr>
            <w:tcW w:w="567" w:type="dxa"/>
          </w:tcPr>
          <w:p w14:paraId="34C3271A" w14:textId="77777777" w:rsidR="00972708" w:rsidRDefault="00000000">
            <w:r>
              <w:rPr>
                <w:b/>
                <w:bCs/>
              </w:rPr>
              <w:t>Обозначение</w:t>
            </w:r>
          </w:p>
        </w:tc>
        <w:tc>
          <w:tcPr>
            <w:tcW w:w="2277" w:type="dxa"/>
          </w:tcPr>
          <w:p w14:paraId="3DBFE663" w14:textId="77777777" w:rsidR="00972708" w:rsidRDefault="00000000">
            <w:r>
              <w:rPr>
                <w:b/>
                <w:bCs/>
              </w:rPr>
              <w:t>Архитектурное решение</w:t>
            </w:r>
          </w:p>
        </w:tc>
        <w:tc>
          <w:tcPr>
            <w:tcW w:w="2384" w:type="dxa"/>
          </w:tcPr>
          <w:p w14:paraId="05F64AEC" w14:textId="77777777" w:rsidR="00972708" w:rsidRDefault="00000000">
            <w:r>
              <w:rPr>
                <w:b/>
                <w:bCs/>
              </w:rPr>
              <w:t>Обоснование</w:t>
            </w:r>
          </w:p>
        </w:tc>
        <w:tc>
          <w:tcPr>
            <w:tcW w:w="2384" w:type="dxa"/>
          </w:tcPr>
          <w:p w14:paraId="54A4E2E0" w14:textId="77777777" w:rsidR="00972708" w:rsidRDefault="00000000">
            <w:r>
              <w:rPr>
                <w:b/>
                <w:bCs/>
              </w:rPr>
              <w:t>Основные последствия и ограничения</w:t>
            </w:r>
          </w:p>
        </w:tc>
        <w:tc>
          <w:tcPr>
            <w:tcW w:w="842" w:type="dxa"/>
          </w:tcPr>
          <w:p w14:paraId="54A08C7B" w14:textId="77777777" w:rsidR="00972708" w:rsidRDefault="00000000">
            <w:r>
              <w:rPr>
                <w:b/>
                <w:bCs/>
              </w:rPr>
              <w:t>Статус</w:t>
            </w:r>
          </w:p>
        </w:tc>
      </w:tr>
      <w:tr w:rsidR="00972708" w14:paraId="4BB70667" w14:textId="77777777" w:rsidTr="00F74AB7">
        <w:tc>
          <w:tcPr>
            <w:tcW w:w="562" w:type="dxa"/>
          </w:tcPr>
          <w:p w14:paraId="09EDDF75" w14:textId="77777777" w:rsidR="00972708" w:rsidRDefault="00000000">
            <w:r>
              <w:t>1</w:t>
            </w:r>
          </w:p>
        </w:tc>
        <w:tc>
          <w:tcPr>
            <w:tcW w:w="567" w:type="dxa"/>
          </w:tcPr>
          <w:p w14:paraId="05A23159" w14:textId="77777777" w:rsidR="00972708" w:rsidRDefault="00000000">
            <w:r>
              <w:t>АР-001</w:t>
            </w:r>
          </w:p>
        </w:tc>
        <w:tc>
          <w:tcPr>
            <w:tcW w:w="2277" w:type="dxa"/>
          </w:tcPr>
          <w:p w14:paraId="3A4BCC65" w14:textId="77777777" w:rsidR="00972708" w:rsidRDefault="00000000">
            <w:r>
              <w:rPr>
                <w:b/>
                <w:bCs/>
              </w:rPr>
              <w:t>Двухуровневая распределенная архитектура</w:t>
            </w:r>
            <w:r>
              <w:t>. Система строится как совокупность центрального корпоративного и локальных производственных контуров.</w:t>
            </w:r>
          </w:p>
        </w:tc>
        <w:tc>
          <w:tcPr>
            <w:tcW w:w="2384" w:type="dxa"/>
          </w:tcPr>
          <w:p w14:paraId="08ED06DA" w14:textId="77777777" w:rsidR="00972708" w:rsidRDefault="00000000">
            <w:r>
              <w:t>Необходимо обеспечить одновременно централизованное управление системой и автономную работу производственных площадок.</w:t>
            </w:r>
          </w:p>
        </w:tc>
        <w:tc>
          <w:tcPr>
            <w:tcW w:w="2384" w:type="dxa"/>
          </w:tcPr>
          <w:p w14:paraId="082C899A" w14:textId="77777777" w:rsidR="00972708" w:rsidRDefault="00000000">
            <w:r>
              <w:t>Требуется реализация механизмов межконтурного обмена, синхронизации и управления версиями данных.</w:t>
            </w:r>
          </w:p>
        </w:tc>
        <w:tc>
          <w:tcPr>
            <w:tcW w:w="842" w:type="dxa"/>
          </w:tcPr>
          <w:p w14:paraId="2FA79976" w14:textId="77777777" w:rsidR="00972708" w:rsidRDefault="00000000">
            <w:r>
              <w:t>Зафиксировано</w:t>
            </w:r>
          </w:p>
        </w:tc>
      </w:tr>
      <w:tr w:rsidR="00972708" w14:paraId="3995652B" w14:textId="77777777" w:rsidTr="00F74AB7">
        <w:tc>
          <w:tcPr>
            <w:tcW w:w="562" w:type="dxa"/>
          </w:tcPr>
          <w:p w14:paraId="477D82A5" w14:textId="77777777" w:rsidR="00972708" w:rsidRDefault="00000000">
            <w:r>
              <w:t>2</w:t>
            </w:r>
          </w:p>
        </w:tc>
        <w:tc>
          <w:tcPr>
            <w:tcW w:w="567" w:type="dxa"/>
          </w:tcPr>
          <w:p w14:paraId="3509DCFE" w14:textId="77777777" w:rsidR="00972708" w:rsidRDefault="00000000">
            <w:r>
              <w:t>АР-002</w:t>
            </w:r>
          </w:p>
        </w:tc>
        <w:tc>
          <w:tcPr>
            <w:tcW w:w="2277" w:type="dxa"/>
          </w:tcPr>
          <w:p w14:paraId="566FC913" w14:textId="77777777" w:rsidR="00972708" w:rsidRDefault="00000000">
            <w:r>
              <w:rPr>
                <w:b/>
                <w:bCs/>
              </w:rPr>
              <w:t>Локальная автономность производственного контура</w:t>
            </w:r>
            <w:r>
              <w:t>. Критически важные производственные функции выполняются без обязательного постоянного соединения с центральным контуром.</w:t>
            </w:r>
          </w:p>
        </w:tc>
        <w:tc>
          <w:tcPr>
            <w:tcW w:w="2384" w:type="dxa"/>
          </w:tcPr>
          <w:p w14:paraId="1981BEB6" w14:textId="77777777" w:rsidR="00972708" w:rsidRDefault="00000000">
            <w:r>
              <w:t>Временная недоступность центрального контура или канала связи не должна приводить к остановке производственной деятельности.</w:t>
            </w:r>
          </w:p>
        </w:tc>
        <w:tc>
          <w:tcPr>
            <w:tcW w:w="2384" w:type="dxa"/>
          </w:tcPr>
          <w:p w14:paraId="217E19AC" w14:textId="77777777" w:rsidR="00972708" w:rsidRDefault="00000000">
            <w:r>
              <w:t>Часть данных и программных компонентов размещается локально. После восстановления связи выполняется синхронизация накопленных изменений.</w:t>
            </w:r>
          </w:p>
        </w:tc>
        <w:tc>
          <w:tcPr>
            <w:tcW w:w="842" w:type="dxa"/>
          </w:tcPr>
          <w:p w14:paraId="7DAB8EE2" w14:textId="77777777" w:rsidR="00972708" w:rsidRDefault="00000000">
            <w:r>
              <w:t>Зафиксировано</w:t>
            </w:r>
          </w:p>
        </w:tc>
      </w:tr>
      <w:tr w:rsidR="00972708" w14:paraId="17CD177F" w14:textId="77777777" w:rsidTr="00F74AB7">
        <w:tc>
          <w:tcPr>
            <w:tcW w:w="562" w:type="dxa"/>
          </w:tcPr>
          <w:p w14:paraId="33570035" w14:textId="77777777" w:rsidR="00972708" w:rsidRDefault="00000000">
            <w:r>
              <w:t>3</w:t>
            </w:r>
          </w:p>
        </w:tc>
        <w:tc>
          <w:tcPr>
            <w:tcW w:w="567" w:type="dxa"/>
          </w:tcPr>
          <w:p w14:paraId="2BAFC613" w14:textId="77777777" w:rsidR="00972708" w:rsidRDefault="00000000">
            <w:r>
              <w:t>АР-003</w:t>
            </w:r>
          </w:p>
        </w:tc>
        <w:tc>
          <w:tcPr>
            <w:tcW w:w="2277" w:type="dxa"/>
          </w:tcPr>
          <w:p w14:paraId="114E920F" w14:textId="77777777" w:rsidR="00972708" w:rsidRDefault="00000000">
            <w:r>
              <w:rPr>
                <w:b/>
                <w:bCs/>
              </w:rPr>
              <w:t>Асинхронная межконтурная синхронизация</w:t>
            </w:r>
            <w:r>
              <w:t>. Обмен производственными данными между локальными и центральным контурами выполняется преимущественно асинхронно.</w:t>
            </w:r>
          </w:p>
        </w:tc>
        <w:tc>
          <w:tcPr>
            <w:tcW w:w="2384" w:type="dxa"/>
          </w:tcPr>
          <w:p w14:paraId="0E46040C" w14:textId="77777777" w:rsidR="00972708" w:rsidRDefault="00000000">
            <w:r>
              <w:t>Асинхронный обмен не связывает выполнение локальных производственных операций с доступностью центрального контура и канала связи.</w:t>
            </w:r>
          </w:p>
        </w:tc>
        <w:tc>
          <w:tcPr>
            <w:tcW w:w="2384" w:type="dxa"/>
          </w:tcPr>
          <w:p w14:paraId="2F15F57C" w14:textId="77777777" w:rsidR="00972708" w:rsidRDefault="00000000">
            <w:r>
              <w:t>Требуются механизмы очередей, повторной доставки, контроля состояния сообщений, идемпотентности и разрешения конфликтов.</w:t>
            </w:r>
          </w:p>
        </w:tc>
        <w:tc>
          <w:tcPr>
            <w:tcW w:w="842" w:type="dxa"/>
          </w:tcPr>
          <w:p w14:paraId="78776791" w14:textId="77777777" w:rsidR="00972708" w:rsidRDefault="00000000">
            <w:r>
              <w:t>Зафиксировано</w:t>
            </w:r>
          </w:p>
        </w:tc>
      </w:tr>
      <w:tr w:rsidR="00972708" w14:paraId="489416FC" w14:textId="77777777" w:rsidTr="00F74AB7">
        <w:tc>
          <w:tcPr>
            <w:tcW w:w="562" w:type="dxa"/>
          </w:tcPr>
          <w:p w14:paraId="320B1351" w14:textId="77777777" w:rsidR="00972708" w:rsidRDefault="00000000">
            <w:r>
              <w:lastRenderedPageBreak/>
              <w:t>4</w:t>
            </w:r>
          </w:p>
        </w:tc>
        <w:tc>
          <w:tcPr>
            <w:tcW w:w="567" w:type="dxa"/>
          </w:tcPr>
          <w:p w14:paraId="6DF0DC65" w14:textId="77777777" w:rsidR="00972708" w:rsidRDefault="00000000">
            <w:r>
              <w:t>АР-004</w:t>
            </w:r>
          </w:p>
        </w:tc>
        <w:tc>
          <w:tcPr>
            <w:tcW w:w="2277" w:type="dxa"/>
          </w:tcPr>
          <w:p w14:paraId="4C4403F4" w14:textId="77777777" w:rsidR="00972708" w:rsidRDefault="00000000">
            <w:r>
              <w:rPr>
                <w:b/>
                <w:bCs/>
              </w:rPr>
              <w:t>Apache Kafka используется как основной механизм асинхронного обмена сообщениями и событиями</w:t>
            </w:r>
            <w:r>
              <w:t>.</w:t>
            </w:r>
          </w:p>
        </w:tc>
        <w:tc>
          <w:tcPr>
            <w:tcW w:w="2384" w:type="dxa"/>
          </w:tcPr>
          <w:p w14:paraId="68588BD1" w14:textId="77777777" w:rsidR="00972708" w:rsidRDefault="00000000">
            <w:r>
              <w:t>Требуется надежная передача значительных объемов событий между независимыми программными компонентами и контурами.</w:t>
            </w:r>
          </w:p>
        </w:tc>
        <w:tc>
          <w:tcPr>
            <w:tcW w:w="2384" w:type="dxa"/>
          </w:tcPr>
          <w:p w14:paraId="27F8CB83" w14:textId="77777777" w:rsidR="00972708" w:rsidRDefault="00000000">
            <w:r>
              <w:t>Архитектура должна учитывать управление топиками, порядок сообщений, повторную обработку, контроль накопления сообщений и отказоустойчивость Kafka.</w:t>
            </w:r>
          </w:p>
        </w:tc>
        <w:tc>
          <w:tcPr>
            <w:tcW w:w="842" w:type="dxa"/>
          </w:tcPr>
          <w:p w14:paraId="0EA41A5D" w14:textId="77777777" w:rsidR="00972708" w:rsidRDefault="00000000">
            <w:r>
              <w:t>Зафиксировано</w:t>
            </w:r>
          </w:p>
        </w:tc>
      </w:tr>
      <w:tr w:rsidR="00972708" w14:paraId="1B8E2223" w14:textId="77777777" w:rsidTr="00F74AB7">
        <w:tc>
          <w:tcPr>
            <w:tcW w:w="562" w:type="dxa"/>
          </w:tcPr>
          <w:p w14:paraId="74429A09" w14:textId="77777777" w:rsidR="00972708" w:rsidRDefault="00000000">
            <w:r>
              <w:t>5</w:t>
            </w:r>
          </w:p>
        </w:tc>
        <w:tc>
          <w:tcPr>
            <w:tcW w:w="567" w:type="dxa"/>
          </w:tcPr>
          <w:p w14:paraId="3A1C38F7" w14:textId="77777777" w:rsidR="00972708" w:rsidRDefault="00000000">
            <w:r>
              <w:t>АР-005</w:t>
            </w:r>
          </w:p>
        </w:tc>
        <w:tc>
          <w:tcPr>
            <w:tcW w:w="2277" w:type="dxa"/>
          </w:tcPr>
          <w:p w14:paraId="67C23292" w14:textId="77777777" w:rsidR="00972708" w:rsidRDefault="00000000">
            <w:r>
              <w:rPr>
                <w:b/>
                <w:bCs/>
              </w:rPr>
              <w:t>Оперативная и аналитическая обработка данных разделяются</w:t>
            </w:r>
            <w:r>
              <w:t>. Операционные данные хранятся и обрабатываются отдельно от аналитических данных.</w:t>
            </w:r>
          </w:p>
        </w:tc>
        <w:tc>
          <w:tcPr>
            <w:tcW w:w="2384" w:type="dxa"/>
          </w:tcPr>
          <w:p w14:paraId="201AF8E3" w14:textId="77777777" w:rsidR="00972708" w:rsidRDefault="00000000">
            <w:r>
              <w:t>Аналитические запросы не должны создавать недопустимую нагрузку на оперативную производственную систему.</w:t>
            </w:r>
          </w:p>
        </w:tc>
        <w:tc>
          <w:tcPr>
            <w:tcW w:w="2384" w:type="dxa"/>
          </w:tcPr>
          <w:p w14:paraId="45CADAE1" w14:textId="77777777" w:rsidR="00972708" w:rsidRDefault="00000000">
            <w:r>
              <w:t>Данные передаются из оперативного контура в аналитическое хранилище. Требуется контроль актуальности и полноты аналитических данных.</w:t>
            </w:r>
          </w:p>
        </w:tc>
        <w:tc>
          <w:tcPr>
            <w:tcW w:w="842" w:type="dxa"/>
          </w:tcPr>
          <w:p w14:paraId="123BCF58" w14:textId="77777777" w:rsidR="00972708" w:rsidRDefault="00000000">
            <w:r>
              <w:t>Зафиксировано</w:t>
            </w:r>
          </w:p>
        </w:tc>
      </w:tr>
      <w:tr w:rsidR="00972708" w14:paraId="2E1292C3" w14:textId="77777777" w:rsidTr="00F74AB7">
        <w:tc>
          <w:tcPr>
            <w:tcW w:w="562" w:type="dxa"/>
          </w:tcPr>
          <w:p w14:paraId="36C050E9" w14:textId="77777777" w:rsidR="00972708" w:rsidRDefault="00000000">
            <w:r>
              <w:t>6</w:t>
            </w:r>
          </w:p>
        </w:tc>
        <w:tc>
          <w:tcPr>
            <w:tcW w:w="567" w:type="dxa"/>
          </w:tcPr>
          <w:p w14:paraId="0AECDD54" w14:textId="77777777" w:rsidR="00972708" w:rsidRDefault="00000000">
            <w:r>
              <w:t>АР-006</w:t>
            </w:r>
          </w:p>
        </w:tc>
        <w:tc>
          <w:tcPr>
            <w:tcW w:w="2277" w:type="dxa"/>
          </w:tcPr>
          <w:p w14:paraId="3BF39B75" w14:textId="77777777" w:rsidR="00972708" w:rsidRDefault="00000000">
            <w:r>
              <w:rPr>
                <w:b/>
                <w:bCs/>
              </w:rPr>
              <w:t>PostgreSQL используется как основное оперативное хранилище данных</w:t>
            </w:r>
            <w:r>
              <w:t>.</w:t>
            </w:r>
          </w:p>
        </w:tc>
        <w:tc>
          <w:tcPr>
            <w:tcW w:w="2384" w:type="dxa"/>
          </w:tcPr>
          <w:p w14:paraId="0B9FBD56" w14:textId="77777777" w:rsidR="00972708" w:rsidRDefault="00000000">
            <w:r>
              <w:t>PostgreSQL обеспечивает хранение транзакционных данных производственного управления, нормативно-справочной информации, настроек и данных пользователей.</w:t>
            </w:r>
          </w:p>
        </w:tc>
        <w:tc>
          <w:tcPr>
            <w:tcW w:w="2384" w:type="dxa"/>
          </w:tcPr>
          <w:p w14:paraId="0A2F39F4" w14:textId="77777777" w:rsidR="00972708" w:rsidRDefault="00000000">
            <w:r>
              <w:t>Структура оперативной базы данных должна обеспечивать транзакционную целостность, резервное копирование и восстановление.</w:t>
            </w:r>
          </w:p>
        </w:tc>
        <w:tc>
          <w:tcPr>
            <w:tcW w:w="842" w:type="dxa"/>
          </w:tcPr>
          <w:p w14:paraId="50CEF179" w14:textId="77777777" w:rsidR="00972708" w:rsidRDefault="00000000">
            <w:r>
              <w:t>Зафиксировано</w:t>
            </w:r>
          </w:p>
        </w:tc>
      </w:tr>
      <w:tr w:rsidR="00972708" w14:paraId="6AD130E9" w14:textId="77777777" w:rsidTr="00F74AB7">
        <w:tc>
          <w:tcPr>
            <w:tcW w:w="562" w:type="dxa"/>
          </w:tcPr>
          <w:p w14:paraId="19951A95" w14:textId="77777777" w:rsidR="00972708" w:rsidRDefault="00000000">
            <w:r>
              <w:t>7</w:t>
            </w:r>
          </w:p>
        </w:tc>
        <w:tc>
          <w:tcPr>
            <w:tcW w:w="567" w:type="dxa"/>
          </w:tcPr>
          <w:p w14:paraId="08299482" w14:textId="77777777" w:rsidR="00972708" w:rsidRDefault="00000000">
            <w:r>
              <w:t>АР-007</w:t>
            </w:r>
          </w:p>
        </w:tc>
        <w:tc>
          <w:tcPr>
            <w:tcW w:w="2277" w:type="dxa"/>
          </w:tcPr>
          <w:p w14:paraId="3E32F28E" w14:textId="77777777" w:rsidR="00972708" w:rsidRDefault="00000000">
            <w:r>
              <w:rPr>
                <w:b/>
                <w:bCs/>
              </w:rPr>
              <w:t>ClickHouse используется для аналитического хранения и обработки данных</w:t>
            </w:r>
            <w:r>
              <w:t>.</w:t>
            </w:r>
          </w:p>
        </w:tc>
        <w:tc>
          <w:tcPr>
            <w:tcW w:w="2384" w:type="dxa"/>
          </w:tcPr>
          <w:p w14:paraId="438FF552" w14:textId="77777777" w:rsidR="00972708" w:rsidRDefault="00000000">
            <w:r>
              <w:t>Аналитические запросы к большим массивам производственной информации требуют отдельного специализированного хранилища.</w:t>
            </w:r>
          </w:p>
        </w:tc>
        <w:tc>
          <w:tcPr>
            <w:tcW w:w="2384" w:type="dxa"/>
          </w:tcPr>
          <w:p w14:paraId="04C32C6D" w14:textId="77777777" w:rsidR="00972708" w:rsidRDefault="00000000">
            <w:r>
              <w:t xml:space="preserve">ClickHouse не используется как основное оперативное хранилище производственных данных. Отказ аналитического контура не должен </w:t>
            </w:r>
            <w:r>
              <w:lastRenderedPageBreak/>
              <w:t>останавливать критические производственные операции.</w:t>
            </w:r>
          </w:p>
        </w:tc>
        <w:tc>
          <w:tcPr>
            <w:tcW w:w="842" w:type="dxa"/>
          </w:tcPr>
          <w:p w14:paraId="4E8BF8B6" w14:textId="77777777" w:rsidR="00972708" w:rsidRDefault="00000000">
            <w:r>
              <w:lastRenderedPageBreak/>
              <w:t>Зафиксировано</w:t>
            </w:r>
          </w:p>
        </w:tc>
      </w:tr>
      <w:tr w:rsidR="00972708" w14:paraId="5BBDB819" w14:textId="77777777" w:rsidTr="00F74AB7">
        <w:tc>
          <w:tcPr>
            <w:tcW w:w="562" w:type="dxa"/>
          </w:tcPr>
          <w:p w14:paraId="764E4FD4" w14:textId="77777777" w:rsidR="00972708" w:rsidRDefault="00000000">
            <w:r>
              <w:t>8</w:t>
            </w:r>
          </w:p>
        </w:tc>
        <w:tc>
          <w:tcPr>
            <w:tcW w:w="567" w:type="dxa"/>
          </w:tcPr>
          <w:p w14:paraId="35597B84" w14:textId="77777777" w:rsidR="00972708" w:rsidRDefault="00000000">
            <w:r>
              <w:t>АР-008</w:t>
            </w:r>
          </w:p>
        </w:tc>
        <w:tc>
          <w:tcPr>
            <w:tcW w:w="2277" w:type="dxa"/>
          </w:tcPr>
          <w:p w14:paraId="44E44866" w14:textId="77777777" w:rsidR="00972708" w:rsidRDefault="00000000">
            <w:r>
              <w:rPr>
                <w:b/>
                <w:bCs/>
              </w:rPr>
              <w:t>Kubernetes используется как основная среда выполнения серверных программных компонентов</w:t>
            </w:r>
            <w:r>
              <w:t>.</w:t>
            </w:r>
          </w:p>
        </w:tc>
        <w:tc>
          <w:tcPr>
            <w:tcW w:w="2384" w:type="dxa"/>
          </w:tcPr>
          <w:p w14:paraId="04BA5BE8" w14:textId="77777777" w:rsidR="00972708" w:rsidRDefault="00000000">
            <w:r>
              <w:t>Требуется стандартизировать развертывание, масштабирование, отказоустойчивость и управление жизненным циклом сервисов.</w:t>
            </w:r>
          </w:p>
        </w:tc>
        <w:tc>
          <w:tcPr>
            <w:tcW w:w="2384" w:type="dxa"/>
          </w:tcPr>
          <w:p w14:paraId="7C648781" w14:textId="77777777" w:rsidR="00972708" w:rsidRDefault="00000000">
            <w:r>
              <w:t>Эксплуатация системы требует наличия кластерной инфраструктуры Kubernetes и квалифицированного администрирования.</w:t>
            </w:r>
          </w:p>
        </w:tc>
        <w:tc>
          <w:tcPr>
            <w:tcW w:w="842" w:type="dxa"/>
          </w:tcPr>
          <w:p w14:paraId="37AF50DB" w14:textId="77777777" w:rsidR="00972708" w:rsidRDefault="00000000">
            <w:r>
              <w:t>Зафиксировано</w:t>
            </w:r>
          </w:p>
        </w:tc>
      </w:tr>
      <w:tr w:rsidR="00972708" w14:paraId="0FA34E3C" w14:textId="77777777" w:rsidTr="00F74AB7">
        <w:tc>
          <w:tcPr>
            <w:tcW w:w="562" w:type="dxa"/>
          </w:tcPr>
          <w:p w14:paraId="184C8F6B" w14:textId="77777777" w:rsidR="00972708" w:rsidRDefault="00000000">
            <w:r>
              <w:t>9</w:t>
            </w:r>
          </w:p>
        </w:tc>
        <w:tc>
          <w:tcPr>
            <w:tcW w:w="567" w:type="dxa"/>
          </w:tcPr>
          <w:p w14:paraId="4C26CAC5" w14:textId="77777777" w:rsidR="00972708" w:rsidRDefault="00000000">
            <w:r>
              <w:t>АР-009</w:t>
            </w:r>
          </w:p>
        </w:tc>
        <w:tc>
          <w:tcPr>
            <w:tcW w:w="2277" w:type="dxa"/>
          </w:tcPr>
          <w:p w14:paraId="073DCBAD" w14:textId="77777777" w:rsidR="00972708" w:rsidRDefault="00000000">
            <w:r>
              <w:rPr>
                <w:b/>
                <w:bCs/>
              </w:rPr>
              <w:t>Keycloak используется для централизованной идентификации и аутентификации пользователей и сервисов</w:t>
            </w:r>
            <w:r>
              <w:t>.</w:t>
            </w:r>
          </w:p>
        </w:tc>
        <w:tc>
          <w:tcPr>
            <w:tcW w:w="2384" w:type="dxa"/>
          </w:tcPr>
          <w:p w14:paraId="68BB52BC" w14:textId="77777777" w:rsidR="00972708" w:rsidRDefault="00000000">
            <w:r>
              <w:t>Требуется единый механизм управления учетными записями, аутентификацией и основными атрибутами доступа.</w:t>
            </w:r>
          </w:p>
        </w:tc>
        <w:tc>
          <w:tcPr>
            <w:tcW w:w="2384" w:type="dxa"/>
          </w:tcPr>
          <w:p w14:paraId="7561DA8C" w14:textId="77777777" w:rsidR="00972708" w:rsidRDefault="00000000">
            <w:r>
              <w:t>Авторизация прикладных операций остается ответственностью серверных компонентов системы. Keycloak не заменяет прикладную модель разграничения доступа.</w:t>
            </w:r>
          </w:p>
        </w:tc>
        <w:tc>
          <w:tcPr>
            <w:tcW w:w="842" w:type="dxa"/>
          </w:tcPr>
          <w:p w14:paraId="460A2E69" w14:textId="77777777" w:rsidR="00972708" w:rsidRDefault="00000000">
            <w:r>
              <w:t>Зафиксировано</w:t>
            </w:r>
          </w:p>
        </w:tc>
      </w:tr>
      <w:tr w:rsidR="00972708" w14:paraId="2C9E70C6" w14:textId="77777777" w:rsidTr="00F74AB7">
        <w:tc>
          <w:tcPr>
            <w:tcW w:w="562" w:type="dxa"/>
          </w:tcPr>
          <w:p w14:paraId="06FD1058" w14:textId="77777777" w:rsidR="00972708" w:rsidRDefault="00000000">
            <w:r>
              <w:t>10</w:t>
            </w:r>
          </w:p>
        </w:tc>
        <w:tc>
          <w:tcPr>
            <w:tcW w:w="567" w:type="dxa"/>
          </w:tcPr>
          <w:p w14:paraId="3568AA74" w14:textId="77777777" w:rsidR="00972708" w:rsidRDefault="00000000">
            <w:r>
              <w:t>АР-010</w:t>
            </w:r>
          </w:p>
        </w:tc>
        <w:tc>
          <w:tcPr>
            <w:tcW w:w="2277" w:type="dxa"/>
          </w:tcPr>
          <w:p w14:paraId="0B5FFD9C" w14:textId="77777777" w:rsidR="00972708" w:rsidRDefault="00000000">
            <w:r>
              <w:rPr>
                <w:b/>
                <w:bCs/>
              </w:rPr>
              <w:t>Интеграция с оборудованием и внешними системами выполняется специализированными интеграционными сервисами</w:t>
            </w:r>
            <w:r>
              <w:t>. Для асинхронного обмена используется Apache Kafka.</w:t>
            </w:r>
          </w:p>
        </w:tc>
        <w:tc>
          <w:tcPr>
            <w:tcW w:w="2384" w:type="dxa"/>
          </w:tcPr>
          <w:p w14:paraId="7C90F880" w14:textId="77777777" w:rsidR="00972708" w:rsidRDefault="00000000">
            <w:r>
              <w:t>Требуется изолировать особенности конкретных протоколов и внешних систем от производственных сервисов.</w:t>
            </w:r>
          </w:p>
        </w:tc>
        <w:tc>
          <w:tcPr>
            <w:tcW w:w="2384" w:type="dxa"/>
          </w:tcPr>
          <w:p w14:paraId="609A347E" w14:textId="77777777" w:rsidR="00972708" w:rsidRDefault="00000000">
            <w:r>
              <w:t>Для каждого типа внешней системы или оборудования определяются соответствующие интеграционные контракты и преобразования данных.</w:t>
            </w:r>
          </w:p>
        </w:tc>
        <w:tc>
          <w:tcPr>
            <w:tcW w:w="842" w:type="dxa"/>
          </w:tcPr>
          <w:p w14:paraId="16DCB87E" w14:textId="77777777" w:rsidR="00972708" w:rsidRDefault="00000000">
            <w:r>
              <w:t>Зафиксировано</w:t>
            </w:r>
          </w:p>
        </w:tc>
      </w:tr>
      <w:tr w:rsidR="00972708" w14:paraId="0E86A30C" w14:textId="77777777" w:rsidTr="00F74AB7">
        <w:tc>
          <w:tcPr>
            <w:tcW w:w="562" w:type="dxa"/>
          </w:tcPr>
          <w:p w14:paraId="55591BD8" w14:textId="77777777" w:rsidR="00972708" w:rsidRDefault="00000000">
            <w:r>
              <w:t>11</w:t>
            </w:r>
          </w:p>
        </w:tc>
        <w:tc>
          <w:tcPr>
            <w:tcW w:w="567" w:type="dxa"/>
          </w:tcPr>
          <w:p w14:paraId="568E04FC" w14:textId="77777777" w:rsidR="00972708" w:rsidRDefault="00000000">
            <w:r>
              <w:t>АР-011</w:t>
            </w:r>
          </w:p>
        </w:tc>
        <w:tc>
          <w:tcPr>
            <w:tcW w:w="2277" w:type="dxa"/>
          </w:tcPr>
          <w:p w14:paraId="21621762" w14:textId="77777777" w:rsidR="00972708" w:rsidRDefault="00000000">
            <w:r>
              <w:rPr>
                <w:b/>
                <w:bCs/>
              </w:rPr>
              <w:t>Серверная часть системы реализуется на Java и Spring Boot</w:t>
            </w:r>
            <w:r>
              <w:t>.</w:t>
            </w:r>
          </w:p>
        </w:tc>
        <w:tc>
          <w:tcPr>
            <w:tcW w:w="2384" w:type="dxa"/>
          </w:tcPr>
          <w:p w14:paraId="4B27CA4A" w14:textId="77777777" w:rsidR="00972708" w:rsidRDefault="00000000">
            <w:r>
              <w:t xml:space="preserve">Выбранная технологическая основа соответствует корпоративным требованиям к </w:t>
            </w:r>
            <w:r>
              <w:lastRenderedPageBreak/>
              <w:t>серверной разработке и обеспечивает реализацию сервисной архитектуры системы.</w:t>
            </w:r>
          </w:p>
        </w:tc>
        <w:tc>
          <w:tcPr>
            <w:tcW w:w="2384" w:type="dxa"/>
          </w:tcPr>
          <w:p w14:paraId="508861DB" w14:textId="77777777" w:rsidR="00972708" w:rsidRDefault="00000000">
            <w:r>
              <w:lastRenderedPageBreak/>
              <w:t xml:space="preserve">Требуется применение единых корпоративных правил разработки Java-приложений, </w:t>
            </w:r>
            <w:r>
              <w:lastRenderedPageBreak/>
              <w:t>управления зависимостями, тестирования и эксплуатации.</w:t>
            </w:r>
          </w:p>
        </w:tc>
        <w:tc>
          <w:tcPr>
            <w:tcW w:w="842" w:type="dxa"/>
          </w:tcPr>
          <w:p w14:paraId="1B1EFAC2" w14:textId="77777777" w:rsidR="00972708" w:rsidRDefault="00000000">
            <w:r>
              <w:lastRenderedPageBreak/>
              <w:t>Зафиксировано</w:t>
            </w:r>
          </w:p>
        </w:tc>
      </w:tr>
      <w:tr w:rsidR="00972708" w14:paraId="06EEE90B" w14:textId="77777777" w:rsidTr="00F74AB7">
        <w:tc>
          <w:tcPr>
            <w:tcW w:w="562" w:type="dxa"/>
          </w:tcPr>
          <w:p w14:paraId="5E29AA2C" w14:textId="77777777" w:rsidR="00972708" w:rsidRDefault="00000000">
            <w:r>
              <w:t>12</w:t>
            </w:r>
          </w:p>
        </w:tc>
        <w:tc>
          <w:tcPr>
            <w:tcW w:w="567" w:type="dxa"/>
          </w:tcPr>
          <w:p w14:paraId="7F723744" w14:textId="77777777" w:rsidR="00972708" w:rsidRDefault="00000000">
            <w:r>
              <w:t>АР-012</w:t>
            </w:r>
          </w:p>
        </w:tc>
        <w:tc>
          <w:tcPr>
            <w:tcW w:w="2277" w:type="dxa"/>
          </w:tcPr>
          <w:p w14:paraId="5BBF3160" w14:textId="77777777" w:rsidR="00972708" w:rsidRDefault="00000000">
            <w:r>
              <w:rPr>
                <w:b/>
                <w:bCs/>
              </w:rPr>
              <w:t>Клиентская часть системы реализуется на React и TypeScript</w:t>
            </w:r>
            <w:r>
              <w:t>.</w:t>
            </w:r>
          </w:p>
        </w:tc>
        <w:tc>
          <w:tcPr>
            <w:tcW w:w="2384" w:type="dxa"/>
          </w:tcPr>
          <w:p w14:paraId="50D60B83" w14:textId="77777777" w:rsidR="00972708" w:rsidRDefault="00000000">
            <w:r>
              <w:t>Требуется единая технологическая основа для разработки пользовательских интерфейсов производственных и административных функций.</w:t>
            </w:r>
          </w:p>
        </w:tc>
        <w:tc>
          <w:tcPr>
            <w:tcW w:w="2384" w:type="dxa"/>
          </w:tcPr>
          <w:p w14:paraId="3E84800D" w14:textId="77777777" w:rsidR="00972708" w:rsidRDefault="00000000">
            <w:r>
              <w:t>Клиентская часть взаимодействует с серверными компонентами исключительно через определенные программные интерфейсы. Проверка прав доступа не переносится на клиентскую часть.</w:t>
            </w:r>
          </w:p>
        </w:tc>
        <w:tc>
          <w:tcPr>
            <w:tcW w:w="842" w:type="dxa"/>
          </w:tcPr>
          <w:p w14:paraId="7C3135EE" w14:textId="77777777" w:rsidR="00972708" w:rsidRDefault="00000000">
            <w:r>
              <w:t>Зафиксировано</w:t>
            </w:r>
          </w:p>
        </w:tc>
      </w:tr>
      <w:tr w:rsidR="00972708" w14:paraId="721E540A" w14:textId="77777777" w:rsidTr="00F74AB7">
        <w:tc>
          <w:tcPr>
            <w:tcW w:w="562" w:type="dxa"/>
          </w:tcPr>
          <w:p w14:paraId="166F0EF5" w14:textId="77777777" w:rsidR="00972708" w:rsidRDefault="00000000">
            <w:r>
              <w:t>13</w:t>
            </w:r>
          </w:p>
        </w:tc>
        <w:tc>
          <w:tcPr>
            <w:tcW w:w="567" w:type="dxa"/>
          </w:tcPr>
          <w:p w14:paraId="3D9D9D2D" w14:textId="77777777" w:rsidR="00972708" w:rsidRDefault="00000000">
            <w:r>
              <w:t>АР-013</w:t>
            </w:r>
          </w:p>
        </w:tc>
        <w:tc>
          <w:tcPr>
            <w:tcW w:w="2277" w:type="dxa"/>
          </w:tcPr>
          <w:p w14:paraId="62A3AED2" w14:textId="77777777" w:rsidR="00972708" w:rsidRDefault="00000000">
            <w:r>
              <w:rPr>
                <w:b/>
                <w:bCs/>
              </w:rPr>
              <w:t>Для локальных контуров применяется унифицированная структура развертывания</w:t>
            </w:r>
            <w:r>
              <w:t>.</w:t>
            </w:r>
          </w:p>
        </w:tc>
        <w:tc>
          <w:tcPr>
            <w:tcW w:w="2384" w:type="dxa"/>
          </w:tcPr>
          <w:p w14:paraId="3C76A893" w14:textId="77777777" w:rsidR="00972708" w:rsidRDefault="00000000">
            <w:r>
              <w:t>Стандартизация состава компонентов и способов их развертывания снижает сложность сопровождения нескольких производственных контуров.</w:t>
            </w:r>
          </w:p>
        </w:tc>
        <w:tc>
          <w:tcPr>
            <w:tcW w:w="2384" w:type="dxa"/>
          </w:tcPr>
          <w:p w14:paraId="2F2DD3AA" w14:textId="77777777" w:rsidR="00972708" w:rsidRDefault="00000000">
            <w:r>
              <w:t>Допускается параметризация конфигурации конкретного предприятия без изменения базовой архитектуры программных компонентов.</w:t>
            </w:r>
          </w:p>
        </w:tc>
        <w:tc>
          <w:tcPr>
            <w:tcW w:w="842" w:type="dxa"/>
          </w:tcPr>
          <w:p w14:paraId="0C1DE672" w14:textId="77777777" w:rsidR="00972708" w:rsidRDefault="00000000">
            <w:r>
              <w:t>Зафиксировано</w:t>
            </w:r>
          </w:p>
        </w:tc>
      </w:tr>
      <w:tr w:rsidR="00972708" w14:paraId="64E9FF1B" w14:textId="77777777" w:rsidTr="00F74AB7">
        <w:tc>
          <w:tcPr>
            <w:tcW w:w="562" w:type="dxa"/>
          </w:tcPr>
          <w:p w14:paraId="108AFF6B" w14:textId="77777777" w:rsidR="00972708" w:rsidRDefault="00000000">
            <w:r>
              <w:t>14</w:t>
            </w:r>
          </w:p>
        </w:tc>
        <w:tc>
          <w:tcPr>
            <w:tcW w:w="567" w:type="dxa"/>
          </w:tcPr>
          <w:p w14:paraId="3F75620B" w14:textId="77777777" w:rsidR="00972708" w:rsidRDefault="00000000">
            <w:r>
              <w:t>АР-014</w:t>
            </w:r>
          </w:p>
        </w:tc>
        <w:tc>
          <w:tcPr>
            <w:tcW w:w="2277" w:type="dxa"/>
          </w:tcPr>
          <w:p w14:paraId="153F265A" w14:textId="77777777" w:rsidR="00972708" w:rsidRDefault="00000000">
            <w:r>
              <w:rPr>
                <w:b/>
                <w:bCs/>
              </w:rPr>
              <w:t>Первичные производственные данные принадлежат локальному производственному контуру</w:t>
            </w:r>
            <w:r>
              <w:t>. Центральный контур использует переданные копии и консолидированные представления данных.</w:t>
            </w:r>
          </w:p>
        </w:tc>
        <w:tc>
          <w:tcPr>
            <w:tcW w:w="2384" w:type="dxa"/>
          </w:tcPr>
          <w:p w14:paraId="32AF02D1" w14:textId="77777777" w:rsidR="00972708" w:rsidRDefault="00000000">
            <w:r>
              <w:t>Локальный контур является источником фактической информации о выполнении производственных операций и состоянии оборудования.</w:t>
            </w:r>
          </w:p>
        </w:tc>
        <w:tc>
          <w:tcPr>
            <w:tcW w:w="2384" w:type="dxa"/>
          </w:tcPr>
          <w:p w14:paraId="7F0BE7A2" w14:textId="77777777" w:rsidR="00972708" w:rsidRDefault="00000000">
            <w:r>
              <w:t>Передача данных в центральный контур не изменяет владельца первичных данных. Требуется согласованный механизм актуализации локальных копий и консолидированных данных.</w:t>
            </w:r>
          </w:p>
        </w:tc>
        <w:tc>
          <w:tcPr>
            <w:tcW w:w="842" w:type="dxa"/>
          </w:tcPr>
          <w:p w14:paraId="06C23EA5" w14:textId="77777777" w:rsidR="00972708" w:rsidRDefault="00000000">
            <w:r>
              <w:t>Зафиксировано</w:t>
            </w:r>
          </w:p>
        </w:tc>
      </w:tr>
      <w:tr w:rsidR="00972708" w14:paraId="6FED618E" w14:textId="77777777" w:rsidTr="00F74AB7">
        <w:tc>
          <w:tcPr>
            <w:tcW w:w="562" w:type="dxa"/>
          </w:tcPr>
          <w:p w14:paraId="7FEC8D5D" w14:textId="77777777" w:rsidR="00972708" w:rsidRDefault="00000000">
            <w:r>
              <w:lastRenderedPageBreak/>
              <w:t>15</w:t>
            </w:r>
          </w:p>
        </w:tc>
        <w:tc>
          <w:tcPr>
            <w:tcW w:w="567" w:type="dxa"/>
          </w:tcPr>
          <w:p w14:paraId="30F831D5" w14:textId="77777777" w:rsidR="00972708" w:rsidRDefault="00000000">
            <w:r>
              <w:t>АР-015</w:t>
            </w:r>
          </w:p>
        </w:tc>
        <w:tc>
          <w:tcPr>
            <w:tcW w:w="2277" w:type="dxa"/>
          </w:tcPr>
          <w:p w14:paraId="3C9C7466" w14:textId="77777777" w:rsidR="00972708" w:rsidRDefault="00000000">
            <w:r>
              <w:rPr>
                <w:b/>
                <w:bCs/>
              </w:rPr>
              <w:t>Обработка межконтурных сообщений выполняется с обеспечением идемпотентности и повторной доставки</w:t>
            </w:r>
            <w:r>
              <w:t>.</w:t>
            </w:r>
          </w:p>
        </w:tc>
        <w:tc>
          <w:tcPr>
            <w:tcW w:w="2384" w:type="dxa"/>
          </w:tcPr>
          <w:p w14:paraId="592A337C" w14:textId="77777777" w:rsidR="00972708" w:rsidRDefault="00000000">
            <w:r>
              <w:t>При нарушении связи, отказе сервиса или повторной передаче сообщения одно событие не должно приводить к неконтролируемому многократному изменению данных.</w:t>
            </w:r>
          </w:p>
        </w:tc>
        <w:tc>
          <w:tcPr>
            <w:tcW w:w="2384" w:type="dxa"/>
          </w:tcPr>
          <w:p w14:paraId="4306125C" w14:textId="77777777" w:rsidR="00972708" w:rsidRDefault="00000000">
            <w:r>
              <w:t>Сообщения должны иметь уникальные идентификаторы, а принимающая сторона должна контролировать факт их обработки.</w:t>
            </w:r>
          </w:p>
        </w:tc>
        <w:tc>
          <w:tcPr>
            <w:tcW w:w="842" w:type="dxa"/>
          </w:tcPr>
          <w:p w14:paraId="5AFB25FE" w14:textId="77777777" w:rsidR="00972708" w:rsidRDefault="00000000">
            <w:r>
              <w:t>Зафиксировано</w:t>
            </w:r>
          </w:p>
        </w:tc>
      </w:tr>
      <w:tr w:rsidR="00972708" w14:paraId="6C8B585C" w14:textId="77777777" w:rsidTr="00F74AB7">
        <w:tc>
          <w:tcPr>
            <w:tcW w:w="562" w:type="dxa"/>
          </w:tcPr>
          <w:p w14:paraId="00C46E17" w14:textId="77777777" w:rsidR="00972708" w:rsidRDefault="00000000">
            <w:r>
              <w:t>16</w:t>
            </w:r>
          </w:p>
        </w:tc>
        <w:tc>
          <w:tcPr>
            <w:tcW w:w="567" w:type="dxa"/>
          </w:tcPr>
          <w:p w14:paraId="0AC0123E" w14:textId="77777777" w:rsidR="00972708" w:rsidRDefault="00000000">
            <w:r>
              <w:t>АР-016</w:t>
            </w:r>
          </w:p>
        </w:tc>
        <w:tc>
          <w:tcPr>
            <w:tcW w:w="2277" w:type="dxa"/>
          </w:tcPr>
          <w:p w14:paraId="05889C9C" w14:textId="77777777" w:rsidR="00972708" w:rsidRDefault="00000000">
            <w:r>
              <w:rPr>
                <w:b/>
                <w:bCs/>
              </w:rPr>
              <w:t>Функции централизованного и локального администрирования разделяются</w:t>
            </w:r>
            <w:r>
              <w:t>.</w:t>
            </w:r>
          </w:p>
        </w:tc>
        <w:tc>
          <w:tcPr>
            <w:tcW w:w="2384" w:type="dxa"/>
          </w:tcPr>
          <w:p w14:paraId="64ECC19B" w14:textId="77777777" w:rsidR="00972708" w:rsidRDefault="00000000">
            <w:r>
              <w:t>Необходимо разграничить ответственность за управление всей системой и управление конкретным производственным контуром.</w:t>
            </w:r>
          </w:p>
        </w:tc>
        <w:tc>
          <w:tcPr>
            <w:tcW w:w="2384" w:type="dxa"/>
          </w:tcPr>
          <w:p w14:paraId="69CC50F4" w14:textId="77777777" w:rsidR="00972708" w:rsidRDefault="00000000">
            <w:r>
              <w:t>Права администратора определяются областью ответственности и не предоставляют автоматически доступ ко всем данным системы.</w:t>
            </w:r>
          </w:p>
        </w:tc>
        <w:tc>
          <w:tcPr>
            <w:tcW w:w="842" w:type="dxa"/>
          </w:tcPr>
          <w:p w14:paraId="5E4A898A" w14:textId="77777777" w:rsidR="00972708" w:rsidRDefault="00000000">
            <w:r>
              <w:t>Зафиксировано</w:t>
            </w:r>
          </w:p>
        </w:tc>
      </w:tr>
    </w:tbl>
    <w:p w14:paraId="5461D967" w14:textId="7E7E3447" w:rsidR="00F74AB7" w:rsidRPr="00F74AB7" w:rsidRDefault="00000000" w:rsidP="00F74AB7">
      <w:pPr>
        <w:spacing w:before="240"/>
        <w:rPr>
          <w:lang w:val="en-US"/>
        </w:rPr>
        <w:sectPr w:rsidR="00F74AB7" w:rsidRPr="00F74AB7" w:rsidSect="00F74AB7">
          <w:pgSz w:w="16838" w:h="11906" w:orient="landscape"/>
          <w:pgMar w:top="1440" w:right="1440" w:bottom="1440" w:left="1440" w:header="709" w:footer="709" w:gutter="0"/>
          <w:cols w:space="720"/>
          <w:docGrid w:linePitch="360"/>
        </w:sectPr>
      </w:pPr>
      <w:r>
        <w:t xml:space="preserve"> </w:t>
      </w:r>
    </w:p>
    <w:p w14:paraId="2B9DB0E9" w14:textId="44294664" w:rsidR="00972708" w:rsidRPr="00F74AB7" w:rsidRDefault="00972708">
      <w:pPr>
        <w:spacing w:after="200"/>
        <w:rPr>
          <w:lang w:val="en-US"/>
        </w:rPr>
      </w:pPr>
    </w:p>
    <w:p w14:paraId="5B98A306" w14:textId="77777777" w:rsidR="00972708" w:rsidRDefault="00000000">
      <w:pPr>
        <w:pStyle w:val="2"/>
        <w:spacing w:after="200"/>
      </w:pPr>
      <w:bookmarkStart w:id="213" w:name="_Toc240798092"/>
      <w:r>
        <w:t>9.3. Порядок применения архитектурных решений</w:t>
      </w:r>
      <w:bookmarkEnd w:id="213"/>
    </w:p>
    <w:p w14:paraId="09B308DB" w14:textId="77777777" w:rsidR="00972708" w:rsidRDefault="00000000">
      <w:pPr>
        <w:spacing w:after="200"/>
      </w:pPr>
      <w:r>
        <w:t xml:space="preserve"> </w:t>
      </w:r>
    </w:p>
    <w:p w14:paraId="34676DB6" w14:textId="77777777" w:rsidR="00972708" w:rsidRDefault="00000000">
      <w:pPr>
        <w:spacing w:after="120"/>
      </w:pPr>
      <w:r>
        <w:t>Архитектурные решения, приведенные в настоящем разделе, являются исходными положениями для разработки программных компонентов и технических решений системы.</w:t>
      </w:r>
    </w:p>
    <w:p w14:paraId="7EE8A2C6" w14:textId="77777777" w:rsidR="00972708" w:rsidRDefault="00000000">
      <w:pPr>
        <w:spacing w:after="200"/>
      </w:pPr>
      <w:r>
        <w:t xml:space="preserve"> </w:t>
      </w:r>
    </w:p>
    <w:p w14:paraId="3DB986F5" w14:textId="77777777" w:rsidR="00972708" w:rsidRDefault="00000000">
      <w:pPr>
        <w:spacing w:after="120"/>
      </w:pPr>
      <w:r>
        <w:t>При разработке отдельных компонентов:</w:t>
      </w:r>
    </w:p>
    <w:p w14:paraId="117B36C1" w14:textId="77777777" w:rsidR="00972708" w:rsidRDefault="00000000">
      <w:pPr>
        <w:spacing w:after="200"/>
      </w:pPr>
      <w:r>
        <w:t xml:space="preserve"> </w:t>
      </w:r>
    </w:p>
    <w:p w14:paraId="3EF0441C" w14:textId="77777777" w:rsidR="00972708" w:rsidRDefault="00000000">
      <w:pPr>
        <w:spacing w:after="100"/>
        <w:ind w:left="20"/>
      </w:pPr>
      <w:r>
        <w:t>1. реализация не должна противоречить зафиксированным архитектурным решениям;</w:t>
      </w:r>
    </w:p>
    <w:p w14:paraId="2271B047" w14:textId="77777777" w:rsidR="00972708" w:rsidRDefault="00000000">
      <w:pPr>
        <w:spacing w:after="100"/>
        <w:ind w:left="20"/>
      </w:pPr>
      <w:r>
        <w:t>2. требования к взаимодействию компонентов должны соответствовать установленным интерфейсным контрактам;</w:t>
      </w:r>
    </w:p>
    <w:p w14:paraId="7E845FEB" w14:textId="77777777" w:rsidR="00972708" w:rsidRDefault="00000000">
      <w:pPr>
        <w:spacing w:after="100"/>
        <w:ind w:left="20"/>
      </w:pPr>
      <w:r>
        <w:t>3. изменения архитектурных решений должны быть документированы до начала реализации соответствующих изменений;</w:t>
      </w:r>
    </w:p>
    <w:p w14:paraId="3760A931" w14:textId="77777777" w:rsidR="00972708" w:rsidRDefault="00000000">
      <w:pPr>
        <w:spacing w:after="100"/>
        <w:ind w:left="20"/>
      </w:pPr>
      <w:r>
        <w:t>4. изменение одного архитектурного решения должно сопровождаться анализом его влияния на связанные компоненты, информационные потоки, безопасность, эксплуатацию и отказоустойчивость;</w:t>
      </w:r>
    </w:p>
    <w:p w14:paraId="12478928" w14:textId="77777777" w:rsidR="00972708" w:rsidRDefault="00000000">
      <w:pPr>
        <w:spacing w:after="100"/>
        <w:ind w:left="20"/>
      </w:pPr>
      <w:r>
        <w:t>5. решения, имеющие влияние на несколько программных компонентов или контуров системы, подлежат согласованию в рамках установленного процесса управления архитектурой.</w:t>
      </w:r>
    </w:p>
    <w:p w14:paraId="5D657A87" w14:textId="77777777" w:rsidR="00972708" w:rsidRDefault="00000000">
      <w:pPr>
        <w:spacing w:after="200"/>
      </w:pPr>
      <w:r>
        <w:t xml:space="preserve"> </w:t>
      </w:r>
    </w:p>
    <w:p w14:paraId="191A7353" w14:textId="77777777" w:rsidR="00972708" w:rsidRDefault="00000000">
      <w:pPr>
        <w:pStyle w:val="2"/>
        <w:spacing w:after="200"/>
      </w:pPr>
      <w:bookmarkStart w:id="214" w:name="_Toc240798093"/>
      <w:r>
        <w:t>9.4. Изменение архитектурных решений</w:t>
      </w:r>
      <w:bookmarkEnd w:id="214"/>
    </w:p>
    <w:p w14:paraId="26C6E84F" w14:textId="77777777" w:rsidR="00972708" w:rsidRDefault="00000000">
      <w:pPr>
        <w:spacing w:after="200"/>
      </w:pPr>
      <w:r>
        <w:t xml:space="preserve"> </w:t>
      </w:r>
    </w:p>
    <w:p w14:paraId="37CAD82C" w14:textId="77777777" w:rsidR="00972708" w:rsidRDefault="00000000">
      <w:pPr>
        <w:spacing w:after="120"/>
      </w:pPr>
      <w:r>
        <w:t>При необходимости изменения архитектурного решения оформляется отдельная запись в реестре либо изменяется существующая запись с сохранением истории изменений.</w:t>
      </w:r>
    </w:p>
    <w:p w14:paraId="7BD3CFAC" w14:textId="77777777" w:rsidR="00972708" w:rsidRDefault="00000000">
      <w:pPr>
        <w:spacing w:after="200"/>
      </w:pPr>
      <w:r>
        <w:t xml:space="preserve"> </w:t>
      </w:r>
    </w:p>
    <w:p w14:paraId="07D2E276" w14:textId="77777777" w:rsidR="00972708" w:rsidRDefault="00000000">
      <w:pPr>
        <w:spacing w:after="120"/>
      </w:pPr>
      <w:r>
        <w:t>Для каждого существенного изменения фиксируются:</w:t>
      </w:r>
    </w:p>
    <w:p w14:paraId="40468EC7" w14:textId="77777777" w:rsidR="00972708" w:rsidRDefault="00000000">
      <w:pPr>
        <w:spacing w:after="200"/>
      </w:pPr>
      <w:r>
        <w:t xml:space="preserve"> </w:t>
      </w:r>
    </w:p>
    <w:p w14:paraId="6DE02DD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причина изменения;</w:t>
      </w:r>
    </w:p>
    <w:p w14:paraId="4C4AE712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изменяемое архитектурное решение;</w:t>
      </w:r>
    </w:p>
    <w:p w14:paraId="708F7B4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новое содержание решения;</w:t>
      </w:r>
    </w:p>
    <w:p w14:paraId="4B790F2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обоснование изменения;</w:t>
      </w:r>
    </w:p>
    <w:p w14:paraId="7E48677F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затрагиваемые компоненты и информационные ресурсы;</w:t>
      </w:r>
    </w:p>
    <w:p w14:paraId="3AB762C8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влияние на безопасность и эксплуатацию;</w:t>
      </w:r>
    </w:p>
    <w:p w14:paraId="28555F03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влияние на сроки и трудоемкость разработки;</w:t>
      </w:r>
    </w:p>
    <w:p w14:paraId="6E2AAD16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дата изменения;</w:t>
      </w:r>
    </w:p>
    <w:p w14:paraId="763F0B44" w14:textId="77777777" w:rsidR="00972708" w:rsidRDefault="00000000">
      <w:pPr>
        <w:pStyle w:val="a4"/>
        <w:numPr>
          <w:ilvl w:val="0"/>
          <w:numId w:val="2"/>
        </w:numPr>
        <w:spacing w:after="100"/>
      </w:pPr>
      <w:r>
        <w:t>ответственный за принятие решения.</w:t>
      </w:r>
    </w:p>
    <w:p w14:paraId="6BA02DA8" w14:textId="77777777" w:rsidR="00972708" w:rsidRDefault="00000000">
      <w:pPr>
        <w:spacing w:after="200"/>
      </w:pPr>
      <w:r>
        <w:t xml:space="preserve"> </w:t>
      </w:r>
    </w:p>
    <w:p w14:paraId="7B046CE8" w14:textId="77777777" w:rsidR="00972708" w:rsidRDefault="00000000">
      <w:pPr>
        <w:spacing w:after="120"/>
      </w:pPr>
      <w:r>
        <w:t>Утвержденные изменения должны быть отражены в соответствующих разделах настоящего документа и связанной технической документации.</w:t>
      </w:r>
    </w:p>
    <w:p w14:paraId="73D2E941" w14:textId="77777777" w:rsidR="00972708" w:rsidRDefault="00000000">
      <w:pPr>
        <w:spacing w:after="200"/>
      </w:pPr>
      <w:r>
        <w:t xml:space="preserve"> </w:t>
      </w:r>
    </w:p>
    <w:p w14:paraId="7D4B4EE2" w14:textId="77777777" w:rsidR="00972708" w:rsidRDefault="00000000">
      <w:pPr>
        <w:pStyle w:val="1"/>
        <w:spacing w:after="200"/>
        <w:jc w:val="center"/>
      </w:pPr>
      <w:bookmarkStart w:id="215" w:name="_Toc240798094"/>
      <w:r>
        <w:t>10. Глоссарий терминов, определений и сокращений</w:t>
      </w:r>
      <w:bookmarkEnd w:id="215"/>
    </w:p>
    <w:p w14:paraId="4D1E2013" w14:textId="77777777" w:rsidR="00972708" w:rsidRDefault="00000000">
      <w:pPr>
        <w:spacing w:after="200"/>
      </w:pPr>
      <w:r>
        <w:t xml:space="preserve"> </w:t>
      </w:r>
    </w:p>
    <w:p w14:paraId="17C14901" w14:textId="77777777" w:rsidR="00972708" w:rsidRDefault="00000000">
      <w:pPr>
        <w:pStyle w:val="2"/>
        <w:spacing w:after="200"/>
      </w:pPr>
      <w:bookmarkStart w:id="216" w:name="_Toc240798095"/>
      <w:r>
        <w:t>10.1. Общие положения</w:t>
      </w:r>
      <w:bookmarkEnd w:id="216"/>
    </w:p>
    <w:p w14:paraId="6D1A6581" w14:textId="77777777" w:rsidR="00972708" w:rsidRDefault="00000000">
      <w:pPr>
        <w:spacing w:after="200"/>
      </w:pPr>
      <w:r>
        <w:t xml:space="preserve"> </w:t>
      </w:r>
    </w:p>
    <w:p w14:paraId="28B50445" w14:textId="77777777" w:rsidR="00972708" w:rsidRDefault="00000000">
      <w:pPr>
        <w:spacing w:after="120"/>
      </w:pPr>
      <w:r>
        <w:t>Настоящий раздел содержит термины, определения и сокращения, используемые в настоящем документе и при описании архитектуры автоматизированной системы «Цифровая производственная платформа СИГМА.MES+».</w:t>
      </w:r>
    </w:p>
    <w:p w14:paraId="43718F07" w14:textId="77777777" w:rsidR="00972708" w:rsidRDefault="00000000">
      <w:pPr>
        <w:spacing w:after="200"/>
      </w:pPr>
      <w:r>
        <w:t xml:space="preserve"> </w:t>
      </w:r>
    </w:p>
    <w:p w14:paraId="7688CFB7" w14:textId="77777777" w:rsidR="00972708" w:rsidRDefault="00000000">
      <w:pPr>
        <w:spacing w:after="120"/>
      </w:pPr>
      <w:r>
        <w:t>Термины используются в установленном настоящим документом значении. При наличии нормативного определения применяется соответствующее определение нормативного документа.</w:t>
      </w:r>
    </w:p>
    <w:p w14:paraId="799586F4" w14:textId="77777777" w:rsidR="00972708" w:rsidRDefault="00000000">
      <w:pPr>
        <w:spacing w:after="200"/>
      </w:pPr>
      <w:r>
        <w:t xml:space="preserve"> </w:t>
      </w:r>
    </w:p>
    <w:p w14:paraId="786738FF" w14:textId="77777777" w:rsidR="00972708" w:rsidRDefault="00000000">
      <w:pPr>
        <w:pStyle w:val="2"/>
        <w:spacing w:after="200"/>
      </w:pPr>
      <w:bookmarkStart w:id="217" w:name="_Toc240798096"/>
      <w:r>
        <w:t>10.2. Термины и определения</w:t>
      </w:r>
      <w:bookmarkEnd w:id="217"/>
    </w:p>
    <w:p w14:paraId="2B02804E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39"/>
        <w:gridCol w:w="5877"/>
      </w:tblGrid>
      <w:tr w:rsidR="00972708" w14:paraId="6A78A05A" w14:textId="77777777">
        <w:trPr>
          <w:tblHeader/>
        </w:trPr>
        <w:tc>
          <w:tcPr>
            <w:tcW w:w="3256" w:type="dxa"/>
          </w:tcPr>
          <w:p w14:paraId="1A00F8F2" w14:textId="77777777" w:rsidR="00972708" w:rsidRDefault="00000000">
            <w:r>
              <w:rPr>
                <w:b/>
                <w:bCs/>
              </w:rPr>
              <w:t>Термин</w:t>
            </w:r>
          </w:p>
        </w:tc>
        <w:tc>
          <w:tcPr>
            <w:tcW w:w="6104" w:type="dxa"/>
          </w:tcPr>
          <w:p w14:paraId="325B0FC4" w14:textId="77777777" w:rsidR="00972708" w:rsidRDefault="00000000">
            <w:r>
              <w:rPr>
                <w:b/>
                <w:bCs/>
              </w:rPr>
              <w:t>Определение</w:t>
            </w:r>
          </w:p>
        </w:tc>
      </w:tr>
      <w:tr w:rsidR="00972708" w14:paraId="7F81502E" w14:textId="77777777">
        <w:tc>
          <w:tcPr>
            <w:tcW w:w="3256" w:type="dxa"/>
          </w:tcPr>
          <w:p w14:paraId="30AC87D8" w14:textId="77777777" w:rsidR="00972708" w:rsidRDefault="00000000">
            <w:r>
              <w:rPr>
                <w:b/>
                <w:bCs/>
              </w:rPr>
              <w:t>Автоматизированная система</w:t>
            </w:r>
          </w:p>
        </w:tc>
        <w:tc>
          <w:tcPr>
            <w:tcW w:w="6104" w:type="dxa"/>
          </w:tcPr>
          <w:p w14:paraId="65E43991" w14:textId="77777777" w:rsidR="00972708" w:rsidRDefault="00000000">
            <w:r>
              <w:t>Система, состоящая из программных, технических и информационных средств, обеспечивающих автоматизацию производственной и связанной с ней деятельности.</w:t>
            </w:r>
          </w:p>
        </w:tc>
      </w:tr>
      <w:tr w:rsidR="00972708" w14:paraId="42798D18" w14:textId="77777777">
        <w:tc>
          <w:tcPr>
            <w:tcW w:w="3256" w:type="dxa"/>
          </w:tcPr>
          <w:p w14:paraId="1EEDF31E" w14:textId="77777777" w:rsidR="00972708" w:rsidRDefault="00000000">
            <w:r>
              <w:rPr>
                <w:b/>
                <w:bCs/>
              </w:rPr>
              <w:t>Архитектура системы</w:t>
            </w:r>
          </w:p>
        </w:tc>
        <w:tc>
          <w:tcPr>
            <w:tcW w:w="6104" w:type="dxa"/>
          </w:tcPr>
          <w:p w14:paraId="299489DC" w14:textId="77777777" w:rsidR="00972708" w:rsidRDefault="00000000">
            <w:r>
              <w:t>Совокупность основных принципов построения системы, ее компонентов, связей между ними, организации данных, механизмов взаимодействия и требований к эксплуатации.</w:t>
            </w:r>
          </w:p>
        </w:tc>
      </w:tr>
      <w:tr w:rsidR="00972708" w14:paraId="5D9A1B40" w14:textId="77777777">
        <w:tc>
          <w:tcPr>
            <w:tcW w:w="3256" w:type="dxa"/>
          </w:tcPr>
          <w:p w14:paraId="4C26B932" w14:textId="77777777" w:rsidR="00972708" w:rsidRDefault="00000000">
            <w:r>
              <w:rPr>
                <w:b/>
                <w:bCs/>
              </w:rPr>
              <w:t>Архитектурное решение</w:t>
            </w:r>
          </w:p>
        </w:tc>
        <w:tc>
          <w:tcPr>
            <w:tcW w:w="6104" w:type="dxa"/>
          </w:tcPr>
          <w:p w14:paraId="049B8716" w14:textId="77777777" w:rsidR="00972708" w:rsidRDefault="00000000">
            <w:r>
              <w:t>Зафиксированный способ реализации существенного архитектурного требования или свойства системы с указанием его обоснования и последствий.</w:t>
            </w:r>
          </w:p>
        </w:tc>
      </w:tr>
      <w:tr w:rsidR="00972708" w14:paraId="260B5D71" w14:textId="77777777">
        <w:tc>
          <w:tcPr>
            <w:tcW w:w="3256" w:type="dxa"/>
          </w:tcPr>
          <w:p w14:paraId="7C14524B" w14:textId="77777777" w:rsidR="00972708" w:rsidRDefault="00000000">
            <w:r>
              <w:rPr>
                <w:b/>
                <w:bCs/>
              </w:rPr>
              <w:t>Архитектурное представление</w:t>
            </w:r>
          </w:p>
        </w:tc>
        <w:tc>
          <w:tcPr>
            <w:tcW w:w="6104" w:type="dxa"/>
          </w:tcPr>
          <w:p w14:paraId="32A6049A" w14:textId="77777777" w:rsidR="00972708" w:rsidRDefault="00000000">
            <w:r>
              <w:t xml:space="preserve">Описание определенного аспекта архитектуры системы, предназначенное для анализа и </w:t>
            </w:r>
            <w:r>
              <w:lastRenderedPageBreak/>
              <w:t>использования соответствующей заинтересованной стороной.</w:t>
            </w:r>
          </w:p>
        </w:tc>
      </w:tr>
      <w:tr w:rsidR="00972708" w14:paraId="3E2C00C4" w14:textId="77777777">
        <w:tc>
          <w:tcPr>
            <w:tcW w:w="3256" w:type="dxa"/>
          </w:tcPr>
          <w:p w14:paraId="1D0C7532" w14:textId="77777777" w:rsidR="00972708" w:rsidRDefault="00000000">
            <w:r>
              <w:rPr>
                <w:b/>
                <w:bCs/>
              </w:rPr>
              <w:lastRenderedPageBreak/>
              <w:t>Архитектурный интерес</w:t>
            </w:r>
          </w:p>
        </w:tc>
        <w:tc>
          <w:tcPr>
            <w:tcW w:w="6104" w:type="dxa"/>
          </w:tcPr>
          <w:p w14:paraId="01F8BB09" w14:textId="77777777" w:rsidR="00972708" w:rsidRDefault="00000000">
            <w:r>
              <w:t>Требование, ожидание или область внимания заинтересованной стороны, учитываемые при формировании архитектуры системы.</w:t>
            </w:r>
          </w:p>
        </w:tc>
      </w:tr>
      <w:tr w:rsidR="00972708" w14:paraId="3C8ED437" w14:textId="77777777">
        <w:tc>
          <w:tcPr>
            <w:tcW w:w="3256" w:type="dxa"/>
          </w:tcPr>
          <w:p w14:paraId="39263766" w14:textId="77777777" w:rsidR="00972708" w:rsidRDefault="00000000">
            <w:r>
              <w:rPr>
                <w:b/>
                <w:bCs/>
              </w:rPr>
              <w:t>Заинтересованная сторона</w:t>
            </w:r>
          </w:p>
        </w:tc>
        <w:tc>
          <w:tcPr>
            <w:tcW w:w="6104" w:type="dxa"/>
          </w:tcPr>
          <w:p w14:paraId="0A280685" w14:textId="77777777" w:rsidR="00972708" w:rsidRDefault="00000000">
            <w:r>
              <w:t>Лицо, группа лиц, организация или иная сторона, имеющая интерес к системе, ее результатам или архитектуре.</w:t>
            </w:r>
          </w:p>
        </w:tc>
      </w:tr>
      <w:tr w:rsidR="00972708" w14:paraId="22355E88" w14:textId="77777777">
        <w:tc>
          <w:tcPr>
            <w:tcW w:w="3256" w:type="dxa"/>
          </w:tcPr>
          <w:p w14:paraId="4E7008CA" w14:textId="77777777" w:rsidR="00972708" w:rsidRDefault="00000000">
            <w:r>
              <w:rPr>
                <w:b/>
                <w:bCs/>
              </w:rPr>
              <w:t>Центральный корпоративный контур</w:t>
            </w:r>
          </w:p>
        </w:tc>
        <w:tc>
          <w:tcPr>
            <w:tcW w:w="6104" w:type="dxa"/>
          </w:tcPr>
          <w:p w14:paraId="3B0DF9CF" w14:textId="77777777" w:rsidR="00972708" w:rsidRDefault="00000000">
            <w:r>
              <w:t>Часть системы, размещенная в центральном центре обработки данных и обеспечивающая централизованное управление, консолидацию информации и межконтурное взаимодействие.</w:t>
            </w:r>
          </w:p>
        </w:tc>
      </w:tr>
      <w:tr w:rsidR="00972708" w14:paraId="34D98C42" w14:textId="77777777">
        <w:tc>
          <w:tcPr>
            <w:tcW w:w="3256" w:type="dxa"/>
          </w:tcPr>
          <w:p w14:paraId="74784332" w14:textId="77777777" w:rsidR="00972708" w:rsidRDefault="00000000">
            <w:r>
              <w:rPr>
                <w:b/>
                <w:bCs/>
              </w:rPr>
              <w:t>Локальный производственный контур</w:t>
            </w:r>
          </w:p>
        </w:tc>
        <w:tc>
          <w:tcPr>
            <w:tcW w:w="6104" w:type="dxa"/>
          </w:tcPr>
          <w:p w14:paraId="44B6D36B" w14:textId="77777777" w:rsidR="00972708" w:rsidRDefault="00000000">
            <w:r>
              <w:t>Изолированная часть системы, размещенная на территории или в вычислительной инфраструктуре отдельного предприятия и обеспечивающая выполнение производственных функций.</w:t>
            </w:r>
          </w:p>
        </w:tc>
      </w:tr>
      <w:tr w:rsidR="00972708" w14:paraId="4B27C30C" w14:textId="77777777">
        <w:tc>
          <w:tcPr>
            <w:tcW w:w="3256" w:type="dxa"/>
          </w:tcPr>
          <w:p w14:paraId="18E69865" w14:textId="77777777" w:rsidR="00972708" w:rsidRDefault="00000000">
            <w:r>
              <w:rPr>
                <w:b/>
                <w:bCs/>
              </w:rPr>
              <w:t>Межконтурное взаимодействие</w:t>
            </w:r>
          </w:p>
        </w:tc>
        <w:tc>
          <w:tcPr>
            <w:tcW w:w="6104" w:type="dxa"/>
          </w:tcPr>
          <w:p w14:paraId="61711B0E" w14:textId="77777777" w:rsidR="00972708" w:rsidRDefault="00000000">
            <w:r>
              <w:t>Обмен информацией и выполнение согласованных операций между центральным и локальными контурами системы.</w:t>
            </w:r>
          </w:p>
        </w:tc>
      </w:tr>
      <w:tr w:rsidR="00972708" w14:paraId="0144E046" w14:textId="77777777">
        <w:tc>
          <w:tcPr>
            <w:tcW w:w="3256" w:type="dxa"/>
          </w:tcPr>
          <w:p w14:paraId="4F7290D4" w14:textId="77777777" w:rsidR="00972708" w:rsidRDefault="00000000">
            <w:r>
              <w:rPr>
                <w:b/>
                <w:bCs/>
              </w:rPr>
              <w:t>Локальная автономность</w:t>
            </w:r>
          </w:p>
        </w:tc>
        <w:tc>
          <w:tcPr>
            <w:tcW w:w="6104" w:type="dxa"/>
          </w:tcPr>
          <w:p w14:paraId="792AFD50" w14:textId="77777777" w:rsidR="00972708" w:rsidRDefault="00000000">
            <w:r>
              <w:t>Способность локального производственного контура выполнять критически важные производственные функции без постоянной доступности центрального контура.</w:t>
            </w:r>
          </w:p>
        </w:tc>
      </w:tr>
      <w:tr w:rsidR="00972708" w14:paraId="10E44011" w14:textId="77777777">
        <w:tc>
          <w:tcPr>
            <w:tcW w:w="3256" w:type="dxa"/>
          </w:tcPr>
          <w:p w14:paraId="4A5C9ACC" w14:textId="77777777" w:rsidR="00972708" w:rsidRDefault="00000000">
            <w:r>
              <w:rPr>
                <w:b/>
                <w:bCs/>
              </w:rPr>
              <w:t>Синхронизация данных</w:t>
            </w:r>
          </w:p>
        </w:tc>
        <w:tc>
          <w:tcPr>
            <w:tcW w:w="6104" w:type="dxa"/>
          </w:tcPr>
          <w:p w14:paraId="5DAB54E2" w14:textId="77777777" w:rsidR="00972708" w:rsidRDefault="00000000">
            <w:r>
              <w:t>Процесс передачи и согласования изменений данных между информационными ресурсами различных контуров системы.</w:t>
            </w:r>
          </w:p>
        </w:tc>
      </w:tr>
      <w:tr w:rsidR="00972708" w14:paraId="627EEA75" w14:textId="77777777">
        <w:tc>
          <w:tcPr>
            <w:tcW w:w="3256" w:type="dxa"/>
          </w:tcPr>
          <w:p w14:paraId="1F7A771D" w14:textId="77777777" w:rsidR="00972708" w:rsidRDefault="00000000">
            <w:r>
              <w:rPr>
                <w:b/>
                <w:bCs/>
              </w:rPr>
              <w:t>Асинхронный обмен</w:t>
            </w:r>
          </w:p>
        </w:tc>
        <w:tc>
          <w:tcPr>
            <w:tcW w:w="6104" w:type="dxa"/>
          </w:tcPr>
          <w:p w14:paraId="38384A15" w14:textId="77777777" w:rsidR="00972708" w:rsidRDefault="00000000">
            <w:r>
              <w:t>Обмен информацией, при котором отправитель и получатель не обязаны одновременно выполнять операцию и быть доступны друг для друга в течение всего времени обработки сообщения.</w:t>
            </w:r>
          </w:p>
        </w:tc>
      </w:tr>
      <w:tr w:rsidR="00972708" w14:paraId="647AFB46" w14:textId="77777777">
        <w:tc>
          <w:tcPr>
            <w:tcW w:w="3256" w:type="dxa"/>
          </w:tcPr>
          <w:p w14:paraId="39F57ABF" w14:textId="77777777" w:rsidR="00972708" w:rsidRDefault="00000000">
            <w:r>
              <w:rPr>
                <w:b/>
                <w:bCs/>
              </w:rPr>
              <w:t>Сообщение</w:t>
            </w:r>
          </w:p>
        </w:tc>
        <w:tc>
          <w:tcPr>
            <w:tcW w:w="6104" w:type="dxa"/>
          </w:tcPr>
          <w:p w14:paraId="1972CEFA" w14:textId="77777777" w:rsidR="00972708" w:rsidRDefault="00000000">
            <w:r>
              <w:t>Структурированная информационная единица, передаваемая между программными компонентами системы.</w:t>
            </w:r>
          </w:p>
        </w:tc>
      </w:tr>
      <w:tr w:rsidR="00972708" w14:paraId="567A9F80" w14:textId="77777777">
        <w:tc>
          <w:tcPr>
            <w:tcW w:w="3256" w:type="dxa"/>
          </w:tcPr>
          <w:p w14:paraId="5D069DF2" w14:textId="77777777" w:rsidR="00972708" w:rsidRDefault="00000000">
            <w:r>
              <w:rPr>
                <w:b/>
                <w:bCs/>
              </w:rPr>
              <w:t>Событие</w:t>
            </w:r>
          </w:p>
        </w:tc>
        <w:tc>
          <w:tcPr>
            <w:tcW w:w="6104" w:type="dxa"/>
          </w:tcPr>
          <w:p w14:paraId="61E62DDF" w14:textId="77777777" w:rsidR="00972708" w:rsidRDefault="00000000">
            <w:r>
              <w:t>Сообщение, фиксирующее произошедшее изменение состояния объекта или выполнение определенной операции.</w:t>
            </w:r>
          </w:p>
        </w:tc>
      </w:tr>
      <w:tr w:rsidR="00972708" w14:paraId="6D218551" w14:textId="77777777">
        <w:tc>
          <w:tcPr>
            <w:tcW w:w="3256" w:type="dxa"/>
          </w:tcPr>
          <w:p w14:paraId="3945C306" w14:textId="77777777" w:rsidR="00972708" w:rsidRDefault="00000000">
            <w:r>
              <w:rPr>
                <w:b/>
                <w:bCs/>
              </w:rPr>
              <w:t>Идемпотентность</w:t>
            </w:r>
          </w:p>
        </w:tc>
        <w:tc>
          <w:tcPr>
            <w:tcW w:w="6104" w:type="dxa"/>
          </w:tcPr>
          <w:p w14:paraId="445788A2" w14:textId="77777777" w:rsidR="00972708" w:rsidRDefault="00000000">
            <w:r>
              <w:t>Свойство операции, при котором повторная обработка одного и того же сообщения не приводит к дополнительному нежелательному изменению результата.</w:t>
            </w:r>
          </w:p>
        </w:tc>
      </w:tr>
      <w:tr w:rsidR="00972708" w14:paraId="0C1AF5CF" w14:textId="77777777">
        <w:tc>
          <w:tcPr>
            <w:tcW w:w="3256" w:type="dxa"/>
          </w:tcPr>
          <w:p w14:paraId="3A0465CB" w14:textId="77777777" w:rsidR="00972708" w:rsidRDefault="00000000">
            <w:r>
              <w:rPr>
                <w:b/>
                <w:bCs/>
              </w:rPr>
              <w:lastRenderedPageBreak/>
              <w:t>Повторная доставка</w:t>
            </w:r>
          </w:p>
        </w:tc>
        <w:tc>
          <w:tcPr>
            <w:tcW w:w="6104" w:type="dxa"/>
          </w:tcPr>
          <w:p w14:paraId="55C1EFD7" w14:textId="77777777" w:rsidR="00972708" w:rsidRDefault="00000000">
            <w:r>
              <w:t>Повторная передача сообщения получателю в случае отсутствия подтверждения его успешной обработки либо возникновения ошибки обработки.</w:t>
            </w:r>
          </w:p>
        </w:tc>
      </w:tr>
      <w:tr w:rsidR="00972708" w14:paraId="071941F4" w14:textId="77777777">
        <w:tc>
          <w:tcPr>
            <w:tcW w:w="3256" w:type="dxa"/>
          </w:tcPr>
          <w:p w14:paraId="0154AC7E" w14:textId="77777777" w:rsidR="00972708" w:rsidRDefault="00000000">
            <w:r>
              <w:rPr>
                <w:b/>
                <w:bCs/>
              </w:rPr>
              <w:t>Интеграционный сервис</w:t>
            </w:r>
          </w:p>
        </w:tc>
        <w:tc>
          <w:tcPr>
            <w:tcW w:w="6104" w:type="dxa"/>
          </w:tcPr>
          <w:p w14:paraId="286A0A48" w14:textId="77777777" w:rsidR="00972708" w:rsidRDefault="00000000">
            <w:r>
              <w:t>Программный компонент, обеспечивающий взаимодействие системы с оборудованием, внешней информационной системой или иным программным компонентом с преобразованием и контролем передаваемых данных.</w:t>
            </w:r>
          </w:p>
        </w:tc>
      </w:tr>
      <w:tr w:rsidR="00972708" w14:paraId="4AA764F6" w14:textId="77777777">
        <w:tc>
          <w:tcPr>
            <w:tcW w:w="3256" w:type="dxa"/>
          </w:tcPr>
          <w:p w14:paraId="6F03EBCB" w14:textId="77777777" w:rsidR="00972708" w:rsidRDefault="00000000">
            <w:r>
              <w:rPr>
                <w:b/>
                <w:bCs/>
              </w:rPr>
              <w:t>Интеграционный контракт</w:t>
            </w:r>
          </w:p>
        </w:tc>
        <w:tc>
          <w:tcPr>
            <w:tcW w:w="6104" w:type="dxa"/>
          </w:tcPr>
          <w:p w14:paraId="0479AB25" w14:textId="77777777" w:rsidR="00972708" w:rsidRDefault="00000000">
            <w:r>
              <w:t>Формализованное описание структуры, назначения, правил передачи и обработки данных при взаимодействии программных компонентов или информационных систем.</w:t>
            </w:r>
          </w:p>
        </w:tc>
      </w:tr>
      <w:tr w:rsidR="00972708" w14:paraId="2F881C40" w14:textId="77777777">
        <w:tc>
          <w:tcPr>
            <w:tcW w:w="3256" w:type="dxa"/>
          </w:tcPr>
          <w:p w14:paraId="12D905E4" w14:textId="77777777" w:rsidR="00972708" w:rsidRDefault="00000000">
            <w:r>
              <w:rPr>
                <w:b/>
                <w:bCs/>
              </w:rPr>
              <w:t>Оперативная информация</w:t>
            </w:r>
          </w:p>
        </w:tc>
        <w:tc>
          <w:tcPr>
            <w:tcW w:w="6104" w:type="dxa"/>
          </w:tcPr>
          <w:p w14:paraId="2AC3AB1C" w14:textId="77777777" w:rsidR="00972708" w:rsidRDefault="00000000">
            <w:r>
              <w:t>Информация, используемая непосредственно при выполнении текущих производственных и административных операций системы.</w:t>
            </w:r>
          </w:p>
        </w:tc>
      </w:tr>
      <w:tr w:rsidR="00972708" w14:paraId="332FB2B7" w14:textId="77777777">
        <w:tc>
          <w:tcPr>
            <w:tcW w:w="3256" w:type="dxa"/>
          </w:tcPr>
          <w:p w14:paraId="13B09D3E" w14:textId="77777777" w:rsidR="00972708" w:rsidRDefault="00000000">
            <w:r>
              <w:rPr>
                <w:b/>
                <w:bCs/>
              </w:rPr>
              <w:t>Аналитическая информация</w:t>
            </w:r>
          </w:p>
        </w:tc>
        <w:tc>
          <w:tcPr>
            <w:tcW w:w="6104" w:type="dxa"/>
          </w:tcPr>
          <w:p w14:paraId="798D0CC4" w14:textId="77777777" w:rsidR="00972708" w:rsidRDefault="00000000">
            <w:r>
              <w:t>Информация, подготовленная для анализа, построения отчетности, выявления тенденций и поддержки принятия управленческих решений.</w:t>
            </w:r>
          </w:p>
        </w:tc>
      </w:tr>
      <w:tr w:rsidR="00972708" w14:paraId="66EF3700" w14:textId="77777777">
        <w:tc>
          <w:tcPr>
            <w:tcW w:w="3256" w:type="dxa"/>
          </w:tcPr>
          <w:p w14:paraId="47E7E588" w14:textId="77777777" w:rsidR="00972708" w:rsidRDefault="00000000">
            <w:r>
              <w:rPr>
                <w:b/>
                <w:bCs/>
              </w:rPr>
              <w:t>Эталонные данные</w:t>
            </w:r>
          </w:p>
        </w:tc>
        <w:tc>
          <w:tcPr>
            <w:tcW w:w="6104" w:type="dxa"/>
          </w:tcPr>
          <w:p w14:paraId="265D5E16" w14:textId="77777777" w:rsidR="00972708" w:rsidRDefault="00000000">
            <w:r>
              <w:t>Данные, являющиеся установленным источником нормативно-справочной информации для других компонентов или контуров системы.</w:t>
            </w:r>
          </w:p>
        </w:tc>
      </w:tr>
      <w:tr w:rsidR="00972708" w14:paraId="33C80665" w14:textId="77777777">
        <w:tc>
          <w:tcPr>
            <w:tcW w:w="3256" w:type="dxa"/>
          </w:tcPr>
          <w:p w14:paraId="021DE002" w14:textId="77777777" w:rsidR="00972708" w:rsidRDefault="00000000">
            <w:r>
              <w:rPr>
                <w:b/>
                <w:bCs/>
              </w:rPr>
              <w:t>Локальная копия данных</w:t>
            </w:r>
          </w:p>
        </w:tc>
        <w:tc>
          <w:tcPr>
            <w:tcW w:w="6104" w:type="dxa"/>
          </w:tcPr>
          <w:p w14:paraId="4F275A82" w14:textId="77777777" w:rsidR="00972708" w:rsidRDefault="00000000">
            <w:r>
              <w:t>Копия данных, размещенная в другом контуре системы и используемая для выполнения определенных функций этого контура.</w:t>
            </w:r>
          </w:p>
        </w:tc>
      </w:tr>
      <w:tr w:rsidR="00972708" w14:paraId="5E5FD18A" w14:textId="77777777">
        <w:tc>
          <w:tcPr>
            <w:tcW w:w="3256" w:type="dxa"/>
          </w:tcPr>
          <w:p w14:paraId="1BAA2104" w14:textId="77777777" w:rsidR="00972708" w:rsidRDefault="00000000">
            <w:r>
              <w:rPr>
                <w:b/>
                <w:bCs/>
              </w:rPr>
              <w:t>Владелец информационного ресурса</w:t>
            </w:r>
          </w:p>
        </w:tc>
        <w:tc>
          <w:tcPr>
            <w:tcW w:w="6104" w:type="dxa"/>
          </w:tcPr>
          <w:p w14:paraId="68C16580" w14:textId="77777777" w:rsidR="00972708" w:rsidRDefault="00000000">
            <w:r>
              <w:t>Организация или функциональная сторона, ответственная за содержание, актуальность и правила использования соответствующей категории информации.</w:t>
            </w:r>
          </w:p>
        </w:tc>
      </w:tr>
      <w:tr w:rsidR="00972708" w14:paraId="76D603CA" w14:textId="77777777">
        <w:tc>
          <w:tcPr>
            <w:tcW w:w="3256" w:type="dxa"/>
          </w:tcPr>
          <w:p w14:paraId="1CF68682" w14:textId="77777777" w:rsidR="00972708" w:rsidRDefault="00000000">
            <w:r>
              <w:rPr>
                <w:b/>
                <w:bCs/>
              </w:rPr>
              <w:t>Конфигурационная информация</w:t>
            </w:r>
          </w:p>
        </w:tc>
        <w:tc>
          <w:tcPr>
            <w:tcW w:w="6104" w:type="dxa"/>
          </w:tcPr>
          <w:p w14:paraId="3892E7DE" w14:textId="77777777" w:rsidR="00972708" w:rsidRDefault="00000000">
            <w:r>
              <w:t>Данные, определяющие параметры работы программных компонентов, настройки пользователей и ролей, параметры интеграции и иные управляемые настройки системы.</w:t>
            </w:r>
          </w:p>
        </w:tc>
      </w:tr>
      <w:tr w:rsidR="00972708" w14:paraId="132A0360" w14:textId="77777777">
        <w:tc>
          <w:tcPr>
            <w:tcW w:w="3256" w:type="dxa"/>
          </w:tcPr>
          <w:p w14:paraId="0B5C5BEA" w14:textId="77777777" w:rsidR="00972708" w:rsidRDefault="00000000">
            <w:r>
              <w:rPr>
                <w:b/>
                <w:bCs/>
              </w:rPr>
              <w:t>Контур предприятия</w:t>
            </w:r>
          </w:p>
        </w:tc>
        <w:tc>
          <w:tcPr>
            <w:tcW w:w="6104" w:type="dxa"/>
          </w:tcPr>
          <w:p w14:paraId="713ED97A" w14:textId="77777777" w:rsidR="00972708" w:rsidRDefault="00000000">
            <w:r>
              <w:t>Совокупность программных, информационных и технических средств, относящихся к одному производственному предприятию.</w:t>
            </w:r>
          </w:p>
        </w:tc>
      </w:tr>
      <w:tr w:rsidR="00972708" w14:paraId="1805FC3C" w14:textId="77777777">
        <w:tc>
          <w:tcPr>
            <w:tcW w:w="3256" w:type="dxa"/>
          </w:tcPr>
          <w:p w14:paraId="4DD03CA3" w14:textId="77777777" w:rsidR="00972708" w:rsidRDefault="00000000">
            <w:r>
              <w:rPr>
                <w:b/>
                <w:bCs/>
              </w:rPr>
              <w:t>Контекст предприятия</w:t>
            </w:r>
          </w:p>
        </w:tc>
        <w:tc>
          <w:tcPr>
            <w:tcW w:w="6104" w:type="dxa"/>
          </w:tcPr>
          <w:p w14:paraId="48B30CFC" w14:textId="77777777" w:rsidR="00972708" w:rsidRDefault="00000000">
            <w:r>
              <w:t>Набор идентификационных и организационных признаков, определяющих предприятие, к которому относятся пользователь, операция или информационный объект.</w:t>
            </w:r>
          </w:p>
        </w:tc>
      </w:tr>
      <w:tr w:rsidR="00972708" w14:paraId="270D5A3E" w14:textId="77777777">
        <w:tc>
          <w:tcPr>
            <w:tcW w:w="3256" w:type="dxa"/>
          </w:tcPr>
          <w:p w14:paraId="38AA57B9" w14:textId="77777777" w:rsidR="00972708" w:rsidRDefault="00000000">
            <w:r>
              <w:rPr>
                <w:b/>
                <w:bCs/>
              </w:rPr>
              <w:lastRenderedPageBreak/>
              <w:t>Изоляция контуров</w:t>
            </w:r>
          </w:p>
        </w:tc>
        <w:tc>
          <w:tcPr>
            <w:tcW w:w="6104" w:type="dxa"/>
          </w:tcPr>
          <w:p w14:paraId="79F42A72" w14:textId="77777777" w:rsidR="00972708" w:rsidRDefault="00000000">
            <w:r>
              <w:t>Совокупность программных, информационных и сетевых механизмов, обеспечивающих разделение данных и операций различных предприятий.</w:t>
            </w:r>
          </w:p>
        </w:tc>
      </w:tr>
      <w:tr w:rsidR="00972708" w14:paraId="75192C90" w14:textId="77777777">
        <w:tc>
          <w:tcPr>
            <w:tcW w:w="3256" w:type="dxa"/>
          </w:tcPr>
          <w:p w14:paraId="464BB5B2" w14:textId="77777777" w:rsidR="00972708" w:rsidRDefault="00000000">
            <w:r>
              <w:rPr>
                <w:b/>
                <w:bCs/>
              </w:rPr>
              <w:t>Компонент системы</w:t>
            </w:r>
          </w:p>
        </w:tc>
        <w:tc>
          <w:tcPr>
            <w:tcW w:w="6104" w:type="dxa"/>
          </w:tcPr>
          <w:p w14:paraId="618637D7" w14:textId="77777777" w:rsidR="00972708" w:rsidRDefault="00000000">
            <w:r>
              <w:t>Функционально или технически выделенная часть программной или технической системы, имеющая определенное назначение и интерфейсы взаимодействия.</w:t>
            </w:r>
          </w:p>
        </w:tc>
      </w:tr>
      <w:tr w:rsidR="00972708" w14:paraId="2509C1E5" w14:textId="77777777">
        <w:tc>
          <w:tcPr>
            <w:tcW w:w="3256" w:type="dxa"/>
          </w:tcPr>
          <w:p w14:paraId="61CF7B02" w14:textId="77777777" w:rsidR="00972708" w:rsidRDefault="00000000">
            <w:r>
              <w:rPr>
                <w:b/>
                <w:bCs/>
              </w:rPr>
              <w:t>Сервис</w:t>
            </w:r>
          </w:p>
        </w:tc>
        <w:tc>
          <w:tcPr>
            <w:tcW w:w="6104" w:type="dxa"/>
          </w:tcPr>
          <w:p w14:paraId="6FAEEEBD" w14:textId="77777777" w:rsidR="00972708" w:rsidRDefault="00000000">
            <w:r>
              <w:t>Самостоятельный программный компонент, предоставляющий определенный набор функций через формализованные интерфейсы.</w:t>
            </w:r>
          </w:p>
        </w:tc>
      </w:tr>
      <w:tr w:rsidR="00972708" w14:paraId="484580D8" w14:textId="77777777">
        <w:tc>
          <w:tcPr>
            <w:tcW w:w="3256" w:type="dxa"/>
          </w:tcPr>
          <w:p w14:paraId="02604423" w14:textId="77777777" w:rsidR="00972708" w:rsidRDefault="00000000">
            <w:r>
              <w:rPr>
                <w:b/>
                <w:bCs/>
              </w:rPr>
              <w:t>Серверная часть</w:t>
            </w:r>
          </w:p>
        </w:tc>
        <w:tc>
          <w:tcPr>
            <w:tcW w:w="6104" w:type="dxa"/>
          </w:tcPr>
          <w:p w14:paraId="4222B34E" w14:textId="77777777" w:rsidR="00972708" w:rsidRDefault="00000000">
            <w:r>
              <w:t>Совокупность программных компонентов, выполняющихся на серверных вычислительных ресурсах и реализующих основные прикладные функции системы.</w:t>
            </w:r>
          </w:p>
        </w:tc>
      </w:tr>
      <w:tr w:rsidR="00972708" w14:paraId="4C7FE9B6" w14:textId="77777777">
        <w:tc>
          <w:tcPr>
            <w:tcW w:w="3256" w:type="dxa"/>
          </w:tcPr>
          <w:p w14:paraId="2D6CB038" w14:textId="77777777" w:rsidR="00972708" w:rsidRDefault="00000000">
            <w:r>
              <w:rPr>
                <w:b/>
                <w:bCs/>
              </w:rPr>
              <w:t>Клиентская часть</w:t>
            </w:r>
          </w:p>
        </w:tc>
        <w:tc>
          <w:tcPr>
            <w:tcW w:w="6104" w:type="dxa"/>
          </w:tcPr>
          <w:p w14:paraId="3DB10E57" w14:textId="77777777" w:rsidR="00972708" w:rsidRDefault="00000000">
            <w:r>
              <w:t>Программная часть системы, обеспечивающая взаимодействие пользователя с функциональными возможностями системы.</w:t>
            </w:r>
          </w:p>
        </w:tc>
      </w:tr>
      <w:tr w:rsidR="00972708" w14:paraId="0BEA6040" w14:textId="77777777">
        <w:tc>
          <w:tcPr>
            <w:tcW w:w="3256" w:type="dxa"/>
          </w:tcPr>
          <w:p w14:paraId="6235B73E" w14:textId="77777777" w:rsidR="00972708" w:rsidRDefault="00000000">
            <w:r>
              <w:rPr>
                <w:b/>
                <w:bCs/>
              </w:rPr>
              <w:t>Программный интерфейс</w:t>
            </w:r>
          </w:p>
        </w:tc>
        <w:tc>
          <w:tcPr>
            <w:tcW w:w="6104" w:type="dxa"/>
          </w:tcPr>
          <w:p w14:paraId="41C3B458" w14:textId="77777777" w:rsidR="00972708" w:rsidRDefault="00000000">
            <w:r>
              <w:t>Формализованный способ взаимодействия программных компонентов посредством определенного набора операций, данных и правил их использования.</w:t>
            </w:r>
          </w:p>
        </w:tc>
      </w:tr>
      <w:tr w:rsidR="00972708" w14:paraId="183363F2" w14:textId="77777777">
        <w:tc>
          <w:tcPr>
            <w:tcW w:w="3256" w:type="dxa"/>
          </w:tcPr>
          <w:p w14:paraId="397B2748" w14:textId="77777777" w:rsidR="00972708" w:rsidRDefault="00000000">
            <w:r>
              <w:rPr>
                <w:b/>
                <w:bCs/>
              </w:rPr>
              <w:t>Хранилище оперативных данных</w:t>
            </w:r>
          </w:p>
        </w:tc>
        <w:tc>
          <w:tcPr>
            <w:tcW w:w="6104" w:type="dxa"/>
          </w:tcPr>
          <w:p w14:paraId="449EB931" w14:textId="77777777" w:rsidR="00972708" w:rsidRDefault="00000000">
            <w:r>
              <w:t>Информационное хранилище, предназначенное для выполнения транзакционных операций и хранения актуальных производственных данных.</w:t>
            </w:r>
          </w:p>
        </w:tc>
      </w:tr>
      <w:tr w:rsidR="00972708" w14:paraId="49CF1581" w14:textId="77777777">
        <w:tc>
          <w:tcPr>
            <w:tcW w:w="3256" w:type="dxa"/>
          </w:tcPr>
          <w:p w14:paraId="068DF7E9" w14:textId="77777777" w:rsidR="00972708" w:rsidRDefault="00000000">
            <w:r>
              <w:rPr>
                <w:b/>
                <w:bCs/>
              </w:rPr>
              <w:t>Аналитическое хранилище</w:t>
            </w:r>
          </w:p>
        </w:tc>
        <w:tc>
          <w:tcPr>
            <w:tcW w:w="6104" w:type="dxa"/>
          </w:tcPr>
          <w:p w14:paraId="0F6C5394" w14:textId="77777777" w:rsidR="00972708" w:rsidRDefault="00000000">
            <w:r>
              <w:t>Информационное хранилище, предназначенное для выполнения аналитической обработки и хранения подготовленных массивов данных.</w:t>
            </w:r>
          </w:p>
        </w:tc>
      </w:tr>
      <w:tr w:rsidR="00972708" w14:paraId="008648B4" w14:textId="77777777">
        <w:tc>
          <w:tcPr>
            <w:tcW w:w="3256" w:type="dxa"/>
          </w:tcPr>
          <w:p w14:paraId="2878CD4E" w14:textId="77777777" w:rsidR="00972708" w:rsidRDefault="00000000">
            <w:r>
              <w:rPr>
                <w:b/>
                <w:bCs/>
              </w:rPr>
              <w:t>Коэффициент готовности</w:t>
            </w:r>
          </w:p>
        </w:tc>
        <w:tc>
          <w:tcPr>
            <w:tcW w:w="6104" w:type="dxa"/>
          </w:tcPr>
          <w:p w14:paraId="3D690234" w14:textId="77777777" w:rsidR="00972708" w:rsidRDefault="00000000">
            <w:r>
              <w:t>Вероятность того, что система находится в работоспособном состоянии в произвольный момент времени с учетом отказов и восстановления.</w:t>
            </w:r>
          </w:p>
        </w:tc>
      </w:tr>
      <w:tr w:rsidR="00972708" w14:paraId="614C1D1A" w14:textId="77777777">
        <w:tc>
          <w:tcPr>
            <w:tcW w:w="3256" w:type="dxa"/>
          </w:tcPr>
          <w:p w14:paraId="3A9FE3A1" w14:textId="77777777" w:rsidR="00972708" w:rsidRDefault="00000000">
            <w:r>
              <w:rPr>
                <w:b/>
                <w:bCs/>
              </w:rPr>
              <w:t>Масштабируемость</w:t>
            </w:r>
          </w:p>
        </w:tc>
        <w:tc>
          <w:tcPr>
            <w:tcW w:w="6104" w:type="dxa"/>
          </w:tcPr>
          <w:p w14:paraId="22EC60D9" w14:textId="77777777" w:rsidR="00972708" w:rsidRDefault="00000000">
            <w:r>
              <w:t>Свойство системы обеспечивать увеличение объема обрабатываемых данных, числа операций или пользователей за счет увеличения вычислительных ресурсов и/или количества экземпляров программных компонентов.</w:t>
            </w:r>
          </w:p>
        </w:tc>
      </w:tr>
      <w:tr w:rsidR="00972708" w14:paraId="3FD87A1F" w14:textId="77777777">
        <w:tc>
          <w:tcPr>
            <w:tcW w:w="3256" w:type="dxa"/>
          </w:tcPr>
          <w:p w14:paraId="40055818" w14:textId="77777777" w:rsidR="00972708" w:rsidRDefault="00000000">
            <w:r>
              <w:rPr>
                <w:b/>
                <w:bCs/>
              </w:rPr>
              <w:t>Отказоустойчивость</w:t>
            </w:r>
          </w:p>
        </w:tc>
        <w:tc>
          <w:tcPr>
            <w:tcW w:w="6104" w:type="dxa"/>
          </w:tcPr>
          <w:p w14:paraId="28116EE8" w14:textId="77777777" w:rsidR="00972708" w:rsidRDefault="00000000">
            <w:r>
              <w:t>Способность системы сохранять требуемые функции при отказе отдельных программных, технических или сетевых компонентов.</w:t>
            </w:r>
          </w:p>
        </w:tc>
      </w:tr>
      <w:tr w:rsidR="00972708" w14:paraId="5A3CA1FF" w14:textId="77777777">
        <w:tc>
          <w:tcPr>
            <w:tcW w:w="3256" w:type="dxa"/>
          </w:tcPr>
          <w:p w14:paraId="6ED1C7CF" w14:textId="77777777" w:rsidR="00972708" w:rsidRDefault="00000000">
            <w:r>
              <w:rPr>
                <w:b/>
                <w:bCs/>
              </w:rPr>
              <w:t>Восстановление</w:t>
            </w:r>
          </w:p>
        </w:tc>
        <w:tc>
          <w:tcPr>
            <w:tcW w:w="6104" w:type="dxa"/>
          </w:tcPr>
          <w:p w14:paraId="00EB3428" w14:textId="77777777" w:rsidR="00972708" w:rsidRDefault="00000000">
            <w:r>
              <w:t>Комплекс действий по возврату системы и ее данных в работоспособное состояние после отказа или нарушения штатной работы.</w:t>
            </w:r>
          </w:p>
        </w:tc>
      </w:tr>
      <w:tr w:rsidR="00972708" w14:paraId="3B9DA64C" w14:textId="77777777">
        <w:tc>
          <w:tcPr>
            <w:tcW w:w="3256" w:type="dxa"/>
          </w:tcPr>
          <w:p w14:paraId="631F87B5" w14:textId="77777777" w:rsidR="00972708" w:rsidRDefault="00000000">
            <w:r>
              <w:rPr>
                <w:b/>
                <w:bCs/>
              </w:rPr>
              <w:lastRenderedPageBreak/>
              <w:t>Резервная копия</w:t>
            </w:r>
          </w:p>
        </w:tc>
        <w:tc>
          <w:tcPr>
            <w:tcW w:w="6104" w:type="dxa"/>
          </w:tcPr>
          <w:p w14:paraId="4BA6086A" w14:textId="77777777" w:rsidR="00972708" w:rsidRDefault="00000000">
            <w:r>
              <w:t>Копия данных или конфигурации, предназначенная для восстановления информационного ресурса после утраты или повреждения исходных данных.</w:t>
            </w:r>
          </w:p>
        </w:tc>
      </w:tr>
      <w:tr w:rsidR="00972708" w14:paraId="1FC21E9D" w14:textId="77777777">
        <w:tc>
          <w:tcPr>
            <w:tcW w:w="3256" w:type="dxa"/>
          </w:tcPr>
          <w:p w14:paraId="2A0178A5" w14:textId="77777777" w:rsidR="00972708" w:rsidRDefault="00000000">
            <w:r>
              <w:rPr>
                <w:b/>
                <w:bCs/>
              </w:rPr>
              <w:t>Целевое время восстановления (RTO)</w:t>
            </w:r>
          </w:p>
        </w:tc>
        <w:tc>
          <w:tcPr>
            <w:tcW w:w="6104" w:type="dxa"/>
          </w:tcPr>
          <w:p w14:paraId="157E0CEA" w14:textId="77777777" w:rsidR="00972708" w:rsidRDefault="00000000">
            <w:r>
              <w:t>Максимально допустимый период времени от момента возникновения отказа до восстановления установленного уровня работоспособности системы.</w:t>
            </w:r>
          </w:p>
        </w:tc>
      </w:tr>
      <w:tr w:rsidR="00972708" w14:paraId="6218E8F3" w14:textId="77777777">
        <w:tc>
          <w:tcPr>
            <w:tcW w:w="3256" w:type="dxa"/>
          </w:tcPr>
          <w:p w14:paraId="751D29F3" w14:textId="77777777" w:rsidR="00972708" w:rsidRDefault="00000000">
            <w:r>
              <w:rPr>
                <w:b/>
                <w:bCs/>
              </w:rPr>
              <w:t>Целевая точка восстановления (RPO)</w:t>
            </w:r>
          </w:p>
        </w:tc>
        <w:tc>
          <w:tcPr>
            <w:tcW w:w="6104" w:type="dxa"/>
          </w:tcPr>
          <w:p w14:paraId="7ADF42F7" w14:textId="77777777" w:rsidR="00972708" w:rsidRDefault="00000000">
            <w:r>
              <w:t>Максимально допустимый период времени, за который данные могут быть утрачены при восстановлении системы после отказа.</w:t>
            </w:r>
          </w:p>
        </w:tc>
      </w:tr>
      <w:tr w:rsidR="00972708" w14:paraId="19D89A89" w14:textId="77777777">
        <w:tc>
          <w:tcPr>
            <w:tcW w:w="3256" w:type="dxa"/>
          </w:tcPr>
          <w:p w14:paraId="70ADAFC8" w14:textId="77777777" w:rsidR="00972708" w:rsidRDefault="00000000">
            <w:r>
              <w:rPr>
                <w:b/>
                <w:bCs/>
              </w:rPr>
              <w:t>Аудит</w:t>
            </w:r>
          </w:p>
        </w:tc>
        <w:tc>
          <w:tcPr>
            <w:tcW w:w="6104" w:type="dxa"/>
          </w:tcPr>
          <w:p w14:paraId="523D6F03" w14:textId="77777777" w:rsidR="00972708" w:rsidRDefault="00000000">
            <w:r>
              <w:t>Регистрация и последующий анализ действий пользователей, программных компонентов и администраторов, имеющих значение для безопасности и контроля эксплуатации системы.</w:t>
            </w:r>
          </w:p>
        </w:tc>
      </w:tr>
      <w:tr w:rsidR="00972708" w14:paraId="200DBCA7" w14:textId="77777777">
        <w:tc>
          <w:tcPr>
            <w:tcW w:w="3256" w:type="dxa"/>
          </w:tcPr>
          <w:p w14:paraId="25AD4872" w14:textId="77777777" w:rsidR="00972708" w:rsidRDefault="00000000">
            <w:r>
              <w:rPr>
                <w:b/>
                <w:bCs/>
              </w:rPr>
              <w:t>Журналирование</w:t>
            </w:r>
          </w:p>
        </w:tc>
        <w:tc>
          <w:tcPr>
            <w:tcW w:w="6104" w:type="dxa"/>
          </w:tcPr>
          <w:p w14:paraId="03C10C9E" w14:textId="77777777" w:rsidR="00972708" w:rsidRDefault="00000000">
            <w:r>
              <w:t>Формирование и сохранение записей о событиях работы программных и технических компонентов системы.</w:t>
            </w:r>
          </w:p>
        </w:tc>
      </w:tr>
      <w:tr w:rsidR="00972708" w14:paraId="54BBFB5E" w14:textId="77777777">
        <w:tc>
          <w:tcPr>
            <w:tcW w:w="3256" w:type="dxa"/>
          </w:tcPr>
          <w:p w14:paraId="4A0B0F6F" w14:textId="77777777" w:rsidR="00972708" w:rsidRDefault="00000000">
            <w:r>
              <w:rPr>
                <w:b/>
                <w:bCs/>
              </w:rPr>
              <w:t>Мониторинг</w:t>
            </w:r>
          </w:p>
        </w:tc>
        <w:tc>
          <w:tcPr>
            <w:tcW w:w="6104" w:type="dxa"/>
          </w:tcPr>
          <w:p w14:paraId="255BFB14" w14:textId="77777777" w:rsidR="00972708" w:rsidRDefault="00000000">
            <w:r>
              <w:t>Непрерывное или периодическое наблюдение за состоянием программных, технических и информационных компонентов системы и контролируемых параметров.</w:t>
            </w:r>
          </w:p>
        </w:tc>
      </w:tr>
      <w:tr w:rsidR="00972708" w14:paraId="25C239A9" w14:textId="77777777">
        <w:tc>
          <w:tcPr>
            <w:tcW w:w="3256" w:type="dxa"/>
          </w:tcPr>
          <w:p w14:paraId="4AA71B77" w14:textId="77777777" w:rsidR="00972708" w:rsidRDefault="00000000">
            <w:r>
              <w:rPr>
                <w:b/>
                <w:bCs/>
              </w:rPr>
              <w:t>Информационная безопасность</w:t>
            </w:r>
          </w:p>
        </w:tc>
        <w:tc>
          <w:tcPr>
            <w:tcW w:w="6104" w:type="dxa"/>
          </w:tcPr>
          <w:p w14:paraId="07D587AA" w14:textId="77777777" w:rsidR="00972708" w:rsidRDefault="00000000">
            <w:r>
              <w:t>Состояние защищенности информации и поддерживающих ее систем от угроз нарушения конфиденциальности, целостности и доступности.</w:t>
            </w:r>
          </w:p>
        </w:tc>
      </w:tr>
      <w:tr w:rsidR="00972708" w14:paraId="370528A0" w14:textId="77777777">
        <w:tc>
          <w:tcPr>
            <w:tcW w:w="3256" w:type="dxa"/>
          </w:tcPr>
          <w:p w14:paraId="272AC503" w14:textId="77777777" w:rsidR="00972708" w:rsidRDefault="00000000">
            <w:r>
              <w:rPr>
                <w:b/>
                <w:bCs/>
              </w:rPr>
              <w:t>Аутентификация</w:t>
            </w:r>
          </w:p>
        </w:tc>
        <w:tc>
          <w:tcPr>
            <w:tcW w:w="6104" w:type="dxa"/>
          </w:tcPr>
          <w:p w14:paraId="2ED4DBE8" w14:textId="77777777" w:rsidR="00972708" w:rsidRDefault="00000000">
            <w:r>
              <w:t>Проверка принадлежности предъявленных идентификационных данных определенному пользователю или программному субъекту.</w:t>
            </w:r>
          </w:p>
        </w:tc>
      </w:tr>
      <w:tr w:rsidR="00972708" w14:paraId="5331890A" w14:textId="77777777">
        <w:tc>
          <w:tcPr>
            <w:tcW w:w="3256" w:type="dxa"/>
          </w:tcPr>
          <w:p w14:paraId="5BF457B1" w14:textId="77777777" w:rsidR="00972708" w:rsidRDefault="00000000">
            <w:r>
              <w:rPr>
                <w:b/>
                <w:bCs/>
              </w:rPr>
              <w:t>Авторизация</w:t>
            </w:r>
          </w:p>
        </w:tc>
        <w:tc>
          <w:tcPr>
            <w:tcW w:w="6104" w:type="dxa"/>
          </w:tcPr>
          <w:p w14:paraId="47D50BC6" w14:textId="77777777" w:rsidR="00972708" w:rsidRDefault="00000000">
            <w:r>
              <w:t>Проверка наличия у пользователя или программного субъекта прав на выполнение определенной операции или доступ к информационному объекту.</w:t>
            </w:r>
          </w:p>
        </w:tc>
      </w:tr>
      <w:tr w:rsidR="00972708" w14:paraId="0C3B9702" w14:textId="77777777">
        <w:tc>
          <w:tcPr>
            <w:tcW w:w="3256" w:type="dxa"/>
          </w:tcPr>
          <w:p w14:paraId="2E6323DE" w14:textId="77777777" w:rsidR="00972708" w:rsidRDefault="00000000">
            <w:r>
              <w:rPr>
                <w:b/>
                <w:bCs/>
              </w:rPr>
              <w:t>Роль</w:t>
            </w:r>
          </w:p>
        </w:tc>
        <w:tc>
          <w:tcPr>
            <w:tcW w:w="6104" w:type="dxa"/>
          </w:tcPr>
          <w:p w14:paraId="2C63D052" w14:textId="77777777" w:rsidR="00972708" w:rsidRDefault="00000000">
            <w:r>
              <w:t>Именованный набор прав, предоставляемых пользователю или группе пользователей для выполнения определенных операций.</w:t>
            </w:r>
          </w:p>
        </w:tc>
      </w:tr>
      <w:tr w:rsidR="00972708" w14:paraId="6580D849" w14:textId="77777777">
        <w:tc>
          <w:tcPr>
            <w:tcW w:w="3256" w:type="dxa"/>
          </w:tcPr>
          <w:p w14:paraId="651CEA90" w14:textId="77777777" w:rsidR="00972708" w:rsidRDefault="00000000">
            <w:r>
              <w:rPr>
                <w:b/>
                <w:bCs/>
              </w:rPr>
              <w:t>Наименьшие привилегии</w:t>
            </w:r>
          </w:p>
        </w:tc>
        <w:tc>
          <w:tcPr>
            <w:tcW w:w="6104" w:type="dxa"/>
          </w:tcPr>
          <w:p w14:paraId="215F710E" w14:textId="77777777" w:rsidR="00972708" w:rsidRDefault="00000000">
            <w:r>
              <w:t>Принцип предоставления пользователю или программному компоненту только тех прав, которые необходимы для выполнения установленных функций.</w:t>
            </w:r>
          </w:p>
        </w:tc>
      </w:tr>
      <w:tr w:rsidR="00972708" w14:paraId="5548A7F7" w14:textId="77777777">
        <w:tc>
          <w:tcPr>
            <w:tcW w:w="3256" w:type="dxa"/>
          </w:tcPr>
          <w:p w14:paraId="1AF65D2F" w14:textId="77777777" w:rsidR="00972708" w:rsidRDefault="00000000">
            <w:r>
              <w:rPr>
                <w:b/>
                <w:bCs/>
              </w:rPr>
              <w:t>Apache Kafka</w:t>
            </w:r>
          </w:p>
        </w:tc>
        <w:tc>
          <w:tcPr>
            <w:tcW w:w="6104" w:type="dxa"/>
          </w:tcPr>
          <w:p w14:paraId="7861A6CB" w14:textId="77777777" w:rsidR="00972708" w:rsidRDefault="00000000">
            <w:r>
              <w:t>Программная платформа для организации распределенного обмена сообщениями и событиями между программными компонентами системы.</w:t>
            </w:r>
          </w:p>
        </w:tc>
      </w:tr>
      <w:tr w:rsidR="00972708" w14:paraId="4FE2EE93" w14:textId="77777777">
        <w:tc>
          <w:tcPr>
            <w:tcW w:w="3256" w:type="dxa"/>
          </w:tcPr>
          <w:p w14:paraId="5F609010" w14:textId="77777777" w:rsidR="00972708" w:rsidRDefault="00000000">
            <w:r>
              <w:rPr>
                <w:b/>
                <w:bCs/>
              </w:rPr>
              <w:lastRenderedPageBreak/>
              <w:t>PostgreSQL</w:t>
            </w:r>
          </w:p>
        </w:tc>
        <w:tc>
          <w:tcPr>
            <w:tcW w:w="6104" w:type="dxa"/>
          </w:tcPr>
          <w:p w14:paraId="16838DC8" w14:textId="77777777" w:rsidR="00972708" w:rsidRDefault="00000000">
            <w:r>
              <w:t>Система управления реляционными базами данных, используемая в системе преимущественно для хранения оперативной информации.</w:t>
            </w:r>
          </w:p>
        </w:tc>
      </w:tr>
      <w:tr w:rsidR="00972708" w14:paraId="3B33BED0" w14:textId="77777777">
        <w:tc>
          <w:tcPr>
            <w:tcW w:w="3256" w:type="dxa"/>
          </w:tcPr>
          <w:p w14:paraId="4FE74ABA" w14:textId="77777777" w:rsidR="00972708" w:rsidRDefault="00000000">
            <w:r>
              <w:rPr>
                <w:b/>
                <w:bCs/>
              </w:rPr>
              <w:t>ClickHouse</w:t>
            </w:r>
          </w:p>
        </w:tc>
        <w:tc>
          <w:tcPr>
            <w:tcW w:w="6104" w:type="dxa"/>
          </w:tcPr>
          <w:p w14:paraId="772AACCA" w14:textId="77777777" w:rsidR="00972708" w:rsidRDefault="00000000">
            <w:r>
              <w:t>Система управления аналитическими базами данных, используемая для хранения и обработки больших массивов аналитической информации.</w:t>
            </w:r>
          </w:p>
        </w:tc>
      </w:tr>
      <w:tr w:rsidR="00972708" w14:paraId="66946FCF" w14:textId="77777777">
        <w:tc>
          <w:tcPr>
            <w:tcW w:w="3256" w:type="dxa"/>
          </w:tcPr>
          <w:p w14:paraId="4B2C0E19" w14:textId="77777777" w:rsidR="00972708" w:rsidRDefault="00000000">
            <w:r>
              <w:rPr>
                <w:b/>
                <w:bCs/>
              </w:rPr>
              <w:t>Redis</w:t>
            </w:r>
          </w:p>
        </w:tc>
        <w:tc>
          <w:tcPr>
            <w:tcW w:w="6104" w:type="dxa"/>
          </w:tcPr>
          <w:p w14:paraId="7425BB6E" w14:textId="77777777" w:rsidR="00972708" w:rsidRDefault="00000000">
            <w:r>
              <w:t>Высокопроизводительное хранилище данных в оперативной памяти, используемое для кэширования и хранения временных данных.</w:t>
            </w:r>
          </w:p>
        </w:tc>
      </w:tr>
      <w:tr w:rsidR="00972708" w14:paraId="512BF9E2" w14:textId="77777777">
        <w:tc>
          <w:tcPr>
            <w:tcW w:w="3256" w:type="dxa"/>
          </w:tcPr>
          <w:p w14:paraId="679233FC" w14:textId="77777777" w:rsidR="00972708" w:rsidRDefault="00000000">
            <w:r>
              <w:rPr>
                <w:b/>
                <w:bCs/>
              </w:rPr>
              <w:t>Keycloak</w:t>
            </w:r>
          </w:p>
        </w:tc>
        <w:tc>
          <w:tcPr>
            <w:tcW w:w="6104" w:type="dxa"/>
          </w:tcPr>
          <w:p w14:paraId="6EE137F1" w14:textId="77777777" w:rsidR="00972708" w:rsidRDefault="00000000">
            <w:r>
              <w:t>Программная система управления идентификацией и аутентификацией пользователей и программных субъектов.</w:t>
            </w:r>
          </w:p>
        </w:tc>
      </w:tr>
      <w:tr w:rsidR="00972708" w14:paraId="71E8D5B8" w14:textId="77777777">
        <w:tc>
          <w:tcPr>
            <w:tcW w:w="3256" w:type="dxa"/>
          </w:tcPr>
          <w:p w14:paraId="1F1E2B25" w14:textId="77777777" w:rsidR="00972708" w:rsidRDefault="00000000">
            <w:r>
              <w:rPr>
                <w:b/>
                <w:bCs/>
              </w:rPr>
              <w:t>Kubernetes</w:t>
            </w:r>
          </w:p>
        </w:tc>
        <w:tc>
          <w:tcPr>
            <w:tcW w:w="6104" w:type="dxa"/>
          </w:tcPr>
          <w:p w14:paraId="6369EE53" w14:textId="77777777" w:rsidR="00972708" w:rsidRDefault="00000000">
            <w:r>
              <w:t>Платформа оркестрации контейнеризированных программных компонентов, используемая для их развертывания, управления и масштабирования.</w:t>
            </w:r>
          </w:p>
        </w:tc>
      </w:tr>
      <w:tr w:rsidR="00972708" w14:paraId="4884465D" w14:textId="77777777">
        <w:tc>
          <w:tcPr>
            <w:tcW w:w="3256" w:type="dxa"/>
          </w:tcPr>
          <w:p w14:paraId="0C5BDF72" w14:textId="77777777" w:rsidR="00972708" w:rsidRDefault="00000000">
            <w:r>
              <w:rPr>
                <w:b/>
                <w:bCs/>
              </w:rPr>
              <w:t>OPC UA</w:t>
            </w:r>
          </w:p>
        </w:tc>
        <w:tc>
          <w:tcPr>
            <w:tcW w:w="6104" w:type="dxa"/>
          </w:tcPr>
          <w:p w14:paraId="3B97C599" w14:textId="77777777" w:rsidR="00972708" w:rsidRDefault="00000000">
            <w:r>
              <w:t>Промышленный стандарт взаимодействия информационных систем с оборудованием и средствами автоматизации производства.</w:t>
            </w:r>
          </w:p>
        </w:tc>
      </w:tr>
      <w:tr w:rsidR="00972708" w14:paraId="7C03D4D7" w14:textId="77777777">
        <w:tc>
          <w:tcPr>
            <w:tcW w:w="3256" w:type="dxa"/>
          </w:tcPr>
          <w:p w14:paraId="158C3814" w14:textId="77777777" w:rsidR="00972708" w:rsidRDefault="00000000">
            <w:r>
              <w:rPr>
                <w:b/>
                <w:bCs/>
              </w:rPr>
              <w:t>MQTT</w:t>
            </w:r>
          </w:p>
        </w:tc>
        <w:tc>
          <w:tcPr>
            <w:tcW w:w="6104" w:type="dxa"/>
          </w:tcPr>
          <w:p w14:paraId="3F500605" w14:textId="77777777" w:rsidR="00972708" w:rsidRDefault="00000000">
            <w:r>
              <w:t>Протокол обмена сообщениями, предназначенный для передачи данных между устройствами и программными компонентами, в том числе в промышленной среде.</w:t>
            </w:r>
          </w:p>
        </w:tc>
      </w:tr>
    </w:tbl>
    <w:p w14:paraId="3A0932F1" w14:textId="77777777" w:rsidR="00972708" w:rsidRDefault="00000000">
      <w:pPr>
        <w:spacing w:before="240"/>
      </w:pPr>
      <w:r>
        <w:t xml:space="preserve"> </w:t>
      </w:r>
    </w:p>
    <w:p w14:paraId="0DF424B1" w14:textId="77777777" w:rsidR="00972708" w:rsidRDefault="00000000">
      <w:pPr>
        <w:spacing w:after="200"/>
      </w:pPr>
      <w:r>
        <w:t xml:space="preserve"> </w:t>
      </w:r>
    </w:p>
    <w:p w14:paraId="6A30454F" w14:textId="77777777" w:rsidR="00972708" w:rsidRDefault="00000000">
      <w:pPr>
        <w:pStyle w:val="2"/>
        <w:spacing w:after="200"/>
      </w:pPr>
      <w:bookmarkStart w:id="218" w:name="_Toc240798097"/>
      <w:r>
        <w:t>10.3. Сокращения</w:t>
      </w:r>
      <w:bookmarkEnd w:id="218"/>
    </w:p>
    <w:p w14:paraId="58DFCB94" w14:textId="77777777" w:rsidR="0097270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9"/>
        <w:gridCol w:w="6757"/>
      </w:tblGrid>
      <w:tr w:rsidR="00972708" w14:paraId="186FCE78" w14:textId="77777777">
        <w:trPr>
          <w:tblHeader/>
        </w:trPr>
        <w:tc>
          <w:tcPr>
            <w:tcW w:w="2340" w:type="dxa"/>
          </w:tcPr>
          <w:p w14:paraId="1C91CB7A" w14:textId="77777777" w:rsidR="00972708" w:rsidRDefault="00000000">
            <w:r>
              <w:rPr>
                <w:b/>
                <w:bCs/>
              </w:rPr>
              <w:t>Сокращение</w:t>
            </w:r>
          </w:p>
        </w:tc>
        <w:tc>
          <w:tcPr>
            <w:tcW w:w="7020" w:type="dxa"/>
          </w:tcPr>
          <w:p w14:paraId="2037D194" w14:textId="77777777" w:rsidR="00972708" w:rsidRDefault="00000000">
            <w:r>
              <w:rPr>
                <w:b/>
                <w:bCs/>
              </w:rPr>
              <w:t>Расшифровка</w:t>
            </w:r>
          </w:p>
        </w:tc>
      </w:tr>
      <w:tr w:rsidR="00972708" w14:paraId="187BA36C" w14:textId="77777777">
        <w:tc>
          <w:tcPr>
            <w:tcW w:w="2340" w:type="dxa"/>
          </w:tcPr>
          <w:p w14:paraId="145091CF" w14:textId="77777777" w:rsidR="00972708" w:rsidRDefault="00000000">
            <w:r>
              <w:rPr>
                <w:b/>
                <w:bCs/>
              </w:rPr>
              <w:t>АС</w:t>
            </w:r>
          </w:p>
        </w:tc>
        <w:tc>
          <w:tcPr>
            <w:tcW w:w="7020" w:type="dxa"/>
          </w:tcPr>
          <w:p w14:paraId="71F67F39" w14:textId="77777777" w:rsidR="00972708" w:rsidRDefault="00000000">
            <w:r>
              <w:t>Автоматизированная система</w:t>
            </w:r>
          </w:p>
        </w:tc>
      </w:tr>
      <w:tr w:rsidR="00972708" w14:paraId="540B36A7" w14:textId="77777777">
        <w:tc>
          <w:tcPr>
            <w:tcW w:w="2340" w:type="dxa"/>
          </w:tcPr>
          <w:p w14:paraId="5A39277F" w14:textId="77777777" w:rsidR="00972708" w:rsidRDefault="00000000">
            <w:r>
              <w:rPr>
                <w:b/>
                <w:bCs/>
              </w:rPr>
              <w:t>БД</w:t>
            </w:r>
          </w:p>
        </w:tc>
        <w:tc>
          <w:tcPr>
            <w:tcW w:w="7020" w:type="dxa"/>
          </w:tcPr>
          <w:p w14:paraId="5DAD14FE" w14:textId="77777777" w:rsidR="00972708" w:rsidRDefault="00000000">
            <w:r>
              <w:t>База данных</w:t>
            </w:r>
          </w:p>
        </w:tc>
      </w:tr>
      <w:tr w:rsidR="00972708" w14:paraId="0C4E8149" w14:textId="77777777">
        <w:tc>
          <w:tcPr>
            <w:tcW w:w="2340" w:type="dxa"/>
          </w:tcPr>
          <w:p w14:paraId="4D3C9177" w14:textId="77777777" w:rsidR="00972708" w:rsidRDefault="00000000">
            <w:r>
              <w:rPr>
                <w:b/>
                <w:bCs/>
              </w:rPr>
              <w:t>ЦОД</w:t>
            </w:r>
          </w:p>
        </w:tc>
        <w:tc>
          <w:tcPr>
            <w:tcW w:w="7020" w:type="dxa"/>
          </w:tcPr>
          <w:p w14:paraId="27A5522E" w14:textId="77777777" w:rsidR="00972708" w:rsidRDefault="00000000">
            <w:r>
              <w:t>Центр обработки данных</w:t>
            </w:r>
          </w:p>
        </w:tc>
      </w:tr>
      <w:tr w:rsidR="00972708" w14:paraId="56B0AAAF" w14:textId="77777777">
        <w:tc>
          <w:tcPr>
            <w:tcW w:w="2340" w:type="dxa"/>
          </w:tcPr>
          <w:p w14:paraId="3AC28771" w14:textId="77777777" w:rsidR="00972708" w:rsidRDefault="00000000">
            <w:r>
              <w:rPr>
                <w:b/>
                <w:bCs/>
              </w:rPr>
              <w:t>МЭШ / MES</w:t>
            </w:r>
          </w:p>
        </w:tc>
        <w:tc>
          <w:tcPr>
            <w:tcW w:w="7020" w:type="dxa"/>
          </w:tcPr>
          <w:p w14:paraId="53D2BD30" w14:textId="77777777" w:rsidR="00972708" w:rsidRDefault="00000000">
            <w:r>
              <w:t>Manufacturing Execution System — система оперативного управления производством</w:t>
            </w:r>
          </w:p>
        </w:tc>
      </w:tr>
      <w:tr w:rsidR="00972708" w14:paraId="58D51F08" w14:textId="77777777">
        <w:tc>
          <w:tcPr>
            <w:tcW w:w="2340" w:type="dxa"/>
          </w:tcPr>
          <w:p w14:paraId="5290EA05" w14:textId="77777777" w:rsidR="00972708" w:rsidRDefault="00000000">
            <w:r>
              <w:rPr>
                <w:b/>
                <w:bCs/>
              </w:rPr>
              <w:t>НСИ</w:t>
            </w:r>
          </w:p>
        </w:tc>
        <w:tc>
          <w:tcPr>
            <w:tcW w:w="7020" w:type="dxa"/>
          </w:tcPr>
          <w:p w14:paraId="1C6E919E" w14:textId="77777777" w:rsidR="00972708" w:rsidRDefault="00000000">
            <w:r>
              <w:t>Нормативно-справочная информация</w:t>
            </w:r>
          </w:p>
        </w:tc>
      </w:tr>
      <w:tr w:rsidR="00972708" w14:paraId="68113F69" w14:textId="77777777">
        <w:tc>
          <w:tcPr>
            <w:tcW w:w="2340" w:type="dxa"/>
          </w:tcPr>
          <w:p w14:paraId="03145E6F" w14:textId="77777777" w:rsidR="00972708" w:rsidRDefault="00000000">
            <w:r>
              <w:rPr>
                <w:b/>
                <w:bCs/>
              </w:rPr>
              <w:t>ПО</w:t>
            </w:r>
          </w:p>
        </w:tc>
        <w:tc>
          <w:tcPr>
            <w:tcW w:w="7020" w:type="dxa"/>
          </w:tcPr>
          <w:p w14:paraId="3F778AB6" w14:textId="77777777" w:rsidR="00972708" w:rsidRDefault="00000000">
            <w:r>
              <w:t>Программное обеспечение</w:t>
            </w:r>
          </w:p>
        </w:tc>
      </w:tr>
      <w:tr w:rsidR="00972708" w14:paraId="01484314" w14:textId="77777777">
        <w:tc>
          <w:tcPr>
            <w:tcW w:w="2340" w:type="dxa"/>
          </w:tcPr>
          <w:p w14:paraId="78BA8113" w14:textId="77777777" w:rsidR="00972708" w:rsidRDefault="00000000">
            <w:r>
              <w:rPr>
                <w:b/>
                <w:bCs/>
              </w:rPr>
              <w:t>ОС</w:t>
            </w:r>
          </w:p>
        </w:tc>
        <w:tc>
          <w:tcPr>
            <w:tcW w:w="7020" w:type="dxa"/>
          </w:tcPr>
          <w:p w14:paraId="25F69F41" w14:textId="77777777" w:rsidR="00972708" w:rsidRDefault="00000000">
            <w:r>
              <w:t>Операционная система</w:t>
            </w:r>
          </w:p>
        </w:tc>
      </w:tr>
      <w:tr w:rsidR="00972708" w14:paraId="5BDBEC11" w14:textId="77777777">
        <w:tc>
          <w:tcPr>
            <w:tcW w:w="2340" w:type="dxa"/>
          </w:tcPr>
          <w:p w14:paraId="4C420E29" w14:textId="77777777" w:rsidR="00972708" w:rsidRDefault="00000000">
            <w:r>
              <w:rPr>
                <w:b/>
                <w:bCs/>
              </w:rPr>
              <w:lastRenderedPageBreak/>
              <w:t>СУБД</w:t>
            </w:r>
          </w:p>
        </w:tc>
        <w:tc>
          <w:tcPr>
            <w:tcW w:w="7020" w:type="dxa"/>
          </w:tcPr>
          <w:p w14:paraId="1D262812" w14:textId="77777777" w:rsidR="00972708" w:rsidRDefault="00000000">
            <w:r>
              <w:t>Система управления базами данных</w:t>
            </w:r>
          </w:p>
        </w:tc>
      </w:tr>
      <w:tr w:rsidR="00972708" w:rsidRPr="00B90A61" w14:paraId="7AF7DC67" w14:textId="77777777">
        <w:tc>
          <w:tcPr>
            <w:tcW w:w="2340" w:type="dxa"/>
          </w:tcPr>
          <w:p w14:paraId="1EFC247D" w14:textId="77777777" w:rsidR="00972708" w:rsidRDefault="00000000">
            <w:r>
              <w:rPr>
                <w:b/>
                <w:bCs/>
              </w:rPr>
              <w:t>API</w:t>
            </w:r>
          </w:p>
        </w:tc>
        <w:tc>
          <w:tcPr>
            <w:tcW w:w="7020" w:type="dxa"/>
          </w:tcPr>
          <w:p w14:paraId="4A10A0DB" w14:textId="77777777" w:rsidR="00972708" w:rsidRPr="009C7AD3" w:rsidRDefault="00000000">
            <w:pPr>
              <w:rPr>
                <w:lang w:val="en-US"/>
              </w:rPr>
            </w:pPr>
            <w:r w:rsidRPr="009C7AD3">
              <w:rPr>
                <w:lang w:val="en-US"/>
              </w:rPr>
              <w:t xml:space="preserve">Application Programming Interface — </w:t>
            </w:r>
            <w:r>
              <w:t>программный</w:t>
            </w:r>
            <w:r w:rsidRPr="009C7AD3">
              <w:rPr>
                <w:lang w:val="en-US"/>
              </w:rPr>
              <w:t xml:space="preserve"> </w:t>
            </w:r>
            <w:r>
              <w:t>интерфейс</w:t>
            </w:r>
            <w:r w:rsidRPr="009C7AD3">
              <w:rPr>
                <w:lang w:val="en-US"/>
              </w:rPr>
              <w:t xml:space="preserve"> </w:t>
            </w:r>
            <w:r>
              <w:t>приложения</w:t>
            </w:r>
          </w:p>
        </w:tc>
      </w:tr>
      <w:tr w:rsidR="00972708" w14:paraId="2DABE27E" w14:textId="77777777">
        <w:tc>
          <w:tcPr>
            <w:tcW w:w="2340" w:type="dxa"/>
          </w:tcPr>
          <w:p w14:paraId="11CF5C5F" w14:textId="77777777" w:rsidR="00972708" w:rsidRDefault="00000000">
            <w:r>
              <w:rPr>
                <w:b/>
                <w:bCs/>
              </w:rPr>
              <w:t>REST</w:t>
            </w:r>
          </w:p>
        </w:tc>
        <w:tc>
          <w:tcPr>
            <w:tcW w:w="7020" w:type="dxa"/>
          </w:tcPr>
          <w:p w14:paraId="5B177337" w14:textId="77777777" w:rsidR="00972708" w:rsidRDefault="00000000">
            <w:r>
              <w:t>Representational State Transfer — архитектурный стиль программного взаимодействия</w:t>
            </w:r>
          </w:p>
        </w:tc>
      </w:tr>
      <w:tr w:rsidR="00972708" w14:paraId="214DFFA4" w14:textId="77777777">
        <w:tc>
          <w:tcPr>
            <w:tcW w:w="2340" w:type="dxa"/>
          </w:tcPr>
          <w:p w14:paraId="361CC9A0" w14:textId="77777777" w:rsidR="00972708" w:rsidRDefault="00000000">
            <w:r>
              <w:rPr>
                <w:b/>
                <w:bCs/>
              </w:rPr>
              <w:t>HTTP</w:t>
            </w:r>
          </w:p>
        </w:tc>
        <w:tc>
          <w:tcPr>
            <w:tcW w:w="7020" w:type="dxa"/>
          </w:tcPr>
          <w:p w14:paraId="096FCE67" w14:textId="77777777" w:rsidR="00972708" w:rsidRDefault="00000000">
            <w:r>
              <w:t>Hypertext Transfer Protocol — протокол передачи гипертекста</w:t>
            </w:r>
          </w:p>
        </w:tc>
      </w:tr>
      <w:tr w:rsidR="00972708" w14:paraId="70B93252" w14:textId="77777777">
        <w:tc>
          <w:tcPr>
            <w:tcW w:w="2340" w:type="dxa"/>
          </w:tcPr>
          <w:p w14:paraId="4854EF39" w14:textId="77777777" w:rsidR="00972708" w:rsidRDefault="00000000">
            <w:r>
              <w:rPr>
                <w:b/>
                <w:bCs/>
              </w:rPr>
              <w:t>HTTPS</w:t>
            </w:r>
          </w:p>
        </w:tc>
        <w:tc>
          <w:tcPr>
            <w:tcW w:w="7020" w:type="dxa"/>
          </w:tcPr>
          <w:p w14:paraId="7D6A43D5" w14:textId="77777777" w:rsidR="00972708" w:rsidRDefault="00000000">
            <w:r>
              <w:t>Hypertext Transfer Protocol Secure — защищенный протокол передачи гипертекста</w:t>
            </w:r>
          </w:p>
        </w:tc>
      </w:tr>
      <w:tr w:rsidR="00972708" w14:paraId="337EA82A" w14:textId="77777777">
        <w:tc>
          <w:tcPr>
            <w:tcW w:w="2340" w:type="dxa"/>
          </w:tcPr>
          <w:p w14:paraId="0BCC5C05" w14:textId="77777777" w:rsidR="00972708" w:rsidRDefault="00000000">
            <w:r>
              <w:rPr>
                <w:b/>
                <w:bCs/>
              </w:rPr>
              <w:t>JSON</w:t>
            </w:r>
          </w:p>
        </w:tc>
        <w:tc>
          <w:tcPr>
            <w:tcW w:w="7020" w:type="dxa"/>
          </w:tcPr>
          <w:p w14:paraId="39F2D268" w14:textId="77777777" w:rsidR="00972708" w:rsidRDefault="00000000">
            <w:r>
              <w:t>JavaScript Object Notation — текстовый формат представления структурированных данных</w:t>
            </w:r>
          </w:p>
        </w:tc>
      </w:tr>
      <w:tr w:rsidR="00972708" w14:paraId="4A431476" w14:textId="77777777">
        <w:tc>
          <w:tcPr>
            <w:tcW w:w="2340" w:type="dxa"/>
          </w:tcPr>
          <w:p w14:paraId="1D061892" w14:textId="77777777" w:rsidR="00972708" w:rsidRDefault="00000000">
            <w:r>
              <w:rPr>
                <w:b/>
                <w:bCs/>
              </w:rPr>
              <w:t>JWT</w:t>
            </w:r>
          </w:p>
        </w:tc>
        <w:tc>
          <w:tcPr>
            <w:tcW w:w="7020" w:type="dxa"/>
          </w:tcPr>
          <w:p w14:paraId="0DE94D31" w14:textId="77777777" w:rsidR="00972708" w:rsidRDefault="00000000">
            <w:r>
              <w:t>JSON Web Token — формат токена, используемого для передачи утверждений об аутентифицированном субъекте</w:t>
            </w:r>
          </w:p>
        </w:tc>
      </w:tr>
      <w:tr w:rsidR="00972708" w14:paraId="47BC74C9" w14:textId="77777777">
        <w:tc>
          <w:tcPr>
            <w:tcW w:w="2340" w:type="dxa"/>
          </w:tcPr>
          <w:p w14:paraId="0A74CD89" w14:textId="77777777" w:rsidR="00972708" w:rsidRDefault="00000000">
            <w:r>
              <w:rPr>
                <w:b/>
                <w:bCs/>
              </w:rPr>
              <w:t>OIDC</w:t>
            </w:r>
          </w:p>
        </w:tc>
        <w:tc>
          <w:tcPr>
            <w:tcW w:w="7020" w:type="dxa"/>
          </w:tcPr>
          <w:p w14:paraId="3DFDAC01" w14:textId="77777777" w:rsidR="00972708" w:rsidRDefault="00000000">
            <w:r>
              <w:t>OpenID Connect — протокол идентификации и аутентификации поверх OAuth 2.0</w:t>
            </w:r>
          </w:p>
        </w:tc>
      </w:tr>
      <w:tr w:rsidR="00972708" w14:paraId="063D448C" w14:textId="77777777">
        <w:tc>
          <w:tcPr>
            <w:tcW w:w="2340" w:type="dxa"/>
          </w:tcPr>
          <w:p w14:paraId="23D9155E" w14:textId="77777777" w:rsidR="00972708" w:rsidRDefault="00000000">
            <w:r>
              <w:rPr>
                <w:b/>
                <w:bCs/>
              </w:rPr>
              <w:t>TLS</w:t>
            </w:r>
          </w:p>
        </w:tc>
        <w:tc>
          <w:tcPr>
            <w:tcW w:w="7020" w:type="dxa"/>
          </w:tcPr>
          <w:p w14:paraId="5A158286" w14:textId="77777777" w:rsidR="00972708" w:rsidRDefault="00000000">
            <w:r>
              <w:t>Transport Layer Security — протокол криптографической защиты сетевого взаимодействия</w:t>
            </w:r>
          </w:p>
        </w:tc>
      </w:tr>
      <w:tr w:rsidR="00972708" w14:paraId="30231A1C" w14:textId="77777777">
        <w:tc>
          <w:tcPr>
            <w:tcW w:w="2340" w:type="dxa"/>
          </w:tcPr>
          <w:p w14:paraId="777B579E" w14:textId="77777777" w:rsidR="00972708" w:rsidRDefault="00000000">
            <w:r>
              <w:rPr>
                <w:b/>
                <w:bCs/>
              </w:rPr>
              <w:t>LDAP</w:t>
            </w:r>
          </w:p>
        </w:tc>
        <w:tc>
          <w:tcPr>
            <w:tcW w:w="7020" w:type="dxa"/>
          </w:tcPr>
          <w:p w14:paraId="51DD4168" w14:textId="77777777" w:rsidR="00972708" w:rsidRDefault="00000000">
            <w:r>
              <w:t>Lightweight Directory Access Protocol — протокол доступа к службе каталогов</w:t>
            </w:r>
          </w:p>
        </w:tc>
      </w:tr>
      <w:tr w:rsidR="00972708" w14:paraId="556E1734" w14:textId="77777777">
        <w:tc>
          <w:tcPr>
            <w:tcW w:w="2340" w:type="dxa"/>
          </w:tcPr>
          <w:p w14:paraId="4DAD6A28" w14:textId="77777777" w:rsidR="00972708" w:rsidRDefault="00000000">
            <w:r>
              <w:rPr>
                <w:b/>
                <w:bCs/>
              </w:rPr>
              <w:t>RBAC</w:t>
            </w:r>
          </w:p>
        </w:tc>
        <w:tc>
          <w:tcPr>
            <w:tcW w:w="7020" w:type="dxa"/>
          </w:tcPr>
          <w:p w14:paraId="10CE4D09" w14:textId="77777777" w:rsidR="00972708" w:rsidRDefault="00000000">
            <w:r>
              <w:t>Role-Based Access Control — разграничение доступа на основе ролей</w:t>
            </w:r>
          </w:p>
        </w:tc>
      </w:tr>
      <w:tr w:rsidR="00972708" w14:paraId="26B28FBA" w14:textId="77777777">
        <w:tc>
          <w:tcPr>
            <w:tcW w:w="2340" w:type="dxa"/>
          </w:tcPr>
          <w:p w14:paraId="7B7D03EC" w14:textId="77777777" w:rsidR="00972708" w:rsidRDefault="00000000">
            <w:r>
              <w:rPr>
                <w:b/>
                <w:bCs/>
              </w:rPr>
              <w:t>OLTP</w:t>
            </w:r>
          </w:p>
        </w:tc>
        <w:tc>
          <w:tcPr>
            <w:tcW w:w="7020" w:type="dxa"/>
          </w:tcPr>
          <w:p w14:paraId="060C735E" w14:textId="77777777" w:rsidR="00972708" w:rsidRDefault="00000000">
            <w:r>
              <w:t>Online Transaction Processing — оперативная транзакционная обработка данных</w:t>
            </w:r>
          </w:p>
        </w:tc>
      </w:tr>
      <w:tr w:rsidR="00972708" w14:paraId="24F34C4B" w14:textId="77777777">
        <w:tc>
          <w:tcPr>
            <w:tcW w:w="2340" w:type="dxa"/>
          </w:tcPr>
          <w:p w14:paraId="2B409D5A" w14:textId="77777777" w:rsidR="00972708" w:rsidRDefault="00000000">
            <w:r>
              <w:rPr>
                <w:b/>
                <w:bCs/>
              </w:rPr>
              <w:t>OLAP</w:t>
            </w:r>
          </w:p>
        </w:tc>
        <w:tc>
          <w:tcPr>
            <w:tcW w:w="7020" w:type="dxa"/>
          </w:tcPr>
          <w:p w14:paraId="68E143CF" w14:textId="77777777" w:rsidR="00972708" w:rsidRDefault="00000000">
            <w:r>
              <w:t>Online Analytical Processing — аналитическая обработка данных</w:t>
            </w:r>
          </w:p>
        </w:tc>
      </w:tr>
      <w:tr w:rsidR="00972708" w14:paraId="66EC2604" w14:textId="77777777">
        <w:tc>
          <w:tcPr>
            <w:tcW w:w="2340" w:type="dxa"/>
          </w:tcPr>
          <w:p w14:paraId="24C2A8E6" w14:textId="77777777" w:rsidR="00972708" w:rsidRDefault="00000000">
            <w:r>
              <w:rPr>
                <w:b/>
                <w:bCs/>
              </w:rPr>
              <w:t>RTO</w:t>
            </w:r>
          </w:p>
        </w:tc>
        <w:tc>
          <w:tcPr>
            <w:tcW w:w="7020" w:type="dxa"/>
          </w:tcPr>
          <w:p w14:paraId="5AD63640" w14:textId="77777777" w:rsidR="00972708" w:rsidRDefault="00000000">
            <w:r>
              <w:t>Recovery Time Objective — целевое время восстановления</w:t>
            </w:r>
          </w:p>
        </w:tc>
      </w:tr>
      <w:tr w:rsidR="00972708" w14:paraId="39C05D19" w14:textId="77777777">
        <w:tc>
          <w:tcPr>
            <w:tcW w:w="2340" w:type="dxa"/>
          </w:tcPr>
          <w:p w14:paraId="0C7B4F75" w14:textId="77777777" w:rsidR="00972708" w:rsidRDefault="00000000">
            <w:r>
              <w:rPr>
                <w:b/>
                <w:bCs/>
              </w:rPr>
              <w:t>RPO</w:t>
            </w:r>
          </w:p>
        </w:tc>
        <w:tc>
          <w:tcPr>
            <w:tcW w:w="7020" w:type="dxa"/>
          </w:tcPr>
          <w:p w14:paraId="71A3F379" w14:textId="77777777" w:rsidR="00972708" w:rsidRDefault="00000000">
            <w:r>
              <w:t>Recovery Point Objective — целевая точка восстановления</w:t>
            </w:r>
          </w:p>
        </w:tc>
      </w:tr>
      <w:tr w:rsidR="00972708" w14:paraId="2B70B48A" w14:textId="77777777">
        <w:tc>
          <w:tcPr>
            <w:tcW w:w="2340" w:type="dxa"/>
          </w:tcPr>
          <w:p w14:paraId="23C0508A" w14:textId="77777777" w:rsidR="00972708" w:rsidRDefault="00000000">
            <w:r>
              <w:rPr>
                <w:b/>
                <w:bCs/>
              </w:rPr>
              <w:t>VM</w:t>
            </w:r>
          </w:p>
        </w:tc>
        <w:tc>
          <w:tcPr>
            <w:tcW w:w="7020" w:type="dxa"/>
          </w:tcPr>
          <w:p w14:paraId="23DE8A69" w14:textId="77777777" w:rsidR="00972708" w:rsidRDefault="00000000">
            <w:r>
              <w:t>Virtual Machine — виртуальная машина</w:t>
            </w:r>
          </w:p>
        </w:tc>
      </w:tr>
      <w:tr w:rsidR="00972708" w:rsidRPr="00B90A61" w14:paraId="1C1B4A33" w14:textId="77777777">
        <w:tc>
          <w:tcPr>
            <w:tcW w:w="2340" w:type="dxa"/>
          </w:tcPr>
          <w:p w14:paraId="1DCAD62C" w14:textId="77777777" w:rsidR="00972708" w:rsidRDefault="00000000">
            <w:r>
              <w:rPr>
                <w:b/>
                <w:bCs/>
              </w:rPr>
              <w:t>CPU</w:t>
            </w:r>
          </w:p>
        </w:tc>
        <w:tc>
          <w:tcPr>
            <w:tcW w:w="7020" w:type="dxa"/>
          </w:tcPr>
          <w:p w14:paraId="098706C4" w14:textId="77777777" w:rsidR="00972708" w:rsidRPr="009C7AD3" w:rsidRDefault="00000000">
            <w:pPr>
              <w:rPr>
                <w:lang w:val="en-US"/>
              </w:rPr>
            </w:pPr>
            <w:r w:rsidRPr="009C7AD3">
              <w:rPr>
                <w:lang w:val="en-US"/>
              </w:rPr>
              <w:t xml:space="preserve">Central Processing Unit — </w:t>
            </w:r>
            <w:r>
              <w:t>центральный</w:t>
            </w:r>
            <w:r w:rsidRPr="009C7AD3">
              <w:rPr>
                <w:lang w:val="en-US"/>
              </w:rPr>
              <w:t xml:space="preserve"> </w:t>
            </w:r>
            <w:r>
              <w:t>процессор</w:t>
            </w:r>
          </w:p>
        </w:tc>
      </w:tr>
      <w:tr w:rsidR="00972708" w:rsidRPr="00B90A61" w14:paraId="478338C0" w14:textId="77777777">
        <w:tc>
          <w:tcPr>
            <w:tcW w:w="2340" w:type="dxa"/>
          </w:tcPr>
          <w:p w14:paraId="5DFA3475" w14:textId="77777777" w:rsidR="00972708" w:rsidRDefault="00000000">
            <w:r>
              <w:rPr>
                <w:b/>
                <w:bCs/>
              </w:rPr>
              <w:t>RAM</w:t>
            </w:r>
          </w:p>
        </w:tc>
        <w:tc>
          <w:tcPr>
            <w:tcW w:w="7020" w:type="dxa"/>
          </w:tcPr>
          <w:p w14:paraId="62BB539A" w14:textId="77777777" w:rsidR="00972708" w:rsidRPr="009C7AD3" w:rsidRDefault="00000000">
            <w:pPr>
              <w:rPr>
                <w:lang w:val="en-US"/>
              </w:rPr>
            </w:pPr>
            <w:r w:rsidRPr="009C7AD3">
              <w:rPr>
                <w:lang w:val="en-US"/>
              </w:rPr>
              <w:t xml:space="preserve">Random Access Memory — </w:t>
            </w:r>
            <w:r>
              <w:t>оперативная</w:t>
            </w:r>
            <w:r w:rsidRPr="009C7AD3">
              <w:rPr>
                <w:lang w:val="en-US"/>
              </w:rPr>
              <w:t xml:space="preserve"> </w:t>
            </w:r>
            <w:r>
              <w:t>память</w:t>
            </w:r>
          </w:p>
        </w:tc>
      </w:tr>
      <w:tr w:rsidR="00972708" w14:paraId="60BB0CDA" w14:textId="77777777">
        <w:tc>
          <w:tcPr>
            <w:tcW w:w="2340" w:type="dxa"/>
          </w:tcPr>
          <w:p w14:paraId="1024F69E" w14:textId="77777777" w:rsidR="00972708" w:rsidRDefault="00000000">
            <w:r>
              <w:rPr>
                <w:b/>
                <w:bCs/>
              </w:rPr>
              <w:t>OPC UA</w:t>
            </w:r>
          </w:p>
        </w:tc>
        <w:tc>
          <w:tcPr>
            <w:tcW w:w="7020" w:type="dxa"/>
          </w:tcPr>
          <w:p w14:paraId="7515CF35" w14:textId="77777777" w:rsidR="00972708" w:rsidRDefault="00000000">
            <w:r>
              <w:t>OPC Unified Architecture — промышленный стандарт взаимодействия с оборудованием</w:t>
            </w:r>
          </w:p>
        </w:tc>
      </w:tr>
      <w:tr w:rsidR="00972708" w14:paraId="67D8AA04" w14:textId="77777777">
        <w:tc>
          <w:tcPr>
            <w:tcW w:w="2340" w:type="dxa"/>
          </w:tcPr>
          <w:p w14:paraId="02E8F6EB" w14:textId="77777777" w:rsidR="00972708" w:rsidRDefault="00000000">
            <w:r>
              <w:rPr>
                <w:b/>
                <w:bCs/>
              </w:rPr>
              <w:t>MQTT</w:t>
            </w:r>
          </w:p>
        </w:tc>
        <w:tc>
          <w:tcPr>
            <w:tcW w:w="7020" w:type="dxa"/>
          </w:tcPr>
          <w:p w14:paraId="3E55422E" w14:textId="77777777" w:rsidR="00972708" w:rsidRDefault="00000000">
            <w:r>
              <w:t>Message Queuing Telemetry Transport — протокол передачи сообщений телеметрии</w:t>
            </w:r>
          </w:p>
        </w:tc>
      </w:tr>
      <w:tr w:rsidR="00972708" w14:paraId="246A339A" w14:textId="77777777">
        <w:tc>
          <w:tcPr>
            <w:tcW w:w="2340" w:type="dxa"/>
          </w:tcPr>
          <w:p w14:paraId="7DFF3AFC" w14:textId="77777777" w:rsidR="00972708" w:rsidRDefault="00000000">
            <w:r>
              <w:rPr>
                <w:b/>
                <w:bCs/>
              </w:rPr>
              <w:t>1С</w:t>
            </w:r>
          </w:p>
        </w:tc>
        <w:tc>
          <w:tcPr>
            <w:tcW w:w="7020" w:type="dxa"/>
          </w:tcPr>
          <w:p w14:paraId="4386C617" w14:textId="77777777" w:rsidR="00972708" w:rsidRDefault="00000000">
            <w:r>
              <w:t>Семейство программных продуктов и прикладных решений на платформе «1С:Предприятие»</w:t>
            </w:r>
          </w:p>
        </w:tc>
      </w:tr>
      <w:tr w:rsidR="00972708" w14:paraId="36B1DCBC" w14:textId="77777777">
        <w:tc>
          <w:tcPr>
            <w:tcW w:w="2340" w:type="dxa"/>
          </w:tcPr>
          <w:p w14:paraId="194A6D38" w14:textId="77777777" w:rsidR="00972708" w:rsidRDefault="00000000">
            <w:r>
              <w:rPr>
                <w:b/>
                <w:bCs/>
              </w:rPr>
              <w:lastRenderedPageBreak/>
              <w:t>Java</w:t>
            </w:r>
          </w:p>
        </w:tc>
        <w:tc>
          <w:tcPr>
            <w:tcW w:w="7020" w:type="dxa"/>
          </w:tcPr>
          <w:p w14:paraId="574CC1C1" w14:textId="77777777" w:rsidR="00972708" w:rsidRDefault="00000000">
            <w:r>
              <w:t>Платформа и язык программирования, используемые для реализации серверной части системы</w:t>
            </w:r>
          </w:p>
        </w:tc>
      </w:tr>
      <w:tr w:rsidR="00972708" w14:paraId="4E534989" w14:textId="77777777">
        <w:tc>
          <w:tcPr>
            <w:tcW w:w="2340" w:type="dxa"/>
          </w:tcPr>
          <w:p w14:paraId="606DE70B" w14:textId="77777777" w:rsidR="00972708" w:rsidRDefault="00000000">
            <w:r>
              <w:rPr>
                <w:b/>
                <w:bCs/>
              </w:rPr>
              <w:t>Spring Boot</w:t>
            </w:r>
          </w:p>
        </w:tc>
        <w:tc>
          <w:tcPr>
            <w:tcW w:w="7020" w:type="dxa"/>
          </w:tcPr>
          <w:p w14:paraId="73458D86" w14:textId="77777777" w:rsidR="00972708" w:rsidRDefault="00000000">
            <w:r>
              <w:t>Программная платформа для разработки серверных приложений на Java</w:t>
            </w:r>
          </w:p>
        </w:tc>
      </w:tr>
      <w:tr w:rsidR="00972708" w14:paraId="6AE88F24" w14:textId="77777777">
        <w:tc>
          <w:tcPr>
            <w:tcW w:w="2340" w:type="dxa"/>
          </w:tcPr>
          <w:p w14:paraId="6C38F059" w14:textId="77777777" w:rsidR="00972708" w:rsidRDefault="00000000">
            <w:r>
              <w:rPr>
                <w:b/>
                <w:bCs/>
              </w:rPr>
              <w:t>React</w:t>
            </w:r>
          </w:p>
        </w:tc>
        <w:tc>
          <w:tcPr>
            <w:tcW w:w="7020" w:type="dxa"/>
          </w:tcPr>
          <w:p w14:paraId="5F696F88" w14:textId="77777777" w:rsidR="00972708" w:rsidRDefault="00000000">
            <w:r>
              <w:t>Библиотека JavaScript/TypeScript для реализации пользовательских интерфейсов</w:t>
            </w:r>
          </w:p>
        </w:tc>
      </w:tr>
      <w:tr w:rsidR="00972708" w14:paraId="755FBD14" w14:textId="77777777">
        <w:tc>
          <w:tcPr>
            <w:tcW w:w="2340" w:type="dxa"/>
          </w:tcPr>
          <w:p w14:paraId="76C85701" w14:textId="77777777" w:rsidR="00972708" w:rsidRDefault="00000000">
            <w:r>
              <w:rPr>
                <w:b/>
                <w:bCs/>
              </w:rPr>
              <w:t>TypeScript</w:t>
            </w:r>
          </w:p>
        </w:tc>
        <w:tc>
          <w:tcPr>
            <w:tcW w:w="7020" w:type="dxa"/>
          </w:tcPr>
          <w:p w14:paraId="7EBEB62C" w14:textId="77777777" w:rsidR="00972708" w:rsidRDefault="00000000">
            <w:r>
              <w:t>Язык программирования на основе JavaScript с поддержкой статической типизации</w:t>
            </w:r>
          </w:p>
        </w:tc>
      </w:tr>
    </w:tbl>
    <w:p w14:paraId="74E59549" w14:textId="77777777" w:rsidR="00972708" w:rsidRDefault="00000000">
      <w:pPr>
        <w:spacing w:before="240"/>
      </w:pPr>
      <w:r>
        <w:t xml:space="preserve"> </w:t>
      </w:r>
    </w:p>
    <w:p w14:paraId="269CF673" w14:textId="77777777" w:rsidR="00972708" w:rsidRDefault="00000000">
      <w:pPr>
        <w:spacing w:after="200"/>
      </w:pPr>
      <w:r>
        <w:t xml:space="preserve"> </w:t>
      </w:r>
    </w:p>
    <w:p w14:paraId="6EA76707" w14:textId="77777777" w:rsidR="00972708" w:rsidRDefault="00000000">
      <w:pPr>
        <w:pStyle w:val="2"/>
        <w:spacing w:after="200"/>
      </w:pPr>
      <w:bookmarkStart w:id="219" w:name="_Toc240798098"/>
      <w:r>
        <w:t>10.4. Правила использования сокращений</w:t>
      </w:r>
      <w:bookmarkEnd w:id="219"/>
    </w:p>
    <w:p w14:paraId="27285BCD" w14:textId="77777777" w:rsidR="00972708" w:rsidRDefault="00000000">
      <w:pPr>
        <w:spacing w:after="200"/>
      </w:pPr>
      <w:r>
        <w:t xml:space="preserve"> </w:t>
      </w:r>
    </w:p>
    <w:p w14:paraId="52567C72" w14:textId="77777777" w:rsidR="00972708" w:rsidRDefault="00000000">
      <w:pPr>
        <w:spacing w:after="120"/>
      </w:pPr>
      <w:r>
        <w:t>При первом употреблении сокращения в тексте настоящего документа его полное наименование приводится с указанием сокращения в скобках.</w:t>
      </w:r>
    </w:p>
    <w:p w14:paraId="5AF10B5D" w14:textId="77777777" w:rsidR="00972708" w:rsidRDefault="00000000">
      <w:pPr>
        <w:spacing w:after="200"/>
      </w:pPr>
      <w:r>
        <w:t xml:space="preserve"> </w:t>
      </w:r>
    </w:p>
    <w:p w14:paraId="6C4DC27A" w14:textId="77777777" w:rsidR="00972708" w:rsidRDefault="00000000">
      <w:pPr>
        <w:spacing w:after="120"/>
      </w:pPr>
      <w:r>
        <w:t>После определения сокращение допускается использовать без повторного указания полного наименования.</w:t>
      </w:r>
    </w:p>
    <w:p w14:paraId="7E2ABE66" w14:textId="77777777" w:rsidR="00972708" w:rsidRDefault="00000000">
      <w:pPr>
        <w:spacing w:after="200"/>
      </w:pPr>
      <w:r>
        <w:t xml:space="preserve"> </w:t>
      </w:r>
    </w:p>
    <w:p w14:paraId="48D74777" w14:textId="77777777" w:rsidR="00972708" w:rsidRDefault="00000000">
      <w:pPr>
        <w:spacing w:after="120"/>
      </w:pPr>
      <w:r>
        <w:t>Наименования программных продуктов, протоколов, технологий и стандартов сохраняются в общепринятом написании, если для них отсутствует однозначный русский термин, установленный нормативными документами или настоящим документом.</w:t>
      </w:r>
    </w:p>
    <w:p w14:paraId="05DD762D" w14:textId="77777777" w:rsidR="00972708" w:rsidRDefault="00000000">
      <w:pPr>
        <w:spacing w:after="200"/>
      </w:pPr>
      <w:r>
        <w:t xml:space="preserve"> </w:t>
      </w:r>
    </w:p>
    <w:p w14:paraId="1C0B5CF0" w14:textId="77777777" w:rsidR="00972708" w:rsidRDefault="00000000">
      <w:pPr>
        <w:spacing w:after="120"/>
      </w:pPr>
      <w:r>
        <w:t>В настоящем документе не используются сокращения и термины, не имеющие функционального или технического значения для описываемой архитектуры системы.</w:t>
      </w:r>
    </w:p>
    <w:sectPr w:rsidR="009727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2AD5"/>
    <w:multiLevelType w:val="hybridMultilevel"/>
    <w:tmpl w:val="D910E4D0"/>
    <w:lvl w:ilvl="0" w:tplc="94E23E48">
      <w:start w:val="1"/>
      <w:numFmt w:val="bullet"/>
      <w:lvlText w:val="●"/>
      <w:lvlJc w:val="left"/>
      <w:pPr>
        <w:ind w:left="720" w:hanging="360"/>
      </w:pPr>
    </w:lvl>
    <w:lvl w:ilvl="1" w:tplc="A3DCB8CC">
      <w:start w:val="1"/>
      <w:numFmt w:val="bullet"/>
      <w:lvlText w:val="○"/>
      <w:lvlJc w:val="left"/>
      <w:pPr>
        <w:ind w:left="1440" w:hanging="360"/>
      </w:pPr>
    </w:lvl>
    <w:lvl w:ilvl="2" w:tplc="17A8FDA6">
      <w:start w:val="1"/>
      <w:numFmt w:val="bullet"/>
      <w:lvlText w:val="■"/>
      <w:lvlJc w:val="left"/>
      <w:pPr>
        <w:ind w:left="2160" w:hanging="360"/>
      </w:pPr>
    </w:lvl>
    <w:lvl w:ilvl="3" w:tplc="8AC4E816">
      <w:start w:val="1"/>
      <w:numFmt w:val="bullet"/>
      <w:lvlText w:val="●"/>
      <w:lvlJc w:val="left"/>
      <w:pPr>
        <w:ind w:left="2880" w:hanging="360"/>
      </w:pPr>
    </w:lvl>
    <w:lvl w:ilvl="4" w:tplc="30A2FBA2">
      <w:start w:val="1"/>
      <w:numFmt w:val="bullet"/>
      <w:lvlText w:val="○"/>
      <w:lvlJc w:val="left"/>
      <w:pPr>
        <w:ind w:left="3600" w:hanging="360"/>
      </w:pPr>
    </w:lvl>
    <w:lvl w:ilvl="5" w:tplc="09848540">
      <w:start w:val="1"/>
      <w:numFmt w:val="bullet"/>
      <w:lvlText w:val="■"/>
      <w:lvlJc w:val="left"/>
      <w:pPr>
        <w:ind w:left="4320" w:hanging="360"/>
      </w:pPr>
    </w:lvl>
    <w:lvl w:ilvl="6" w:tplc="564E70D4">
      <w:start w:val="1"/>
      <w:numFmt w:val="bullet"/>
      <w:lvlText w:val="●"/>
      <w:lvlJc w:val="left"/>
      <w:pPr>
        <w:ind w:left="5040" w:hanging="360"/>
      </w:pPr>
    </w:lvl>
    <w:lvl w:ilvl="7" w:tplc="F34C2A1E">
      <w:start w:val="1"/>
      <w:numFmt w:val="bullet"/>
      <w:lvlText w:val="●"/>
      <w:lvlJc w:val="left"/>
      <w:pPr>
        <w:ind w:left="5760" w:hanging="360"/>
      </w:pPr>
    </w:lvl>
    <w:lvl w:ilvl="8" w:tplc="396A2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A31F9C"/>
    <w:multiLevelType w:val="hybridMultilevel"/>
    <w:tmpl w:val="90C6A7B4"/>
    <w:lvl w:ilvl="0" w:tplc="4BE62F6A">
      <w:start w:val="1"/>
      <w:numFmt w:val="bullet"/>
      <w:suff w:val="space"/>
      <w:lvlText w:val="●"/>
      <w:lvlJc w:val="left"/>
      <w:pPr>
        <w:ind w:left="240" w:hanging="180"/>
      </w:pPr>
    </w:lvl>
    <w:lvl w:ilvl="1" w:tplc="7392206C">
      <w:start w:val="1"/>
      <w:numFmt w:val="bullet"/>
      <w:suff w:val="space"/>
      <w:lvlText w:val="○"/>
      <w:lvlJc w:val="left"/>
      <w:pPr>
        <w:ind w:left="660" w:hanging="180"/>
      </w:pPr>
    </w:lvl>
    <w:lvl w:ilvl="2" w:tplc="5A06FD56">
      <w:start w:val="1"/>
      <w:numFmt w:val="bullet"/>
      <w:suff w:val="space"/>
      <w:lvlText w:val="■"/>
      <w:lvlJc w:val="left"/>
      <w:pPr>
        <w:ind w:left="1080" w:hanging="180"/>
      </w:pPr>
    </w:lvl>
    <w:lvl w:ilvl="3" w:tplc="80280A00">
      <w:start w:val="1"/>
      <w:numFmt w:val="bullet"/>
      <w:suff w:val="space"/>
      <w:lvlText w:val="●"/>
      <w:lvlJc w:val="left"/>
      <w:pPr>
        <w:ind w:left="1500" w:hanging="180"/>
      </w:pPr>
    </w:lvl>
    <w:lvl w:ilvl="4" w:tplc="1C567572">
      <w:start w:val="1"/>
      <w:numFmt w:val="bullet"/>
      <w:suff w:val="space"/>
      <w:lvlText w:val="○"/>
      <w:lvlJc w:val="left"/>
      <w:pPr>
        <w:ind w:left="1920" w:hanging="180"/>
      </w:pPr>
    </w:lvl>
    <w:lvl w:ilvl="5" w:tplc="0ADCF6EE">
      <w:start w:val="1"/>
      <w:numFmt w:val="bullet"/>
      <w:suff w:val="space"/>
      <w:lvlText w:val="■"/>
      <w:lvlJc w:val="left"/>
      <w:pPr>
        <w:ind w:left="2340" w:hanging="180"/>
      </w:pPr>
    </w:lvl>
    <w:lvl w:ilvl="6" w:tplc="9850C266">
      <w:start w:val="1"/>
      <w:numFmt w:val="bullet"/>
      <w:suff w:val="space"/>
      <w:lvlText w:val="●"/>
      <w:lvlJc w:val="left"/>
      <w:pPr>
        <w:ind w:left="2760" w:hanging="180"/>
      </w:pPr>
    </w:lvl>
    <w:lvl w:ilvl="7" w:tplc="4914FBAA">
      <w:start w:val="1"/>
      <w:numFmt w:val="bullet"/>
      <w:suff w:val="space"/>
      <w:lvlText w:val="○"/>
      <w:lvlJc w:val="left"/>
      <w:pPr>
        <w:ind w:left="3180" w:hanging="180"/>
      </w:pPr>
    </w:lvl>
    <w:lvl w:ilvl="8" w:tplc="456A5E4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97031454">
    <w:abstractNumId w:val="0"/>
    <w:lvlOverride w:ilvl="0">
      <w:startOverride w:val="1"/>
    </w:lvlOverride>
  </w:num>
  <w:num w:numId="2" w16cid:durableId="20707679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708"/>
    <w:rsid w:val="00102026"/>
    <w:rsid w:val="001B20F4"/>
    <w:rsid w:val="00341DBB"/>
    <w:rsid w:val="00436DBB"/>
    <w:rsid w:val="0054065D"/>
    <w:rsid w:val="00564726"/>
    <w:rsid w:val="00565FCE"/>
    <w:rsid w:val="00660288"/>
    <w:rsid w:val="007160F7"/>
    <w:rsid w:val="00743BA6"/>
    <w:rsid w:val="00972708"/>
    <w:rsid w:val="009B49D3"/>
    <w:rsid w:val="009C7AD3"/>
    <w:rsid w:val="00B90A61"/>
    <w:rsid w:val="00D2269C"/>
    <w:rsid w:val="00F011EA"/>
    <w:rsid w:val="00F7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79EE1"/>
  <w15:docId w15:val="{7A479FA6-C0E2-4317-86A7-3563A0C5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341DB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341DBB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341DBB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341DBB"/>
    <w:pPr>
      <w:spacing w:after="100"/>
      <w:ind w:left="480"/>
    </w:pPr>
  </w:style>
  <w:style w:type="paragraph" w:styleId="40">
    <w:name w:val="toc 4"/>
    <w:basedOn w:val="a"/>
    <w:next w:val="a"/>
    <w:autoRedefine/>
    <w:uiPriority w:val="39"/>
    <w:unhideWhenUsed/>
    <w:rsid w:val="00341DB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341DB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341DB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341DB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341DB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341DB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341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21B5C-6EE5-4C50-80E0-5722D49AE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145</Pages>
  <Words>27149</Words>
  <Characters>154755</Characters>
  <Application>Microsoft Office Word</Application>
  <DocSecurity>0</DocSecurity>
  <Lines>1289</Lines>
  <Paragraphs>363</Paragraphs>
  <ScaleCrop>false</ScaleCrop>
  <Company/>
  <LinksUpToDate>false</LinksUpToDate>
  <CharactersWithSpaces>181541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</cp:lastModifiedBy>
  <cp:revision>11</cp:revision>
  <cp:lastPrinted>2026-09-19T20:42:00Z</cp:lastPrinted>
  <dcterms:created xsi:type="dcterms:W3CDTF">2026-09-19T20:22:00Z</dcterms:created>
  <dcterms:modified xsi:type="dcterms:W3CDTF">2026-09-20T13:40:00Z</dcterms:modified>
</cp:coreProperties>
</file>