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949A2" w14:textId="50F2132C" w:rsidR="00972708" w:rsidRPr="009C7AD3" w:rsidRDefault="00000000" w:rsidP="009C7AD3">
      <w:pPr>
        <w:pStyle w:val="2"/>
        <w:spacing w:after="200"/>
        <w:jc w:val="center"/>
        <w:rPr>
          <w:sz w:val="40"/>
          <w:szCs w:val="40"/>
        </w:rPr>
      </w:pPr>
      <w:bookmarkStart w:id="0" w:name="_Toc240797879"/>
      <w:r w:rsidRPr="009C7AD3">
        <w:rPr>
          <w:sz w:val="40"/>
          <w:szCs w:val="40"/>
        </w:rPr>
        <w:t>Цифровая производственная платформа СИГМА.MES+</w:t>
      </w:r>
      <w:bookmarkEnd w:id="0"/>
    </w:p>
    <w:p w14:paraId="23CA8B18" w14:textId="77777777" w:rsidR="00972708" w:rsidRPr="009C7AD3" w:rsidRDefault="00000000">
      <w:pPr>
        <w:spacing w:after="200"/>
      </w:pPr>
      <w:r>
        <w:t xml:space="preserve"> </w:t>
      </w:r>
    </w:p>
    <w:p w14:paraId="49DF5F2F" w14:textId="6DB36E36" w:rsidR="009C7AD3" w:rsidRPr="00341DBB" w:rsidRDefault="009C7AD3" w:rsidP="009C7AD3">
      <w:pPr>
        <w:pStyle w:val="1"/>
        <w:spacing w:after="200"/>
        <w:jc w:val="center"/>
        <w:rPr>
          <w:lang w:val="en-US"/>
        </w:rPr>
        <w:sectPr w:rsidR="009C7AD3" w:rsidRPr="00341DBB" w:rsidSect="009C7AD3">
          <w:pgSz w:w="11906" w:h="16838"/>
          <w:pgMar w:top="1440" w:right="1440" w:bottom="1440" w:left="1440" w:header="709" w:footer="709" w:gutter="0"/>
          <w:cols w:space="720"/>
          <w:vAlign w:val="center"/>
          <w:docGrid w:linePitch="360"/>
        </w:sectPr>
      </w:pPr>
      <w:bookmarkStart w:id="1" w:name="_Toc240797880"/>
      <w:r>
        <w:t>Архитектурное описание системы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0030487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ABAD2F" w14:textId="51B8E09A" w:rsidR="00341DBB" w:rsidRDefault="00341DBB">
          <w:pPr>
            <w:pStyle w:val="a9"/>
          </w:pPr>
          <w:r>
            <w:t>Оглавление</w:t>
          </w:r>
        </w:p>
        <w:p w14:paraId="7605768F" w14:textId="602E767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797879" w:history="1">
            <w:r w:rsidRPr="008B4B07">
              <w:rPr>
                <w:rStyle w:val="a5"/>
                <w:noProof/>
              </w:rPr>
              <w:t>Цифровая производственная платформа СИГМА.MES+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247E1" w14:textId="5B3E45F2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880" w:history="1">
            <w:r w:rsidRPr="008B4B07">
              <w:rPr>
                <w:rStyle w:val="a5"/>
                <w:noProof/>
              </w:rPr>
              <w:t>Архитектурное описание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6D5C" w14:textId="62E73CF3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881" w:history="1">
            <w:r w:rsidRPr="008B4B07">
              <w:rPr>
                <w:rStyle w:val="a5"/>
                <w:noProof/>
              </w:rPr>
              <w:t>1. Общие сведения об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C4E78" w14:textId="7178831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2" w:history="1">
            <w:r w:rsidRPr="008B4B07">
              <w:rPr>
                <w:rStyle w:val="a5"/>
                <w:noProof/>
              </w:rPr>
              <w:t>1.1. Наименование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B2896" w14:textId="1FF86A7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3" w:history="1">
            <w:r w:rsidRPr="008B4B07">
              <w:rPr>
                <w:rStyle w:val="a5"/>
                <w:noProof/>
              </w:rPr>
              <w:t>1.2. Назначение настоящего документа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0D7EA" w14:textId="4110E95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4" w:history="1">
            <w:r w:rsidRPr="008B4B07">
              <w:rPr>
                <w:rStyle w:val="a5"/>
                <w:noProof/>
              </w:rPr>
              <w:t>1.3. Нормативные ссылки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7E22E" w14:textId="30A39BB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5" w:history="1">
            <w:r w:rsidRPr="008B4B07">
              <w:rPr>
                <w:rStyle w:val="a5"/>
                <w:noProof/>
              </w:rPr>
              <w:t>1.4. Краткая характеристика объекта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CE511" w14:textId="010ADFE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6" w:history="1">
            <w:r w:rsidRPr="008B4B07">
              <w:rPr>
                <w:rStyle w:val="a5"/>
                <w:noProof/>
              </w:rPr>
              <w:t>1.5. Условия эксплуатации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754D" w14:textId="13FDD3D3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887" w:history="1">
            <w:r w:rsidRPr="008B4B07">
              <w:rPr>
                <w:rStyle w:val="a5"/>
                <w:noProof/>
              </w:rPr>
              <w:t>2. Назначение, цели создания и архитектурные принципы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C053" w14:textId="1613BE7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8" w:history="1">
            <w:r w:rsidRPr="008B4B07">
              <w:rPr>
                <w:rStyle w:val="a5"/>
                <w:noProof/>
              </w:rPr>
              <w:t>2.1. Назначение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AF037" w14:textId="025A2B7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89" w:history="1">
            <w:r w:rsidRPr="008B4B07">
              <w:rPr>
                <w:rStyle w:val="a5"/>
                <w:noProof/>
              </w:rPr>
              <w:t>2.2. Цели создания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E536F" w14:textId="69C8298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890" w:history="1">
            <w:r w:rsidRPr="008B4B07">
              <w:rPr>
                <w:rStyle w:val="a5"/>
                <w:noProof/>
              </w:rPr>
              <w:t>2.3. Основные архитектурные принципы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A0EA" w14:textId="3203DFDE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1" w:history="1">
            <w:r w:rsidRPr="008B4B07">
              <w:rPr>
                <w:rStyle w:val="a5"/>
                <w:noProof/>
              </w:rPr>
              <w:t>2.3.1. Распределенное построение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117CE" w14:textId="55C7E12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2" w:history="1">
            <w:r w:rsidRPr="008B4B07">
              <w:rPr>
                <w:rStyle w:val="a5"/>
                <w:noProof/>
              </w:rPr>
              <w:t>2.3.2. Автономность локального производственного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B4221" w14:textId="0A602909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3" w:history="1">
            <w:r w:rsidRPr="008B4B07">
              <w:rPr>
                <w:rStyle w:val="a5"/>
                <w:noProof/>
              </w:rPr>
              <w:t>2.3.3. Разделение оперативной и аналитической обработки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D56A" w14:textId="418BAA25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4" w:history="1">
            <w:r w:rsidRPr="008B4B07">
              <w:rPr>
                <w:rStyle w:val="a5"/>
                <w:noProof/>
              </w:rPr>
              <w:t>2.3.4. Сервисная организация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C0CC9" w14:textId="11BE6B8F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5" w:history="1">
            <w:r w:rsidRPr="008B4B07">
              <w:rPr>
                <w:rStyle w:val="a5"/>
                <w:noProof/>
              </w:rPr>
              <w:t>2.3.5. Событийное взаимодействие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36D96" w14:textId="62C4466B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6" w:history="1">
            <w:r w:rsidRPr="008B4B07">
              <w:rPr>
                <w:rStyle w:val="a5"/>
                <w:noProof/>
              </w:rPr>
              <w:t>2.3.6. Надежность и повторяемость обработки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FE2FF" w14:textId="7005F93B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7" w:history="1">
            <w:r w:rsidRPr="008B4B07">
              <w:rPr>
                <w:rStyle w:val="a5"/>
                <w:noProof/>
              </w:rPr>
              <w:t>2.3.7. Единая технологическая основа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3F965" w14:textId="5095C83A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8" w:history="1">
            <w:r w:rsidRPr="008B4B07">
              <w:rPr>
                <w:rStyle w:val="a5"/>
                <w:noProof/>
              </w:rPr>
              <w:t>2.3.8. Модульность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390B4" w14:textId="356AD5B5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899" w:history="1">
            <w:r w:rsidRPr="008B4B07">
              <w:rPr>
                <w:rStyle w:val="a5"/>
                <w:noProof/>
              </w:rPr>
              <w:t>2.3.9. Изоляция локальных контуров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30A47" w14:textId="2170FA06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0" w:history="1">
            <w:r w:rsidRPr="008B4B07">
              <w:rPr>
                <w:rStyle w:val="a5"/>
                <w:noProof/>
              </w:rPr>
              <w:t>2.3.10. Централизованное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E2B2B" w14:textId="274618D9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1" w:history="1">
            <w:r w:rsidRPr="008B4B07">
              <w:rPr>
                <w:rStyle w:val="a5"/>
                <w:noProof/>
              </w:rPr>
              <w:t>2.3.11. Разделение ответственности за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B07AE" w14:textId="30BBDFAC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2" w:history="1">
            <w:r w:rsidRPr="008B4B07">
              <w:rPr>
                <w:rStyle w:val="a5"/>
                <w:noProof/>
              </w:rPr>
              <w:t>2.3.12. Безопасность по принципу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2902E" w14:textId="08FB7BE0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3" w:history="1">
            <w:r w:rsidRPr="008B4B07">
              <w:rPr>
                <w:rStyle w:val="a5"/>
                <w:noProof/>
              </w:rPr>
              <w:t>2.3.13. Контрактное взаимодействие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1F2D4" w14:textId="55E95D45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4" w:history="1">
            <w:r w:rsidRPr="008B4B07">
              <w:rPr>
                <w:rStyle w:val="a5"/>
                <w:noProof/>
              </w:rPr>
              <w:t>2.3.14. Наблюдаемость и управляемость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D78C0" w14:textId="078D4934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5" w:history="1">
            <w:r w:rsidRPr="008B4B07">
              <w:rPr>
                <w:rStyle w:val="a5"/>
                <w:noProof/>
              </w:rPr>
              <w:t>2.3.15. Масштабируемость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E0709" w14:textId="2FCF01E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6" w:history="1">
            <w:r w:rsidRPr="008B4B07">
              <w:rPr>
                <w:rStyle w:val="a5"/>
                <w:noProof/>
              </w:rPr>
              <w:t>2.3.16. Стандартизация развертывания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C156" w14:textId="43573792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07" w:history="1">
            <w:r w:rsidRPr="008B4B07">
              <w:rPr>
                <w:rStyle w:val="a5"/>
                <w:noProof/>
              </w:rPr>
              <w:t>2.3.17. Контролируемое развитие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5A449" w14:textId="698BD545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908" w:history="1">
            <w:r w:rsidRPr="008B4B07">
              <w:rPr>
                <w:rStyle w:val="a5"/>
                <w:noProof/>
              </w:rPr>
              <w:t>3. Логическая структура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C4627" w14:textId="6F983FF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09" w:history="1">
            <w:r w:rsidRPr="008B4B07">
              <w:rPr>
                <w:rStyle w:val="a5"/>
                <w:noProof/>
              </w:rPr>
              <w:t>3.1.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4ADE" w14:textId="65549E3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10" w:history="1">
            <w:r w:rsidRPr="008B4B07">
              <w:rPr>
                <w:rStyle w:val="a5"/>
                <w:noProof/>
              </w:rPr>
              <w:t>3.2. Общая организация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0F47F" w14:textId="21583437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1" w:history="1">
            <w:r w:rsidRPr="008B4B07">
              <w:rPr>
                <w:rStyle w:val="a5"/>
                <w:noProof/>
              </w:rPr>
              <w:t>3.2.1. Уровень пользовательского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A1C6" w14:textId="28F35AD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12" w:history="1">
            <w:r w:rsidRPr="008B4B07">
              <w:rPr>
                <w:rStyle w:val="a5"/>
                <w:noProof/>
              </w:rPr>
              <w:t>3.3. Серверная часть локального производственного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B0983" w14:textId="281D2194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3" w:history="1">
            <w:r w:rsidRPr="008B4B07">
              <w:rPr>
                <w:rStyle w:val="a5"/>
                <w:noProof/>
              </w:rPr>
              <w:t>3.3.1. Сервис управления производственными функциями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8C5AD" w14:textId="4751D4EE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4" w:history="1">
            <w:r w:rsidRPr="008B4B07">
              <w:rPr>
                <w:rStyle w:val="a5"/>
                <w:noProof/>
              </w:rPr>
              <w:t>3.3.2. Сервис нормативно-справочной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44494" w14:textId="4652B53E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5" w:history="1">
            <w:r w:rsidRPr="008B4B07">
              <w:rPr>
                <w:rStyle w:val="a5"/>
                <w:noProof/>
              </w:rPr>
              <w:t>3.3.3. Сервис управления пользователями и правами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CD97" w14:textId="0EC0FEEF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6" w:history="1">
            <w:r w:rsidRPr="008B4B07">
              <w:rPr>
                <w:rStyle w:val="a5"/>
                <w:noProof/>
              </w:rPr>
              <w:t>3.3.4. Сервис интеграции с оборудованием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6DBF2" w14:textId="410A8CE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7" w:history="1">
            <w:r w:rsidRPr="008B4B07">
              <w:rPr>
                <w:rStyle w:val="a5"/>
                <w:noProof/>
              </w:rPr>
              <w:t>3.3.5. Сервис интеграции с внешними информационными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08E55" w14:textId="59875F2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8" w:history="1">
            <w:r w:rsidRPr="008B4B07">
              <w:rPr>
                <w:rStyle w:val="a5"/>
                <w:noProof/>
              </w:rPr>
              <w:t>3.3.6. Сервис межконтурной синхронизации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12E4A" w14:textId="79DAF354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19" w:history="1">
            <w:r w:rsidRPr="008B4B07">
              <w:rPr>
                <w:rStyle w:val="a5"/>
                <w:noProof/>
              </w:rPr>
              <w:t>3.3.7. Сервис журналирования и аудита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9BDCC" w14:textId="5BB4D3D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20" w:history="1">
            <w:r w:rsidRPr="008B4B07">
              <w:rPr>
                <w:rStyle w:val="a5"/>
                <w:noProof/>
              </w:rPr>
              <w:t>3.4. Серверная часть центрального корпоративного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3310B" w14:textId="46A3FE11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1" w:history="1">
            <w:r w:rsidRPr="008B4B07">
              <w:rPr>
                <w:rStyle w:val="a5"/>
                <w:noProof/>
              </w:rPr>
              <w:t>3.4.1. Центральный сервис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D6F9B" w14:textId="4300D369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2" w:history="1">
            <w:r w:rsidRPr="008B4B07">
              <w:rPr>
                <w:rStyle w:val="a5"/>
                <w:noProof/>
              </w:rPr>
              <w:t>3.4.2. Сервис консолидации производственной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437B" w14:textId="583BF46A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3" w:history="1">
            <w:r w:rsidRPr="008B4B07">
              <w:rPr>
                <w:rStyle w:val="a5"/>
                <w:noProof/>
              </w:rPr>
              <w:t>3.4.3. Центральный сервис межконтурного обмена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CAC09" w14:textId="50B1509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4" w:history="1">
            <w:r w:rsidRPr="008B4B07">
              <w:rPr>
                <w:rStyle w:val="a5"/>
                <w:noProof/>
              </w:rPr>
              <w:t>3.4.4. Центральный сервис нормативно-справочной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B3C1" w14:textId="37505A0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25" w:history="1">
            <w:r w:rsidRPr="008B4B07">
              <w:rPr>
                <w:rStyle w:val="a5"/>
                <w:noProof/>
              </w:rPr>
              <w:t>3.5. Общесистемные программные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CCED4" w14:textId="772DD176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6" w:history="1">
            <w:r w:rsidRPr="008B4B07">
              <w:rPr>
                <w:rStyle w:val="a5"/>
                <w:noProof/>
              </w:rPr>
              <w:t>3.5.1. Система идентификации и управления доступом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75B15" w14:textId="5894CEF0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7" w:history="1">
            <w:r w:rsidRPr="008B4B07">
              <w:rPr>
                <w:rStyle w:val="a5"/>
                <w:noProof/>
              </w:rPr>
              <w:t>3.5.2. Apache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DF3B8" w14:textId="56B59DF6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28" w:history="1">
            <w:r w:rsidRPr="008B4B07">
              <w:rPr>
                <w:rStyle w:val="a5"/>
                <w:noProof/>
              </w:rPr>
              <w:t>3.5.3.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BB170" w14:textId="2D81386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29" w:history="1">
            <w:r w:rsidRPr="008B4B07">
              <w:rPr>
                <w:rStyle w:val="a5"/>
                <w:noProof/>
              </w:rPr>
              <w:t>3.6. Хранилища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2D620" w14:textId="6B797758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0" w:history="1">
            <w:r w:rsidRPr="008B4B07">
              <w:rPr>
                <w:rStyle w:val="a5"/>
                <w:noProof/>
              </w:rPr>
              <w:t>3.7. Программные интерфейсы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D6B8F" w14:textId="2BABCE4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1" w:history="1">
            <w:r w:rsidRPr="008B4B07">
              <w:rPr>
                <w:rStyle w:val="a5"/>
                <w:noProof/>
              </w:rPr>
              <w:t>3.8. Взаимодействие программных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40FF0" w14:textId="54E2887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2" w:history="1">
            <w:r w:rsidRPr="008B4B07">
              <w:rPr>
                <w:rStyle w:val="a5"/>
                <w:noProof/>
              </w:rPr>
              <w:t>3.9. Требования к взаимодействию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2C7F" w14:textId="50344ED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3" w:history="1">
            <w:r w:rsidRPr="008B4B07">
              <w:rPr>
                <w:rStyle w:val="a5"/>
                <w:noProof/>
              </w:rPr>
              <w:t>3.10. Принципы расширения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BFAD2" w14:textId="6D3A4B98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934" w:history="1">
            <w:r w:rsidRPr="008B4B07">
              <w:rPr>
                <w:rStyle w:val="a5"/>
                <w:noProof/>
              </w:rPr>
              <w:t>4. Организация информационного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3FB4" w14:textId="03B9B4B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5" w:history="1">
            <w:r w:rsidRPr="008B4B07">
              <w:rPr>
                <w:rStyle w:val="a5"/>
                <w:noProof/>
              </w:rPr>
              <w:t>4.1.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A825" w14:textId="54FF2E9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6" w:history="1">
            <w:r w:rsidRPr="008B4B07">
              <w:rPr>
                <w:rStyle w:val="a5"/>
                <w:noProof/>
              </w:rPr>
              <w:t>4.2. Нормативно-справочная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95F6A" w14:textId="4F8C315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7" w:history="1">
            <w:r w:rsidRPr="008B4B07">
              <w:rPr>
                <w:rStyle w:val="a5"/>
                <w:noProof/>
              </w:rPr>
              <w:t>4.3. Производственная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E6CC1" w14:textId="5279346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8" w:history="1">
            <w:r w:rsidRPr="008B4B07">
              <w:rPr>
                <w:rStyle w:val="a5"/>
                <w:noProof/>
              </w:rPr>
              <w:t>4.4. Информация о производственном оборудовании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EFCB6" w14:textId="5364B42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39" w:history="1">
            <w:r w:rsidRPr="008B4B07">
              <w:rPr>
                <w:rStyle w:val="a5"/>
                <w:noProof/>
              </w:rPr>
              <w:t>4.5. Информация о качестве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1885E" w14:textId="6D661178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0" w:history="1">
            <w:r w:rsidRPr="008B4B07">
              <w:rPr>
                <w:rStyle w:val="a5"/>
                <w:noProof/>
              </w:rPr>
              <w:t>4.6. Информация о пользователях и правах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9451B" w14:textId="792BDC3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1" w:history="1">
            <w:r w:rsidRPr="008B4B07">
              <w:rPr>
                <w:rStyle w:val="a5"/>
                <w:noProof/>
              </w:rPr>
              <w:t>4.7. Конфигурационная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CF72D" w14:textId="499A859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2" w:history="1">
            <w:r w:rsidRPr="008B4B07">
              <w:rPr>
                <w:rStyle w:val="a5"/>
                <w:noProof/>
              </w:rPr>
              <w:t>4.8. Информация о межконтурной синхронизации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32F12" w14:textId="4F325C5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3" w:history="1">
            <w:r w:rsidRPr="008B4B07">
              <w:rPr>
                <w:rStyle w:val="a5"/>
                <w:noProof/>
              </w:rPr>
              <w:t>4.9. Эксплуатационная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1A873" w14:textId="2AECB35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4" w:history="1">
            <w:r w:rsidRPr="008B4B07">
              <w:rPr>
                <w:rStyle w:val="a5"/>
                <w:noProof/>
              </w:rPr>
              <w:t>4.10. Журнальная и аудиторская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7EE43" w14:textId="3CE8F95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5" w:history="1">
            <w:r w:rsidRPr="008B4B07">
              <w:rPr>
                <w:rStyle w:val="a5"/>
                <w:noProof/>
              </w:rPr>
              <w:t>4.11. Аналитическая информация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C59CE" w14:textId="7E49DB7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6" w:history="1">
            <w:r w:rsidRPr="008B4B07">
              <w:rPr>
                <w:rStyle w:val="a5"/>
                <w:noProof/>
              </w:rPr>
              <w:t>4.12. Разделение оперативной и аналитической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E2009" w14:textId="09EE7F1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7" w:history="1">
            <w:r w:rsidRPr="008B4B07">
              <w:rPr>
                <w:rStyle w:val="a5"/>
                <w:noProof/>
              </w:rPr>
              <w:t>4.13. Эталонные данные и локальные копии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FB7D6" w14:textId="57B1C87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48" w:history="1">
            <w:r w:rsidRPr="008B4B07">
              <w:rPr>
                <w:rStyle w:val="a5"/>
                <w:noProof/>
              </w:rPr>
              <w:t>4.14. Владельцы информационных ресурсов и зоны ответственности за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59EB" w14:textId="2F3D228F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49" w:history="1">
            <w:r w:rsidRPr="008B4B07">
              <w:rPr>
                <w:rStyle w:val="a5"/>
                <w:noProof/>
              </w:rPr>
              <w:t>4.14.1. Зона ответственности локального производственного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269A8" w14:textId="23A19B4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0" w:history="1">
            <w:r w:rsidRPr="008B4B07">
              <w:rPr>
                <w:rStyle w:val="a5"/>
                <w:noProof/>
              </w:rPr>
              <w:t>4.14.2. Зона ответственности центрального корпоративного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3157" w14:textId="7A51A930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1" w:history="1">
            <w:r w:rsidRPr="008B4B07">
              <w:rPr>
                <w:rStyle w:val="a5"/>
                <w:noProof/>
              </w:rPr>
              <w:t>4.14.3. Зона ответственности центрального контура за консолидированную информацию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DB23D" w14:textId="5A567253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2" w:history="1">
            <w:r w:rsidRPr="008B4B07">
              <w:rPr>
                <w:rStyle w:val="a5"/>
                <w:noProof/>
              </w:rPr>
              <w:t>4.14.4. Зона ответственности за эталонные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BD3FC" w14:textId="05E25F2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3" w:history="1">
            <w:r w:rsidRPr="008B4B07">
              <w:rPr>
                <w:rStyle w:val="a5"/>
                <w:noProof/>
              </w:rPr>
              <w:t>4.14.5. Зона ответственности за данные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02DE8" w14:textId="758E610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4" w:history="1">
            <w:r w:rsidRPr="008B4B07">
              <w:rPr>
                <w:rStyle w:val="a5"/>
                <w:noProof/>
              </w:rPr>
              <w:t>4.14.6. Зона ответственности за данные о пользователях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E026E" w14:textId="70D78A15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5" w:history="1">
            <w:r w:rsidRPr="008B4B07">
              <w:rPr>
                <w:rStyle w:val="a5"/>
                <w:noProof/>
              </w:rPr>
              <w:t>4.14.7. Зона ответственности за конфигурационные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3E68" w14:textId="01BD3523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6" w:history="1">
            <w:r w:rsidRPr="008B4B07">
              <w:rPr>
                <w:rStyle w:val="a5"/>
                <w:noProof/>
              </w:rPr>
              <w:t>4.14.8. Зона ответственности за журнальную и аудиторскую информацию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6ECC7" w14:textId="30A26E1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7" w:history="1">
            <w:r w:rsidRPr="008B4B07">
              <w:rPr>
                <w:rStyle w:val="a5"/>
                <w:noProof/>
              </w:rPr>
              <w:t>4.14.9. Зона ответственности за аналитические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675B2" w14:textId="091A3D6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8" w:history="1">
            <w:r w:rsidRPr="008B4B07">
              <w:rPr>
                <w:rStyle w:val="a5"/>
                <w:noProof/>
              </w:rPr>
              <w:t>4.14.10. Сводная матрица владения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DFA9D" w14:textId="49B7AA0B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7959" w:history="1">
            <w:r w:rsidRPr="008B4B07">
              <w:rPr>
                <w:rStyle w:val="a5"/>
                <w:noProof/>
              </w:rPr>
              <w:t>4.14.11. Основное правило информационного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447C7" w14:textId="64F90C4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0" w:history="1">
            <w:r w:rsidRPr="008B4B07">
              <w:rPr>
                <w:rStyle w:val="a5"/>
                <w:noProof/>
              </w:rPr>
              <w:t>4.15. Требования к целостности и согласованности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2891C" w14:textId="3BA1E22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1" w:history="1">
            <w:r w:rsidRPr="008B4B07">
              <w:rPr>
                <w:rStyle w:val="a5"/>
                <w:noProof/>
              </w:rPr>
              <w:t>4.16. Требования к хранению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305FD" w14:textId="036D04B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2" w:history="1">
            <w:r w:rsidRPr="008B4B07">
              <w:rPr>
                <w:rStyle w:val="a5"/>
                <w:noProof/>
              </w:rPr>
              <w:t>4.17. Требования к обмену информацией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9767B" w14:textId="30E3790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3" w:history="1">
            <w:r w:rsidRPr="008B4B07">
              <w:rPr>
                <w:rStyle w:val="a5"/>
                <w:noProof/>
              </w:rPr>
              <w:t>4.18. Защита информационных ресурсов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30FAC" w14:textId="24810E6F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964" w:history="1">
            <w:r w:rsidRPr="008B4B07">
              <w:rPr>
                <w:rStyle w:val="a5"/>
                <w:noProof/>
              </w:rPr>
              <w:t>5. Комплекс технического обеспечения и топология развертывания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CFBCC" w14:textId="32E4A018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5" w:history="1">
            <w:r w:rsidRPr="008B4B07">
              <w:rPr>
                <w:rStyle w:val="a5"/>
                <w:noProof/>
              </w:rPr>
              <w:t>5.1.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4916E" w14:textId="7D9B6CC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6" w:history="1">
            <w:r w:rsidRPr="008B4B07">
              <w:rPr>
                <w:rStyle w:val="a5"/>
                <w:noProof/>
              </w:rPr>
              <w:t>5.2. Локальный производственный контур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1E5F" w14:textId="5ECD995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7" w:history="1">
            <w:r w:rsidRPr="008B4B07">
              <w:rPr>
                <w:rStyle w:val="a5"/>
                <w:noProof/>
              </w:rPr>
              <w:t>5.3. Центральный корпоративный контур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614A0" w14:textId="07DBFAB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8" w:history="1">
            <w:r w:rsidRPr="008B4B07">
              <w:rPr>
                <w:rStyle w:val="a5"/>
                <w:noProof/>
              </w:rPr>
              <w:t>5.4. Вычислительная среда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2308A" w14:textId="22E5706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69" w:history="1">
            <w:r w:rsidRPr="008B4B07">
              <w:rPr>
                <w:rStyle w:val="a5"/>
                <w:noProof/>
              </w:rPr>
              <w:t>5.5. Организация логических сегментов вычислительной среды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D0610" w14:textId="1CC14B58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0" w:history="1">
            <w:r w:rsidRPr="008B4B07">
              <w:rPr>
                <w:rStyle w:val="a5"/>
                <w:noProof/>
              </w:rPr>
              <w:t>5.6. Размещение основных программных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E44D1" w14:textId="0CBE2E8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1" w:history="1">
            <w:r w:rsidRPr="008B4B07">
              <w:rPr>
                <w:rStyle w:val="a5"/>
                <w:noProof/>
              </w:rPr>
              <w:t>5.7. Организация 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2D7D2" w14:textId="0EDF771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2" w:history="1">
            <w:r w:rsidRPr="008B4B07">
              <w:rPr>
                <w:rStyle w:val="a5"/>
                <w:noProof/>
              </w:rPr>
              <w:t>5.8. Организация сетевой 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E8195" w14:textId="67DAA0D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3" w:history="1">
            <w:r w:rsidRPr="008B4B07">
              <w:rPr>
                <w:rStyle w:val="a5"/>
                <w:noProof/>
              </w:rPr>
              <w:t>5.9. Сетевые зоны локального производственного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195B" w14:textId="73559BE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4" w:history="1">
            <w:r w:rsidRPr="008B4B07">
              <w:rPr>
                <w:rStyle w:val="a5"/>
                <w:noProof/>
              </w:rPr>
              <w:t>5.10. Сетевые зоны центрального корпоративного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F84EF" w14:textId="60C8673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5" w:history="1">
            <w:r w:rsidRPr="008B4B07">
              <w:rPr>
                <w:rStyle w:val="a5"/>
                <w:noProof/>
              </w:rPr>
              <w:t>5.11. Взаимодействие локальных и центрального контуров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BAC99" w14:textId="51AE2DB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6" w:history="1">
            <w:r w:rsidRPr="008B4B07">
              <w:rPr>
                <w:rStyle w:val="a5"/>
                <w:noProof/>
              </w:rPr>
              <w:t>5.12. Подключение производственного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9595F" w14:textId="1EDC48C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7" w:history="1">
            <w:r w:rsidRPr="008B4B07">
              <w:rPr>
                <w:rStyle w:val="a5"/>
                <w:noProof/>
              </w:rPr>
              <w:t>5.13. Подключение внешних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69204" w14:textId="4763EE7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8" w:history="1">
            <w:r w:rsidRPr="008B4B07">
              <w:rPr>
                <w:rStyle w:val="a5"/>
                <w:noProof/>
              </w:rPr>
              <w:t>5.14. Средства обеспечения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C6AB6" w14:textId="12A199D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79" w:history="1">
            <w:r w:rsidRPr="008B4B07">
              <w:rPr>
                <w:rStyle w:val="a5"/>
                <w:noProof/>
              </w:rPr>
              <w:t>5.15. Средства мониторинга и технического контроля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697FE" w14:textId="1389AE5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0" w:history="1">
            <w:r w:rsidRPr="008B4B07">
              <w:rPr>
                <w:rStyle w:val="a5"/>
                <w:noProof/>
              </w:rPr>
              <w:t>5.16. Резервное копирование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1B6DF" w14:textId="7E1C3AB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1" w:history="1">
            <w:r w:rsidRPr="008B4B07">
              <w:rPr>
                <w:rStyle w:val="a5"/>
                <w:noProof/>
              </w:rPr>
              <w:t>5.17. Требования к отказоустойчивости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193C8" w14:textId="403AD74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2" w:history="1">
            <w:r w:rsidRPr="008B4B07">
              <w:rPr>
                <w:rStyle w:val="a5"/>
                <w:noProof/>
              </w:rPr>
              <w:t>5.18. Масштабирование технической инфраструктуры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F226B" w14:textId="42ABABF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3" w:history="1">
            <w:r w:rsidRPr="008B4B07">
              <w:rPr>
                <w:rStyle w:val="a5"/>
                <w:noProof/>
              </w:rPr>
              <w:t>5.19. Требования к развертыванию и обновлению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36A3" w14:textId="0D66E69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4" w:history="1">
            <w:r w:rsidRPr="008B4B07">
              <w:rPr>
                <w:rStyle w:val="a5"/>
                <w:noProof/>
              </w:rPr>
              <w:t>5.20. Общая схема размещения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50E43" w14:textId="615B1E15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7985" w:history="1">
            <w:r w:rsidRPr="008B4B07">
              <w:rPr>
                <w:rStyle w:val="a5"/>
                <w:noProof/>
              </w:rPr>
              <w:t>6. Архитектурные механизмы интеграции и синхронизации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114B4" w14:textId="68CF0EE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6" w:history="1">
            <w:r w:rsidRPr="008B4B07">
              <w:rPr>
                <w:rStyle w:val="a5"/>
                <w:noProof/>
              </w:rPr>
              <w:t>6.1.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1AAD" w14:textId="79EC9EF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7" w:history="1">
            <w:r w:rsidRPr="008B4B07">
              <w:rPr>
                <w:rStyle w:val="a5"/>
                <w:noProof/>
              </w:rPr>
              <w:t>6.2. Принципы интеграционного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03E28" w14:textId="1172EF3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8" w:history="1">
            <w:r w:rsidRPr="008B4B07">
              <w:rPr>
                <w:rStyle w:val="a5"/>
                <w:noProof/>
              </w:rPr>
              <w:t>6.3. Синхронное взаимодействие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D602C" w14:textId="1AAA16E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89" w:history="1">
            <w:r w:rsidRPr="008B4B07">
              <w:rPr>
                <w:rStyle w:val="a5"/>
                <w:noProof/>
              </w:rPr>
              <w:t>6.4. Асинхронный обмен через Apache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F3114" w14:textId="697B3CA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0" w:history="1">
            <w:r w:rsidRPr="008B4B07">
              <w:rPr>
                <w:rStyle w:val="a5"/>
                <w:noProof/>
              </w:rPr>
              <w:t>6.5. Структура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AB5D8" w14:textId="1194FD4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1" w:history="1">
            <w:r w:rsidRPr="008B4B07">
              <w:rPr>
                <w:rStyle w:val="a5"/>
                <w:noProof/>
              </w:rPr>
              <w:t>6.6. Контракты интеграционного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066" w14:textId="635A24E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2" w:history="1">
            <w:r w:rsidRPr="008B4B07">
              <w:rPr>
                <w:rStyle w:val="a5"/>
                <w:noProof/>
              </w:rPr>
              <w:t>6.7. Идемпотентность обработки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DA3FB" w14:textId="10D1798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3" w:history="1">
            <w:r w:rsidRPr="008B4B07">
              <w:rPr>
                <w:rStyle w:val="a5"/>
                <w:noProof/>
              </w:rPr>
              <w:t>6.8. Повторная доставка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C699" w14:textId="271F7D5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4" w:history="1">
            <w:r w:rsidRPr="008B4B07">
              <w:rPr>
                <w:rStyle w:val="a5"/>
                <w:noProof/>
              </w:rPr>
              <w:t>6.9. Обработка ошибочных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C382" w14:textId="6E0C8E0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5" w:history="1">
            <w:r w:rsidRPr="008B4B07">
              <w:rPr>
                <w:rStyle w:val="a5"/>
                <w:noProof/>
              </w:rPr>
              <w:t>6.10. Межконтурная синхронизация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42997" w14:textId="0B14E72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6" w:history="1">
            <w:r w:rsidRPr="008B4B07">
              <w:rPr>
                <w:rStyle w:val="a5"/>
                <w:noProof/>
              </w:rPr>
              <w:t>6.11. Обмен при временном разрыве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C7E1D" w14:textId="15E0EDD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7" w:history="1">
            <w:r w:rsidRPr="008B4B07">
              <w:rPr>
                <w:rStyle w:val="a5"/>
                <w:noProof/>
              </w:rPr>
              <w:t>6.12. Контроль последовательности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0CE7" w14:textId="18DD1CD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8" w:history="1">
            <w:r w:rsidRPr="008B4B07">
              <w:rPr>
                <w:rStyle w:val="a5"/>
                <w:noProof/>
              </w:rPr>
              <w:t>6.13. Согласованность данных между контурами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EE930" w14:textId="6B3F1FF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7999" w:history="1">
            <w:r w:rsidRPr="008B4B07">
              <w:rPr>
                <w:rStyle w:val="a5"/>
                <w:noProof/>
              </w:rPr>
              <w:t>6.14. Синхронизация нормативно-справочной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_Toc240797999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4A62A" w14:textId="05ED827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0" w:history="1">
            <w:r w:rsidRPr="008B4B07">
              <w:rPr>
                <w:rStyle w:val="a5"/>
                <w:noProof/>
              </w:rPr>
              <w:t>6.15. Интеграция с производственным оборудованием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756ED" w14:textId="0E2C18E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1" w:history="1">
            <w:r w:rsidRPr="008B4B07">
              <w:rPr>
                <w:rStyle w:val="a5"/>
                <w:noProof/>
              </w:rPr>
              <w:t>6.16. Интеграция с системами 1С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E8862" w14:textId="01457B3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2" w:history="1">
            <w:r w:rsidRPr="008B4B07">
              <w:rPr>
                <w:rStyle w:val="a5"/>
                <w:noProof/>
              </w:rPr>
              <w:t>6.17. Интеграция с аналитическими хранилищами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2D99D" w14:textId="472E9E4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3" w:history="1">
            <w:r w:rsidRPr="008B4B07">
              <w:rPr>
                <w:rStyle w:val="a5"/>
                <w:noProof/>
              </w:rPr>
              <w:t>6.18. Требования к надежности обмена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336D9" w14:textId="02977C48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4" w:history="1">
            <w:r w:rsidRPr="008B4B07">
              <w:rPr>
                <w:rStyle w:val="a5"/>
                <w:noProof/>
              </w:rPr>
              <w:t>6.19. Контроль накопления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C025D" w14:textId="54EE240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5" w:history="1">
            <w:r w:rsidRPr="008B4B07">
              <w:rPr>
                <w:rStyle w:val="a5"/>
                <w:noProof/>
              </w:rPr>
              <w:t>6.20. Безопасность интеграционного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9A67" w14:textId="7A0B4FF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6" w:history="1">
            <w:r w:rsidRPr="008B4B07">
              <w:rPr>
                <w:rStyle w:val="a5"/>
                <w:noProof/>
              </w:rPr>
              <w:t>6.21. Мониторинг интеграционного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3B7C" w14:textId="2B77112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7" w:history="1">
            <w:r w:rsidRPr="008B4B07">
              <w:rPr>
                <w:rStyle w:val="a5"/>
                <w:noProof/>
              </w:rPr>
              <w:t>6.22. Ответственность за интеграционные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C442" w14:textId="5BF7149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8" w:history="1">
            <w:r w:rsidRPr="008B4B07">
              <w:rPr>
                <w:rStyle w:val="a5"/>
                <w:noProof/>
              </w:rPr>
              <w:t>6.23. Архитектурные 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30B5D" w14:textId="42828B8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09" w:history="1">
            <w:r w:rsidRPr="008B4B07">
              <w:rPr>
                <w:rStyle w:val="a5"/>
                <w:noProof/>
              </w:rPr>
              <w:t>6.24. Итоговая модель интеграционного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7E480" w14:textId="24E017A4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8010" w:history="1">
            <w:r w:rsidRPr="008B4B07">
              <w:rPr>
                <w:rStyle w:val="a5"/>
                <w:noProof/>
              </w:rPr>
              <w:t>7. Подсистема обеспечения информационной безопасности и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5C3C4" w14:textId="10A3072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1" w:history="1">
            <w:r w:rsidRPr="008B4B07">
              <w:rPr>
                <w:rStyle w:val="a5"/>
                <w:noProof/>
              </w:rPr>
              <w:t>7.1.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3F1B3" w14:textId="4D6C144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2" w:history="1">
            <w:r w:rsidRPr="008B4B07">
              <w:rPr>
                <w:rStyle w:val="a5"/>
                <w:noProof/>
              </w:rPr>
              <w:t>7.2. Основные принципы обеспечения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C1C0B" w14:textId="1B9D1D8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3" w:history="1">
            <w:r w:rsidRPr="008B4B07">
              <w:rPr>
                <w:rStyle w:val="a5"/>
                <w:noProof/>
              </w:rPr>
              <w:t>7.3. Идентификация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BECC" w14:textId="424879F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4" w:history="1">
            <w:r w:rsidRPr="008B4B07">
              <w:rPr>
                <w:rStyle w:val="a5"/>
                <w:noProof/>
              </w:rPr>
              <w:t>7.4. Аутентификация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41B2" w14:textId="18FB8E4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5" w:history="1">
            <w:r w:rsidRPr="008B4B07">
              <w:rPr>
                <w:rStyle w:val="a5"/>
                <w:noProof/>
              </w:rPr>
              <w:t>7.5. Авторизация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51C3C" w14:textId="1066B73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6" w:history="1">
            <w:r w:rsidRPr="008B4B07">
              <w:rPr>
                <w:rStyle w:val="a5"/>
                <w:noProof/>
              </w:rPr>
              <w:t>7.6. Ролевая модель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90A14" w14:textId="6A46FC5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7" w:history="1">
            <w:r w:rsidRPr="008B4B07">
              <w:rPr>
                <w:rStyle w:val="a5"/>
                <w:noProof/>
              </w:rPr>
              <w:t>7.7. Разграничение доступа по предприятиям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48AC4" w14:textId="4442801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8" w:history="1">
            <w:r w:rsidRPr="008B4B07">
              <w:rPr>
                <w:rStyle w:val="a5"/>
                <w:noProof/>
              </w:rPr>
              <w:t>7.8. Контекст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C5174" w14:textId="0176252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19" w:history="1">
            <w:r w:rsidRPr="008B4B07">
              <w:rPr>
                <w:rStyle w:val="a5"/>
                <w:noProof/>
              </w:rPr>
              <w:t>7.9. Разграничение доступа к данным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D9739" w14:textId="24686A6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0" w:history="1">
            <w:r w:rsidRPr="008B4B07">
              <w:rPr>
                <w:rStyle w:val="a5"/>
                <w:noProof/>
              </w:rPr>
              <w:t>7.10. Разграничение операций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F3581" w14:textId="4CE9CD3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1" w:history="1">
            <w:r w:rsidRPr="008B4B07">
              <w:rPr>
                <w:rStyle w:val="a5"/>
                <w:noProof/>
              </w:rPr>
              <w:t>7.11. Разделение административных полномочий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480DD" w14:textId="716D68D3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22" w:history="1">
            <w:r w:rsidRPr="008B4B07">
              <w:rPr>
                <w:rStyle w:val="a5"/>
                <w:noProof/>
              </w:rPr>
              <w:t>7.11.1. Администратор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6072" w14:textId="030D7959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23" w:history="1">
            <w:r w:rsidRPr="008B4B07">
              <w:rPr>
                <w:rStyle w:val="a5"/>
                <w:noProof/>
              </w:rPr>
              <w:t>7.11.2. Центральный администратор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DE2A" w14:textId="6D425B01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24" w:history="1">
            <w:r w:rsidRPr="008B4B07">
              <w:rPr>
                <w:rStyle w:val="a5"/>
                <w:noProof/>
              </w:rPr>
              <w:t>7.11.3. Технический администратор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7C88E" w14:textId="0BA266C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5" w:history="1">
            <w:r w:rsidRPr="008B4B07">
              <w:rPr>
                <w:rStyle w:val="a5"/>
                <w:noProof/>
              </w:rPr>
              <w:t>7.12. Разграничение полномочий по принципу минимально необходимых прав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59428" w14:textId="66B5919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6" w:history="1">
            <w:r w:rsidRPr="008B4B07">
              <w:rPr>
                <w:rStyle w:val="a5"/>
                <w:noProof/>
              </w:rPr>
              <w:t>7.13. Разделение полномочий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16838" w14:textId="0D2C85D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7" w:history="1">
            <w:r w:rsidRPr="008B4B07">
              <w:rPr>
                <w:rStyle w:val="a5"/>
                <w:noProof/>
              </w:rPr>
              <w:t>7.14. Управление доступом программных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81FB3" w14:textId="7F4EFCB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8" w:history="1">
            <w:r w:rsidRPr="008B4B07">
              <w:rPr>
                <w:rStyle w:val="a5"/>
                <w:noProof/>
              </w:rPr>
              <w:t>7.15. Защита баз данных и хранилищ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4CEAD" w14:textId="517E3DB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29" w:history="1">
            <w:r w:rsidRPr="008B4B07">
              <w:rPr>
                <w:rStyle w:val="a5"/>
                <w:noProof/>
              </w:rPr>
              <w:t>7.16. Сетевая изоляция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9829D" w14:textId="217CBA0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0" w:history="1">
            <w:r w:rsidRPr="008B4B07">
              <w:rPr>
                <w:rStyle w:val="a5"/>
                <w:noProof/>
              </w:rPr>
              <w:t>7.17. Защита межконтурного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48A9E" w14:textId="3DA4C3B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1" w:history="1">
            <w:r w:rsidRPr="008B4B07">
              <w:rPr>
                <w:rStyle w:val="a5"/>
                <w:noProof/>
              </w:rPr>
              <w:t>7.18. Защита интеграционных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6911C" w14:textId="1F9778A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2" w:history="1">
            <w:r w:rsidRPr="008B4B07">
              <w:rPr>
                <w:rStyle w:val="a5"/>
                <w:noProof/>
              </w:rPr>
              <w:t>7.19. Аудит действий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9C479" w14:textId="3E96FCB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3" w:history="1">
            <w:r w:rsidRPr="008B4B07">
              <w:rPr>
                <w:rStyle w:val="a5"/>
                <w:noProof/>
              </w:rPr>
              <w:t>7.20. Аудит технических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345FA" w14:textId="758D80D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4" w:history="1">
            <w:r w:rsidRPr="008B4B07">
              <w:rPr>
                <w:rStyle w:val="a5"/>
                <w:noProof/>
              </w:rPr>
              <w:t>7.21. Защита учетных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05081" w14:textId="6072E6A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5" w:history="1">
            <w:r w:rsidRPr="008B4B07">
              <w:rPr>
                <w:rStyle w:val="a5"/>
                <w:noProof/>
              </w:rPr>
              <w:t>7.22. Управление жизненным циклом учетных записей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D1FB0" w14:textId="35D84E1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6" w:history="1">
            <w:r w:rsidRPr="008B4B07">
              <w:rPr>
                <w:rStyle w:val="a5"/>
                <w:noProof/>
              </w:rPr>
              <w:t>7.23. Защита от несанкционированного доступа к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5469B" w14:textId="22AE3C0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7" w:history="1">
            <w:r w:rsidRPr="008B4B07">
              <w:rPr>
                <w:rStyle w:val="a5"/>
                <w:noProof/>
              </w:rPr>
              <w:t>7.24. Безопасность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26D79" w14:textId="3B9A11E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8" w:history="1">
            <w:r w:rsidRPr="008B4B07">
              <w:rPr>
                <w:rStyle w:val="a5"/>
                <w:noProof/>
              </w:rPr>
              <w:t>7.25. Информационная безопасность локальной автономной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E782D" w14:textId="55E362D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39" w:history="1">
            <w:r w:rsidRPr="008B4B07">
              <w:rPr>
                <w:rStyle w:val="a5"/>
                <w:noProof/>
              </w:rPr>
              <w:t>7.26. Безопасность административного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1930" w14:textId="76AD540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0" w:history="1">
            <w:r w:rsidRPr="008B4B07">
              <w:rPr>
                <w:rStyle w:val="a5"/>
                <w:noProof/>
              </w:rPr>
              <w:t>7.27. Контроль изменений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3FAD1" w14:textId="5EBDBE1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1" w:history="1">
            <w:r w:rsidRPr="008B4B07">
              <w:rPr>
                <w:rStyle w:val="a5"/>
                <w:noProof/>
              </w:rPr>
              <w:t>7.28. Требования к хранению информации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9E1A1" w14:textId="4831D25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2" w:history="1">
            <w:r w:rsidRPr="008B4B07">
              <w:rPr>
                <w:rStyle w:val="a5"/>
                <w:noProof/>
              </w:rPr>
              <w:t>7.29. Основные зоны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18C74" w14:textId="4F9B797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3" w:history="1">
            <w:r w:rsidRPr="008B4B07">
              <w:rPr>
                <w:rStyle w:val="a5"/>
                <w:noProof/>
              </w:rPr>
              <w:t>7.30. Итоговые требования к подсистеме информационной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F531" w14:textId="0AA5FF28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8044" w:history="1">
            <w:r w:rsidRPr="008B4B07">
              <w:rPr>
                <w:rStyle w:val="a5"/>
                <w:noProof/>
              </w:rPr>
              <w:t>8. Подсистема мониторинга, журналирования и отказоустойчивости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4DE5" w14:textId="64B61E8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5" w:history="1">
            <w:r w:rsidRPr="008B4B07">
              <w:rPr>
                <w:rStyle w:val="a5"/>
                <w:noProof/>
              </w:rPr>
              <w:t>8.1.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5283A" w14:textId="69180824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6" w:history="1">
            <w:r w:rsidRPr="008B4B07">
              <w:rPr>
                <w:rStyle w:val="a5"/>
                <w:noProof/>
              </w:rPr>
              <w:t>8.2. Принципы мониторинга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1155" w14:textId="619C821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7" w:history="1">
            <w:r w:rsidRPr="008B4B07">
              <w:rPr>
                <w:rStyle w:val="a5"/>
                <w:noProof/>
              </w:rPr>
              <w:t>8.3. Контролируемые технические ресурсы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6E909" w14:textId="0C82570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8" w:history="1">
            <w:r w:rsidRPr="008B4B07">
              <w:rPr>
                <w:rStyle w:val="a5"/>
                <w:noProof/>
              </w:rPr>
              <w:t>8.4. Мониторинг Kubernetes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BB2F" w14:textId="04BDE76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49" w:history="1">
            <w:r w:rsidRPr="008B4B07">
              <w:rPr>
                <w:rStyle w:val="a5"/>
                <w:noProof/>
              </w:rPr>
              <w:t>8.5. Мониторинг серверных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7EDC3" w14:textId="7322513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0" w:history="1">
            <w:r w:rsidRPr="008B4B07">
              <w:rPr>
                <w:rStyle w:val="a5"/>
                <w:noProof/>
              </w:rPr>
              <w:t>8.6. Мониторинг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3D11" w14:textId="4E46428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1" w:history="1">
            <w:r w:rsidRPr="008B4B07">
              <w:rPr>
                <w:rStyle w:val="a5"/>
                <w:noProof/>
              </w:rPr>
              <w:t>8.7. Мониторинг Apache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65F5" w14:textId="5C68939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2" w:history="1">
            <w:r w:rsidRPr="008B4B07">
              <w:rPr>
                <w:rStyle w:val="a5"/>
                <w:noProof/>
              </w:rPr>
              <w:t>8.8. Мониторинг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C24FF" w14:textId="3F21D0F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3" w:history="1">
            <w:r w:rsidRPr="008B4B07">
              <w:rPr>
                <w:rStyle w:val="a5"/>
                <w:noProof/>
              </w:rPr>
              <w:t>8.9. Мониторинг ClickHouse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41EEE" w14:textId="4B1C637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4" w:history="1">
            <w:r w:rsidRPr="008B4B07">
              <w:rPr>
                <w:rStyle w:val="a5"/>
                <w:noProof/>
              </w:rPr>
              <w:t>8.10. Мониторинг файлового хранилища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7790" w14:textId="72C3314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5" w:history="1">
            <w:r w:rsidRPr="008B4B07">
              <w:rPr>
                <w:rStyle w:val="a5"/>
                <w:noProof/>
              </w:rPr>
              <w:t>8.11. Мониторинг межконтурного обмена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EA6C1" w14:textId="217697B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6" w:history="1">
            <w:r w:rsidRPr="008B4B07">
              <w:rPr>
                <w:rStyle w:val="a5"/>
                <w:noProof/>
              </w:rPr>
              <w:t>8.12. Мониторинг интеграции с оборудованием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012FB" w14:textId="1CE7EFE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7" w:history="1">
            <w:r w:rsidRPr="008B4B07">
              <w:rPr>
                <w:rStyle w:val="a5"/>
                <w:noProof/>
              </w:rPr>
              <w:t>8.13. Мониторинг внешних информационных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4EAFE" w14:textId="65E7F25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58" w:history="1">
            <w:r w:rsidRPr="008B4B07">
              <w:rPr>
                <w:rStyle w:val="a5"/>
                <w:noProof/>
              </w:rPr>
              <w:t>8.14. Система показателей мониторинга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7FAE0" w14:textId="151BF85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59" w:history="1">
            <w:r w:rsidRPr="008B4B07">
              <w:rPr>
                <w:rStyle w:val="a5"/>
                <w:noProof/>
              </w:rPr>
              <w:t>8.14.1. Показатели доступности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02CBB" w14:textId="106406A0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60" w:history="1">
            <w:r w:rsidRPr="008B4B07">
              <w:rPr>
                <w:rStyle w:val="a5"/>
                <w:noProof/>
              </w:rPr>
              <w:t>8.14.2. Показатели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D51C" w14:textId="1D5D0F1D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61" w:history="1">
            <w:r w:rsidRPr="008B4B07">
              <w:rPr>
                <w:rStyle w:val="a5"/>
                <w:noProof/>
              </w:rPr>
              <w:t>8.14.3. Показатели накопления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381D" w14:textId="6FF8B068" w:rsidR="00341DBB" w:rsidRDefault="00341DBB">
          <w:pPr>
            <w:pStyle w:val="30"/>
            <w:tabs>
              <w:tab w:val="right" w:leader="dot" w:pos="9016"/>
            </w:tabs>
            <w:rPr>
              <w:noProof/>
            </w:rPr>
          </w:pPr>
          <w:hyperlink w:anchor="_Toc240798062" w:history="1">
            <w:r w:rsidRPr="008B4B07">
              <w:rPr>
                <w:rStyle w:val="a5"/>
                <w:noProof/>
              </w:rPr>
              <w:t>8.14.4. Показатели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17911" w14:textId="06F6258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3" w:history="1">
            <w:r w:rsidRPr="008B4B07">
              <w:rPr>
                <w:rStyle w:val="a5"/>
                <w:noProof/>
              </w:rPr>
              <w:t>8.15. Уровни критичности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E546B" w14:textId="1C8504A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4" w:history="1">
            <w:r w:rsidRPr="008B4B07">
              <w:rPr>
                <w:rStyle w:val="a5"/>
                <w:noProof/>
              </w:rPr>
              <w:t>8.16. Журналирование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98581" w14:textId="098F781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5" w:history="1">
            <w:r w:rsidRPr="008B4B07">
              <w:rPr>
                <w:rStyle w:val="a5"/>
                <w:noProof/>
              </w:rPr>
              <w:t>8.17. Виды журналов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90CA" w14:textId="6CEABCC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6" w:history="1">
            <w:r w:rsidRPr="008B4B07">
              <w:rPr>
                <w:rStyle w:val="a5"/>
                <w:noProof/>
              </w:rPr>
              <w:t>8.18. Требования к журналам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650A6" w14:textId="5A89118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7" w:history="1">
            <w:r w:rsidRPr="008B4B07">
              <w:rPr>
                <w:rStyle w:val="a5"/>
                <w:noProof/>
              </w:rPr>
              <w:t>8.19. Централизованный сбор журналов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0E425" w14:textId="4EADB97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8" w:history="1">
            <w:r w:rsidRPr="008B4B07">
              <w:rPr>
                <w:rStyle w:val="a5"/>
                <w:noProof/>
              </w:rPr>
              <w:t>8.20. Защита журналов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D3DB4" w14:textId="10614CC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69" w:history="1">
            <w:r w:rsidRPr="008B4B07">
              <w:rPr>
                <w:rStyle w:val="a5"/>
                <w:noProof/>
              </w:rPr>
              <w:t>8.21. Отказоустойчивость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4E934" w14:textId="2F42CF95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0" w:history="1">
            <w:r w:rsidRPr="008B4B07">
              <w:rPr>
                <w:rStyle w:val="a5"/>
                <w:noProof/>
              </w:rPr>
              <w:t>8.22. Отказоустойчивость программных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315F5" w14:textId="0FA6D37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1" w:history="1">
            <w:r w:rsidRPr="008B4B07">
              <w:rPr>
                <w:rStyle w:val="a5"/>
                <w:noProof/>
              </w:rPr>
              <w:t>8.23. Отказоустойчивость локального производственного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E15F8" w14:textId="0716ED6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2" w:history="1">
            <w:r w:rsidRPr="008B4B07">
              <w:rPr>
                <w:rStyle w:val="a5"/>
                <w:noProof/>
              </w:rPr>
              <w:t>8.24. Отказ центрального контура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DAD40" w14:textId="1386949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3" w:history="1">
            <w:r w:rsidRPr="008B4B07">
              <w:rPr>
                <w:rStyle w:val="a5"/>
                <w:noProof/>
              </w:rPr>
              <w:t>8.25. Отказ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C4824" w14:textId="7599E4D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4" w:history="1">
            <w:r w:rsidRPr="008B4B07">
              <w:rPr>
                <w:rStyle w:val="a5"/>
                <w:noProof/>
              </w:rPr>
              <w:t>8.26. Отказ Apache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86965" w14:textId="29160C46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5" w:history="1">
            <w:r w:rsidRPr="008B4B07">
              <w:rPr>
                <w:rStyle w:val="a5"/>
                <w:noProof/>
              </w:rPr>
              <w:t>8.27. Отказ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FF2C7" w14:textId="62B07D6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6" w:history="1">
            <w:r w:rsidRPr="008B4B07">
              <w:rPr>
                <w:rStyle w:val="a5"/>
                <w:noProof/>
              </w:rPr>
              <w:t>8.28. Отказ аналитического хранилища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80C7" w14:textId="21480C6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7" w:history="1">
            <w:r w:rsidRPr="008B4B07">
              <w:rPr>
                <w:rStyle w:val="a5"/>
                <w:noProof/>
              </w:rPr>
              <w:t>8.29. Отказ сетевого соединения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2CE1" w14:textId="3FD955E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8" w:history="1">
            <w:r w:rsidRPr="008B4B07">
              <w:rPr>
                <w:rStyle w:val="a5"/>
                <w:noProof/>
              </w:rPr>
              <w:t>8.30. Резервное копирование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A4BB" w14:textId="12A8BB37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79" w:history="1">
            <w:r w:rsidRPr="008B4B07">
              <w:rPr>
                <w:rStyle w:val="a5"/>
                <w:noProof/>
              </w:rPr>
              <w:t>8.31. Требования к резервным копиям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07079" w14:textId="4A65E18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0" w:history="1">
            <w:r w:rsidRPr="008B4B07">
              <w:rPr>
                <w:rStyle w:val="a5"/>
                <w:noProof/>
              </w:rPr>
              <w:t>8.32. Проверка резервного копирования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CA4B" w14:textId="7CAB0A3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1" w:history="1">
            <w:r w:rsidRPr="008B4B07">
              <w:rPr>
                <w:rStyle w:val="a5"/>
                <w:noProof/>
              </w:rPr>
              <w:t>8.33. Проверка восстановления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86E25" w14:textId="198917EF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2" w:history="1">
            <w:r w:rsidRPr="008B4B07">
              <w:rPr>
                <w:rStyle w:val="a5"/>
                <w:noProof/>
              </w:rPr>
              <w:t>8.34. Восстановление после отказа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6658B" w14:textId="1DBFDE30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3" w:history="1">
            <w:r w:rsidRPr="008B4B07">
              <w:rPr>
                <w:rStyle w:val="a5"/>
                <w:noProof/>
              </w:rPr>
              <w:t>8.35. Целевые показатели восстановления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2791C" w14:textId="09F2630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4" w:history="1">
            <w:r w:rsidRPr="008B4B07">
              <w:rPr>
                <w:rStyle w:val="a5"/>
                <w:noProof/>
              </w:rPr>
              <w:t>8.36. Восстановление межконтурной синхронизации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0B6D" w14:textId="741BD4CE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5" w:history="1">
            <w:r w:rsidRPr="008B4B07">
              <w:rPr>
                <w:rStyle w:val="a5"/>
                <w:noProof/>
              </w:rPr>
              <w:t>8.37. Контроль после восстановления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C2FCA" w14:textId="5B3CCD6B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6" w:history="1">
            <w:r w:rsidRPr="008B4B07">
              <w:rPr>
                <w:rStyle w:val="a5"/>
                <w:noProof/>
              </w:rPr>
              <w:t>8.38. Управление эксплуатационными событиями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0E09" w14:textId="3BFC909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7" w:history="1">
            <w:r w:rsidRPr="008B4B07">
              <w:rPr>
                <w:rStyle w:val="a5"/>
                <w:noProof/>
              </w:rPr>
              <w:t>8.39. Требования к эксплуатационной готовности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124D8" w14:textId="4BE37B1D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88" w:history="1">
            <w:r w:rsidRPr="008B4B07">
              <w:rPr>
                <w:rStyle w:val="a5"/>
                <w:noProof/>
              </w:rPr>
              <w:t>8.40. Итоговые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F4770" w14:textId="4B2B064C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8089" w:history="1">
            <w:r w:rsidRPr="008B4B07">
              <w:rPr>
                <w:rStyle w:val="a5"/>
                <w:noProof/>
              </w:rPr>
              <w:t>9. Реестр обоснованных архитектурных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46CC8" w14:textId="4C24C3FC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0" w:history="1">
            <w:r w:rsidRPr="008B4B07">
              <w:rPr>
                <w:rStyle w:val="a5"/>
                <w:noProof/>
              </w:rPr>
              <w:t>9.1.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DE702" w14:textId="6CBA27F1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1" w:history="1">
            <w:r w:rsidRPr="008B4B07">
              <w:rPr>
                <w:rStyle w:val="a5"/>
                <w:noProof/>
              </w:rPr>
              <w:t>9.2. Реестр архитектурных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413F7" w14:textId="28775193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2" w:history="1">
            <w:r w:rsidRPr="008B4B07">
              <w:rPr>
                <w:rStyle w:val="a5"/>
                <w:noProof/>
              </w:rPr>
              <w:t>9.3. Порядок применения архитектурных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EB537" w14:textId="6CA3F4B9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3" w:history="1">
            <w:r w:rsidRPr="008B4B07">
              <w:rPr>
                <w:rStyle w:val="a5"/>
                <w:noProof/>
              </w:rPr>
              <w:t>9.4. Изменение архитектурных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AA13A" w14:textId="66568CD2" w:rsidR="00341DBB" w:rsidRDefault="00341DBB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40798094" w:history="1">
            <w:r w:rsidRPr="008B4B07">
              <w:rPr>
                <w:rStyle w:val="a5"/>
                <w:noProof/>
              </w:rPr>
              <w:t>10. Глоссарий терминов, определений и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7E1ED" w14:textId="448FF82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5" w:history="1">
            <w:r w:rsidRPr="008B4B07">
              <w:rPr>
                <w:rStyle w:val="a5"/>
                <w:noProof/>
              </w:rPr>
              <w:t>10.1. Общие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2FFE1" w14:textId="70990EC2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6" w:history="1">
            <w:r w:rsidRPr="008B4B07">
              <w:rPr>
                <w:rStyle w:val="a5"/>
                <w:noProof/>
              </w:rPr>
              <w:t>10.2. Термины и определения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2D91" w14:textId="10CB967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7" w:history="1">
            <w:r w:rsidRPr="008B4B07">
              <w:rPr>
                <w:rStyle w:val="a5"/>
                <w:noProof/>
              </w:rPr>
              <w:t>10.3.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F89" w14:textId="7761EBFA" w:rsidR="00341DBB" w:rsidRDefault="00341DBB">
          <w:pPr>
            <w:pStyle w:val="20"/>
            <w:tabs>
              <w:tab w:val="right" w:leader="dot" w:pos="9016"/>
            </w:tabs>
            <w:rPr>
              <w:noProof/>
            </w:rPr>
          </w:pPr>
          <w:hyperlink w:anchor="_Toc240798098" w:history="1">
            <w:r w:rsidRPr="008B4B07">
              <w:rPr>
                <w:rStyle w:val="a5"/>
                <w:noProof/>
              </w:rPr>
              <w:t>10.4. Правила использования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_Toc240798098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FC39C" w14:textId="02A6BD4D" w:rsidR="00341DBB" w:rsidRDefault="00341DBB">
          <w:r>
            <w:rPr>
              <w:b/>
              <w:bCs/>
            </w:rPr>
            <w:fldChar w:fldCharType="end"/>
          </w:r>
        </w:p>
      </w:sdtContent>
    </w:sdt>
    <w:p w14:paraId="164C5AB5" w14:textId="5851BF07" w:rsidR="00341DBB" w:rsidRDefault="00341DBB">
      <w:pPr>
        <w:rPr>
          <w:lang w:val="en-US"/>
        </w:rPr>
      </w:pPr>
    </w:p>
    <w:p w14:paraId="7B248E14" w14:textId="77777777" w:rsidR="00972708" w:rsidRDefault="00000000">
      <w:pPr>
        <w:pStyle w:val="1"/>
        <w:spacing w:after="200"/>
        <w:jc w:val="center"/>
      </w:pPr>
      <w:bookmarkStart w:id="2" w:name="_Toc240797881"/>
      <w:r>
        <w:t>1. Общие сведения об автоматизированной системе</w:t>
      </w:r>
      <w:bookmarkEnd w:id="2"/>
    </w:p>
    <w:p w14:paraId="446B8FB3" w14:textId="77777777" w:rsidR="00972708" w:rsidRDefault="00000000">
      <w:pPr>
        <w:spacing w:after="200"/>
      </w:pPr>
      <w:r>
        <w:t xml:space="preserve"> </w:t>
      </w:r>
    </w:p>
    <w:p w14:paraId="6D74985F" w14:textId="77777777" w:rsidR="00972708" w:rsidRDefault="00000000">
      <w:pPr>
        <w:pStyle w:val="2"/>
        <w:spacing w:after="200"/>
      </w:pPr>
      <w:bookmarkStart w:id="3" w:name="_Toc240797882"/>
      <w:r>
        <w:t>1.1. Наименование автоматизированной системы</w:t>
      </w:r>
      <w:bookmarkEnd w:id="3"/>
    </w:p>
    <w:p w14:paraId="2D066641" w14:textId="77777777" w:rsidR="00972708" w:rsidRDefault="00000000">
      <w:pPr>
        <w:spacing w:after="200"/>
      </w:pPr>
      <w:r>
        <w:t xml:space="preserve"> </w:t>
      </w:r>
    </w:p>
    <w:p w14:paraId="698D9B43" w14:textId="77777777" w:rsidR="00972708" w:rsidRDefault="00000000">
      <w:pPr>
        <w:spacing w:after="120"/>
      </w:pPr>
      <w:r>
        <w:t>Полное наименование автоматизированной системы:</w:t>
      </w:r>
    </w:p>
    <w:p w14:paraId="788A3666" w14:textId="77777777" w:rsidR="00972708" w:rsidRDefault="00000000">
      <w:pPr>
        <w:spacing w:after="200"/>
      </w:pPr>
      <w:r>
        <w:t xml:space="preserve"> </w:t>
      </w:r>
    </w:p>
    <w:p w14:paraId="6955D7D2" w14:textId="77777777" w:rsidR="00972708" w:rsidRDefault="00000000">
      <w:pPr>
        <w:spacing w:after="120"/>
      </w:pPr>
      <w:r>
        <w:rPr>
          <w:b/>
          <w:bCs/>
        </w:rPr>
        <w:t>Цифровая производственная платформа СИГМА.MES+</w:t>
      </w:r>
      <w:r>
        <w:t>.</w:t>
      </w:r>
    </w:p>
    <w:p w14:paraId="1D457B5E" w14:textId="77777777" w:rsidR="00972708" w:rsidRDefault="00000000">
      <w:pPr>
        <w:spacing w:after="200"/>
      </w:pPr>
      <w:r>
        <w:t xml:space="preserve"> </w:t>
      </w:r>
    </w:p>
    <w:p w14:paraId="0D9A8417" w14:textId="77777777" w:rsidR="00972708" w:rsidRDefault="00000000">
      <w:pPr>
        <w:spacing w:after="120"/>
      </w:pPr>
      <w:r>
        <w:t>Сокращенное наименование:</w:t>
      </w:r>
    </w:p>
    <w:p w14:paraId="7BCA3002" w14:textId="77777777" w:rsidR="00972708" w:rsidRDefault="00000000">
      <w:pPr>
        <w:spacing w:after="200"/>
      </w:pPr>
      <w:r>
        <w:t xml:space="preserve"> </w:t>
      </w:r>
    </w:p>
    <w:p w14:paraId="16A0ABC6" w14:textId="77777777" w:rsidR="00972708" w:rsidRDefault="00000000">
      <w:pPr>
        <w:spacing w:after="120"/>
      </w:pPr>
      <w:r>
        <w:rPr>
          <w:b/>
          <w:bCs/>
        </w:rPr>
        <w:t>СИГМА.MES+</w:t>
      </w:r>
      <w:r>
        <w:t>.</w:t>
      </w:r>
    </w:p>
    <w:p w14:paraId="2CEA85E6" w14:textId="77777777" w:rsidR="00972708" w:rsidRDefault="00000000">
      <w:pPr>
        <w:spacing w:after="200"/>
      </w:pPr>
      <w:r>
        <w:t xml:space="preserve"> </w:t>
      </w:r>
    </w:p>
    <w:p w14:paraId="3C1FA085" w14:textId="77777777" w:rsidR="00972708" w:rsidRDefault="00000000">
      <w:pPr>
        <w:spacing w:after="120"/>
      </w:pPr>
      <w:r>
        <w:t>СИГМА.MES+ представляет собой распределенную автоматизированную систему управления производственной деятельностью, предназначенную для применения на промышленных предприятиях с дискретным, непрерывным и смешанным характером производства.</w:t>
      </w:r>
    </w:p>
    <w:p w14:paraId="245DF199" w14:textId="77777777" w:rsidR="00972708" w:rsidRDefault="00000000">
      <w:pPr>
        <w:spacing w:after="200"/>
      </w:pPr>
      <w:r>
        <w:t xml:space="preserve"> </w:t>
      </w:r>
    </w:p>
    <w:p w14:paraId="430A47E8" w14:textId="77777777" w:rsidR="00972708" w:rsidRDefault="00000000">
      <w:pPr>
        <w:spacing w:after="120"/>
      </w:pPr>
      <w:r>
        <w:t>Система включает центральный корпоративный контур и несколько локальных контуров предприятий. Локальные контуры обеспечивают выполнение производственных операций на соответствующих предприятиях. Центральный корпоративный контур обеспечивает межконтурное взаимодействие, централизованное управление общесистемными настройками, консолидацию информации и выполнение корпоративных функций.</w:t>
      </w:r>
    </w:p>
    <w:p w14:paraId="7C757A80" w14:textId="77777777" w:rsidR="00972708" w:rsidRDefault="00000000">
      <w:pPr>
        <w:spacing w:after="200"/>
      </w:pPr>
      <w:r>
        <w:t xml:space="preserve"> </w:t>
      </w:r>
    </w:p>
    <w:p w14:paraId="41E97DEE" w14:textId="77777777" w:rsidR="00972708" w:rsidRDefault="00000000">
      <w:pPr>
        <w:pStyle w:val="2"/>
        <w:spacing w:after="200"/>
      </w:pPr>
      <w:bookmarkStart w:id="4" w:name="_Toc240797883"/>
      <w:r>
        <w:t>1.2. Назначение настоящего документа</w:t>
      </w:r>
      <w:bookmarkEnd w:id="4"/>
    </w:p>
    <w:p w14:paraId="3590F000" w14:textId="77777777" w:rsidR="00972708" w:rsidRDefault="00000000">
      <w:pPr>
        <w:spacing w:after="200"/>
      </w:pPr>
      <w:r>
        <w:t xml:space="preserve"> </w:t>
      </w:r>
    </w:p>
    <w:p w14:paraId="1453EFFE" w14:textId="77777777" w:rsidR="00972708" w:rsidRDefault="00000000">
      <w:pPr>
        <w:spacing w:after="120"/>
      </w:pPr>
      <w:r>
        <w:t>Настоящий документ предназначен для документирования основных технических и архитектурных решений, принятых при проектировании СИГМА.MES+.</w:t>
      </w:r>
    </w:p>
    <w:p w14:paraId="732A9B64" w14:textId="77777777" w:rsidR="00972708" w:rsidRDefault="00000000">
      <w:pPr>
        <w:spacing w:after="200"/>
      </w:pPr>
      <w:r>
        <w:t xml:space="preserve"> </w:t>
      </w:r>
    </w:p>
    <w:p w14:paraId="44984D67" w14:textId="77777777" w:rsidR="00972708" w:rsidRDefault="00000000">
      <w:pPr>
        <w:spacing w:after="120"/>
      </w:pPr>
      <w:r>
        <w:t>Документ устанавливает:</w:t>
      </w:r>
    </w:p>
    <w:p w14:paraId="21DE4ED9" w14:textId="77777777" w:rsidR="00972708" w:rsidRDefault="00000000">
      <w:pPr>
        <w:spacing w:after="200"/>
      </w:pPr>
      <w:r>
        <w:lastRenderedPageBreak/>
        <w:t xml:space="preserve"> </w:t>
      </w:r>
    </w:p>
    <w:p w14:paraId="688399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назначение и область применения автоматизированной системы;</w:t>
      </w:r>
    </w:p>
    <w:p w14:paraId="1BB4CA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основные цели создания системы;</w:t>
      </w:r>
    </w:p>
    <w:p w14:paraId="01C2B8F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архитектурные принципы построения системы;</w:t>
      </w:r>
    </w:p>
    <w:p w14:paraId="263E4A9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состав и назначение основных программных компонентов;</w:t>
      </w:r>
    </w:p>
    <w:p w14:paraId="3EBFAC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принципы организации информационного обеспечения;</w:t>
      </w:r>
    </w:p>
    <w:p w14:paraId="5A4551A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принципы построения локальных и центрального контуров;</w:t>
      </w:r>
    </w:p>
    <w:p w14:paraId="3059EE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порядок организации межконтурного информационного обмена;</w:t>
      </w:r>
    </w:p>
    <w:p w14:paraId="0513EA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принципы интеграции с производственным оборудованием и внешними информационными системами;</w:t>
      </w:r>
    </w:p>
    <w:p w14:paraId="68143D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основные положения по обеспечению информационной безопасности;</w:t>
      </w:r>
    </w:p>
    <w:p w14:paraId="6B75CD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принципы мониторинга, журналирования, резервного копирования и восстановления;</w:t>
      </w:r>
    </w:p>
    <w:p w14:paraId="214EC67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обоснование основных архитектурных решений.</w:t>
      </w:r>
    </w:p>
    <w:p w14:paraId="6620BD70" w14:textId="77777777" w:rsidR="00972708" w:rsidRDefault="00000000">
      <w:pPr>
        <w:spacing w:after="200"/>
      </w:pPr>
      <w:r>
        <w:t xml:space="preserve"> </w:t>
      </w:r>
    </w:p>
    <w:p w14:paraId="11105558" w14:textId="77777777" w:rsidR="00972708" w:rsidRDefault="00000000">
      <w:pPr>
        <w:spacing w:after="120"/>
      </w:pPr>
      <w:r>
        <w:t>Настоящий документ не заменяет техническое задание, рабочую документацию, эксплуатационную документацию, описание автоматизируемых функций, описание информационного обеспечения и описание программного обеспечения, разрабатываемые в составе комплекта документации на автоматизированную систему.</w:t>
      </w:r>
    </w:p>
    <w:p w14:paraId="3AA6DAC6" w14:textId="77777777" w:rsidR="00972708" w:rsidRDefault="00000000">
      <w:pPr>
        <w:spacing w:after="200"/>
      </w:pPr>
      <w:r>
        <w:t xml:space="preserve"> </w:t>
      </w:r>
    </w:p>
    <w:p w14:paraId="2E23B48C" w14:textId="77777777" w:rsidR="00972708" w:rsidRDefault="00000000">
      <w:pPr>
        <w:pStyle w:val="2"/>
        <w:spacing w:after="200"/>
      </w:pPr>
      <w:bookmarkStart w:id="5" w:name="_Toc240797884"/>
      <w:r>
        <w:t>1.3. Нормативные ссылки</w:t>
      </w:r>
      <w:bookmarkEnd w:id="5"/>
    </w:p>
    <w:p w14:paraId="2AD237CD" w14:textId="77777777" w:rsidR="00972708" w:rsidRDefault="00000000">
      <w:pPr>
        <w:spacing w:after="200"/>
      </w:pPr>
      <w:r>
        <w:t xml:space="preserve"> </w:t>
      </w:r>
    </w:p>
    <w:p w14:paraId="5DB37E40" w14:textId="77777777" w:rsidR="00972708" w:rsidRDefault="00000000">
      <w:pPr>
        <w:spacing w:after="120"/>
      </w:pPr>
      <w:r>
        <w:t>При разработке, согласовании и применении настоящего документа используются следующие нормативные документы:</w:t>
      </w:r>
    </w:p>
    <w:p w14:paraId="49FF41BB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802"/>
        <w:gridCol w:w="6214"/>
      </w:tblGrid>
      <w:tr w:rsidR="00972708" w14:paraId="7B7CC3D7" w14:textId="77777777" w:rsidTr="00102026">
        <w:trPr>
          <w:tblHeader/>
        </w:trPr>
        <w:tc>
          <w:tcPr>
            <w:tcW w:w="2802" w:type="dxa"/>
          </w:tcPr>
          <w:p w14:paraId="60896CA9" w14:textId="77777777" w:rsidR="00972708" w:rsidRDefault="00000000">
            <w:r>
              <w:rPr>
                <w:b/>
                <w:bCs/>
              </w:rPr>
              <w:t>Обозначение</w:t>
            </w:r>
          </w:p>
        </w:tc>
        <w:tc>
          <w:tcPr>
            <w:tcW w:w="6214" w:type="dxa"/>
          </w:tcPr>
          <w:p w14:paraId="131A8569" w14:textId="77777777" w:rsidR="00972708" w:rsidRDefault="00000000">
            <w:r>
              <w:rPr>
                <w:b/>
                <w:bCs/>
              </w:rPr>
              <w:t>Наименование</w:t>
            </w:r>
          </w:p>
        </w:tc>
      </w:tr>
      <w:tr w:rsidR="00972708" w14:paraId="7AFA8F5E" w14:textId="77777777" w:rsidTr="00102026">
        <w:tc>
          <w:tcPr>
            <w:tcW w:w="2802" w:type="dxa"/>
          </w:tcPr>
          <w:p w14:paraId="7C71FFDF" w14:textId="77777777" w:rsidR="00972708" w:rsidRDefault="00000000">
            <w:r>
              <w:t>ГОСТ 34.201-89</w:t>
            </w:r>
          </w:p>
        </w:tc>
        <w:tc>
          <w:tcPr>
            <w:tcW w:w="6214" w:type="dxa"/>
          </w:tcPr>
          <w:p w14:paraId="3C71F616" w14:textId="77777777" w:rsidR="00972708" w:rsidRDefault="00000000">
            <w:r>
              <w:t>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</w:t>
            </w:r>
          </w:p>
        </w:tc>
      </w:tr>
      <w:tr w:rsidR="00972708" w14:paraId="14877610" w14:textId="77777777" w:rsidTr="00102026">
        <w:tc>
          <w:tcPr>
            <w:tcW w:w="2802" w:type="dxa"/>
          </w:tcPr>
          <w:p w14:paraId="795B0022" w14:textId="77777777" w:rsidR="00972708" w:rsidRDefault="00000000">
            <w:r>
              <w:t>ГОСТ 34.601-90</w:t>
            </w:r>
          </w:p>
        </w:tc>
        <w:tc>
          <w:tcPr>
            <w:tcW w:w="6214" w:type="dxa"/>
          </w:tcPr>
          <w:p w14:paraId="33210346" w14:textId="77777777" w:rsidR="00972708" w:rsidRDefault="00000000">
            <w:r>
              <w:t>Информационная технология. Комплекс стандартов на автоматизированные системы. Автоматизированные системы. Стадии создания</w:t>
            </w:r>
          </w:p>
        </w:tc>
      </w:tr>
      <w:tr w:rsidR="00972708" w14:paraId="00D7E00A" w14:textId="77777777" w:rsidTr="00102026">
        <w:tc>
          <w:tcPr>
            <w:tcW w:w="2802" w:type="dxa"/>
          </w:tcPr>
          <w:p w14:paraId="2BC9114A" w14:textId="77777777" w:rsidR="00972708" w:rsidRDefault="00000000">
            <w:r>
              <w:t>ГОСТ 34.602-89</w:t>
            </w:r>
          </w:p>
        </w:tc>
        <w:tc>
          <w:tcPr>
            <w:tcW w:w="6214" w:type="dxa"/>
          </w:tcPr>
          <w:p w14:paraId="5BA916AD" w14:textId="77777777" w:rsidR="00972708" w:rsidRDefault="00000000">
            <w:r>
              <w:t>Информационная технология. Комплекс стандартов на автоматизированные системы. Техническое задание на создание автоматизированной системы</w:t>
            </w:r>
          </w:p>
        </w:tc>
      </w:tr>
      <w:tr w:rsidR="00972708" w14:paraId="7CEBF895" w14:textId="77777777" w:rsidTr="00102026">
        <w:tc>
          <w:tcPr>
            <w:tcW w:w="2802" w:type="dxa"/>
          </w:tcPr>
          <w:p w14:paraId="74BA9667" w14:textId="77777777" w:rsidR="00972708" w:rsidRDefault="00000000">
            <w:r>
              <w:lastRenderedPageBreak/>
              <w:t>ГОСТ Р ИСО/МЭК/ИИЭЭ 42010-2021</w:t>
            </w:r>
          </w:p>
        </w:tc>
        <w:tc>
          <w:tcPr>
            <w:tcW w:w="6214" w:type="dxa"/>
          </w:tcPr>
          <w:p w14:paraId="3528E528" w14:textId="77777777" w:rsidR="00972708" w:rsidRDefault="00000000">
            <w:r>
              <w:t>Системная и программная инженерия. Описание архитектуры</w:t>
            </w:r>
          </w:p>
        </w:tc>
      </w:tr>
      <w:tr w:rsidR="00972708" w14:paraId="78A834C6" w14:textId="77777777" w:rsidTr="00102026">
        <w:tc>
          <w:tcPr>
            <w:tcW w:w="2802" w:type="dxa"/>
          </w:tcPr>
          <w:p w14:paraId="03AC7028" w14:textId="77777777" w:rsidR="00972708" w:rsidRDefault="00000000">
            <w:r>
              <w:t>ГОСТ 19.101-77</w:t>
            </w:r>
          </w:p>
        </w:tc>
        <w:tc>
          <w:tcPr>
            <w:tcW w:w="6214" w:type="dxa"/>
          </w:tcPr>
          <w:p w14:paraId="0957641C" w14:textId="77777777" w:rsidR="00972708" w:rsidRDefault="00000000">
            <w:r>
              <w:t>Единая система программной документации. Виды программ и программных документов</w:t>
            </w:r>
          </w:p>
        </w:tc>
      </w:tr>
      <w:tr w:rsidR="00972708" w14:paraId="13F48E89" w14:textId="77777777" w:rsidTr="00102026">
        <w:tc>
          <w:tcPr>
            <w:tcW w:w="2802" w:type="dxa"/>
          </w:tcPr>
          <w:p w14:paraId="67FD8F61" w14:textId="77777777" w:rsidR="00972708" w:rsidRDefault="00000000">
            <w:r>
              <w:t>ГОСТ 19.201-78</w:t>
            </w:r>
          </w:p>
        </w:tc>
        <w:tc>
          <w:tcPr>
            <w:tcW w:w="6214" w:type="dxa"/>
          </w:tcPr>
          <w:p w14:paraId="05727B65" w14:textId="77777777" w:rsidR="00972708" w:rsidRDefault="00000000">
            <w:r>
              <w:t>Единая система программной документации. Техническое задание. Требования к содержанию и оформлению</w:t>
            </w:r>
          </w:p>
        </w:tc>
      </w:tr>
      <w:tr w:rsidR="00972708" w14:paraId="24B196CA" w14:textId="77777777" w:rsidTr="00102026">
        <w:tc>
          <w:tcPr>
            <w:tcW w:w="2802" w:type="dxa"/>
          </w:tcPr>
          <w:p w14:paraId="280CE421" w14:textId="77777777" w:rsidR="00972708" w:rsidRDefault="00000000">
            <w:r>
              <w:t>ГОСТ 19.301-79</w:t>
            </w:r>
          </w:p>
        </w:tc>
        <w:tc>
          <w:tcPr>
            <w:tcW w:w="6214" w:type="dxa"/>
          </w:tcPr>
          <w:p w14:paraId="11988EF9" w14:textId="77777777" w:rsidR="00972708" w:rsidRDefault="00000000">
            <w:r>
              <w:t>Единая система программной документации. Программа и методика испытаний. Требования к содержанию и оформлению</w:t>
            </w:r>
          </w:p>
        </w:tc>
      </w:tr>
      <w:tr w:rsidR="00972708" w14:paraId="575FCCC0" w14:textId="77777777" w:rsidTr="00102026">
        <w:tc>
          <w:tcPr>
            <w:tcW w:w="2802" w:type="dxa"/>
          </w:tcPr>
          <w:p w14:paraId="4BF27CED" w14:textId="77777777" w:rsidR="00972708" w:rsidRDefault="00000000">
            <w:r>
              <w:t>ГОСТ 34.003-90</w:t>
            </w:r>
          </w:p>
        </w:tc>
        <w:tc>
          <w:tcPr>
            <w:tcW w:w="6214" w:type="dxa"/>
          </w:tcPr>
          <w:p w14:paraId="30AF7D1F" w14:textId="77777777" w:rsidR="00972708" w:rsidRDefault="00000000">
            <w:r>
              <w:t>Информационная технология. Комплекс стандартов на автоматизированные системы. Автоматизированные системы. Термины и определения</w:t>
            </w:r>
          </w:p>
        </w:tc>
      </w:tr>
      <w:tr w:rsidR="00102026" w14:paraId="6EB1D28E" w14:textId="77777777" w:rsidTr="00102026">
        <w:tc>
          <w:tcPr>
            <w:tcW w:w="2802" w:type="dxa"/>
          </w:tcPr>
          <w:p w14:paraId="5C17225A" w14:textId="77777777" w:rsidR="00102026" w:rsidRDefault="00102026" w:rsidP="00102026">
            <w:r>
              <w:t>Методика</w:t>
            </w:r>
          </w:p>
          <w:p w14:paraId="7E8DCDFA" w14:textId="77777777" w:rsidR="00102026" w:rsidRDefault="00102026" w:rsidP="00102026">
            <w:r>
              <w:t>«Определение требований информационной безопасности при разработке информационных систем»</w:t>
            </w:r>
          </w:p>
          <w:p w14:paraId="29FC63AF" w14:textId="2123F69E" w:rsidR="00102026" w:rsidRDefault="00102026" w:rsidP="00102026">
            <w:r>
              <w:t>МТ-259-2</w:t>
            </w:r>
          </w:p>
        </w:tc>
        <w:tc>
          <w:tcPr>
            <w:tcW w:w="6214" w:type="dxa"/>
          </w:tcPr>
          <w:p w14:paraId="52890C83" w14:textId="1E59F831" w:rsidR="00102026" w:rsidRDefault="00102026">
            <w:r w:rsidRPr="00102026">
              <w:t>Методика устанавливает основные требования ИБ, необходимые для включения в технические задания на разработку, внедрение и модернизацию ИС, ИТКС и АСУ</w:t>
            </w:r>
          </w:p>
        </w:tc>
      </w:tr>
    </w:tbl>
    <w:p w14:paraId="113ECE53" w14:textId="77777777" w:rsidR="00972708" w:rsidRDefault="00000000">
      <w:pPr>
        <w:spacing w:before="240"/>
      </w:pPr>
      <w:r>
        <w:t xml:space="preserve"> </w:t>
      </w:r>
    </w:p>
    <w:p w14:paraId="317E0132" w14:textId="77777777" w:rsidR="00972708" w:rsidRDefault="00000000">
      <w:pPr>
        <w:spacing w:after="200"/>
      </w:pPr>
      <w:r>
        <w:t xml:space="preserve"> </w:t>
      </w:r>
    </w:p>
    <w:p w14:paraId="4A00BA19" w14:textId="77777777" w:rsidR="00972708" w:rsidRDefault="00000000">
      <w:pPr>
        <w:spacing w:after="120"/>
      </w:pPr>
      <w:r>
        <w:t>При разработке отдельных частей системы применяются также действующие нормативные, методические, корпоративные и эксплуатационные документы, устанавливающие требования к:</w:t>
      </w:r>
    </w:p>
    <w:p w14:paraId="18F0303E" w14:textId="77777777" w:rsidR="00972708" w:rsidRDefault="00000000">
      <w:pPr>
        <w:spacing w:after="200"/>
      </w:pPr>
      <w:r>
        <w:t xml:space="preserve"> </w:t>
      </w:r>
    </w:p>
    <w:p w14:paraId="5177883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защите информации;</w:t>
      </w:r>
    </w:p>
    <w:p w14:paraId="71B1DA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эксплуатации информационных систем;</w:t>
      </w:r>
    </w:p>
    <w:p w14:paraId="4F14B09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промышленной безопасности;</w:t>
      </w:r>
    </w:p>
    <w:p w14:paraId="67C808A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эксплуатации производственного оборудования;</w:t>
      </w:r>
    </w:p>
    <w:p w14:paraId="00006F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организации сетевого взаимодействия;</w:t>
      </w:r>
    </w:p>
    <w:p w14:paraId="2BCAAE2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резервному копированию и восстановлению данных;</w:t>
      </w:r>
    </w:p>
    <w:p w14:paraId="1987CC8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управлению изменениями программного обеспечения;</w:t>
      </w:r>
    </w:p>
    <w:p w14:paraId="09BD83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ведению эксплуатационной и технической документации.</w:t>
      </w:r>
    </w:p>
    <w:p w14:paraId="46704AC6" w14:textId="77777777" w:rsidR="00972708" w:rsidRDefault="00000000">
      <w:pPr>
        <w:spacing w:after="200"/>
      </w:pPr>
      <w:r>
        <w:t xml:space="preserve"> </w:t>
      </w:r>
    </w:p>
    <w:p w14:paraId="5CF1751B" w14:textId="77777777" w:rsidR="00972708" w:rsidRDefault="00000000">
      <w:pPr>
        <w:spacing w:after="120"/>
      </w:pPr>
      <w:r>
        <w:lastRenderedPageBreak/>
        <w:t>В случае противоречия между положениями настоящего документа и утвержденными требованиями технического задания приоритет имеют требования технического задания. Выявленные противоречия подлежат документированию и устранению в установленном порядке.</w:t>
      </w:r>
    </w:p>
    <w:p w14:paraId="36266B38" w14:textId="77777777" w:rsidR="00972708" w:rsidRDefault="00000000">
      <w:pPr>
        <w:spacing w:after="200"/>
      </w:pPr>
      <w:r>
        <w:t xml:space="preserve"> </w:t>
      </w:r>
    </w:p>
    <w:p w14:paraId="7AEC1816" w14:textId="77777777" w:rsidR="00972708" w:rsidRDefault="00000000">
      <w:pPr>
        <w:pStyle w:val="2"/>
        <w:spacing w:after="200"/>
      </w:pPr>
      <w:bookmarkStart w:id="6" w:name="_Toc240797885"/>
      <w:r>
        <w:t>1.4. Краткая характеристика объекта автоматизации</w:t>
      </w:r>
      <w:bookmarkEnd w:id="6"/>
    </w:p>
    <w:p w14:paraId="4E64EE8A" w14:textId="77777777" w:rsidR="00972708" w:rsidRDefault="00000000">
      <w:pPr>
        <w:spacing w:after="200"/>
      </w:pPr>
      <w:r>
        <w:t xml:space="preserve"> </w:t>
      </w:r>
    </w:p>
    <w:p w14:paraId="1120095D" w14:textId="77777777" w:rsidR="00972708" w:rsidRDefault="00000000">
      <w:pPr>
        <w:spacing w:after="120"/>
      </w:pPr>
      <w:r>
        <w:t>Объектом автоматизации является производственная деятельность промышленных предприятий, включающая:</w:t>
      </w:r>
    </w:p>
    <w:p w14:paraId="1513F779" w14:textId="77777777" w:rsidR="00972708" w:rsidRDefault="00000000">
      <w:pPr>
        <w:spacing w:after="200"/>
      </w:pPr>
      <w:r>
        <w:t xml:space="preserve"> </w:t>
      </w:r>
    </w:p>
    <w:p w14:paraId="3A09A9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планирование и подготовку производственных операций;</w:t>
      </w:r>
    </w:p>
    <w:p w14:paraId="1FC258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производственных заданий;</w:t>
      </w:r>
    </w:p>
    <w:p w14:paraId="7DC1B61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выполнением технологических операций;</w:t>
      </w:r>
    </w:p>
    <w:p w14:paraId="0B72AA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учет состояния производственных заказов;</w:t>
      </w:r>
    </w:p>
    <w:p w14:paraId="48FC3D3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результатов выполнения операций;</w:t>
      </w:r>
    </w:p>
    <w:p w14:paraId="0FC445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данных от производственного оборудования;</w:t>
      </w:r>
    </w:p>
    <w:p w14:paraId="77B9DB1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параметров производственного процесса;</w:t>
      </w:r>
    </w:p>
    <w:p w14:paraId="301637E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результатов контроля качества;</w:t>
      </w:r>
    </w:p>
    <w:p w14:paraId="5F6C58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нормативно-справочной и производственной информацией;</w:t>
      </w:r>
    </w:p>
    <w:p w14:paraId="5A9141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оперативной и аналитической отчетности;</w:t>
      </w:r>
    </w:p>
    <w:p w14:paraId="1185E9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информационное взаимодействие с корпоративными и производственными информационными системами.</w:t>
      </w:r>
    </w:p>
    <w:p w14:paraId="5965377A" w14:textId="77777777" w:rsidR="00972708" w:rsidRDefault="00000000">
      <w:pPr>
        <w:spacing w:after="200"/>
      </w:pPr>
      <w:r>
        <w:t xml:space="preserve"> </w:t>
      </w:r>
    </w:p>
    <w:p w14:paraId="1B0E1D29" w14:textId="77777777" w:rsidR="00972708" w:rsidRDefault="00000000">
      <w:pPr>
        <w:spacing w:after="120"/>
      </w:pPr>
      <w:r>
        <w:t>СИГМА.MES+ функционирует в условиях распределенной территориальной и организационной структуры. Локальные контуры размещаются на производственных площадках предприятий и обеспечивают выполнение функций, связанных с непосредственным управлением и учетом производственной деятельности.</w:t>
      </w:r>
    </w:p>
    <w:p w14:paraId="07817F92" w14:textId="77777777" w:rsidR="00972708" w:rsidRDefault="00000000">
      <w:pPr>
        <w:spacing w:after="200"/>
      </w:pPr>
      <w:r>
        <w:t xml:space="preserve"> </w:t>
      </w:r>
    </w:p>
    <w:p w14:paraId="0E07B712" w14:textId="34EDD406" w:rsidR="00972708" w:rsidRDefault="00000000">
      <w:pPr>
        <w:spacing w:after="120"/>
      </w:pPr>
      <w:r>
        <w:t>Центральный корпоративный контур размещается в</w:t>
      </w:r>
      <w:r w:rsidR="00436DBB" w:rsidRPr="00436DBB">
        <w:t xml:space="preserve"> </w:t>
      </w:r>
      <w:r w:rsidR="00436DBB">
        <w:t>корпоративном</w:t>
      </w:r>
      <w:r>
        <w:t xml:space="preserve"> центре обработки данных и обеспечивает выполнение функций, требующих централизованного управления, межконтурного обмена, консолидации информации и формирования корпоративных представлений о производственной деятельности.</w:t>
      </w:r>
    </w:p>
    <w:p w14:paraId="5906D566" w14:textId="77777777" w:rsidR="00972708" w:rsidRDefault="00000000">
      <w:pPr>
        <w:spacing w:after="200"/>
      </w:pPr>
      <w:r>
        <w:t xml:space="preserve"> </w:t>
      </w:r>
    </w:p>
    <w:p w14:paraId="76359C2B" w14:textId="77777777" w:rsidR="00972708" w:rsidRDefault="00000000">
      <w:pPr>
        <w:spacing w:after="120"/>
      </w:pPr>
      <w:r>
        <w:t>Локальный производственный контур сохраняет работоспособность при временной недоступности центрального корпоративного контура в части функций, не требующих непосредственного обращения к центральным ресурсам. Обмен информацией между локальным и центральным контурами выполняется с использованием механизмов асинхронной передачи данных и последующей синхронизации.</w:t>
      </w:r>
    </w:p>
    <w:p w14:paraId="01B50FF7" w14:textId="77777777" w:rsidR="00972708" w:rsidRDefault="00000000">
      <w:pPr>
        <w:spacing w:after="200"/>
      </w:pPr>
      <w:r>
        <w:lastRenderedPageBreak/>
        <w:t xml:space="preserve"> </w:t>
      </w:r>
    </w:p>
    <w:p w14:paraId="1A323167" w14:textId="77777777" w:rsidR="00972708" w:rsidRDefault="00000000">
      <w:pPr>
        <w:pStyle w:val="2"/>
        <w:spacing w:after="200"/>
      </w:pPr>
      <w:bookmarkStart w:id="7" w:name="_Toc240797886"/>
      <w:r>
        <w:t>1.5. Условия эксплуатации автоматизированной системы</w:t>
      </w:r>
      <w:bookmarkEnd w:id="7"/>
    </w:p>
    <w:p w14:paraId="129DF884" w14:textId="77777777" w:rsidR="00972708" w:rsidRDefault="00000000">
      <w:pPr>
        <w:spacing w:after="200"/>
      </w:pPr>
      <w:r>
        <w:t xml:space="preserve"> </w:t>
      </w:r>
    </w:p>
    <w:p w14:paraId="51539DFE" w14:textId="77777777" w:rsidR="00972708" w:rsidRDefault="00000000">
      <w:pPr>
        <w:spacing w:after="120"/>
      </w:pPr>
      <w:r>
        <w:t>СИГМА.MES+ предназначена для эксплуатации:</w:t>
      </w:r>
    </w:p>
    <w:p w14:paraId="0FE10267" w14:textId="77777777" w:rsidR="00972708" w:rsidRDefault="00000000">
      <w:pPr>
        <w:spacing w:after="200"/>
      </w:pPr>
      <w:r>
        <w:t xml:space="preserve"> </w:t>
      </w:r>
    </w:p>
    <w:p w14:paraId="4625D6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 производственных информационных сетях предприятий;</w:t>
      </w:r>
    </w:p>
    <w:p w14:paraId="34AF39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 центральной корпоративной информационной сети;</w:t>
      </w:r>
    </w:p>
    <w:p w14:paraId="41378C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 условиях ограниченной или временно отсутствующей связи между локальными и центральным контурами;</w:t>
      </w:r>
    </w:p>
    <w:p w14:paraId="0B1713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 режиме круглосуточной эксплуатации;</w:t>
      </w:r>
    </w:p>
    <w:p w14:paraId="0F59A3C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 вычислительных ресурсах, поддерживающих виртуализацию и кластерное выполнение программных компонентов;</w:t>
      </w:r>
    </w:p>
    <w:p w14:paraId="7CEC759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в среде контейнерного исполнения и </w:t>
      </w:r>
      <w:proofErr w:type="spellStart"/>
      <w:r>
        <w:t>оркестрации</w:t>
      </w:r>
      <w:proofErr w:type="spellEnd"/>
      <w:r>
        <w:t xml:space="preserve"> программных компонентов на базе </w:t>
      </w:r>
      <w:proofErr w:type="spellStart"/>
      <w:r>
        <w:t>Kubernetes</w:t>
      </w:r>
      <w:proofErr w:type="spellEnd"/>
      <w:r>
        <w:t>.</w:t>
      </w:r>
    </w:p>
    <w:p w14:paraId="1667DE1A" w14:textId="77777777" w:rsidR="00972708" w:rsidRDefault="00000000">
      <w:pPr>
        <w:spacing w:after="200"/>
      </w:pPr>
      <w:r>
        <w:t xml:space="preserve"> </w:t>
      </w:r>
    </w:p>
    <w:p w14:paraId="29C0406C" w14:textId="77777777" w:rsidR="00972708" w:rsidRDefault="00000000">
      <w:pPr>
        <w:spacing w:after="120"/>
      </w:pPr>
      <w:r>
        <w:t>Эксплуатация системы предусматривает:</w:t>
      </w:r>
    </w:p>
    <w:p w14:paraId="4F7432D2" w14:textId="77777777" w:rsidR="00972708" w:rsidRDefault="00000000">
      <w:pPr>
        <w:spacing w:after="200"/>
      </w:pPr>
      <w:r>
        <w:t xml:space="preserve"> </w:t>
      </w:r>
    </w:p>
    <w:p w14:paraId="37CE75F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производственной, корпоративной, административной и внешней сетевых зон;</w:t>
      </w:r>
    </w:p>
    <w:p w14:paraId="06911A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общесистемными настройками;</w:t>
      </w:r>
    </w:p>
    <w:p w14:paraId="07A974C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локальное выполнение критически важных производственных операций;</w:t>
      </w:r>
    </w:p>
    <w:p w14:paraId="0AF0BF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ведение журналов событий и действий пользователей;</w:t>
      </w:r>
    </w:p>
    <w:p w14:paraId="50F3F0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резервное копирование данных и конфигурации;</w:t>
      </w:r>
    </w:p>
    <w:p w14:paraId="3959AD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программных и технических средств;</w:t>
      </w:r>
    </w:p>
    <w:p w14:paraId="40576A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работоспособности системы после отказов;</w:t>
      </w:r>
    </w:p>
    <w:p w14:paraId="74A9276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версиями программных компонентов и конфигураций.</w:t>
      </w:r>
    </w:p>
    <w:p w14:paraId="185A11C2" w14:textId="77777777" w:rsidR="00972708" w:rsidRDefault="00000000">
      <w:pPr>
        <w:spacing w:after="200"/>
      </w:pPr>
      <w:r>
        <w:t xml:space="preserve"> </w:t>
      </w:r>
    </w:p>
    <w:p w14:paraId="526809E1" w14:textId="77777777" w:rsidR="00972708" w:rsidRDefault="00000000">
      <w:pPr>
        <w:spacing w:after="120"/>
      </w:pPr>
      <w:r>
        <w:t>Основные решения по составу технических средств, размещению программных компонентов, организации сетевого взаимодействия и обеспечению эксплуатационной готовности системы приведены в последующих разделах настоящего документа.</w:t>
      </w:r>
    </w:p>
    <w:p w14:paraId="7C4FE4BC" w14:textId="77777777" w:rsidR="00972708" w:rsidRDefault="00000000">
      <w:pPr>
        <w:spacing w:after="200"/>
      </w:pPr>
      <w:r>
        <w:t xml:space="preserve"> </w:t>
      </w:r>
    </w:p>
    <w:p w14:paraId="200704FF" w14:textId="77777777" w:rsidR="00972708" w:rsidRDefault="00000000">
      <w:pPr>
        <w:pStyle w:val="1"/>
        <w:spacing w:after="200"/>
        <w:jc w:val="center"/>
      </w:pPr>
      <w:bookmarkStart w:id="8" w:name="_Toc240797887"/>
      <w:r>
        <w:t>2. Назначение, цели создания и архитектурные принципы системы</w:t>
      </w:r>
      <w:bookmarkEnd w:id="8"/>
    </w:p>
    <w:p w14:paraId="4857787D" w14:textId="77777777" w:rsidR="00972708" w:rsidRDefault="00000000">
      <w:pPr>
        <w:spacing w:after="200"/>
      </w:pPr>
      <w:r>
        <w:t xml:space="preserve"> </w:t>
      </w:r>
    </w:p>
    <w:p w14:paraId="5EB622AF" w14:textId="77777777" w:rsidR="00972708" w:rsidRDefault="00000000">
      <w:pPr>
        <w:pStyle w:val="2"/>
        <w:spacing w:after="200"/>
      </w:pPr>
      <w:bookmarkStart w:id="9" w:name="_Toc240797888"/>
      <w:r>
        <w:lastRenderedPageBreak/>
        <w:t>2.1. Назначение системы</w:t>
      </w:r>
      <w:bookmarkEnd w:id="9"/>
    </w:p>
    <w:p w14:paraId="0C5D7429" w14:textId="77777777" w:rsidR="00972708" w:rsidRDefault="00000000">
      <w:pPr>
        <w:spacing w:after="200"/>
      </w:pPr>
      <w:r>
        <w:t xml:space="preserve"> </w:t>
      </w:r>
    </w:p>
    <w:p w14:paraId="783E018A" w14:textId="77777777" w:rsidR="00972708" w:rsidRDefault="00000000">
      <w:pPr>
        <w:spacing w:after="120"/>
      </w:pPr>
      <w:r>
        <w:t>Цифровая производственная платформа СИГМА.MES+ предназначена для автоматизации управления производственной деятельностью промышленных предприятий, оперативного учета состояния производства, регистрации результатов выполнения производственных операций, взаимодействия с производственным оборудованием и информационными системами предприятия, а также формирования оперативной и аналитической информации.</w:t>
      </w:r>
    </w:p>
    <w:p w14:paraId="7DCDF142" w14:textId="77777777" w:rsidR="00972708" w:rsidRDefault="00000000">
      <w:pPr>
        <w:spacing w:after="200"/>
      </w:pPr>
      <w:r>
        <w:t xml:space="preserve"> </w:t>
      </w:r>
    </w:p>
    <w:p w14:paraId="60AD60FE" w14:textId="77777777" w:rsidR="00972708" w:rsidRDefault="00000000">
      <w:pPr>
        <w:spacing w:after="120"/>
      </w:pPr>
      <w:r>
        <w:t>Система обеспечивает информационную поддержку следующих основных видов деятельности:</w:t>
      </w:r>
    </w:p>
    <w:p w14:paraId="766EDF64" w14:textId="77777777" w:rsidR="00972708" w:rsidRDefault="00000000">
      <w:pPr>
        <w:spacing w:after="200"/>
      </w:pPr>
      <w:r>
        <w:t xml:space="preserve"> </w:t>
      </w:r>
    </w:p>
    <w:p w14:paraId="167CE7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производственными заданиями;</w:t>
      </w:r>
    </w:p>
    <w:p w14:paraId="50C91FB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планирование и диспетчеризацию производственных операций;</w:t>
      </w:r>
    </w:p>
    <w:p w14:paraId="4ED38F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последовательностью и состоянием выполнения производственных операций;</w:t>
      </w:r>
    </w:p>
    <w:p w14:paraId="2534BB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фактических результатов производства;</w:t>
      </w:r>
    </w:p>
    <w:p w14:paraId="731B37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учет движения продукции и производственных партий;</w:t>
      </w:r>
    </w:p>
    <w:p w14:paraId="76342FA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параметров выполнения технологических операций;</w:t>
      </w:r>
    </w:p>
    <w:p w14:paraId="4B1610D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результатов контроля качества;</w:t>
      </w:r>
    </w:p>
    <w:p w14:paraId="2890A7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и обработку информации от производственного оборудования;</w:t>
      </w:r>
    </w:p>
    <w:p w14:paraId="5076B7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ведение нормативно-справочной информации;</w:t>
      </w:r>
    </w:p>
    <w:p w14:paraId="7568FB2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ведение производственных данных;</w:t>
      </w:r>
    </w:p>
    <w:p w14:paraId="577857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оперативной отчетности;</w:t>
      </w:r>
    </w:p>
    <w:p w14:paraId="3EB4EF7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аналитической информации;</w:t>
      </w:r>
    </w:p>
    <w:p w14:paraId="3E52FF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информационное взаимодействие с корпоративными информационными системами;</w:t>
      </w:r>
    </w:p>
    <w:p w14:paraId="110E40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общесистемными настройками и нормативно-справочной информацией;</w:t>
      </w:r>
    </w:p>
    <w:p w14:paraId="6AC9843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синхронизацию информации между локальными производственными контурами и центральным корпоративным контуром.</w:t>
      </w:r>
    </w:p>
    <w:p w14:paraId="4FE2E350" w14:textId="77777777" w:rsidR="00972708" w:rsidRDefault="00000000">
      <w:pPr>
        <w:spacing w:after="200"/>
      </w:pPr>
      <w:r>
        <w:t xml:space="preserve"> </w:t>
      </w:r>
    </w:p>
    <w:p w14:paraId="4E375518" w14:textId="77777777" w:rsidR="00972708" w:rsidRDefault="00000000">
      <w:pPr>
        <w:spacing w:after="120"/>
      </w:pPr>
      <w:r>
        <w:t>Система построена как распределенная автоматизированная система, состоящая из центрального корпоративного контура и нескольких локальных производственных контуров.</w:t>
      </w:r>
    </w:p>
    <w:p w14:paraId="3BC85C2D" w14:textId="77777777" w:rsidR="00972708" w:rsidRDefault="00000000">
      <w:pPr>
        <w:spacing w:after="200"/>
      </w:pPr>
      <w:r>
        <w:t xml:space="preserve"> </w:t>
      </w:r>
    </w:p>
    <w:p w14:paraId="1084F7C0" w14:textId="77777777" w:rsidR="00972708" w:rsidRDefault="00000000">
      <w:pPr>
        <w:spacing w:after="120"/>
      </w:pPr>
      <w:r>
        <w:t>Локальный производственный контур обеспечивает выполнение производственных функций непосредственно на территории предприятия и содержит необходимые для этого программные и информационные ресурсы.</w:t>
      </w:r>
    </w:p>
    <w:p w14:paraId="58214C94" w14:textId="77777777" w:rsidR="00972708" w:rsidRDefault="00000000">
      <w:pPr>
        <w:spacing w:after="200"/>
      </w:pPr>
      <w:r>
        <w:lastRenderedPageBreak/>
        <w:t xml:space="preserve"> </w:t>
      </w:r>
    </w:p>
    <w:p w14:paraId="10839CB7" w14:textId="77777777" w:rsidR="00972708" w:rsidRDefault="00000000">
      <w:pPr>
        <w:spacing w:after="120"/>
      </w:pPr>
      <w:r>
        <w:t>Центральный корпоративный контур обеспечивает централизованное управление системой, взаимодействие между локальными контурами, консолидацию информации и выполнение корпоративных функций.</w:t>
      </w:r>
    </w:p>
    <w:p w14:paraId="241FCEE1" w14:textId="77777777" w:rsidR="00972708" w:rsidRDefault="00000000">
      <w:pPr>
        <w:spacing w:after="200"/>
      </w:pPr>
      <w:r>
        <w:t xml:space="preserve"> </w:t>
      </w:r>
    </w:p>
    <w:p w14:paraId="735062A1" w14:textId="77777777" w:rsidR="00972708" w:rsidRDefault="00000000">
      <w:pPr>
        <w:pStyle w:val="2"/>
        <w:spacing w:after="200"/>
      </w:pPr>
      <w:bookmarkStart w:id="10" w:name="_Toc240797889"/>
      <w:r>
        <w:t>2.2. Цели создания системы</w:t>
      </w:r>
      <w:bookmarkEnd w:id="10"/>
    </w:p>
    <w:p w14:paraId="6DE4B2F8" w14:textId="77777777" w:rsidR="00972708" w:rsidRDefault="00000000">
      <w:pPr>
        <w:spacing w:after="200"/>
      </w:pPr>
      <w:r>
        <w:t xml:space="preserve"> </w:t>
      </w:r>
    </w:p>
    <w:p w14:paraId="79B2D74A" w14:textId="77777777" w:rsidR="00972708" w:rsidRDefault="00000000">
      <w:pPr>
        <w:spacing w:after="120"/>
      </w:pPr>
      <w:r>
        <w:t>Создание СИГМА.MES+ направлено на достижение следующих целей:</w:t>
      </w:r>
    </w:p>
    <w:p w14:paraId="5CFA342F" w14:textId="77777777" w:rsidR="00972708" w:rsidRDefault="00000000">
      <w:pPr>
        <w:spacing w:after="200"/>
      </w:pPr>
      <w:r>
        <w:t xml:space="preserve"> </w:t>
      </w:r>
    </w:p>
    <w:p w14:paraId="05B0C41F" w14:textId="77777777" w:rsidR="00972708" w:rsidRDefault="00000000">
      <w:pPr>
        <w:spacing w:after="100"/>
        <w:ind w:left="20"/>
      </w:pPr>
      <w:r>
        <w:t>1. Повышение оперативности управления производственной деятельностью предприятий за счет автоматизации сбора, обработки и предоставления производственной информации.</w:t>
      </w:r>
    </w:p>
    <w:p w14:paraId="696092F4" w14:textId="77777777" w:rsidR="00972708" w:rsidRDefault="00000000">
      <w:pPr>
        <w:spacing w:after="100"/>
        <w:ind w:left="20"/>
      </w:pPr>
      <w:r>
        <w:t>2. Обеспечение непрерывности выполнения критически важных производственных операций при временной недоступности центрального корпоративного контура.</w:t>
      </w:r>
    </w:p>
    <w:p w14:paraId="38F29599" w14:textId="77777777" w:rsidR="00972708" w:rsidRDefault="00000000">
      <w:pPr>
        <w:spacing w:after="100"/>
        <w:ind w:left="20"/>
      </w:pPr>
      <w:r>
        <w:t>3. Обеспечение единого информационного пространства для производственных подразделений и корпоративного уровня управления.</w:t>
      </w:r>
    </w:p>
    <w:p w14:paraId="4D61EB31" w14:textId="77777777" w:rsidR="00972708" w:rsidRDefault="00000000">
      <w:pPr>
        <w:spacing w:after="100"/>
        <w:ind w:left="20"/>
      </w:pPr>
      <w:r>
        <w:t>4. Обеспечение автоматизированного получения информации от производственного оборудования и ее использования при выполнении производственных функций.</w:t>
      </w:r>
    </w:p>
    <w:p w14:paraId="4088A41F" w14:textId="77777777" w:rsidR="00972708" w:rsidRDefault="00000000">
      <w:pPr>
        <w:spacing w:after="100"/>
        <w:ind w:left="20"/>
      </w:pPr>
      <w:r>
        <w:t>5. Обеспечение достоверного учета фактического состояния производственного процесса.</w:t>
      </w:r>
    </w:p>
    <w:p w14:paraId="550D13A0" w14:textId="77777777" w:rsidR="00972708" w:rsidRDefault="00000000">
      <w:pPr>
        <w:spacing w:after="100"/>
        <w:ind w:left="20"/>
      </w:pPr>
      <w:r>
        <w:t>6. Сокращение объема ручного ввода производственной информации за счет автоматизированного обмена данными с оборудованием и внешними информационными системами.</w:t>
      </w:r>
    </w:p>
    <w:p w14:paraId="71B6BD36" w14:textId="77777777" w:rsidR="00972708" w:rsidRDefault="00000000">
      <w:pPr>
        <w:spacing w:after="100"/>
        <w:ind w:left="20"/>
      </w:pPr>
      <w:r>
        <w:t>7. Обеспечение централизованного управления общесистемными настройками, нормативно-справочной информацией, учетными записями и правами доступа.</w:t>
      </w:r>
    </w:p>
    <w:p w14:paraId="0A85A387" w14:textId="77777777" w:rsidR="00972708" w:rsidRDefault="00000000">
      <w:pPr>
        <w:spacing w:after="100"/>
        <w:ind w:left="20"/>
      </w:pPr>
      <w:r>
        <w:t>8. Обеспечение согласованности информации между локальными производственными контурами и центральным корпоративным контуром.</w:t>
      </w:r>
    </w:p>
    <w:p w14:paraId="43DF1C87" w14:textId="77777777" w:rsidR="00972708" w:rsidRDefault="00000000">
      <w:pPr>
        <w:spacing w:after="100"/>
        <w:ind w:left="20"/>
      </w:pPr>
      <w:r>
        <w:t>9. Обеспечение формирования единой корпоративной информации о состоянии производства на основе данных локальных контуров.</w:t>
      </w:r>
    </w:p>
    <w:p w14:paraId="61564081" w14:textId="77777777" w:rsidR="00972708" w:rsidRDefault="00000000">
      <w:pPr>
        <w:spacing w:after="100"/>
        <w:ind w:left="20"/>
      </w:pPr>
      <w:r>
        <w:t>10. Обеспечение масштабирования системы путем подключения новых локальных производственных контуров без изменения основных принципов построения системы.</w:t>
      </w:r>
    </w:p>
    <w:p w14:paraId="44F5906C" w14:textId="77777777" w:rsidR="00972708" w:rsidRDefault="00000000">
      <w:pPr>
        <w:spacing w:after="100"/>
        <w:ind w:left="20"/>
      </w:pPr>
      <w:r>
        <w:t>11. Обеспечение унифицированного подхода к разработке, развертыванию, сопровождению и эксплуатации программных компонентов системы.</w:t>
      </w:r>
    </w:p>
    <w:p w14:paraId="1BB246DE" w14:textId="77777777" w:rsidR="00972708" w:rsidRDefault="00000000">
      <w:pPr>
        <w:spacing w:after="100"/>
        <w:ind w:left="20"/>
      </w:pPr>
      <w:r>
        <w:t>12. Обеспечение требуемого уровня информационной безопасности, отказоустойчивости, контролируемости и восстанавливаемости системы.</w:t>
      </w:r>
    </w:p>
    <w:p w14:paraId="21557F01" w14:textId="77777777" w:rsidR="00972708" w:rsidRDefault="00000000">
      <w:pPr>
        <w:spacing w:after="200"/>
      </w:pPr>
      <w:r>
        <w:t xml:space="preserve"> </w:t>
      </w:r>
    </w:p>
    <w:p w14:paraId="67F6005C" w14:textId="77777777" w:rsidR="00972708" w:rsidRDefault="00000000">
      <w:pPr>
        <w:pStyle w:val="2"/>
        <w:spacing w:after="200"/>
      </w:pPr>
      <w:bookmarkStart w:id="11" w:name="_Toc240797890"/>
      <w:r>
        <w:t>2.3. Основные архитектурные принципы</w:t>
      </w:r>
      <w:bookmarkEnd w:id="11"/>
    </w:p>
    <w:p w14:paraId="6378AFB2" w14:textId="77777777" w:rsidR="00972708" w:rsidRDefault="00000000">
      <w:pPr>
        <w:spacing w:after="200"/>
      </w:pPr>
      <w:r>
        <w:t xml:space="preserve"> </w:t>
      </w:r>
    </w:p>
    <w:p w14:paraId="27F93D8C" w14:textId="77777777" w:rsidR="00972708" w:rsidRDefault="00000000">
      <w:pPr>
        <w:spacing w:after="120"/>
      </w:pPr>
      <w:r>
        <w:lastRenderedPageBreak/>
        <w:t>Архитектура СИГМА.MES+ основана на следующих принципах.</w:t>
      </w:r>
    </w:p>
    <w:p w14:paraId="1FBADD55" w14:textId="77777777" w:rsidR="00972708" w:rsidRDefault="00000000">
      <w:pPr>
        <w:spacing w:after="200"/>
      </w:pPr>
      <w:r>
        <w:t xml:space="preserve"> </w:t>
      </w:r>
    </w:p>
    <w:p w14:paraId="5EC9C591" w14:textId="77777777" w:rsidR="00972708" w:rsidRDefault="00000000">
      <w:pPr>
        <w:pStyle w:val="3"/>
        <w:spacing w:after="200"/>
      </w:pPr>
      <w:bookmarkStart w:id="12" w:name="_Toc240797891"/>
      <w:r>
        <w:t>2.3.1. Распределенное построение</w:t>
      </w:r>
      <w:bookmarkEnd w:id="12"/>
    </w:p>
    <w:p w14:paraId="7DAD34A6" w14:textId="77777777" w:rsidR="00972708" w:rsidRDefault="00000000">
      <w:pPr>
        <w:spacing w:after="200"/>
      </w:pPr>
      <w:r>
        <w:t xml:space="preserve"> </w:t>
      </w:r>
    </w:p>
    <w:p w14:paraId="78C9B07F" w14:textId="77777777" w:rsidR="00972708" w:rsidRDefault="00000000">
      <w:pPr>
        <w:spacing w:after="120"/>
      </w:pPr>
      <w:r>
        <w:t>Система состоит из центрального корпоративного контура и нескольких локальных производственных контуров.</w:t>
      </w:r>
    </w:p>
    <w:p w14:paraId="6C85036D" w14:textId="77777777" w:rsidR="00972708" w:rsidRDefault="00000000">
      <w:pPr>
        <w:spacing w:after="200"/>
      </w:pPr>
      <w:r>
        <w:t xml:space="preserve"> </w:t>
      </w:r>
    </w:p>
    <w:p w14:paraId="45E16036" w14:textId="77777777" w:rsidR="00972708" w:rsidRDefault="00000000">
      <w:pPr>
        <w:spacing w:after="120"/>
      </w:pPr>
      <w:r>
        <w:t>Каждый локальный контур представляет собой самостоятельную часть автоматизированной системы, размещенную на соответствующем предприятии.</w:t>
      </w:r>
    </w:p>
    <w:p w14:paraId="7234DBF2" w14:textId="77777777" w:rsidR="00972708" w:rsidRDefault="00000000">
      <w:pPr>
        <w:spacing w:after="200"/>
      </w:pPr>
      <w:r>
        <w:t xml:space="preserve"> </w:t>
      </w:r>
    </w:p>
    <w:p w14:paraId="70E6B511" w14:textId="77777777" w:rsidR="00972708" w:rsidRDefault="00000000">
      <w:pPr>
        <w:spacing w:after="120"/>
      </w:pPr>
      <w:r>
        <w:t>Центральный корпоративный контур взаимодействует с локальными контурами через определенные интерфейсы и механизмы обмена данными.</w:t>
      </w:r>
    </w:p>
    <w:p w14:paraId="5DBD4B94" w14:textId="77777777" w:rsidR="00972708" w:rsidRDefault="00000000">
      <w:pPr>
        <w:spacing w:after="200"/>
      </w:pPr>
      <w:r>
        <w:t xml:space="preserve"> </w:t>
      </w:r>
    </w:p>
    <w:p w14:paraId="42095717" w14:textId="77777777" w:rsidR="00972708" w:rsidRDefault="00000000">
      <w:pPr>
        <w:spacing w:after="120"/>
      </w:pPr>
      <w:r>
        <w:t>Непосредственное взаимодействие одного локального контура с другим локальным контуром не предусматривается. Межконтурное взаимодействие организуется через центральный корпоративный контур.</w:t>
      </w:r>
    </w:p>
    <w:p w14:paraId="7B5EDD87" w14:textId="77777777" w:rsidR="00972708" w:rsidRDefault="00000000">
      <w:pPr>
        <w:spacing w:after="200"/>
      </w:pPr>
      <w:r>
        <w:t xml:space="preserve"> </w:t>
      </w:r>
    </w:p>
    <w:p w14:paraId="01656B86" w14:textId="77777777" w:rsidR="00972708" w:rsidRDefault="00000000">
      <w:pPr>
        <w:pStyle w:val="3"/>
        <w:spacing w:after="200"/>
      </w:pPr>
      <w:bookmarkStart w:id="13" w:name="_Toc240797892"/>
      <w:r>
        <w:t>2.3.2. Автономность локального производственного контура</w:t>
      </w:r>
      <w:bookmarkEnd w:id="13"/>
    </w:p>
    <w:p w14:paraId="2ADAA150" w14:textId="77777777" w:rsidR="00972708" w:rsidRDefault="00000000">
      <w:pPr>
        <w:spacing w:after="200"/>
      </w:pPr>
      <w:r>
        <w:t xml:space="preserve"> </w:t>
      </w:r>
    </w:p>
    <w:p w14:paraId="206B454B" w14:textId="77777777" w:rsidR="00972708" w:rsidRDefault="00000000">
      <w:pPr>
        <w:spacing w:after="120"/>
      </w:pPr>
      <w:r>
        <w:t>Локальный производственный контур обеспечивает выполнение основных производственных функций независимо от постоянной доступности центрального корпоративного контура.</w:t>
      </w:r>
    </w:p>
    <w:p w14:paraId="4E4E1B4F" w14:textId="77777777" w:rsidR="00972708" w:rsidRDefault="00000000">
      <w:pPr>
        <w:spacing w:after="200"/>
      </w:pPr>
      <w:r>
        <w:t xml:space="preserve"> </w:t>
      </w:r>
    </w:p>
    <w:p w14:paraId="257A8BB7" w14:textId="77777777" w:rsidR="00972708" w:rsidRDefault="00000000">
      <w:pPr>
        <w:spacing w:after="120"/>
      </w:pPr>
      <w:r>
        <w:t>При временном нарушении связи с центральным контуром локальный контур:</w:t>
      </w:r>
    </w:p>
    <w:p w14:paraId="694EBDC0" w14:textId="77777777" w:rsidR="00972708" w:rsidRDefault="00000000">
      <w:pPr>
        <w:spacing w:after="200"/>
      </w:pPr>
      <w:r>
        <w:t xml:space="preserve"> </w:t>
      </w:r>
    </w:p>
    <w:p w14:paraId="0CD2598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продолжает выполнение производственных операций;</w:t>
      </w:r>
    </w:p>
    <w:p w14:paraId="7CC13D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сохраняет производственные данные;</w:t>
      </w:r>
    </w:p>
    <w:p w14:paraId="1C5981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принимает и обрабатывает данные от оборудования;</w:t>
      </w:r>
    </w:p>
    <w:p w14:paraId="30D26C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обеспечивает работу пользователей локального предприятия;</w:t>
      </w:r>
    </w:p>
    <w:p w14:paraId="1397543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регистрирует события и результаты выполнения операций;</w:t>
      </w:r>
    </w:p>
    <w:p w14:paraId="2F87878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накапливает данные, предназначенные для передачи в центральный контур.</w:t>
      </w:r>
    </w:p>
    <w:p w14:paraId="7D67C219" w14:textId="77777777" w:rsidR="00972708" w:rsidRDefault="00000000">
      <w:pPr>
        <w:spacing w:after="200"/>
      </w:pPr>
      <w:r>
        <w:t xml:space="preserve"> </w:t>
      </w:r>
    </w:p>
    <w:p w14:paraId="108E3AC9" w14:textId="77777777" w:rsidR="00972708" w:rsidRDefault="00000000">
      <w:pPr>
        <w:spacing w:after="120"/>
      </w:pPr>
      <w:r>
        <w:t>После восстановления связи выполняется автоматическая передача накопленных данных и получение актуальной информации из центрального контура в соответствии с установленными правилами синхронизации.</w:t>
      </w:r>
    </w:p>
    <w:p w14:paraId="3B71F4AE" w14:textId="77777777" w:rsidR="00972708" w:rsidRDefault="00000000">
      <w:pPr>
        <w:spacing w:after="200"/>
      </w:pPr>
      <w:r>
        <w:lastRenderedPageBreak/>
        <w:t xml:space="preserve"> </w:t>
      </w:r>
    </w:p>
    <w:p w14:paraId="1DC491E0" w14:textId="77777777" w:rsidR="00972708" w:rsidRDefault="00000000">
      <w:pPr>
        <w:pStyle w:val="3"/>
        <w:spacing w:after="200"/>
      </w:pPr>
      <w:bookmarkStart w:id="14" w:name="_Toc240797893"/>
      <w:r>
        <w:t>2.3.3. Разделение оперативной и аналитической обработки данных</w:t>
      </w:r>
      <w:bookmarkEnd w:id="14"/>
    </w:p>
    <w:p w14:paraId="191D0FFA" w14:textId="77777777" w:rsidR="00972708" w:rsidRDefault="00000000">
      <w:pPr>
        <w:spacing w:after="200"/>
      </w:pPr>
      <w:r>
        <w:t xml:space="preserve"> </w:t>
      </w:r>
    </w:p>
    <w:p w14:paraId="0AFA95E2" w14:textId="77777777" w:rsidR="00972708" w:rsidRDefault="00000000">
      <w:pPr>
        <w:spacing w:after="120"/>
      </w:pPr>
      <w:r>
        <w:t>Для обеспечения требуемой производительности система разделяет оперативную обработку производственных данных и аналитическую обработку.</w:t>
      </w:r>
    </w:p>
    <w:p w14:paraId="4A54AB16" w14:textId="77777777" w:rsidR="00972708" w:rsidRDefault="00000000">
      <w:pPr>
        <w:spacing w:after="200"/>
      </w:pPr>
      <w:r>
        <w:t xml:space="preserve"> </w:t>
      </w:r>
    </w:p>
    <w:p w14:paraId="2D34365F" w14:textId="77777777" w:rsidR="00972708" w:rsidRDefault="00000000">
      <w:pPr>
        <w:spacing w:after="120"/>
      </w:pPr>
      <w:r>
        <w:t xml:space="preserve">Оперативные данные хранятся в реляционной базе данных </w:t>
      </w:r>
      <w:proofErr w:type="spellStart"/>
      <w:r>
        <w:t>PostgreSQL</w:t>
      </w:r>
      <w:proofErr w:type="spellEnd"/>
      <w:r>
        <w:t xml:space="preserve"> и используются серверными компонентами производственного уровня.</w:t>
      </w:r>
    </w:p>
    <w:p w14:paraId="4716AA03" w14:textId="77777777" w:rsidR="00972708" w:rsidRDefault="00000000">
      <w:pPr>
        <w:spacing w:after="200"/>
      </w:pPr>
      <w:r>
        <w:t xml:space="preserve"> </w:t>
      </w:r>
    </w:p>
    <w:p w14:paraId="4B850437" w14:textId="77777777" w:rsidR="00972708" w:rsidRDefault="00000000">
      <w:pPr>
        <w:spacing w:after="120"/>
      </w:pPr>
      <w:r>
        <w:t xml:space="preserve">Аналитические данные хранятся в специализированном хранилище </w:t>
      </w:r>
      <w:proofErr w:type="spellStart"/>
      <w:r>
        <w:t>ClickHouse</w:t>
      </w:r>
      <w:proofErr w:type="spellEnd"/>
      <w:r>
        <w:t>.</w:t>
      </w:r>
    </w:p>
    <w:p w14:paraId="48FF84A0" w14:textId="77777777" w:rsidR="00972708" w:rsidRDefault="00000000">
      <w:pPr>
        <w:spacing w:after="200"/>
      </w:pPr>
      <w:r>
        <w:t xml:space="preserve"> </w:t>
      </w:r>
    </w:p>
    <w:p w14:paraId="0D8FD561" w14:textId="77777777" w:rsidR="00972708" w:rsidRDefault="00000000">
      <w:pPr>
        <w:spacing w:after="120"/>
      </w:pPr>
      <w:r>
        <w:t>Передача данных из оперативного хранилища в аналитическое выполняется с использованием механизмов асинхронного обмена и специализированных программных компонентов.</w:t>
      </w:r>
    </w:p>
    <w:p w14:paraId="61F9A940" w14:textId="77777777" w:rsidR="00972708" w:rsidRDefault="00000000">
      <w:pPr>
        <w:spacing w:after="200"/>
      </w:pPr>
      <w:r>
        <w:t xml:space="preserve"> </w:t>
      </w:r>
    </w:p>
    <w:p w14:paraId="41DEF33D" w14:textId="77777777" w:rsidR="00972708" w:rsidRDefault="00000000">
      <w:pPr>
        <w:spacing w:after="120"/>
      </w:pPr>
      <w:r>
        <w:t>Аналитические запросы не должны создавать недопустимую нагрузку на хранилище оперативных производственных данных.</w:t>
      </w:r>
    </w:p>
    <w:p w14:paraId="21262FB9" w14:textId="77777777" w:rsidR="00972708" w:rsidRDefault="00000000">
      <w:pPr>
        <w:spacing w:after="200"/>
      </w:pPr>
      <w:r>
        <w:t xml:space="preserve"> </w:t>
      </w:r>
    </w:p>
    <w:p w14:paraId="51018766" w14:textId="77777777" w:rsidR="00972708" w:rsidRDefault="00000000">
      <w:pPr>
        <w:pStyle w:val="3"/>
        <w:spacing w:after="200"/>
      </w:pPr>
      <w:bookmarkStart w:id="15" w:name="_Toc240797894"/>
      <w:r>
        <w:t>2.3.4. Сервисная организация программного обеспечения</w:t>
      </w:r>
      <w:bookmarkEnd w:id="15"/>
    </w:p>
    <w:p w14:paraId="42B440ED" w14:textId="77777777" w:rsidR="00972708" w:rsidRDefault="00000000">
      <w:pPr>
        <w:spacing w:after="200"/>
      </w:pPr>
      <w:r>
        <w:t xml:space="preserve"> </w:t>
      </w:r>
    </w:p>
    <w:p w14:paraId="182B9B04" w14:textId="77777777" w:rsidR="00972708" w:rsidRDefault="00000000">
      <w:pPr>
        <w:spacing w:after="120"/>
      </w:pPr>
      <w:r>
        <w:t>Программное обеспечение системы организуется в виде функционально обособленных программных компонентов и сервисов.</w:t>
      </w:r>
    </w:p>
    <w:p w14:paraId="5BE6B6E7" w14:textId="77777777" w:rsidR="00972708" w:rsidRDefault="00000000">
      <w:pPr>
        <w:spacing w:after="200"/>
      </w:pPr>
      <w:r>
        <w:t xml:space="preserve"> </w:t>
      </w:r>
    </w:p>
    <w:p w14:paraId="3D039C93" w14:textId="77777777" w:rsidR="00972708" w:rsidRDefault="00000000">
      <w:pPr>
        <w:spacing w:after="120"/>
      </w:pPr>
      <w:r>
        <w:t>Каждый сервис реализует определенную область ответственности и взаимодействует с другими сервисами посредством формализованных программных интерфейсов и механизмов обмена сообщениями.</w:t>
      </w:r>
    </w:p>
    <w:p w14:paraId="4E9A9961" w14:textId="77777777" w:rsidR="00972708" w:rsidRDefault="00000000">
      <w:pPr>
        <w:spacing w:after="200"/>
      </w:pPr>
      <w:r>
        <w:t xml:space="preserve"> </w:t>
      </w:r>
    </w:p>
    <w:p w14:paraId="1BFB003F" w14:textId="77777777" w:rsidR="00972708" w:rsidRDefault="00000000">
      <w:pPr>
        <w:spacing w:after="120"/>
      </w:pPr>
      <w:r>
        <w:t>Функциональная ответственность между сервисами устанавливается таким образом, чтобы изменение одного функционального компонента не требовало необоснованного изменения остальных компонентов системы.</w:t>
      </w:r>
    </w:p>
    <w:p w14:paraId="07453AD8" w14:textId="77777777" w:rsidR="00972708" w:rsidRDefault="00000000">
      <w:pPr>
        <w:spacing w:after="200"/>
      </w:pPr>
      <w:r>
        <w:t xml:space="preserve"> </w:t>
      </w:r>
    </w:p>
    <w:p w14:paraId="05EF2EAA" w14:textId="77777777" w:rsidR="00972708" w:rsidRDefault="00000000">
      <w:pPr>
        <w:pStyle w:val="3"/>
        <w:spacing w:after="200"/>
      </w:pPr>
      <w:bookmarkStart w:id="16" w:name="_Toc240797895"/>
      <w:r>
        <w:t>2.3.5. Событийное взаимодействие</w:t>
      </w:r>
      <w:bookmarkEnd w:id="16"/>
    </w:p>
    <w:p w14:paraId="43DDDA18" w14:textId="77777777" w:rsidR="00972708" w:rsidRDefault="00000000">
      <w:pPr>
        <w:spacing w:after="200"/>
      </w:pPr>
      <w:r>
        <w:t xml:space="preserve"> </w:t>
      </w:r>
    </w:p>
    <w:p w14:paraId="3104963F" w14:textId="77777777" w:rsidR="00972708" w:rsidRDefault="00000000">
      <w:pPr>
        <w:spacing w:after="120"/>
      </w:pPr>
      <w:r>
        <w:lastRenderedPageBreak/>
        <w:t xml:space="preserve">Для асинхронного взаимодействия программных компонентов используется Apache </w:t>
      </w:r>
      <w:proofErr w:type="spellStart"/>
      <w:r>
        <w:t>Kafka</w:t>
      </w:r>
      <w:proofErr w:type="spellEnd"/>
      <w:r>
        <w:t>.</w:t>
      </w:r>
    </w:p>
    <w:p w14:paraId="1804CC53" w14:textId="77777777" w:rsidR="00972708" w:rsidRDefault="00000000">
      <w:pPr>
        <w:spacing w:after="200"/>
      </w:pPr>
      <w:r>
        <w:t xml:space="preserve"> </w:t>
      </w:r>
    </w:p>
    <w:p w14:paraId="0B1F530A" w14:textId="77777777" w:rsidR="00972708" w:rsidRDefault="00000000">
      <w:pPr>
        <w:spacing w:after="120"/>
      </w:pPr>
      <w:r>
        <w:t>Событийное взаимодействие применяется для:</w:t>
      </w:r>
    </w:p>
    <w:p w14:paraId="4BC153AA" w14:textId="77777777" w:rsidR="00972708" w:rsidRDefault="00000000">
      <w:pPr>
        <w:spacing w:after="200"/>
      </w:pPr>
      <w:r>
        <w:t xml:space="preserve"> </w:t>
      </w:r>
    </w:p>
    <w:p w14:paraId="52B380F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производственных событий;</w:t>
      </w:r>
    </w:p>
    <w:p w14:paraId="4B6766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событий оборудования;</w:t>
      </w:r>
    </w:p>
    <w:p w14:paraId="58CAEC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межконтурного обмена;</w:t>
      </w:r>
    </w:p>
    <w:p w14:paraId="7BE7C9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данных для аналитической обработки;</w:t>
      </w:r>
    </w:p>
    <w:p w14:paraId="063676F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служебных событий;</w:t>
      </w:r>
    </w:p>
    <w:p w14:paraId="727F07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выполнения операций, не требующих синхронного ожидания результата.</w:t>
      </w:r>
    </w:p>
    <w:p w14:paraId="0E571E52" w14:textId="77777777" w:rsidR="00972708" w:rsidRDefault="00000000">
      <w:pPr>
        <w:spacing w:after="200"/>
      </w:pPr>
      <w:r>
        <w:t xml:space="preserve"> </w:t>
      </w:r>
    </w:p>
    <w:p w14:paraId="3F32DD92" w14:textId="77777777" w:rsidR="00972708" w:rsidRDefault="00000000">
      <w:pPr>
        <w:spacing w:after="120"/>
      </w:pPr>
      <w:r>
        <w:t>Для каждого вида передаваемой информации устанавливаются структура сообщения, правила формирования, идентификации, обработки и подтверждения получения.</w:t>
      </w:r>
    </w:p>
    <w:p w14:paraId="1D6B0335" w14:textId="77777777" w:rsidR="00972708" w:rsidRDefault="00000000">
      <w:pPr>
        <w:spacing w:after="200"/>
      </w:pPr>
      <w:r>
        <w:t xml:space="preserve"> </w:t>
      </w:r>
    </w:p>
    <w:p w14:paraId="2D66C193" w14:textId="77777777" w:rsidR="00972708" w:rsidRDefault="00000000">
      <w:pPr>
        <w:pStyle w:val="3"/>
        <w:spacing w:after="200"/>
      </w:pPr>
      <w:bookmarkStart w:id="17" w:name="_Toc240797896"/>
      <w:r>
        <w:t>2.3.6. Надежность и повторяемость обработки данных</w:t>
      </w:r>
      <w:bookmarkEnd w:id="17"/>
    </w:p>
    <w:p w14:paraId="5A1CFC84" w14:textId="77777777" w:rsidR="00972708" w:rsidRDefault="00000000">
      <w:pPr>
        <w:spacing w:after="200"/>
      </w:pPr>
      <w:r>
        <w:t xml:space="preserve"> </w:t>
      </w:r>
    </w:p>
    <w:p w14:paraId="2510452C" w14:textId="77777777" w:rsidR="00972708" w:rsidRDefault="00000000">
      <w:pPr>
        <w:spacing w:after="120"/>
      </w:pPr>
      <w:r>
        <w:t>Обработка сообщений и передача данных между контурами организуются с учетом возможности повторной доставки одного и того же сообщения.</w:t>
      </w:r>
    </w:p>
    <w:p w14:paraId="7C3A6E11" w14:textId="77777777" w:rsidR="00972708" w:rsidRDefault="00000000">
      <w:pPr>
        <w:spacing w:after="200"/>
      </w:pPr>
      <w:r>
        <w:t xml:space="preserve"> </w:t>
      </w:r>
    </w:p>
    <w:p w14:paraId="689D6E25" w14:textId="77777777" w:rsidR="00972708" w:rsidRDefault="00000000">
      <w:pPr>
        <w:spacing w:after="120"/>
      </w:pPr>
      <w:r>
        <w:t>Сервисы, принимающие сообщения, обеспечивают идемпотентную обработку операций, для которых повторное получение одного сообщения не должно приводить к повторному выполнению бизнес-операции.</w:t>
      </w:r>
    </w:p>
    <w:p w14:paraId="7A9777E6" w14:textId="77777777" w:rsidR="00972708" w:rsidRDefault="00000000">
      <w:pPr>
        <w:spacing w:after="200"/>
      </w:pPr>
      <w:r>
        <w:t xml:space="preserve"> </w:t>
      </w:r>
    </w:p>
    <w:p w14:paraId="1FDFB96E" w14:textId="77777777" w:rsidR="00972708" w:rsidRDefault="00000000">
      <w:pPr>
        <w:spacing w:after="120"/>
      </w:pPr>
      <w:r>
        <w:t>Передаваемые сообщения имеют идентификатор, позволяющий однозначно определить сообщение и контролировать факт его обработки.</w:t>
      </w:r>
    </w:p>
    <w:p w14:paraId="64D962A3" w14:textId="77777777" w:rsidR="00972708" w:rsidRDefault="00000000">
      <w:pPr>
        <w:spacing w:after="200"/>
      </w:pPr>
      <w:r>
        <w:t xml:space="preserve"> </w:t>
      </w:r>
    </w:p>
    <w:p w14:paraId="02A9F178" w14:textId="77777777" w:rsidR="00972708" w:rsidRDefault="00000000">
      <w:pPr>
        <w:spacing w:after="120"/>
      </w:pPr>
      <w:r>
        <w:t>Состояние обработки сообщений сохраняется в соответствии с требованиями конкретного информационного обмена.</w:t>
      </w:r>
    </w:p>
    <w:p w14:paraId="4CA12B6F" w14:textId="77777777" w:rsidR="00972708" w:rsidRDefault="00000000">
      <w:pPr>
        <w:spacing w:after="200"/>
      </w:pPr>
      <w:r>
        <w:t xml:space="preserve"> </w:t>
      </w:r>
    </w:p>
    <w:p w14:paraId="5E0C2CEC" w14:textId="77777777" w:rsidR="00972708" w:rsidRDefault="00000000">
      <w:pPr>
        <w:pStyle w:val="3"/>
        <w:spacing w:after="200"/>
      </w:pPr>
      <w:bookmarkStart w:id="18" w:name="_Toc240797897"/>
      <w:r>
        <w:t>2.3.7. Единая технологическая основа</w:t>
      </w:r>
      <w:bookmarkEnd w:id="18"/>
    </w:p>
    <w:p w14:paraId="14244449" w14:textId="77777777" w:rsidR="00972708" w:rsidRDefault="00000000">
      <w:pPr>
        <w:spacing w:after="200"/>
      </w:pPr>
      <w:r>
        <w:t xml:space="preserve"> </w:t>
      </w:r>
    </w:p>
    <w:p w14:paraId="4E5C633C" w14:textId="77777777" w:rsidR="00972708" w:rsidRDefault="00000000">
      <w:pPr>
        <w:spacing w:after="120"/>
      </w:pPr>
      <w:r>
        <w:t>Программные компоненты системы разрабатываются на единой технологической основе.</w:t>
      </w:r>
    </w:p>
    <w:p w14:paraId="4957CFE9" w14:textId="77777777" w:rsidR="00972708" w:rsidRDefault="00000000">
      <w:pPr>
        <w:spacing w:after="200"/>
      </w:pPr>
      <w:r>
        <w:t xml:space="preserve"> </w:t>
      </w:r>
    </w:p>
    <w:p w14:paraId="48CFF2B0" w14:textId="77777777" w:rsidR="00972708" w:rsidRDefault="00000000">
      <w:pPr>
        <w:spacing w:after="120"/>
      </w:pPr>
      <w:r>
        <w:lastRenderedPageBreak/>
        <w:t>Для серверной части применяется Java и Spring Boot.</w:t>
      </w:r>
    </w:p>
    <w:p w14:paraId="6C9E29FE" w14:textId="77777777" w:rsidR="00972708" w:rsidRDefault="00000000">
      <w:pPr>
        <w:spacing w:after="200"/>
      </w:pPr>
      <w:r>
        <w:t xml:space="preserve"> </w:t>
      </w:r>
    </w:p>
    <w:p w14:paraId="0ABDF03C" w14:textId="77777777" w:rsidR="00972708" w:rsidRDefault="00000000">
      <w:pPr>
        <w:spacing w:after="120"/>
      </w:pPr>
      <w:r>
        <w:t xml:space="preserve">Для клиентской части применяется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.</w:t>
      </w:r>
    </w:p>
    <w:p w14:paraId="33B5E41F" w14:textId="77777777" w:rsidR="00972708" w:rsidRDefault="00000000">
      <w:pPr>
        <w:spacing w:after="200"/>
      </w:pPr>
      <w:r>
        <w:t xml:space="preserve"> </w:t>
      </w:r>
    </w:p>
    <w:p w14:paraId="63FD472F" w14:textId="77777777" w:rsidR="00972708" w:rsidRDefault="00000000">
      <w:pPr>
        <w:spacing w:after="120"/>
      </w:pPr>
      <w:r>
        <w:t xml:space="preserve">Контейнерное выполнение и управление программными компонентами осуществляется средствами </w:t>
      </w:r>
      <w:proofErr w:type="spellStart"/>
      <w:r>
        <w:t>Kubernetes</w:t>
      </w:r>
      <w:proofErr w:type="spellEnd"/>
      <w:r>
        <w:t>.</w:t>
      </w:r>
    </w:p>
    <w:p w14:paraId="06A0D2AF" w14:textId="77777777" w:rsidR="00972708" w:rsidRDefault="00000000">
      <w:pPr>
        <w:spacing w:after="200"/>
      </w:pPr>
      <w:r>
        <w:t xml:space="preserve"> </w:t>
      </w:r>
    </w:p>
    <w:p w14:paraId="62BF39AC" w14:textId="77777777" w:rsidR="00972708" w:rsidRDefault="00000000">
      <w:pPr>
        <w:spacing w:after="120"/>
      </w:pPr>
      <w:r>
        <w:t xml:space="preserve">В качестве основных средств хранения и обработки данных используются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 и </w:t>
      </w:r>
      <w:proofErr w:type="spellStart"/>
      <w:r>
        <w:t>ClickHouse</w:t>
      </w:r>
      <w:proofErr w:type="spellEnd"/>
      <w:r>
        <w:t>.</w:t>
      </w:r>
    </w:p>
    <w:p w14:paraId="5D145ADE" w14:textId="77777777" w:rsidR="00972708" w:rsidRDefault="00000000">
      <w:pPr>
        <w:spacing w:after="200"/>
      </w:pPr>
      <w:r>
        <w:t xml:space="preserve"> </w:t>
      </w:r>
    </w:p>
    <w:p w14:paraId="70EED940" w14:textId="77777777" w:rsidR="00972708" w:rsidRDefault="00000000">
      <w:pPr>
        <w:spacing w:after="120"/>
      </w:pPr>
      <w:r>
        <w:t xml:space="preserve">Для управления учетными записями и централизованной аутентификации используется </w:t>
      </w:r>
      <w:proofErr w:type="spellStart"/>
      <w:r>
        <w:t>Keycloak</w:t>
      </w:r>
      <w:proofErr w:type="spellEnd"/>
      <w:r>
        <w:t>.</w:t>
      </w:r>
    </w:p>
    <w:p w14:paraId="16116DF4" w14:textId="77777777" w:rsidR="00972708" w:rsidRDefault="00000000">
      <w:pPr>
        <w:spacing w:after="200"/>
      </w:pPr>
      <w:r>
        <w:t xml:space="preserve"> </w:t>
      </w:r>
    </w:p>
    <w:p w14:paraId="35B3ED4D" w14:textId="77777777" w:rsidR="00972708" w:rsidRDefault="00000000">
      <w:pPr>
        <w:pStyle w:val="3"/>
        <w:spacing w:after="200"/>
      </w:pPr>
      <w:bookmarkStart w:id="19" w:name="_Toc240797898"/>
      <w:r>
        <w:t>2.3.8. Модульность</w:t>
      </w:r>
      <w:bookmarkEnd w:id="19"/>
    </w:p>
    <w:p w14:paraId="52A37DA3" w14:textId="77777777" w:rsidR="00972708" w:rsidRDefault="00000000">
      <w:pPr>
        <w:spacing w:after="200"/>
      </w:pPr>
      <w:r>
        <w:t xml:space="preserve"> </w:t>
      </w:r>
    </w:p>
    <w:p w14:paraId="6517A7CF" w14:textId="77777777" w:rsidR="00972708" w:rsidRDefault="00000000">
      <w:pPr>
        <w:spacing w:after="120"/>
      </w:pPr>
      <w:r>
        <w:t>Система строится из функционально обособленных модулей, сервисов и программных компонентов.</w:t>
      </w:r>
    </w:p>
    <w:p w14:paraId="578DA8FC" w14:textId="77777777" w:rsidR="00972708" w:rsidRDefault="00000000">
      <w:pPr>
        <w:spacing w:after="200"/>
      </w:pPr>
      <w:r>
        <w:t xml:space="preserve"> </w:t>
      </w:r>
    </w:p>
    <w:p w14:paraId="70989DE4" w14:textId="77777777" w:rsidR="00972708" w:rsidRDefault="00000000">
      <w:pPr>
        <w:spacing w:after="120"/>
      </w:pPr>
      <w:r>
        <w:t>Модульная организация обеспечивает:</w:t>
      </w:r>
    </w:p>
    <w:p w14:paraId="29EE2592" w14:textId="77777777" w:rsidR="00972708" w:rsidRDefault="00000000">
      <w:pPr>
        <w:spacing w:after="200"/>
      </w:pPr>
      <w:r>
        <w:t xml:space="preserve"> </w:t>
      </w:r>
    </w:p>
    <w:p w14:paraId="302421B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независимое развитие отдельных функциональных областей;</w:t>
      </w:r>
    </w:p>
    <w:p w14:paraId="752D39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контролируемое изменение программного обеспечения;</w:t>
      </w:r>
    </w:p>
    <w:p w14:paraId="6316DC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повторное использование общесистемных компонентов;</w:t>
      </w:r>
    </w:p>
    <w:p w14:paraId="7F12437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подключения новых функциональных модулей;</w:t>
      </w:r>
    </w:p>
    <w:p w14:paraId="7AB41E1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унификацию способов взаимодействия между компонентами;</w:t>
      </w:r>
    </w:p>
    <w:p w14:paraId="6AF2AE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сокращение взаимозависимостей между функциональными областями.</w:t>
      </w:r>
    </w:p>
    <w:p w14:paraId="7B2D5C7D" w14:textId="77777777" w:rsidR="00972708" w:rsidRDefault="00000000">
      <w:pPr>
        <w:spacing w:after="200"/>
      </w:pPr>
      <w:r>
        <w:t xml:space="preserve"> </w:t>
      </w:r>
    </w:p>
    <w:p w14:paraId="16420FA3" w14:textId="77777777" w:rsidR="00972708" w:rsidRDefault="00000000">
      <w:pPr>
        <w:pStyle w:val="3"/>
        <w:spacing w:after="200"/>
      </w:pPr>
      <w:bookmarkStart w:id="20" w:name="_Toc240797899"/>
      <w:r>
        <w:t>2.3.9. Изоляция локальных контуров</w:t>
      </w:r>
      <w:bookmarkEnd w:id="20"/>
    </w:p>
    <w:p w14:paraId="7F5EAD2A" w14:textId="77777777" w:rsidR="00972708" w:rsidRDefault="00000000">
      <w:pPr>
        <w:spacing w:after="200"/>
      </w:pPr>
      <w:r>
        <w:t xml:space="preserve"> </w:t>
      </w:r>
    </w:p>
    <w:p w14:paraId="6E261300" w14:textId="77777777" w:rsidR="00972708" w:rsidRDefault="00000000">
      <w:pPr>
        <w:spacing w:after="120"/>
      </w:pPr>
      <w:r>
        <w:t>Данные и программные ресурсы локальных производственных контуров изолируются друг от друга.</w:t>
      </w:r>
    </w:p>
    <w:p w14:paraId="45B3D2D2" w14:textId="77777777" w:rsidR="00972708" w:rsidRDefault="00000000">
      <w:pPr>
        <w:spacing w:after="200"/>
      </w:pPr>
      <w:r>
        <w:t xml:space="preserve"> </w:t>
      </w:r>
    </w:p>
    <w:p w14:paraId="1EABAAD1" w14:textId="77777777" w:rsidR="00972708" w:rsidRDefault="00000000">
      <w:pPr>
        <w:spacing w:after="120"/>
      </w:pPr>
      <w:r>
        <w:t>Каждый локальный контур имеет собственные:</w:t>
      </w:r>
    </w:p>
    <w:p w14:paraId="3AC4D650" w14:textId="77777777" w:rsidR="00972708" w:rsidRDefault="00000000">
      <w:pPr>
        <w:spacing w:after="200"/>
      </w:pPr>
      <w:r>
        <w:t xml:space="preserve"> </w:t>
      </w:r>
    </w:p>
    <w:p w14:paraId="2C5E92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производственные данные;</w:t>
      </w:r>
    </w:p>
    <w:p w14:paraId="432177F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оперативные базы данных;</w:t>
      </w:r>
    </w:p>
    <w:p w14:paraId="7604F0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обработки производственных сообщений;</w:t>
      </w:r>
    </w:p>
    <w:p w14:paraId="369CF5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программные компоненты локального уровня;</w:t>
      </w:r>
    </w:p>
    <w:p w14:paraId="3E7835E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аутентификации и авторизации;</w:t>
      </w:r>
    </w:p>
    <w:p w14:paraId="24B84F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мониторинга;</w:t>
      </w:r>
    </w:p>
    <w:p w14:paraId="4DD991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локального хранения данных.</w:t>
      </w:r>
    </w:p>
    <w:p w14:paraId="2EA95660" w14:textId="77777777" w:rsidR="00972708" w:rsidRDefault="00000000">
      <w:pPr>
        <w:spacing w:after="200"/>
      </w:pPr>
      <w:r>
        <w:t xml:space="preserve"> </w:t>
      </w:r>
    </w:p>
    <w:p w14:paraId="31637B51" w14:textId="77777777" w:rsidR="00972708" w:rsidRDefault="00000000">
      <w:pPr>
        <w:spacing w:after="120"/>
      </w:pPr>
      <w:r>
        <w:t>Изоляция обеспечивает невозможность непосредственного доступа одного локального контура к данным и ресурсам другого локального контура.</w:t>
      </w:r>
    </w:p>
    <w:p w14:paraId="507E8F1E" w14:textId="77777777" w:rsidR="00972708" w:rsidRDefault="00000000">
      <w:pPr>
        <w:spacing w:after="200"/>
      </w:pPr>
      <w:r>
        <w:t xml:space="preserve"> </w:t>
      </w:r>
    </w:p>
    <w:p w14:paraId="224550AF" w14:textId="77777777" w:rsidR="00972708" w:rsidRDefault="00000000">
      <w:pPr>
        <w:pStyle w:val="3"/>
        <w:spacing w:after="200"/>
      </w:pPr>
      <w:bookmarkStart w:id="21" w:name="_Toc240797900"/>
      <w:r>
        <w:t>2.3.10. Централизованное управление</w:t>
      </w:r>
      <w:bookmarkEnd w:id="21"/>
    </w:p>
    <w:p w14:paraId="58351ACC" w14:textId="77777777" w:rsidR="00972708" w:rsidRDefault="00000000">
      <w:pPr>
        <w:spacing w:after="200"/>
      </w:pPr>
      <w:r>
        <w:t xml:space="preserve"> </w:t>
      </w:r>
    </w:p>
    <w:p w14:paraId="0851DA0E" w14:textId="77777777" w:rsidR="00972708" w:rsidRDefault="00000000">
      <w:pPr>
        <w:spacing w:after="120"/>
      </w:pPr>
      <w:r>
        <w:t>Центральный корпоративный контур обеспечивает централизованное управление общесистемными параметрами и информацией, относящейся к нескольким локальным контурам.</w:t>
      </w:r>
    </w:p>
    <w:p w14:paraId="47270BAD" w14:textId="77777777" w:rsidR="00972708" w:rsidRDefault="00000000">
      <w:pPr>
        <w:spacing w:after="200"/>
      </w:pPr>
      <w:r>
        <w:t xml:space="preserve"> </w:t>
      </w:r>
    </w:p>
    <w:p w14:paraId="3FF7B55A" w14:textId="77777777" w:rsidR="00972708" w:rsidRDefault="00000000">
      <w:pPr>
        <w:spacing w:after="120"/>
      </w:pPr>
      <w:r>
        <w:t>Централизованному управлению подлежат:</w:t>
      </w:r>
    </w:p>
    <w:p w14:paraId="1CF51ECE" w14:textId="77777777" w:rsidR="00972708" w:rsidRDefault="00000000">
      <w:pPr>
        <w:spacing w:after="200"/>
      </w:pPr>
      <w:r>
        <w:t xml:space="preserve"> </w:t>
      </w:r>
    </w:p>
    <w:p w14:paraId="02AB87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предприятиях и локальных контурах;</w:t>
      </w:r>
    </w:p>
    <w:p w14:paraId="09894BD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общесистемные параметры;</w:t>
      </w:r>
    </w:p>
    <w:p w14:paraId="732F1C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нормативно-справочная информация, определенная как централизованная;</w:t>
      </w:r>
    </w:p>
    <w:p w14:paraId="717656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учетные записи и права доступа в части централизованного управления;</w:t>
      </w:r>
    </w:p>
    <w:p w14:paraId="63DAD1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настройки интеграционного взаимодействия;</w:t>
      </w:r>
    </w:p>
    <w:p w14:paraId="5C956EC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версии программных компонентов;</w:t>
      </w:r>
    </w:p>
    <w:p w14:paraId="6BC86E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синхронизации;</w:t>
      </w:r>
    </w:p>
    <w:p w14:paraId="034283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общие настройки системы.</w:t>
      </w:r>
    </w:p>
    <w:p w14:paraId="29B5EF7C" w14:textId="77777777" w:rsidR="00972708" w:rsidRDefault="00000000">
      <w:pPr>
        <w:spacing w:after="200"/>
      </w:pPr>
      <w:r>
        <w:t xml:space="preserve"> </w:t>
      </w:r>
    </w:p>
    <w:p w14:paraId="43B12F15" w14:textId="77777777" w:rsidR="00972708" w:rsidRDefault="00000000">
      <w:pPr>
        <w:spacing w:after="120"/>
      </w:pPr>
      <w:r>
        <w:t>При этом локальный контур сохраняет возможность автономного выполнения производственных функций и хранения локальных данных.</w:t>
      </w:r>
    </w:p>
    <w:p w14:paraId="7F680A99" w14:textId="77777777" w:rsidR="00972708" w:rsidRDefault="00000000">
      <w:pPr>
        <w:spacing w:after="200"/>
      </w:pPr>
      <w:r>
        <w:t xml:space="preserve"> </w:t>
      </w:r>
    </w:p>
    <w:p w14:paraId="556B84D8" w14:textId="77777777" w:rsidR="00972708" w:rsidRDefault="00000000">
      <w:pPr>
        <w:pStyle w:val="3"/>
        <w:spacing w:after="200"/>
      </w:pPr>
      <w:bookmarkStart w:id="22" w:name="_Toc240797901"/>
      <w:r>
        <w:t>2.3.11. Разделение ответственности за данные</w:t>
      </w:r>
      <w:bookmarkEnd w:id="22"/>
    </w:p>
    <w:p w14:paraId="18D436A7" w14:textId="77777777" w:rsidR="00972708" w:rsidRDefault="00000000">
      <w:pPr>
        <w:spacing w:after="200"/>
      </w:pPr>
      <w:r>
        <w:t xml:space="preserve"> </w:t>
      </w:r>
    </w:p>
    <w:p w14:paraId="20415287" w14:textId="77777777" w:rsidR="00972708" w:rsidRDefault="00000000">
      <w:pPr>
        <w:spacing w:after="120"/>
      </w:pPr>
      <w:r>
        <w:t>Для каждого вида данных определяется контур, являющийся владельцем соответствующей информации.</w:t>
      </w:r>
    </w:p>
    <w:p w14:paraId="0507BED1" w14:textId="77777777" w:rsidR="00972708" w:rsidRDefault="00000000">
      <w:pPr>
        <w:spacing w:after="200"/>
      </w:pPr>
      <w:r>
        <w:lastRenderedPageBreak/>
        <w:t xml:space="preserve"> </w:t>
      </w:r>
    </w:p>
    <w:p w14:paraId="15300D21" w14:textId="77777777" w:rsidR="00972708" w:rsidRDefault="00000000">
      <w:pPr>
        <w:spacing w:after="120"/>
      </w:pPr>
      <w:r>
        <w:t>Центральный контур является владельцем централизованных общесистемных данных.</w:t>
      </w:r>
    </w:p>
    <w:p w14:paraId="6F745D1D" w14:textId="77777777" w:rsidR="00972708" w:rsidRDefault="00000000">
      <w:pPr>
        <w:spacing w:after="200"/>
      </w:pPr>
      <w:r>
        <w:t xml:space="preserve"> </w:t>
      </w:r>
    </w:p>
    <w:p w14:paraId="5E250F3B" w14:textId="77777777" w:rsidR="00972708" w:rsidRDefault="00000000">
      <w:pPr>
        <w:spacing w:after="120"/>
      </w:pPr>
      <w:r>
        <w:t>Локальный контур является владельцем данных, формируемых непосредственно в процессе производственной деятельности предприятия, если иное не установлено правилами информационного взаимодействия.</w:t>
      </w:r>
    </w:p>
    <w:p w14:paraId="4EC62146" w14:textId="77777777" w:rsidR="00972708" w:rsidRDefault="00000000">
      <w:pPr>
        <w:spacing w:after="200"/>
      </w:pPr>
      <w:r>
        <w:t xml:space="preserve"> </w:t>
      </w:r>
    </w:p>
    <w:p w14:paraId="21F76847" w14:textId="77777777" w:rsidR="00972708" w:rsidRDefault="00000000">
      <w:pPr>
        <w:spacing w:after="120"/>
      </w:pPr>
      <w:r>
        <w:t>Передача данных между контурами осуществляется в соответствии с установленными правилами владения, изменения и синхронизации.</w:t>
      </w:r>
    </w:p>
    <w:p w14:paraId="2B682A36" w14:textId="77777777" w:rsidR="00972708" w:rsidRDefault="00000000">
      <w:pPr>
        <w:spacing w:after="200"/>
      </w:pPr>
      <w:r>
        <w:t xml:space="preserve"> </w:t>
      </w:r>
    </w:p>
    <w:p w14:paraId="562818DB" w14:textId="77777777" w:rsidR="00972708" w:rsidRDefault="00000000">
      <w:pPr>
        <w:spacing w:after="120"/>
      </w:pPr>
      <w:r>
        <w:t>Локальные копии централизованных данных используются для обеспечения автономной работы локального контура.</w:t>
      </w:r>
    </w:p>
    <w:p w14:paraId="5B4E6F16" w14:textId="77777777" w:rsidR="00972708" w:rsidRDefault="00000000">
      <w:pPr>
        <w:spacing w:after="200"/>
      </w:pPr>
      <w:r>
        <w:t xml:space="preserve"> </w:t>
      </w:r>
    </w:p>
    <w:p w14:paraId="6B087D8D" w14:textId="77777777" w:rsidR="00972708" w:rsidRDefault="00000000">
      <w:pPr>
        <w:pStyle w:val="3"/>
        <w:spacing w:after="200"/>
      </w:pPr>
      <w:bookmarkStart w:id="23" w:name="_Toc240797902"/>
      <w:r>
        <w:t>2.3.12. Безопасность по принципу разграничения доступа</w:t>
      </w:r>
      <w:bookmarkEnd w:id="23"/>
    </w:p>
    <w:p w14:paraId="3FC56CE7" w14:textId="77777777" w:rsidR="00972708" w:rsidRDefault="00000000">
      <w:pPr>
        <w:spacing w:after="200"/>
      </w:pPr>
      <w:r>
        <w:t xml:space="preserve"> </w:t>
      </w:r>
    </w:p>
    <w:p w14:paraId="13EFBC4D" w14:textId="77777777" w:rsidR="00972708" w:rsidRDefault="00000000">
      <w:pPr>
        <w:spacing w:after="120"/>
      </w:pPr>
      <w:r>
        <w:t>Доступ к функциям и данным системы предоставляется пользователям в соответствии с назначенными ролями и правами.</w:t>
      </w:r>
    </w:p>
    <w:p w14:paraId="6F179C67" w14:textId="77777777" w:rsidR="00972708" w:rsidRDefault="00000000">
      <w:pPr>
        <w:spacing w:after="200"/>
      </w:pPr>
      <w:r>
        <w:t xml:space="preserve"> </w:t>
      </w:r>
    </w:p>
    <w:p w14:paraId="77D811BA" w14:textId="77777777" w:rsidR="00972708" w:rsidRDefault="00000000">
      <w:pPr>
        <w:spacing w:after="120"/>
      </w:pPr>
      <w:r>
        <w:t>Система обеспечивает:</w:t>
      </w:r>
    </w:p>
    <w:p w14:paraId="372D0595" w14:textId="77777777" w:rsidR="00972708" w:rsidRDefault="00000000">
      <w:pPr>
        <w:spacing w:after="200"/>
      </w:pPr>
      <w:r>
        <w:t xml:space="preserve"> </w:t>
      </w:r>
    </w:p>
    <w:p w14:paraId="553BE6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идентификацию и аутентификацию пользователей;</w:t>
      </w:r>
    </w:p>
    <w:p w14:paraId="75F6ECB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доступа к функциям;</w:t>
      </w:r>
    </w:p>
    <w:p w14:paraId="1CE381E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доступа к данным;</w:t>
      </w:r>
    </w:p>
    <w:p w14:paraId="5EFAF3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изоляцию локальных контуров;</w:t>
      </w:r>
    </w:p>
    <w:p w14:paraId="5C50D08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значимых действий пользователей;</w:t>
      </w:r>
    </w:p>
    <w:p w14:paraId="235CC58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межкомпонентного и межконтурного взаимодействия;</w:t>
      </w:r>
    </w:p>
    <w:p w14:paraId="39138B6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политиками доступа.</w:t>
      </w:r>
    </w:p>
    <w:p w14:paraId="3DD734A6" w14:textId="77777777" w:rsidR="00972708" w:rsidRDefault="00000000">
      <w:pPr>
        <w:spacing w:after="200"/>
      </w:pPr>
      <w:r>
        <w:t xml:space="preserve"> </w:t>
      </w:r>
    </w:p>
    <w:p w14:paraId="040B9C6D" w14:textId="77777777" w:rsidR="00972708" w:rsidRDefault="00000000">
      <w:pPr>
        <w:pStyle w:val="3"/>
        <w:spacing w:after="200"/>
      </w:pPr>
      <w:bookmarkStart w:id="24" w:name="_Toc240797903"/>
      <w:r>
        <w:t>2.3.13. Контрактное взаимодействие</w:t>
      </w:r>
      <w:bookmarkEnd w:id="24"/>
    </w:p>
    <w:p w14:paraId="4C7CA616" w14:textId="77777777" w:rsidR="00972708" w:rsidRDefault="00000000">
      <w:pPr>
        <w:spacing w:after="200"/>
      </w:pPr>
      <w:r>
        <w:t xml:space="preserve"> </w:t>
      </w:r>
    </w:p>
    <w:p w14:paraId="64FC8570" w14:textId="77777777" w:rsidR="00972708" w:rsidRDefault="00000000">
      <w:pPr>
        <w:spacing w:after="120"/>
      </w:pPr>
      <w:r>
        <w:t>Взаимодействие между программными компонентами осуществляется на основании формализованных контрактов.</w:t>
      </w:r>
    </w:p>
    <w:p w14:paraId="469805A9" w14:textId="77777777" w:rsidR="00972708" w:rsidRDefault="00000000">
      <w:pPr>
        <w:spacing w:after="200"/>
      </w:pPr>
      <w:r>
        <w:t xml:space="preserve"> </w:t>
      </w:r>
    </w:p>
    <w:p w14:paraId="511DF46B" w14:textId="77777777" w:rsidR="00972708" w:rsidRDefault="00000000">
      <w:pPr>
        <w:spacing w:after="120"/>
      </w:pPr>
      <w:r>
        <w:t>Контракты определяют:</w:t>
      </w:r>
    </w:p>
    <w:p w14:paraId="0536866A" w14:textId="77777777" w:rsidR="00972708" w:rsidRDefault="00000000">
      <w:pPr>
        <w:spacing w:after="200"/>
      </w:pPr>
      <w:r>
        <w:lastRenderedPageBreak/>
        <w:t xml:space="preserve"> </w:t>
      </w:r>
    </w:p>
    <w:p w14:paraId="17CF46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состав передаваемых данных;</w:t>
      </w:r>
    </w:p>
    <w:p w14:paraId="05C9083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структуру сообщений;</w:t>
      </w:r>
    </w:p>
    <w:p w14:paraId="0C4CCC5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формат запросов и ответов;</w:t>
      </w:r>
    </w:p>
    <w:p w14:paraId="794825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обработки ошибок;</w:t>
      </w:r>
    </w:p>
    <w:p w14:paraId="5FDF47D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идентификации объектов и сообщений;</w:t>
      </w:r>
    </w:p>
    <w:p w14:paraId="13D50F8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требования к версиям интерфейсов;</w:t>
      </w:r>
    </w:p>
    <w:p w14:paraId="6FC270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совместимости изменений.</w:t>
      </w:r>
    </w:p>
    <w:p w14:paraId="115E497A" w14:textId="77777777" w:rsidR="00972708" w:rsidRDefault="00000000">
      <w:pPr>
        <w:spacing w:after="200"/>
      </w:pPr>
      <w:r>
        <w:t xml:space="preserve"> </w:t>
      </w:r>
    </w:p>
    <w:p w14:paraId="69359A1F" w14:textId="77777777" w:rsidR="00972708" w:rsidRDefault="00000000">
      <w:pPr>
        <w:spacing w:after="120"/>
      </w:pPr>
      <w:r>
        <w:t>Изменение контрактов выполняется с учетом совместимости существующих версий взаимодействующих компонентов.</w:t>
      </w:r>
    </w:p>
    <w:p w14:paraId="48667812" w14:textId="77777777" w:rsidR="00972708" w:rsidRDefault="00000000">
      <w:pPr>
        <w:spacing w:after="200"/>
      </w:pPr>
      <w:r>
        <w:t xml:space="preserve"> </w:t>
      </w:r>
    </w:p>
    <w:p w14:paraId="1E191818" w14:textId="77777777" w:rsidR="00972708" w:rsidRDefault="00000000">
      <w:pPr>
        <w:pStyle w:val="3"/>
        <w:spacing w:after="200"/>
      </w:pPr>
      <w:bookmarkStart w:id="25" w:name="_Toc240797904"/>
      <w:r>
        <w:t>2.3.14. Наблюдаемость и управляемость</w:t>
      </w:r>
      <w:bookmarkEnd w:id="25"/>
    </w:p>
    <w:p w14:paraId="43BE041F" w14:textId="77777777" w:rsidR="00972708" w:rsidRDefault="00000000">
      <w:pPr>
        <w:spacing w:after="200"/>
      </w:pPr>
      <w:r>
        <w:t xml:space="preserve"> </w:t>
      </w:r>
    </w:p>
    <w:p w14:paraId="6BB0E3F6" w14:textId="77777777" w:rsidR="00972708" w:rsidRDefault="00000000">
      <w:pPr>
        <w:spacing w:after="120"/>
      </w:pPr>
      <w:r>
        <w:t>Система обеспечивает централизованный и локальный контроль состояния программных компонентов и технических ресурсов.</w:t>
      </w:r>
    </w:p>
    <w:p w14:paraId="7C26583D" w14:textId="77777777" w:rsidR="00972708" w:rsidRDefault="00000000">
      <w:pPr>
        <w:spacing w:after="200"/>
      </w:pPr>
      <w:r>
        <w:t xml:space="preserve"> </w:t>
      </w:r>
    </w:p>
    <w:p w14:paraId="6614105F" w14:textId="77777777" w:rsidR="00972708" w:rsidRDefault="00000000">
      <w:pPr>
        <w:spacing w:after="120"/>
      </w:pPr>
      <w:r>
        <w:t>Средства мониторинга обеспечивают получение информации:</w:t>
      </w:r>
    </w:p>
    <w:p w14:paraId="2AC5023A" w14:textId="77777777" w:rsidR="00972708" w:rsidRDefault="00000000">
      <w:pPr>
        <w:spacing w:after="200"/>
      </w:pPr>
      <w:r>
        <w:t xml:space="preserve"> </w:t>
      </w:r>
    </w:p>
    <w:p w14:paraId="62F32C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состоянии программных компонентов;</w:t>
      </w:r>
    </w:p>
    <w:p w14:paraId="25F5BAD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загрузке вычислительных ресурсов;</w:t>
      </w:r>
    </w:p>
    <w:p w14:paraId="5F0E96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состоянии баз данных;</w:t>
      </w:r>
    </w:p>
    <w:p w14:paraId="4DBB897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состоянии очередей сообщений;</w:t>
      </w:r>
    </w:p>
    <w:p w14:paraId="2E94878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состоянии межконтурного обмена;</w:t>
      </w:r>
    </w:p>
    <w:p w14:paraId="131FE07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результатах обработки сообщений;</w:t>
      </w:r>
    </w:p>
    <w:p w14:paraId="48F420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наличии ошибок;</w:t>
      </w:r>
    </w:p>
    <w:p w14:paraId="58837FD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доступности внешних систем и оборудования;</w:t>
      </w:r>
    </w:p>
    <w:p w14:paraId="47CB5F7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 выполнении процедур резервного копирования.</w:t>
      </w:r>
    </w:p>
    <w:p w14:paraId="601A8A09" w14:textId="77777777" w:rsidR="00972708" w:rsidRDefault="00000000">
      <w:pPr>
        <w:spacing w:after="200"/>
      </w:pPr>
      <w:r>
        <w:t xml:space="preserve"> </w:t>
      </w:r>
    </w:p>
    <w:p w14:paraId="752E5661" w14:textId="77777777" w:rsidR="00972708" w:rsidRDefault="00000000">
      <w:pPr>
        <w:spacing w:after="120"/>
      </w:pPr>
      <w:r>
        <w:t>Журналы событий обеспечивают регистрацию технических событий, ошибок, операций обработки данных и значимых действий пользователей.</w:t>
      </w:r>
    </w:p>
    <w:p w14:paraId="0DB4C2A6" w14:textId="77777777" w:rsidR="00972708" w:rsidRDefault="00000000">
      <w:pPr>
        <w:spacing w:after="200"/>
      </w:pPr>
      <w:r>
        <w:t xml:space="preserve"> </w:t>
      </w:r>
    </w:p>
    <w:p w14:paraId="6A9C1412" w14:textId="77777777" w:rsidR="00972708" w:rsidRDefault="00000000">
      <w:pPr>
        <w:pStyle w:val="3"/>
        <w:spacing w:after="200"/>
      </w:pPr>
      <w:bookmarkStart w:id="26" w:name="_Toc240797905"/>
      <w:r>
        <w:t>2.3.15. Масштабируемость</w:t>
      </w:r>
      <w:bookmarkEnd w:id="26"/>
    </w:p>
    <w:p w14:paraId="00BAF878" w14:textId="77777777" w:rsidR="00972708" w:rsidRDefault="00000000">
      <w:pPr>
        <w:spacing w:after="200"/>
      </w:pPr>
      <w:r>
        <w:t xml:space="preserve"> </w:t>
      </w:r>
    </w:p>
    <w:p w14:paraId="1FDAC5B9" w14:textId="77777777" w:rsidR="00972708" w:rsidRDefault="00000000">
      <w:pPr>
        <w:spacing w:after="120"/>
      </w:pPr>
      <w:r>
        <w:lastRenderedPageBreak/>
        <w:t>Архитектура системы обеспечивает возможность увеличения количества пользователей, производственных операций, обрабатываемых сообщений и объема хранимых данных без изменения базовых принципов построения системы.</w:t>
      </w:r>
    </w:p>
    <w:p w14:paraId="26E0118B" w14:textId="77777777" w:rsidR="00972708" w:rsidRDefault="00000000">
      <w:pPr>
        <w:spacing w:after="200"/>
      </w:pPr>
      <w:r>
        <w:t xml:space="preserve"> </w:t>
      </w:r>
    </w:p>
    <w:p w14:paraId="7D0DBD79" w14:textId="77777777" w:rsidR="00972708" w:rsidRDefault="00000000">
      <w:pPr>
        <w:spacing w:after="120"/>
      </w:pPr>
      <w:r>
        <w:t>Масштабирование программных компонентов выполняется путем увеличения количества экземпляров соответствующих компонентов и распределения нагрузки между ними.</w:t>
      </w:r>
    </w:p>
    <w:p w14:paraId="132AC774" w14:textId="77777777" w:rsidR="00972708" w:rsidRDefault="00000000">
      <w:pPr>
        <w:spacing w:after="200"/>
      </w:pPr>
      <w:r>
        <w:t xml:space="preserve"> </w:t>
      </w:r>
    </w:p>
    <w:p w14:paraId="6B326C01" w14:textId="77777777" w:rsidR="00972708" w:rsidRDefault="00000000">
      <w:pPr>
        <w:spacing w:after="120"/>
      </w:pPr>
      <w:r>
        <w:t>Масштабирование выполняется с учетом характера конкретного компонента, требований к сохранению состояния и особенностей используемого хранилища данных.</w:t>
      </w:r>
    </w:p>
    <w:p w14:paraId="08664B6B" w14:textId="77777777" w:rsidR="00972708" w:rsidRDefault="00000000">
      <w:pPr>
        <w:spacing w:after="200"/>
      </w:pPr>
      <w:r>
        <w:t xml:space="preserve"> </w:t>
      </w:r>
    </w:p>
    <w:p w14:paraId="5767EE75" w14:textId="77777777" w:rsidR="00972708" w:rsidRDefault="00000000">
      <w:pPr>
        <w:pStyle w:val="3"/>
        <w:spacing w:after="200"/>
      </w:pPr>
      <w:bookmarkStart w:id="27" w:name="_Toc240797906"/>
      <w:r>
        <w:t>2.3.16. Стандартизация развертывания</w:t>
      </w:r>
      <w:bookmarkEnd w:id="27"/>
    </w:p>
    <w:p w14:paraId="4933ED3F" w14:textId="77777777" w:rsidR="00972708" w:rsidRDefault="00000000">
      <w:pPr>
        <w:spacing w:after="200"/>
      </w:pPr>
      <w:r>
        <w:t xml:space="preserve"> </w:t>
      </w:r>
    </w:p>
    <w:p w14:paraId="6821758E" w14:textId="77777777" w:rsidR="00972708" w:rsidRDefault="00000000">
      <w:pPr>
        <w:spacing w:after="120"/>
      </w:pPr>
      <w:r>
        <w:t>Локальные и центральный контуры создаются на основе унифицированных требований к составу программных компонентов, технической среде и сетевому взаимодействию.</w:t>
      </w:r>
    </w:p>
    <w:p w14:paraId="66A7C976" w14:textId="77777777" w:rsidR="00972708" w:rsidRDefault="00000000">
      <w:pPr>
        <w:spacing w:after="200"/>
      </w:pPr>
      <w:r>
        <w:t xml:space="preserve"> </w:t>
      </w:r>
    </w:p>
    <w:p w14:paraId="4DE89DE4" w14:textId="77777777" w:rsidR="00972708" w:rsidRDefault="00000000">
      <w:pPr>
        <w:spacing w:after="120"/>
      </w:pPr>
      <w:r>
        <w:t>Для каждого типа контура определяется стандартный состав:</w:t>
      </w:r>
    </w:p>
    <w:p w14:paraId="6FFE0E7D" w14:textId="77777777" w:rsidR="00972708" w:rsidRDefault="00000000">
      <w:pPr>
        <w:spacing w:after="200"/>
      </w:pPr>
      <w:r>
        <w:t xml:space="preserve"> </w:t>
      </w:r>
    </w:p>
    <w:p w14:paraId="007EC9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вычислительных ресурсов;</w:t>
      </w:r>
    </w:p>
    <w:p w14:paraId="1B00140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программных компонентов;</w:t>
      </w:r>
    </w:p>
    <w:p w14:paraId="6D0C6A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баз данных;</w:t>
      </w:r>
    </w:p>
    <w:p w14:paraId="104CFA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 обмена сообщениями;</w:t>
      </w:r>
    </w:p>
    <w:p w14:paraId="743C9C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 аутентификации и авторизации;</w:t>
      </w:r>
    </w:p>
    <w:p w14:paraId="545635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 мониторинга;</w:t>
      </w:r>
    </w:p>
    <w:p w14:paraId="0A3D789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 журналирования;</w:t>
      </w:r>
    </w:p>
    <w:p w14:paraId="7348A0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 резервного копирования;</w:t>
      </w:r>
    </w:p>
    <w:p w14:paraId="443234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сетевых зон и правил взаимодействия.</w:t>
      </w:r>
    </w:p>
    <w:p w14:paraId="550D2C63" w14:textId="77777777" w:rsidR="00972708" w:rsidRDefault="00000000">
      <w:pPr>
        <w:spacing w:after="200"/>
      </w:pPr>
      <w:r>
        <w:t xml:space="preserve"> </w:t>
      </w:r>
    </w:p>
    <w:p w14:paraId="756CB791" w14:textId="77777777" w:rsidR="00972708" w:rsidRDefault="00000000">
      <w:pPr>
        <w:spacing w:after="120"/>
      </w:pPr>
      <w:r>
        <w:t>Унификация обеспечивает единый подход к установке, обновлению, сопровождению и восстановлению системы.</w:t>
      </w:r>
    </w:p>
    <w:p w14:paraId="66CB1B34" w14:textId="77777777" w:rsidR="00972708" w:rsidRDefault="00000000">
      <w:pPr>
        <w:spacing w:after="200"/>
      </w:pPr>
      <w:r>
        <w:t xml:space="preserve"> </w:t>
      </w:r>
    </w:p>
    <w:p w14:paraId="18DF7887" w14:textId="77777777" w:rsidR="00972708" w:rsidRDefault="00000000">
      <w:pPr>
        <w:pStyle w:val="3"/>
        <w:spacing w:after="200"/>
      </w:pPr>
      <w:bookmarkStart w:id="28" w:name="_Toc240797907"/>
      <w:r>
        <w:t>2.3.17. Контролируемое развитие системы</w:t>
      </w:r>
      <w:bookmarkEnd w:id="28"/>
    </w:p>
    <w:p w14:paraId="501F9654" w14:textId="77777777" w:rsidR="00972708" w:rsidRDefault="00000000">
      <w:pPr>
        <w:spacing w:after="200"/>
      </w:pPr>
      <w:r>
        <w:t xml:space="preserve"> </w:t>
      </w:r>
    </w:p>
    <w:p w14:paraId="66D6F2B3" w14:textId="77777777" w:rsidR="00972708" w:rsidRDefault="00000000">
      <w:pPr>
        <w:spacing w:after="120"/>
      </w:pPr>
      <w:r>
        <w:lastRenderedPageBreak/>
        <w:t>Изменение архитектуры и состава программных компонентов выполняется на основании документированных архитектурных решений.</w:t>
      </w:r>
    </w:p>
    <w:p w14:paraId="5F29A33A" w14:textId="77777777" w:rsidR="00972708" w:rsidRDefault="00000000">
      <w:pPr>
        <w:spacing w:after="200"/>
      </w:pPr>
      <w:r>
        <w:t xml:space="preserve"> </w:t>
      </w:r>
    </w:p>
    <w:p w14:paraId="5B67DEFB" w14:textId="77777777" w:rsidR="00972708" w:rsidRDefault="00000000">
      <w:pPr>
        <w:spacing w:after="120"/>
      </w:pPr>
      <w:r>
        <w:t>Для существенных изменений фиксируются:</w:t>
      </w:r>
    </w:p>
    <w:p w14:paraId="3AE22723" w14:textId="77777777" w:rsidR="00972708" w:rsidRDefault="00000000">
      <w:pPr>
        <w:spacing w:after="200"/>
      </w:pPr>
      <w:r>
        <w:t xml:space="preserve"> </w:t>
      </w:r>
    </w:p>
    <w:p w14:paraId="11044F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проблема или потребность, являющаяся основанием для изменения;</w:t>
      </w:r>
    </w:p>
    <w:p w14:paraId="6D669B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принятое решение;</w:t>
      </w:r>
    </w:p>
    <w:p w14:paraId="1474C8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рассмотренные варианты;</w:t>
      </w:r>
    </w:p>
    <w:p w14:paraId="5F2CFD7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последствия принятого решения;</w:t>
      </w:r>
    </w:p>
    <w:p w14:paraId="5C0563C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ограничения и допущения;</w:t>
      </w:r>
    </w:p>
    <w:p w14:paraId="55D27C9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затрагиваемые компоненты и информационные взаимодействия.</w:t>
      </w:r>
    </w:p>
    <w:p w14:paraId="0701E9B9" w14:textId="77777777" w:rsidR="00972708" w:rsidRDefault="00000000">
      <w:pPr>
        <w:spacing w:after="200"/>
      </w:pPr>
      <w:r>
        <w:t xml:space="preserve"> </w:t>
      </w:r>
    </w:p>
    <w:p w14:paraId="6F701B45" w14:textId="77777777" w:rsidR="00972708" w:rsidRDefault="00000000">
      <w:pPr>
        <w:spacing w:after="120"/>
      </w:pPr>
      <w:r>
        <w:t>Архитектурные решения являются обязательной основой для последующей разработки, модернизации и сопровождения системы.</w:t>
      </w:r>
    </w:p>
    <w:p w14:paraId="3AD327B1" w14:textId="77777777" w:rsidR="00972708" w:rsidRDefault="00000000">
      <w:pPr>
        <w:spacing w:after="200"/>
      </w:pPr>
      <w:r>
        <w:t xml:space="preserve"> </w:t>
      </w:r>
    </w:p>
    <w:p w14:paraId="51A6946E" w14:textId="77777777" w:rsidR="00972708" w:rsidRDefault="00000000">
      <w:pPr>
        <w:pStyle w:val="1"/>
        <w:spacing w:after="200"/>
        <w:jc w:val="center"/>
      </w:pPr>
      <w:bookmarkStart w:id="29" w:name="_Toc240797908"/>
      <w:r>
        <w:t>3. Логическая структура программного обеспечения</w:t>
      </w:r>
      <w:bookmarkEnd w:id="29"/>
    </w:p>
    <w:p w14:paraId="7E9925B6" w14:textId="77777777" w:rsidR="00972708" w:rsidRDefault="00000000">
      <w:pPr>
        <w:spacing w:after="200"/>
      </w:pPr>
      <w:r>
        <w:t xml:space="preserve"> </w:t>
      </w:r>
    </w:p>
    <w:p w14:paraId="5448AA95" w14:textId="77777777" w:rsidR="00972708" w:rsidRDefault="00000000">
      <w:pPr>
        <w:pStyle w:val="2"/>
        <w:spacing w:after="200"/>
      </w:pPr>
      <w:bookmarkStart w:id="30" w:name="_Toc240797909"/>
      <w:r>
        <w:t>3.1. Общие положения</w:t>
      </w:r>
      <w:bookmarkEnd w:id="30"/>
    </w:p>
    <w:p w14:paraId="02C4EC86" w14:textId="77777777" w:rsidR="00972708" w:rsidRDefault="00000000">
      <w:pPr>
        <w:spacing w:after="200"/>
      </w:pPr>
      <w:r>
        <w:t xml:space="preserve"> </w:t>
      </w:r>
    </w:p>
    <w:p w14:paraId="57B294B7" w14:textId="77777777" w:rsidR="00972708" w:rsidRDefault="00000000">
      <w:pPr>
        <w:spacing w:after="120"/>
      </w:pPr>
      <w:r>
        <w:t>Программное обеспечение СИГМА.MES+ имеет распределенную модульную структуру и состоит из программных компонентов центрального корпоративного контура и локальных производственных контуров.</w:t>
      </w:r>
    </w:p>
    <w:p w14:paraId="7900079F" w14:textId="77777777" w:rsidR="00972708" w:rsidRDefault="00000000">
      <w:pPr>
        <w:spacing w:after="200"/>
      </w:pPr>
      <w:r>
        <w:t xml:space="preserve"> </w:t>
      </w:r>
    </w:p>
    <w:p w14:paraId="1131591F" w14:textId="77777777" w:rsidR="00972708" w:rsidRDefault="00000000">
      <w:pPr>
        <w:spacing w:after="120"/>
      </w:pPr>
      <w:r>
        <w:t>Логическая структура программного обеспечения определяет функциональное назначение компонентов, их основные области ответственности и взаимодействие.</w:t>
      </w:r>
    </w:p>
    <w:p w14:paraId="2D34C591" w14:textId="77777777" w:rsidR="00972708" w:rsidRDefault="00000000">
      <w:pPr>
        <w:spacing w:after="200"/>
      </w:pPr>
      <w:r>
        <w:t xml:space="preserve"> </w:t>
      </w:r>
    </w:p>
    <w:p w14:paraId="5C8C1434" w14:textId="77777777" w:rsidR="00972708" w:rsidRDefault="00000000">
      <w:pPr>
        <w:spacing w:after="120"/>
      </w:pPr>
      <w:r>
        <w:t>Программные компоненты разделяются на:</w:t>
      </w:r>
    </w:p>
    <w:p w14:paraId="04F00881" w14:textId="77777777" w:rsidR="00972708" w:rsidRDefault="00000000">
      <w:pPr>
        <w:spacing w:after="200"/>
      </w:pPr>
      <w:r>
        <w:t xml:space="preserve"> </w:t>
      </w:r>
    </w:p>
    <w:p w14:paraId="0782E8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компоненты центрального корпоративного контура;</w:t>
      </w:r>
    </w:p>
    <w:p w14:paraId="4428B8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компоненты локального производственного контура;</w:t>
      </w:r>
    </w:p>
    <w:p w14:paraId="6934B53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общесистемные компоненты;</w:t>
      </w:r>
    </w:p>
    <w:p w14:paraId="261940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компоненты интеграционного взаимодействия;</w:t>
      </w:r>
    </w:p>
    <w:p w14:paraId="31D88E7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компоненты хранения и обработки данных;</w:t>
      </w:r>
    </w:p>
    <w:p w14:paraId="5BDDF3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компоненты пользовательского взаимодействия;</w:t>
      </w:r>
    </w:p>
    <w:p w14:paraId="6CE6612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компоненты мониторинга и журналирования.</w:t>
      </w:r>
    </w:p>
    <w:p w14:paraId="5D29844F" w14:textId="77777777" w:rsidR="00972708" w:rsidRDefault="00000000">
      <w:pPr>
        <w:spacing w:after="200"/>
      </w:pPr>
      <w:r>
        <w:t xml:space="preserve"> </w:t>
      </w:r>
    </w:p>
    <w:p w14:paraId="1CC5A9A3" w14:textId="77777777" w:rsidR="00972708" w:rsidRDefault="00000000">
      <w:pPr>
        <w:spacing w:after="120"/>
      </w:pPr>
      <w:r>
        <w:t>Программные компоненты серверной части разрабатываются на Java с использованием Spring Boot.</w:t>
      </w:r>
    </w:p>
    <w:p w14:paraId="66098B02" w14:textId="77777777" w:rsidR="00972708" w:rsidRDefault="00000000">
      <w:pPr>
        <w:spacing w:after="200"/>
      </w:pPr>
      <w:r>
        <w:t xml:space="preserve"> </w:t>
      </w:r>
    </w:p>
    <w:p w14:paraId="1726BFCB" w14:textId="77777777" w:rsidR="00972708" w:rsidRDefault="00000000">
      <w:pPr>
        <w:spacing w:after="120"/>
      </w:pPr>
      <w:r>
        <w:t xml:space="preserve">Программное обеспечение клиентской части разрабатывается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>.</w:t>
      </w:r>
    </w:p>
    <w:p w14:paraId="44989015" w14:textId="77777777" w:rsidR="00972708" w:rsidRDefault="00000000">
      <w:pPr>
        <w:spacing w:after="200"/>
      </w:pPr>
      <w:r>
        <w:t xml:space="preserve"> </w:t>
      </w:r>
    </w:p>
    <w:p w14:paraId="2BDC5E75" w14:textId="77777777" w:rsidR="00972708" w:rsidRDefault="00000000">
      <w:pPr>
        <w:spacing w:after="120"/>
      </w:pPr>
      <w:r>
        <w:t xml:space="preserve">Взаимодействие компонентов осуществляется посредством синхронных программных интерфейсов и асинхронного обмена сообщениями через Apache </w:t>
      </w:r>
      <w:proofErr w:type="spellStart"/>
      <w:r>
        <w:t>Kafka</w:t>
      </w:r>
      <w:proofErr w:type="spellEnd"/>
      <w:r>
        <w:t>.</w:t>
      </w:r>
    </w:p>
    <w:p w14:paraId="40206667" w14:textId="77777777" w:rsidR="00972708" w:rsidRDefault="00000000">
      <w:pPr>
        <w:spacing w:after="200"/>
      </w:pPr>
      <w:r>
        <w:t xml:space="preserve"> </w:t>
      </w:r>
    </w:p>
    <w:p w14:paraId="3605443A" w14:textId="77777777" w:rsidR="00972708" w:rsidRDefault="00000000">
      <w:pPr>
        <w:pStyle w:val="2"/>
        <w:spacing w:after="200"/>
      </w:pPr>
      <w:bookmarkStart w:id="31" w:name="_Toc240797910"/>
      <w:r>
        <w:t>3.2. Общая организация программного обеспечения</w:t>
      </w:r>
      <w:bookmarkEnd w:id="31"/>
    </w:p>
    <w:p w14:paraId="03173180" w14:textId="77777777" w:rsidR="00972708" w:rsidRDefault="00000000">
      <w:pPr>
        <w:spacing w:after="200"/>
      </w:pPr>
      <w:r>
        <w:t xml:space="preserve"> </w:t>
      </w:r>
    </w:p>
    <w:p w14:paraId="2BD2B978" w14:textId="77777777" w:rsidR="00972708" w:rsidRDefault="00000000">
      <w:pPr>
        <w:spacing w:after="120"/>
      </w:pPr>
      <w:r>
        <w:t>Программное обеспечение системы организуется по следующим функциональным уровням:</w:t>
      </w:r>
    </w:p>
    <w:p w14:paraId="4E21EC63" w14:textId="77777777" w:rsidR="00972708" w:rsidRDefault="00000000">
      <w:pPr>
        <w:spacing w:after="200"/>
      </w:pPr>
      <w:r>
        <w:t xml:space="preserve"> </w:t>
      </w:r>
    </w:p>
    <w:p w14:paraId="067680DD" w14:textId="77777777" w:rsidR="00972708" w:rsidRDefault="00000000">
      <w:pPr>
        <w:spacing w:after="100"/>
        <w:ind w:left="20"/>
      </w:pPr>
      <w:r>
        <w:t>1. уровень пользовательского взаимодействия;</w:t>
      </w:r>
    </w:p>
    <w:p w14:paraId="0B3A4B2C" w14:textId="77777777" w:rsidR="00972708" w:rsidRDefault="00000000">
      <w:pPr>
        <w:spacing w:after="100"/>
        <w:ind w:left="20"/>
      </w:pPr>
      <w:r>
        <w:t>2. уровень программных интерфейсов;</w:t>
      </w:r>
    </w:p>
    <w:p w14:paraId="566282E4" w14:textId="77777777" w:rsidR="00972708" w:rsidRDefault="00000000">
      <w:pPr>
        <w:spacing w:after="100"/>
        <w:ind w:left="20"/>
      </w:pPr>
      <w:r>
        <w:t>3. уровень прикладных функций;</w:t>
      </w:r>
    </w:p>
    <w:p w14:paraId="1C444F9A" w14:textId="77777777" w:rsidR="00972708" w:rsidRDefault="00000000">
      <w:pPr>
        <w:spacing w:after="100"/>
        <w:ind w:left="20"/>
      </w:pPr>
      <w:r>
        <w:t>4. уровень интеграционного взаимодействия;</w:t>
      </w:r>
    </w:p>
    <w:p w14:paraId="03AE9A92" w14:textId="77777777" w:rsidR="00972708" w:rsidRDefault="00000000">
      <w:pPr>
        <w:spacing w:after="100"/>
        <w:ind w:left="20"/>
      </w:pPr>
      <w:r>
        <w:t>5. уровень хранения и обработки данных;</w:t>
      </w:r>
    </w:p>
    <w:p w14:paraId="5C6C7B6D" w14:textId="77777777" w:rsidR="00972708" w:rsidRDefault="00000000">
      <w:pPr>
        <w:spacing w:after="100"/>
        <w:ind w:left="20"/>
      </w:pPr>
      <w:r>
        <w:t>6. уровень общесистемных функций.</w:t>
      </w:r>
    </w:p>
    <w:p w14:paraId="48C7DAC4" w14:textId="77777777" w:rsidR="00972708" w:rsidRDefault="00000000">
      <w:pPr>
        <w:spacing w:after="200"/>
      </w:pPr>
      <w:r>
        <w:t xml:space="preserve"> </w:t>
      </w:r>
    </w:p>
    <w:p w14:paraId="362066B2" w14:textId="77777777" w:rsidR="00972708" w:rsidRDefault="00000000">
      <w:pPr>
        <w:pStyle w:val="3"/>
        <w:spacing w:after="200"/>
      </w:pPr>
      <w:bookmarkStart w:id="32" w:name="_Toc240797911"/>
      <w:r>
        <w:t>3.2.1. Уровень пользовательского взаимодействия</w:t>
      </w:r>
      <w:bookmarkEnd w:id="32"/>
    </w:p>
    <w:p w14:paraId="14109E2C" w14:textId="77777777" w:rsidR="00972708" w:rsidRDefault="00000000">
      <w:pPr>
        <w:spacing w:after="200"/>
      </w:pPr>
      <w:r>
        <w:t xml:space="preserve"> </w:t>
      </w:r>
    </w:p>
    <w:p w14:paraId="5C90B9DA" w14:textId="77777777" w:rsidR="00972708" w:rsidRDefault="00000000">
      <w:pPr>
        <w:spacing w:after="120"/>
      </w:pPr>
      <w:r>
        <w:t>Уровень пользовательского взаимодействия обеспечивает предоставление пользователю функций СИГМА.MES+ посредством клиентского программного обеспечения.</w:t>
      </w:r>
    </w:p>
    <w:p w14:paraId="3736BF0E" w14:textId="77777777" w:rsidR="00972708" w:rsidRDefault="00000000">
      <w:pPr>
        <w:spacing w:after="200"/>
      </w:pPr>
      <w:r>
        <w:t xml:space="preserve"> </w:t>
      </w:r>
    </w:p>
    <w:p w14:paraId="4A4C5447" w14:textId="77777777" w:rsidR="00972708" w:rsidRDefault="00000000">
      <w:pPr>
        <w:spacing w:after="120"/>
      </w:pPr>
      <w:r>
        <w:t>Основными компонентами уровня являются:</w:t>
      </w:r>
    </w:p>
    <w:p w14:paraId="6D49F99D" w14:textId="77777777" w:rsidR="00972708" w:rsidRDefault="00000000">
      <w:pPr>
        <w:spacing w:after="200"/>
      </w:pPr>
      <w:r>
        <w:t xml:space="preserve"> </w:t>
      </w:r>
    </w:p>
    <w:p w14:paraId="49F9E3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клиентское приложение СИГМА.MES+;</w:t>
      </w:r>
    </w:p>
    <w:p w14:paraId="12942CD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общесистемные элементы пользовательского интерфейса;</w:t>
      </w:r>
    </w:p>
    <w:p w14:paraId="59892DF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навигации;</w:t>
      </w:r>
    </w:p>
    <w:p w14:paraId="7EB437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средства управления пользовательским контекстом;</w:t>
      </w:r>
    </w:p>
    <w:p w14:paraId="62BCC93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отображения производственной и справочной информации;</w:t>
      </w:r>
    </w:p>
    <w:p w14:paraId="7F7F57E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выполнения операций с данными;</w:t>
      </w:r>
    </w:p>
    <w:p w14:paraId="535C49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формирования и просмотра отчетной информации.</w:t>
      </w:r>
    </w:p>
    <w:p w14:paraId="16892F3F" w14:textId="77777777" w:rsidR="00972708" w:rsidRDefault="00000000">
      <w:pPr>
        <w:spacing w:after="200"/>
      </w:pPr>
      <w:r>
        <w:t xml:space="preserve"> </w:t>
      </w:r>
    </w:p>
    <w:p w14:paraId="27E64693" w14:textId="77777777" w:rsidR="00972708" w:rsidRDefault="00000000">
      <w:pPr>
        <w:spacing w:after="120"/>
      </w:pPr>
      <w:r>
        <w:t>Клиентское приложение взаимодействует с серверной частью посредством установленных программных интерфейсов.</w:t>
      </w:r>
    </w:p>
    <w:p w14:paraId="482E4234" w14:textId="77777777" w:rsidR="00972708" w:rsidRDefault="00000000">
      <w:pPr>
        <w:spacing w:after="200"/>
      </w:pPr>
      <w:r>
        <w:t xml:space="preserve"> </w:t>
      </w:r>
    </w:p>
    <w:p w14:paraId="31AEA5B3" w14:textId="77777777" w:rsidR="00972708" w:rsidRDefault="00000000">
      <w:pPr>
        <w:spacing w:after="120"/>
      </w:pPr>
      <w:r>
        <w:t>Клиентская часть не содержит собственных производственных данных, являющихся источником достоверной информации. Хранение производственных данных осуществляется на серверной стороне.</w:t>
      </w:r>
    </w:p>
    <w:p w14:paraId="14179195" w14:textId="77777777" w:rsidR="00972708" w:rsidRDefault="00000000">
      <w:pPr>
        <w:spacing w:after="200"/>
      </w:pPr>
      <w:r>
        <w:t xml:space="preserve"> </w:t>
      </w:r>
    </w:p>
    <w:p w14:paraId="6738B487" w14:textId="77777777" w:rsidR="00972708" w:rsidRDefault="00000000">
      <w:pPr>
        <w:pStyle w:val="2"/>
        <w:spacing w:after="200"/>
      </w:pPr>
      <w:bookmarkStart w:id="33" w:name="_Toc240797912"/>
      <w:r>
        <w:t>3.3. Серверная часть локального производственного контура</w:t>
      </w:r>
      <w:bookmarkEnd w:id="33"/>
    </w:p>
    <w:p w14:paraId="0572901D" w14:textId="77777777" w:rsidR="00972708" w:rsidRDefault="00000000">
      <w:pPr>
        <w:spacing w:after="200"/>
      </w:pPr>
      <w:r>
        <w:t xml:space="preserve"> </w:t>
      </w:r>
    </w:p>
    <w:p w14:paraId="170F5FAF" w14:textId="77777777" w:rsidR="00972708" w:rsidRDefault="00000000">
      <w:pPr>
        <w:spacing w:after="120"/>
      </w:pPr>
      <w:r>
        <w:t>Серверная часть локального производственного контура обеспечивает выполнение производственных функций непосредственно на предприятии.</w:t>
      </w:r>
    </w:p>
    <w:p w14:paraId="43D68A6D" w14:textId="77777777" w:rsidR="00972708" w:rsidRDefault="00000000">
      <w:pPr>
        <w:spacing w:after="200"/>
      </w:pPr>
      <w:r>
        <w:t xml:space="preserve"> </w:t>
      </w:r>
    </w:p>
    <w:p w14:paraId="188946E0" w14:textId="77777777" w:rsidR="00972708" w:rsidRDefault="00000000">
      <w:pPr>
        <w:spacing w:after="120"/>
      </w:pPr>
      <w:r>
        <w:t>В состав локального контура входят следующие основные группы программных компонентов.</w:t>
      </w:r>
    </w:p>
    <w:p w14:paraId="6570B998" w14:textId="77777777" w:rsidR="00972708" w:rsidRDefault="00000000">
      <w:pPr>
        <w:spacing w:after="200"/>
      </w:pPr>
      <w:r>
        <w:t xml:space="preserve"> </w:t>
      </w:r>
    </w:p>
    <w:p w14:paraId="308CDB3B" w14:textId="77777777" w:rsidR="00972708" w:rsidRDefault="00000000">
      <w:pPr>
        <w:pStyle w:val="3"/>
        <w:spacing w:after="200"/>
      </w:pPr>
      <w:bookmarkStart w:id="34" w:name="_Toc240797913"/>
      <w:r>
        <w:t>3.3.1. Сервис управления производственными функциями</w:t>
      </w:r>
      <w:bookmarkEnd w:id="34"/>
    </w:p>
    <w:p w14:paraId="26C32633" w14:textId="77777777" w:rsidR="00972708" w:rsidRDefault="00000000">
      <w:pPr>
        <w:spacing w:after="200"/>
      </w:pPr>
      <w:r>
        <w:t xml:space="preserve"> </w:t>
      </w:r>
    </w:p>
    <w:p w14:paraId="279D3C1C" w14:textId="77777777" w:rsidR="00972708" w:rsidRDefault="00000000">
      <w:pPr>
        <w:spacing w:after="120"/>
      </w:pPr>
      <w:r>
        <w:t>Сервис управления производственными функциями реализует прикладную логику MES и обеспечивает:</w:t>
      </w:r>
    </w:p>
    <w:p w14:paraId="5617BFE2" w14:textId="77777777" w:rsidR="00972708" w:rsidRDefault="00000000">
      <w:pPr>
        <w:spacing w:after="200"/>
      </w:pPr>
      <w:r>
        <w:t xml:space="preserve"> </w:t>
      </w:r>
    </w:p>
    <w:p w14:paraId="682926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обработку производственных заданий;</w:t>
      </w:r>
    </w:p>
    <w:p w14:paraId="0DB32D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состояниями производственных операций;</w:t>
      </w:r>
    </w:p>
    <w:p w14:paraId="2DE2EA5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фактического выполнения операций;</w:t>
      </w:r>
    </w:p>
    <w:p w14:paraId="7545F9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обработку результатов производственной деятельности;</w:t>
      </w:r>
    </w:p>
    <w:p w14:paraId="187AFBE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производственными объектами;</w:t>
      </w:r>
    </w:p>
    <w:p w14:paraId="411EDE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 прикладных проверок;</w:t>
      </w:r>
    </w:p>
    <w:p w14:paraId="5856516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производственных событий.</w:t>
      </w:r>
    </w:p>
    <w:p w14:paraId="027E1B6A" w14:textId="77777777" w:rsidR="00972708" w:rsidRDefault="00000000">
      <w:pPr>
        <w:spacing w:after="200"/>
      </w:pPr>
      <w:r>
        <w:t xml:space="preserve"> </w:t>
      </w:r>
    </w:p>
    <w:p w14:paraId="3AEE650F" w14:textId="77777777" w:rsidR="00972708" w:rsidRDefault="00000000">
      <w:pPr>
        <w:spacing w:after="120"/>
      </w:pPr>
      <w:r>
        <w:lastRenderedPageBreak/>
        <w:t>Конкретный состав функций определяется составом функциональных модулей СИГМА.MES+.</w:t>
      </w:r>
    </w:p>
    <w:p w14:paraId="66A7C917" w14:textId="77777777" w:rsidR="00972708" w:rsidRDefault="00000000">
      <w:pPr>
        <w:spacing w:after="200"/>
      </w:pPr>
      <w:r>
        <w:t xml:space="preserve"> </w:t>
      </w:r>
    </w:p>
    <w:p w14:paraId="4DDA63A0" w14:textId="77777777" w:rsidR="00972708" w:rsidRDefault="00000000">
      <w:pPr>
        <w:pStyle w:val="3"/>
        <w:spacing w:after="200"/>
      </w:pPr>
      <w:bookmarkStart w:id="35" w:name="_Toc240797914"/>
      <w:r>
        <w:t>3.3.2. Сервис нормативно-справочной информации</w:t>
      </w:r>
      <w:bookmarkEnd w:id="35"/>
    </w:p>
    <w:p w14:paraId="4E2CDD05" w14:textId="77777777" w:rsidR="00972708" w:rsidRDefault="00000000">
      <w:pPr>
        <w:spacing w:after="200"/>
      </w:pPr>
      <w:r>
        <w:t xml:space="preserve"> </w:t>
      </w:r>
    </w:p>
    <w:p w14:paraId="2A27F83D" w14:textId="77777777" w:rsidR="00972708" w:rsidRDefault="00000000">
      <w:pPr>
        <w:spacing w:after="120"/>
      </w:pPr>
      <w:r>
        <w:t>Сервис нормативно-справочной информации обеспечивает ведение и предоставление справочных данных, используемых производственными функциями.</w:t>
      </w:r>
    </w:p>
    <w:p w14:paraId="5A6AF375" w14:textId="77777777" w:rsidR="00972708" w:rsidRDefault="00000000">
      <w:pPr>
        <w:spacing w:after="200"/>
      </w:pPr>
      <w:r>
        <w:t xml:space="preserve"> </w:t>
      </w:r>
    </w:p>
    <w:p w14:paraId="540AAB4A" w14:textId="77777777" w:rsidR="00972708" w:rsidRDefault="00000000">
      <w:pPr>
        <w:spacing w:after="120"/>
      </w:pPr>
      <w:r>
        <w:t>Сервис обеспечивает:</w:t>
      </w:r>
    </w:p>
    <w:p w14:paraId="385A2347" w14:textId="77777777" w:rsidR="00972708" w:rsidRDefault="00000000">
      <w:pPr>
        <w:spacing w:after="200"/>
      </w:pPr>
      <w:r>
        <w:t xml:space="preserve"> </w:t>
      </w:r>
    </w:p>
    <w:p w14:paraId="75083C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хранение справочной информации;</w:t>
      </w:r>
    </w:p>
    <w:p w14:paraId="57F76F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справочных данных;</w:t>
      </w:r>
    </w:p>
    <w:p w14:paraId="4A80D7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локальных справочных данных;</w:t>
      </w:r>
    </w:p>
    <w:p w14:paraId="4BCFE6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централизованных справочных данных;</w:t>
      </w:r>
    </w:p>
    <w:p w14:paraId="01D569A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применение версий и состояний данных;</w:t>
      </w:r>
    </w:p>
    <w:p w14:paraId="73426A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подготовку данных к межконтурной синхронизации.</w:t>
      </w:r>
    </w:p>
    <w:p w14:paraId="55EA8A40" w14:textId="77777777" w:rsidR="00972708" w:rsidRDefault="00000000">
      <w:pPr>
        <w:spacing w:after="200"/>
      </w:pPr>
      <w:r>
        <w:t xml:space="preserve"> </w:t>
      </w:r>
    </w:p>
    <w:p w14:paraId="21C6A5D3" w14:textId="77777777" w:rsidR="00972708" w:rsidRDefault="00000000">
      <w:pPr>
        <w:pStyle w:val="3"/>
        <w:spacing w:after="200"/>
      </w:pPr>
      <w:bookmarkStart w:id="36" w:name="_Toc240797915"/>
      <w:r>
        <w:t>3.3.3. Сервис управления пользователями и правами доступа</w:t>
      </w:r>
      <w:bookmarkEnd w:id="36"/>
    </w:p>
    <w:p w14:paraId="5CD44AB2" w14:textId="77777777" w:rsidR="00972708" w:rsidRDefault="00000000">
      <w:pPr>
        <w:spacing w:after="200"/>
      </w:pPr>
      <w:r>
        <w:t xml:space="preserve"> </w:t>
      </w:r>
    </w:p>
    <w:p w14:paraId="57426D99" w14:textId="77777777" w:rsidR="00972708" w:rsidRDefault="00000000">
      <w:pPr>
        <w:spacing w:after="120"/>
      </w:pPr>
      <w:r>
        <w:t>Сервис обеспечивает взаимодействие прикладных компонентов с системой идентификации и управления доступом.</w:t>
      </w:r>
    </w:p>
    <w:p w14:paraId="2A7365BE" w14:textId="77777777" w:rsidR="00972708" w:rsidRDefault="00000000">
      <w:pPr>
        <w:spacing w:after="200"/>
      </w:pPr>
      <w:r>
        <w:t xml:space="preserve"> </w:t>
      </w:r>
    </w:p>
    <w:p w14:paraId="2812F7BA" w14:textId="77777777" w:rsidR="00972708" w:rsidRDefault="00000000">
      <w:pPr>
        <w:spacing w:after="120"/>
      </w:pPr>
      <w:r>
        <w:t>Функции сервиса включают:</w:t>
      </w:r>
    </w:p>
    <w:p w14:paraId="7AB65BE8" w14:textId="77777777" w:rsidR="00972708" w:rsidRDefault="00000000">
      <w:pPr>
        <w:spacing w:after="200"/>
      </w:pPr>
      <w:r>
        <w:t xml:space="preserve"> </w:t>
      </w:r>
    </w:p>
    <w:p w14:paraId="40F0BC1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сведений о пользователе;</w:t>
      </w:r>
    </w:p>
    <w:p w14:paraId="6E6D362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определение контекста предприятия;</w:t>
      </w:r>
    </w:p>
    <w:p w14:paraId="6EC2F73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определение ролей пользователя;</w:t>
      </w:r>
    </w:p>
    <w:p w14:paraId="4892E7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прав доступа;</w:t>
      </w:r>
    </w:p>
    <w:p w14:paraId="46D36F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применение ограничений доступа к функциям и данным.</w:t>
      </w:r>
    </w:p>
    <w:p w14:paraId="3875CF04" w14:textId="77777777" w:rsidR="00972708" w:rsidRDefault="00000000">
      <w:pPr>
        <w:spacing w:after="200"/>
      </w:pPr>
      <w:r>
        <w:t xml:space="preserve"> </w:t>
      </w:r>
    </w:p>
    <w:p w14:paraId="1A938C5F" w14:textId="77777777" w:rsidR="00972708" w:rsidRDefault="00000000">
      <w:pPr>
        <w:spacing w:after="120"/>
      </w:pPr>
      <w:r>
        <w:t xml:space="preserve">Аутентификация пользователей выполняется средствами </w:t>
      </w:r>
      <w:proofErr w:type="spellStart"/>
      <w:r>
        <w:t>Keycloak</w:t>
      </w:r>
      <w:proofErr w:type="spellEnd"/>
      <w:r>
        <w:t>.</w:t>
      </w:r>
    </w:p>
    <w:p w14:paraId="297CC9AB" w14:textId="77777777" w:rsidR="00972708" w:rsidRDefault="00000000">
      <w:pPr>
        <w:spacing w:after="200"/>
      </w:pPr>
      <w:r>
        <w:t xml:space="preserve"> </w:t>
      </w:r>
    </w:p>
    <w:p w14:paraId="33515E98" w14:textId="77777777" w:rsidR="00972708" w:rsidRDefault="00000000">
      <w:pPr>
        <w:pStyle w:val="3"/>
        <w:spacing w:after="200"/>
      </w:pPr>
      <w:bookmarkStart w:id="37" w:name="_Toc240797916"/>
      <w:r>
        <w:t>3.3.4. Сервис интеграции с оборудованием</w:t>
      </w:r>
      <w:bookmarkEnd w:id="37"/>
    </w:p>
    <w:p w14:paraId="53A6ACE8" w14:textId="77777777" w:rsidR="00972708" w:rsidRDefault="00000000">
      <w:pPr>
        <w:spacing w:after="200"/>
      </w:pPr>
      <w:r>
        <w:lastRenderedPageBreak/>
        <w:t xml:space="preserve"> </w:t>
      </w:r>
    </w:p>
    <w:p w14:paraId="3C442942" w14:textId="77777777" w:rsidR="00972708" w:rsidRDefault="00000000">
      <w:pPr>
        <w:spacing w:after="120"/>
      </w:pPr>
      <w:r>
        <w:t>Сервис интеграции с оборудованием обеспечивает взаимодействие СИГМА.MES+ с производственным оборудованием и системами управления технологическими процессами.</w:t>
      </w:r>
    </w:p>
    <w:p w14:paraId="1DEF8ED0" w14:textId="77777777" w:rsidR="00972708" w:rsidRDefault="00000000">
      <w:pPr>
        <w:spacing w:after="200"/>
      </w:pPr>
      <w:r>
        <w:t xml:space="preserve"> </w:t>
      </w:r>
    </w:p>
    <w:p w14:paraId="0A468022" w14:textId="77777777" w:rsidR="00972708" w:rsidRDefault="00000000">
      <w:pPr>
        <w:spacing w:after="120"/>
      </w:pPr>
      <w:r>
        <w:t>Сервис обеспечивает:</w:t>
      </w:r>
    </w:p>
    <w:p w14:paraId="4DAE3F2A" w14:textId="77777777" w:rsidR="00972708" w:rsidRDefault="00000000">
      <w:pPr>
        <w:spacing w:after="200"/>
      </w:pPr>
      <w:r>
        <w:t xml:space="preserve"> </w:t>
      </w:r>
    </w:p>
    <w:p w14:paraId="30BA0B8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подключение к источникам производственных данных;</w:t>
      </w:r>
    </w:p>
    <w:p w14:paraId="6C59B2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параметров оборудования;</w:t>
      </w:r>
    </w:p>
    <w:p w14:paraId="482D647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событий оборудования;</w:t>
      </w:r>
    </w:p>
    <w:p w14:paraId="107455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команд и управляющей информации в случаях, предусмотренных функциональными требованиями;</w:t>
      </w:r>
    </w:p>
    <w:p w14:paraId="5A008C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преобразование данных оборудования во внутреннее представление системы;</w:t>
      </w:r>
    </w:p>
    <w:p w14:paraId="622C3FB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ошибок взаимодействия;</w:t>
      </w:r>
    </w:p>
    <w:p w14:paraId="5695F9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временное накопление данных при недоступности отдельных компонентов.</w:t>
      </w:r>
    </w:p>
    <w:p w14:paraId="52A4784A" w14:textId="77777777" w:rsidR="00972708" w:rsidRDefault="00000000">
      <w:pPr>
        <w:spacing w:after="200"/>
      </w:pPr>
      <w:r>
        <w:t xml:space="preserve"> </w:t>
      </w:r>
    </w:p>
    <w:p w14:paraId="0AA781C2" w14:textId="77777777" w:rsidR="00972708" w:rsidRDefault="00000000">
      <w:pPr>
        <w:spacing w:after="120"/>
      </w:pPr>
      <w:r>
        <w:t>Для взаимодействия применяются OPC UA, MQTT и специализированные протоколы оборудования в соответствии с требованиями конкретного производственного объекта.</w:t>
      </w:r>
    </w:p>
    <w:p w14:paraId="57299EE8" w14:textId="77777777" w:rsidR="00972708" w:rsidRDefault="00000000">
      <w:pPr>
        <w:spacing w:after="200"/>
      </w:pPr>
      <w:r>
        <w:t xml:space="preserve"> </w:t>
      </w:r>
    </w:p>
    <w:p w14:paraId="72C2034B" w14:textId="77777777" w:rsidR="00972708" w:rsidRDefault="00000000">
      <w:pPr>
        <w:pStyle w:val="3"/>
        <w:spacing w:after="200"/>
      </w:pPr>
      <w:bookmarkStart w:id="38" w:name="_Toc240797917"/>
      <w:r>
        <w:t>3.3.5. Сервис интеграции с внешними информационными системами</w:t>
      </w:r>
      <w:bookmarkEnd w:id="38"/>
    </w:p>
    <w:p w14:paraId="18054C5C" w14:textId="77777777" w:rsidR="00972708" w:rsidRDefault="00000000">
      <w:pPr>
        <w:spacing w:after="200"/>
      </w:pPr>
      <w:r>
        <w:t xml:space="preserve"> </w:t>
      </w:r>
    </w:p>
    <w:p w14:paraId="1E4F1F7E" w14:textId="77777777" w:rsidR="00972708" w:rsidRDefault="00000000">
      <w:pPr>
        <w:spacing w:after="120"/>
      </w:pPr>
      <w:r>
        <w:t>Сервис интеграции с внешними информационными системами обеспечивает информационное взаимодействие СИГМА.MES+ с системами предприятия.</w:t>
      </w:r>
    </w:p>
    <w:p w14:paraId="5C77F5D8" w14:textId="77777777" w:rsidR="00972708" w:rsidRDefault="00000000">
      <w:pPr>
        <w:spacing w:after="200"/>
      </w:pPr>
      <w:r>
        <w:t xml:space="preserve"> </w:t>
      </w:r>
    </w:p>
    <w:p w14:paraId="011F4DD8" w14:textId="77777777" w:rsidR="00972708" w:rsidRDefault="00000000">
      <w:pPr>
        <w:spacing w:after="120"/>
      </w:pPr>
      <w:r>
        <w:t>К внешним системам относятся, в частности:</w:t>
      </w:r>
    </w:p>
    <w:p w14:paraId="28F9F9F0" w14:textId="77777777" w:rsidR="00972708" w:rsidRDefault="00000000">
      <w:pPr>
        <w:spacing w:after="200"/>
      </w:pPr>
      <w:r>
        <w:t xml:space="preserve"> </w:t>
      </w:r>
    </w:p>
    <w:p w14:paraId="18F634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управления ресурсами предприятия;</w:t>
      </w:r>
    </w:p>
    <w:p w14:paraId="3859F53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управления жизненным циклом продукции;</w:t>
      </w:r>
    </w:p>
    <w:p w14:paraId="6E20A0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управления техническим обслуживанием и ремонтами;</w:t>
      </w:r>
    </w:p>
    <w:p w14:paraId="74B821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корпоративные информационные системы;</w:t>
      </w:r>
    </w:p>
    <w:p w14:paraId="56F402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отчетности;</w:t>
      </w:r>
    </w:p>
    <w:p w14:paraId="6A106E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управления производственными данными.</w:t>
      </w:r>
    </w:p>
    <w:p w14:paraId="1374659C" w14:textId="77777777" w:rsidR="00972708" w:rsidRDefault="00000000">
      <w:pPr>
        <w:spacing w:after="200"/>
      </w:pPr>
      <w:r>
        <w:t xml:space="preserve"> </w:t>
      </w:r>
    </w:p>
    <w:p w14:paraId="736AC033" w14:textId="77777777" w:rsidR="00972708" w:rsidRDefault="00000000">
      <w:pPr>
        <w:spacing w:after="120"/>
      </w:pPr>
      <w:r>
        <w:lastRenderedPageBreak/>
        <w:t>Взаимодействие осуществляется посредством программных интерфейсов, сообщений и файлового обмена в соответствии с установленными техническими контрактами.</w:t>
      </w:r>
    </w:p>
    <w:p w14:paraId="615C5D03" w14:textId="77777777" w:rsidR="00972708" w:rsidRDefault="00000000">
      <w:pPr>
        <w:spacing w:after="200"/>
      </w:pPr>
      <w:r>
        <w:t xml:space="preserve"> </w:t>
      </w:r>
    </w:p>
    <w:p w14:paraId="2F6918ED" w14:textId="77777777" w:rsidR="00972708" w:rsidRDefault="00000000">
      <w:pPr>
        <w:spacing w:after="120"/>
      </w:pPr>
      <w:r>
        <w:t xml:space="preserve">Для обмена сообщениями используется Apache </w:t>
      </w:r>
      <w:proofErr w:type="spellStart"/>
      <w:r>
        <w:t>Kafka</w:t>
      </w:r>
      <w:proofErr w:type="spellEnd"/>
      <w:r>
        <w:t>.</w:t>
      </w:r>
    </w:p>
    <w:p w14:paraId="6DEE17F5" w14:textId="77777777" w:rsidR="00972708" w:rsidRDefault="00000000">
      <w:pPr>
        <w:spacing w:after="200"/>
      </w:pPr>
      <w:r>
        <w:t xml:space="preserve"> </w:t>
      </w:r>
    </w:p>
    <w:p w14:paraId="621A065E" w14:textId="77777777" w:rsidR="00972708" w:rsidRDefault="00000000">
      <w:pPr>
        <w:spacing w:after="120"/>
      </w:pPr>
      <w:r>
        <w:t>Специализированные интеграционные сервисы выполняют преобразование форматов, проверку данных, маршрутизацию сообщений и обработку ошибок взаимодействия.</w:t>
      </w:r>
    </w:p>
    <w:p w14:paraId="1B732170" w14:textId="77777777" w:rsidR="00972708" w:rsidRDefault="00000000">
      <w:pPr>
        <w:spacing w:after="200"/>
      </w:pPr>
      <w:r>
        <w:t xml:space="preserve"> </w:t>
      </w:r>
    </w:p>
    <w:p w14:paraId="2AD67EA2" w14:textId="77777777" w:rsidR="00972708" w:rsidRDefault="00000000">
      <w:pPr>
        <w:pStyle w:val="3"/>
        <w:spacing w:after="200"/>
      </w:pPr>
      <w:bookmarkStart w:id="39" w:name="_Toc240797918"/>
      <w:r>
        <w:t>3.3.6. Сервис межконтурной синхронизации</w:t>
      </w:r>
      <w:bookmarkEnd w:id="39"/>
    </w:p>
    <w:p w14:paraId="01C4E87E" w14:textId="77777777" w:rsidR="00972708" w:rsidRDefault="00000000">
      <w:pPr>
        <w:spacing w:after="200"/>
      </w:pPr>
      <w:r>
        <w:t xml:space="preserve"> </w:t>
      </w:r>
    </w:p>
    <w:p w14:paraId="7A17E2DE" w14:textId="77777777" w:rsidR="00972708" w:rsidRDefault="00000000">
      <w:pPr>
        <w:spacing w:after="120"/>
      </w:pPr>
      <w:r>
        <w:t>Сервис межконтурной синхронизации обеспечивает обмен данными между локальным производственным контуром и центральным корпоративным контуром.</w:t>
      </w:r>
    </w:p>
    <w:p w14:paraId="0167483B" w14:textId="77777777" w:rsidR="00972708" w:rsidRDefault="00000000">
      <w:pPr>
        <w:spacing w:after="200"/>
      </w:pPr>
      <w:r>
        <w:t xml:space="preserve"> </w:t>
      </w:r>
    </w:p>
    <w:p w14:paraId="724AA0EC" w14:textId="77777777" w:rsidR="00972708" w:rsidRDefault="00000000">
      <w:pPr>
        <w:spacing w:after="120"/>
      </w:pPr>
      <w:r>
        <w:t>Сервис обеспечивает:</w:t>
      </w:r>
    </w:p>
    <w:p w14:paraId="340C855B" w14:textId="77777777" w:rsidR="00972708" w:rsidRDefault="00000000">
      <w:pPr>
        <w:spacing w:after="200"/>
      </w:pPr>
      <w:r>
        <w:t xml:space="preserve"> </w:t>
      </w:r>
    </w:p>
    <w:p w14:paraId="5F64D0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сообщений для передачи;</w:t>
      </w:r>
    </w:p>
    <w:p w14:paraId="39A33D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сообщений из центрального контура;</w:t>
      </w:r>
    </w:p>
    <w:p w14:paraId="467DE88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идентификаторов сообщений;</w:t>
      </w:r>
    </w:p>
    <w:p w14:paraId="674E38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последовательности обработки;</w:t>
      </w:r>
    </w:p>
    <w:p w14:paraId="3ED63AC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повторную передачу сообщений при ошибках;</w:t>
      </w:r>
    </w:p>
    <w:p w14:paraId="3B98E39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от повторной обработки;</w:t>
      </w:r>
    </w:p>
    <w:p w14:paraId="735F09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ведение состояния синхронизации;</w:t>
      </w:r>
    </w:p>
    <w:p w14:paraId="1FF35C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отставания локального контура от центрального;</w:t>
      </w:r>
    </w:p>
    <w:p w14:paraId="5630A2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обмена после восстановления сетевого соединения.</w:t>
      </w:r>
    </w:p>
    <w:p w14:paraId="22E22F19" w14:textId="77777777" w:rsidR="00972708" w:rsidRDefault="00000000">
      <w:pPr>
        <w:spacing w:after="200"/>
      </w:pPr>
      <w:r>
        <w:t xml:space="preserve"> </w:t>
      </w:r>
    </w:p>
    <w:p w14:paraId="5A359464" w14:textId="77777777" w:rsidR="00972708" w:rsidRDefault="00000000">
      <w:pPr>
        <w:spacing w:after="120"/>
      </w:pPr>
      <w:r>
        <w:t>Передача данных выполняется асинхронно.</w:t>
      </w:r>
    </w:p>
    <w:p w14:paraId="548AB703" w14:textId="77777777" w:rsidR="00972708" w:rsidRDefault="00000000">
      <w:pPr>
        <w:spacing w:after="200"/>
      </w:pPr>
      <w:r>
        <w:t xml:space="preserve"> </w:t>
      </w:r>
    </w:p>
    <w:p w14:paraId="689BE380" w14:textId="77777777" w:rsidR="00972708" w:rsidRDefault="00000000">
      <w:pPr>
        <w:pStyle w:val="3"/>
        <w:spacing w:after="200"/>
      </w:pPr>
      <w:bookmarkStart w:id="40" w:name="_Toc240797919"/>
      <w:r>
        <w:t>3.3.7. Сервис журналирования и аудита</w:t>
      </w:r>
      <w:bookmarkEnd w:id="40"/>
    </w:p>
    <w:p w14:paraId="3F73978B" w14:textId="77777777" w:rsidR="00972708" w:rsidRDefault="00000000">
      <w:pPr>
        <w:spacing w:after="200"/>
      </w:pPr>
      <w:r>
        <w:t xml:space="preserve"> </w:t>
      </w:r>
    </w:p>
    <w:p w14:paraId="50897481" w14:textId="77777777" w:rsidR="00972708" w:rsidRDefault="00000000">
      <w:pPr>
        <w:spacing w:after="120"/>
      </w:pPr>
      <w:r>
        <w:t>Сервис обеспечивает регистрацию технических и прикладных событий системы.</w:t>
      </w:r>
    </w:p>
    <w:p w14:paraId="44475DDE" w14:textId="77777777" w:rsidR="00972708" w:rsidRDefault="00000000">
      <w:pPr>
        <w:spacing w:after="200"/>
      </w:pPr>
      <w:r>
        <w:t xml:space="preserve"> </w:t>
      </w:r>
    </w:p>
    <w:p w14:paraId="00E8E1CC" w14:textId="77777777" w:rsidR="00972708" w:rsidRDefault="00000000">
      <w:pPr>
        <w:spacing w:after="120"/>
      </w:pPr>
      <w:r>
        <w:t>Регистрируются:</w:t>
      </w:r>
    </w:p>
    <w:p w14:paraId="012B01EA" w14:textId="77777777" w:rsidR="00972708" w:rsidRDefault="00000000">
      <w:pPr>
        <w:spacing w:after="200"/>
      </w:pPr>
      <w:r>
        <w:t xml:space="preserve"> </w:t>
      </w:r>
    </w:p>
    <w:p w14:paraId="69F527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действия пользователей, подлежащие аудиту;</w:t>
      </w:r>
    </w:p>
    <w:p w14:paraId="7CF2A52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операции изменения данных;</w:t>
      </w:r>
    </w:p>
    <w:p w14:paraId="03B5CBE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безопасности;</w:t>
      </w:r>
    </w:p>
    <w:p w14:paraId="705BA8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программных компонентов;</w:t>
      </w:r>
    </w:p>
    <w:p w14:paraId="076377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выполнения интеграционных операций;</w:t>
      </w:r>
    </w:p>
    <w:p w14:paraId="0DE684A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межконтурной синхронизации;</w:t>
      </w:r>
    </w:p>
    <w:p w14:paraId="5F7B9C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изменения конфигурации;</w:t>
      </w:r>
    </w:p>
    <w:p w14:paraId="2436D14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системные события.</w:t>
      </w:r>
    </w:p>
    <w:p w14:paraId="66063866" w14:textId="77777777" w:rsidR="00972708" w:rsidRDefault="00000000">
      <w:pPr>
        <w:spacing w:after="200"/>
      </w:pPr>
      <w:r>
        <w:t xml:space="preserve"> </w:t>
      </w:r>
    </w:p>
    <w:p w14:paraId="17AE8B15" w14:textId="77777777" w:rsidR="00972708" w:rsidRDefault="00000000">
      <w:pPr>
        <w:spacing w:after="120"/>
      </w:pPr>
      <w:r>
        <w:t>Журналы хранятся в соответствии с установленными требованиями к сроку хранения и защите информации.</w:t>
      </w:r>
    </w:p>
    <w:p w14:paraId="1E1A58EE" w14:textId="77777777" w:rsidR="00972708" w:rsidRDefault="00000000">
      <w:pPr>
        <w:spacing w:after="200"/>
      </w:pPr>
      <w:r>
        <w:t xml:space="preserve"> </w:t>
      </w:r>
    </w:p>
    <w:p w14:paraId="73D2740E" w14:textId="77777777" w:rsidR="00972708" w:rsidRDefault="00000000">
      <w:pPr>
        <w:pStyle w:val="2"/>
        <w:spacing w:after="200"/>
      </w:pPr>
      <w:bookmarkStart w:id="41" w:name="_Toc240797920"/>
      <w:r>
        <w:t>3.4. Серверная часть центрального корпоративного контура</w:t>
      </w:r>
      <w:bookmarkEnd w:id="41"/>
    </w:p>
    <w:p w14:paraId="6BBB35DE" w14:textId="77777777" w:rsidR="00972708" w:rsidRDefault="00000000">
      <w:pPr>
        <w:spacing w:after="200"/>
      </w:pPr>
      <w:r>
        <w:t xml:space="preserve"> </w:t>
      </w:r>
    </w:p>
    <w:p w14:paraId="080E7E5D" w14:textId="77777777" w:rsidR="00972708" w:rsidRDefault="00000000">
      <w:pPr>
        <w:spacing w:after="120"/>
      </w:pPr>
      <w:r>
        <w:t>Центральный корпоративный контур обеспечивает функции, требующие единой точки управления и обработки информации нескольких локальных контуров.</w:t>
      </w:r>
    </w:p>
    <w:p w14:paraId="2F125AE0" w14:textId="77777777" w:rsidR="00972708" w:rsidRDefault="00000000">
      <w:pPr>
        <w:spacing w:after="200"/>
      </w:pPr>
      <w:r>
        <w:t xml:space="preserve"> </w:t>
      </w:r>
    </w:p>
    <w:p w14:paraId="6E3519D7" w14:textId="77777777" w:rsidR="00972708" w:rsidRDefault="00000000">
      <w:pPr>
        <w:pStyle w:val="3"/>
        <w:spacing w:after="200"/>
      </w:pPr>
      <w:bookmarkStart w:id="42" w:name="_Toc240797921"/>
      <w:r>
        <w:t>3.4.1. Центральный сервис управления</w:t>
      </w:r>
      <w:bookmarkEnd w:id="42"/>
    </w:p>
    <w:p w14:paraId="062D3E7A" w14:textId="77777777" w:rsidR="00972708" w:rsidRDefault="00000000">
      <w:pPr>
        <w:spacing w:after="200"/>
      </w:pPr>
      <w:r>
        <w:t xml:space="preserve"> </w:t>
      </w:r>
    </w:p>
    <w:p w14:paraId="10C27B0E" w14:textId="77777777" w:rsidR="00972708" w:rsidRDefault="00000000">
      <w:pPr>
        <w:spacing w:after="120"/>
      </w:pPr>
      <w:r>
        <w:t>Центральный сервис управления обеспечивает:</w:t>
      </w:r>
    </w:p>
    <w:p w14:paraId="0FF78C6C" w14:textId="77777777" w:rsidR="00972708" w:rsidRDefault="00000000">
      <w:pPr>
        <w:spacing w:after="200"/>
      </w:pPr>
      <w:r>
        <w:t xml:space="preserve"> </w:t>
      </w:r>
    </w:p>
    <w:p w14:paraId="26D2D7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сведениями о локальных контурах;</w:t>
      </w:r>
    </w:p>
    <w:p w14:paraId="01B0F2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общесистемными параметрами;</w:t>
      </w:r>
    </w:p>
    <w:p w14:paraId="7C4DA30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нормативно-справочной информацией;</w:t>
      </w:r>
    </w:p>
    <w:p w14:paraId="497469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конфигурациями;</w:t>
      </w:r>
    </w:p>
    <w:p w14:paraId="11F7FE5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версиями программных компонентов;</w:t>
      </w:r>
    </w:p>
    <w:p w14:paraId="71E554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состояния локальных контуров;</w:t>
      </w:r>
    </w:p>
    <w:p w14:paraId="05DD223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предоставление централизованных функций администрирования.</w:t>
      </w:r>
    </w:p>
    <w:p w14:paraId="0F777107" w14:textId="77777777" w:rsidR="00972708" w:rsidRDefault="00000000">
      <w:pPr>
        <w:spacing w:after="200"/>
      </w:pPr>
      <w:r>
        <w:t xml:space="preserve"> </w:t>
      </w:r>
    </w:p>
    <w:p w14:paraId="7437DE79" w14:textId="77777777" w:rsidR="00972708" w:rsidRDefault="00000000">
      <w:pPr>
        <w:pStyle w:val="3"/>
        <w:spacing w:after="200"/>
      </w:pPr>
      <w:bookmarkStart w:id="43" w:name="_Toc240797922"/>
      <w:r>
        <w:t>3.4.2. Сервис консолидации производственной информации</w:t>
      </w:r>
      <w:bookmarkEnd w:id="43"/>
    </w:p>
    <w:p w14:paraId="1E5ECC5C" w14:textId="77777777" w:rsidR="00972708" w:rsidRDefault="00000000">
      <w:pPr>
        <w:spacing w:after="200"/>
      </w:pPr>
      <w:r>
        <w:t xml:space="preserve"> </w:t>
      </w:r>
    </w:p>
    <w:p w14:paraId="35D29766" w14:textId="77777777" w:rsidR="00972708" w:rsidRDefault="00000000">
      <w:pPr>
        <w:spacing w:after="120"/>
      </w:pPr>
      <w:r>
        <w:t>Сервис консолидации обеспечивает прием информации из локальных контуров и формирование централизованного набора данных.</w:t>
      </w:r>
    </w:p>
    <w:p w14:paraId="6B0703D0" w14:textId="77777777" w:rsidR="00972708" w:rsidRDefault="00000000">
      <w:pPr>
        <w:spacing w:after="200"/>
      </w:pPr>
      <w:r>
        <w:lastRenderedPageBreak/>
        <w:t xml:space="preserve"> </w:t>
      </w:r>
    </w:p>
    <w:p w14:paraId="072A21A6" w14:textId="77777777" w:rsidR="00972708" w:rsidRDefault="00000000">
      <w:pPr>
        <w:spacing w:after="120"/>
      </w:pPr>
      <w:r>
        <w:t>Сервис выполняет:</w:t>
      </w:r>
    </w:p>
    <w:p w14:paraId="7659A41C" w14:textId="77777777" w:rsidR="00972708" w:rsidRDefault="00000000">
      <w:pPr>
        <w:spacing w:after="200"/>
      </w:pPr>
      <w:r>
        <w:t xml:space="preserve"> </w:t>
      </w:r>
    </w:p>
    <w:p w14:paraId="67F9B8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производственных сообщений;</w:t>
      </w:r>
    </w:p>
    <w:p w14:paraId="723999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структуры и состава данных;</w:t>
      </w:r>
    </w:p>
    <w:p w14:paraId="26CA23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идентификаторов сообщений;</w:t>
      </w:r>
    </w:p>
    <w:p w14:paraId="33CD07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повторной доставки;</w:t>
      </w:r>
    </w:p>
    <w:p w14:paraId="5B9F0BC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полученной информации;</w:t>
      </w:r>
    </w:p>
    <w:p w14:paraId="7F9327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данных в аналитическую обработку;</w:t>
      </w:r>
    </w:p>
    <w:p w14:paraId="4B5BAC6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предоставление консолидированной информации корпоративным функциям.</w:t>
      </w:r>
    </w:p>
    <w:p w14:paraId="16F0D8C9" w14:textId="77777777" w:rsidR="00972708" w:rsidRDefault="00000000">
      <w:pPr>
        <w:spacing w:after="200"/>
      </w:pPr>
      <w:r>
        <w:t xml:space="preserve"> </w:t>
      </w:r>
    </w:p>
    <w:p w14:paraId="30B95ECD" w14:textId="77777777" w:rsidR="00972708" w:rsidRDefault="00000000">
      <w:pPr>
        <w:pStyle w:val="3"/>
        <w:spacing w:after="200"/>
      </w:pPr>
      <w:bookmarkStart w:id="44" w:name="_Toc240797923"/>
      <w:r>
        <w:t>3.4.3. Центральный сервис межконтурного обмена</w:t>
      </w:r>
      <w:bookmarkEnd w:id="44"/>
    </w:p>
    <w:p w14:paraId="5276B8C3" w14:textId="77777777" w:rsidR="00972708" w:rsidRDefault="00000000">
      <w:pPr>
        <w:spacing w:after="200"/>
      </w:pPr>
      <w:r>
        <w:t xml:space="preserve"> </w:t>
      </w:r>
    </w:p>
    <w:p w14:paraId="2F9AE5F6" w14:textId="77777777" w:rsidR="00972708" w:rsidRDefault="00000000">
      <w:pPr>
        <w:spacing w:after="120"/>
      </w:pPr>
      <w:r>
        <w:t>Центральный сервис межконтурного обмена обеспечивает взаимодействие центрального контура с локальными контурами.</w:t>
      </w:r>
    </w:p>
    <w:p w14:paraId="6474CF07" w14:textId="77777777" w:rsidR="00972708" w:rsidRDefault="00000000">
      <w:pPr>
        <w:spacing w:after="200"/>
      </w:pPr>
      <w:r>
        <w:t xml:space="preserve"> </w:t>
      </w:r>
    </w:p>
    <w:p w14:paraId="70373660" w14:textId="77777777" w:rsidR="00972708" w:rsidRDefault="00000000">
      <w:pPr>
        <w:spacing w:after="120"/>
      </w:pPr>
      <w:r>
        <w:t>Сервис выполняет:</w:t>
      </w:r>
    </w:p>
    <w:p w14:paraId="112E043A" w14:textId="77777777" w:rsidR="00972708" w:rsidRDefault="00000000">
      <w:pPr>
        <w:spacing w:after="200"/>
      </w:pPr>
      <w:r>
        <w:t xml:space="preserve"> </w:t>
      </w:r>
    </w:p>
    <w:p w14:paraId="2D64E89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сообщений от локальных контуров;</w:t>
      </w:r>
    </w:p>
    <w:p w14:paraId="133B68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сообщений в локальные контуры;</w:t>
      </w:r>
    </w:p>
    <w:p w14:paraId="693273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маршрутизацию сообщений;</w:t>
      </w:r>
    </w:p>
    <w:p w14:paraId="4F81E1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обмена;</w:t>
      </w:r>
    </w:p>
    <w:p w14:paraId="44BD75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повторную передачу сообщений;</w:t>
      </w:r>
    </w:p>
    <w:p w14:paraId="33632C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ошибок;</w:t>
      </w:r>
    </w:p>
    <w:p w14:paraId="7EB28E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синхронизации каждого локального контура.</w:t>
      </w:r>
    </w:p>
    <w:p w14:paraId="2323B270" w14:textId="77777777" w:rsidR="00972708" w:rsidRDefault="00000000">
      <w:pPr>
        <w:spacing w:after="200"/>
      </w:pPr>
      <w:r>
        <w:t xml:space="preserve"> </w:t>
      </w:r>
    </w:p>
    <w:p w14:paraId="2B812D5C" w14:textId="77777777" w:rsidR="00972708" w:rsidRDefault="00000000">
      <w:pPr>
        <w:spacing w:after="120"/>
      </w:pPr>
      <w:r>
        <w:t xml:space="preserve">Для обмена используется Apache </w:t>
      </w:r>
      <w:proofErr w:type="spellStart"/>
      <w:r>
        <w:t>Kafka</w:t>
      </w:r>
      <w:proofErr w:type="spellEnd"/>
      <w:r>
        <w:t>.</w:t>
      </w:r>
    </w:p>
    <w:p w14:paraId="15B5DE84" w14:textId="77777777" w:rsidR="00972708" w:rsidRDefault="00000000">
      <w:pPr>
        <w:spacing w:after="200"/>
      </w:pPr>
      <w:r>
        <w:t xml:space="preserve"> </w:t>
      </w:r>
    </w:p>
    <w:p w14:paraId="7D263B5A" w14:textId="77777777" w:rsidR="00972708" w:rsidRDefault="00000000">
      <w:pPr>
        <w:pStyle w:val="3"/>
        <w:spacing w:after="200"/>
      </w:pPr>
      <w:bookmarkStart w:id="45" w:name="_Toc240797924"/>
      <w:r>
        <w:t>3.4.4. Центральный сервис нормативно-справочной информации</w:t>
      </w:r>
      <w:bookmarkEnd w:id="45"/>
    </w:p>
    <w:p w14:paraId="3EBFDDE3" w14:textId="77777777" w:rsidR="00972708" w:rsidRDefault="00000000">
      <w:pPr>
        <w:spacing w:after="200"/>
      </w:pPr>
      <w:r>
        <w:t xml:space="preserve"> </w:t>
      </w:r>
    </w:p>
    <w:p w14:paraId="61B02069" w14:textId="77777777" w:rsidR="00972708" w:rsidRDefault="00000000">
      <w:pPr>
        <w:spacing w:after="120"/>
      </w:pPr>
      <w:r>
        <w:t>Центральный сервис обеспечивает хранение и распространение централизованных нормативно-справочных данных.</w:t>
      </w:r>
    </w:p>
    <w:p w14:paraId="3CD838E8" w14:textId="77777777" w:rsidR="00972708" w:rsidRDefault="00000000">
      <w:pPr>
        <w:spacing w:after="200"/>
      </w:pPr>
      <w:r>
        <w:t xml:space="preserve"> </w:t>
      </w:r>
    </w:p>
    <w:p w14:paraId="4E0BF12D" w14:textId="77777777" w:rsidR="00972708" w:rsidRDefault="00000000">
      <w:pPr>
        <w:spacing w:after="120"/>
      </w:pPr>
      <w:r>
        <w:lastRenderedPageBreak/>
        <w:t>Сервис обеспечивает:</w:t>
      </w:r>
    </w:p>
    <w:p w14:paraId="3B301D78" w14:textId="77777777" w:rsidR="00972708" w:rsidRDefault="00000000">
      <w:pPr>
        <w:spacing w:after="200"/>
      </w:pPr>
      <w:r>
        <w:t xml:space="preserve"> </w:t>
      </w:r>
    </w:p>
    <w:p w14:paraId="3FE7616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ведение эталонных данных;</w:t>
      </w:r>
    </w:p>
    <w:p w14:paraId="2A9194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изменений;</w:t>
      </w:r>
    </w:p>
    <w:p w14:paraId="2E0730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определение состава данных для передачи локальным контурам;</w:t>
      </w:r>
    </w:p>
    <w:p w14:paraId="64E253E0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версионирование</w:t>
      </w:r>
      <w:proofErr w:type="spellEnd"/>
      <w:r>
        <w:t xml:space="preserve"> изменений;</w:t>
      </w:r>
    </w:p>
    <w:p w14:paraId="59B8B71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применения изменений;</w:t>
      </w:r>
    </w:p>
    <w:p w14:paraId="1E545A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сведений о состоянии локальных копий.</w:t>
      </w:r>
    </w:p>
    <w:p w14:paraId="250E7744" w14:textId="77777777" w:rsidR="00972708" w:rsidRDefault="00000000">
      <w:pPr>
        <w:spacing w:after="200"/>
      </w:pPr>
      <w:r>
        <w:t xml:space="preserve"> </w:t>
      </w:r>
    </w:p>
    <w:p w14:paraId="37023270" w14:textId="77777777" w:rsidR="00972708" w:rsidRDefault="00000000">
      <w:pPr>
        <w:spacing w:after="120"/>
      </w:pPr>
      <w:r>
        <w:t>Локальные контуры используют локальные копии централизованных данных для обеспечения автономной работы.</w:t>
      </w:r>
    </w:p>
    <w:p w14:paraId="6A55B825" w14:textId="77777777" w:rsidR="00972708" w:rsidRDefault="00000000">
      <w:pPr>
        <w:spacing w:after="200"/>
      </w:pPr>
      <w:r>
        <w:t xml:space="preserve"> </w:t>
      </w:r>
    </w:p>
    <w:p w14:paraId="75864BE3" w14:textId="77777777" w:rsidR="00972708" w:rsidRDefault="00000000">
      <w:pPr>
        <w:pStyle w:val="2"/>
        <w:spacing w:after="200"/>
      </w:pPr>
      <w:bookmarkStart w:id="46" w:name="_Toc240797925"/>
      <w:r>
        <w:t>3.5. Общесистемные программные компоненты</w:t>
      </w:r>
      <w:bookmarkEnd w:id="46"/>
    </w:p>
    <w:p w14:paraId="3C1A4B9C" w14:textId="77777777" w:rsidR="00972708" w:rsidRDefault="00000000">
      <w:pPr>
        <w:spacing w:after="200"/>
      </w:pPr>
      <w:r>
        <w:t xml:space="preserve"> </w:t>
      </w:r>
    </w:p>
    <w:p w14:paraId="57D37B28" w14:textId="77777777" w:rsidR="00972708" w:rsidRDefault="00000000">
      <w:pPr>
        <w:pStyle w:val="3"/>
        <w:spacing w:after="200"/>
      </w:pPr>
      <w:bookmarkStart w:id="47" w:name="_Toc240797926"/>
      <w:r>
        <w:t>3.5.1. Система идентификации и управления доступом</w:t>
      </w:r>
      <w:bookmarkEnd w:id="47"/>
    </w:p>
    <w:p w14:paraId="6728A56A" w14:textId="77777777" w:rsidR="00972708" w:rsidRDefault="00000000">
      <w:pPr>
        <w:spacing w:after="200"/>
      </w:pPr>
      <w:r>
        <w:t xml:space="preserve"> </w:t>
      </w:r>
    </w:p>
    <w:p w14:paraId="1D5EC554" w14:textId="77777777" w:rsidR="00972708" w:rsidRDefault="00000000">
      <w:pPr>
        <w:spacing w:after="120"/>
      </w:pPr>
      <w:proofErr w:type="spellStart"/>
      <w:r>
        <w:t>Keycloak</w:t>
      </w:r>
      <w:proofErr w:type="spellEnd"/>
      <w:r>
        <w:t xml:space="preserve"> используется в качестве программного компонента идентификации и управления доступом.</w:t>
      </w:r>
    </w:p>
    <w:p w14:paraId="57C4D79E" w14:textId="77777777" w:rsidR="00972708" w:rsidRDefault="00000000">
      <w:pPr>
        <w:spacing w:after="200"/>
      </w:pPr>
      <w:r>
        <w:t xml:space="preserve"> </w:t>
      </w:r>
    </w:p>
    <w:p w14:paraId="3590B9C4" w14:textId="77777777" w:rsidR="00972708" w:rsidRDefault="00000000">
      <w:pPr>
        <w:spacing w:after="120"/>
      </w:pPr>
      <w:r>
        <w:t>Компонент обеспечивает:</w:t>
      </w:r>
    </w:p>
    <w:p w14:paraId="0C33673A" w14:textId="77777777" w:rsidR="00972708" w:rsidRDefault="00000000">
      <w:pPr>
        <w:spacing w:after="200"/>
      </w:pPr>
      <w:r>
        <w:t xml:space="preserve"> </w:t>
      </w:r>
    </w:p>
    <w:p w14:paraId="2B0BD9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и идентификацию пользователей;</w:t>
      </w:r>
    </w:p>
    <w:p w14:paraId="00A16E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аутентификацию;</w:t>
      </w:r>
    </w:p>
    <w:p w14:paraId="4C17775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ролями;</w:t>
      </w:r>
    </w:p>
    <w:p w14:paraId="3B4B041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сведений о правах пользователя;</w:t>
      </w:r>
    </w:p>
    <w:p w14:paraId="47E92C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взаимодействие с корпоративной службой каталогов;</w:t>
      </w:r>
    </w:p>
    <w:p w14:paraId="5750357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поддержку протоколов OIDC и LDAP в соответствии с принятой схемой подключения.</w:t>
      </w:r>
    </w:p>
    <w:p w14:paraId="3B206A94" w14:textId="77777777" w:rsidR="00972708" w:rsidRDefault="00000000">
      <w:pPr>
        <w:spacing w:after="200"/>
      </w:pPr>
      <w:r>
        <w:t xml:space="preserve"> </w:t>
      </w:r>
    </w:p>
    <w:p w14:paraId="65A580C3" w14:textId="77777777" w:rsidR="00972708" w:rsidRDefault="00000000">
      <w:pPr>
        <w:spacing w:after="120"/>
      </w:pPr>
      <w:r>
        <w:t xml:space="preserve">В локальном контуре </w:t>
      </w:r>
      <w:proofErr w:type="spellStart"/>
      <w:r>
        <w:t>Keycloak</w:t>
      </w:r>
      <w:proofErr w:type="spellEnd"/>
      <w:r>
        <w:t xml:space="preserve"> обеспечивает возможность автономной аутентификации пользователей при недоступности центрального корпоративного контура.</w:t>
      </w:r>
    </w:p>
    <w:p w14:paraId="1949A03E" w14:textId="77777777" w:rsidR="00972708" w:rsidRDefault="00000000">
      <w:pPr>
        <w:spacing w:after="200"/>
      </w:pPr>
      <w:r>
        <w:t xml:space="preserve"> </w:t>
      </w:r>
    </w:p>
    <w:p w14:paraId="3895377A" w14:textId="77777777" w:rsidR="00972708" w:rsidRDefault="00000000">
      <w:pPr>
        <w:pStyle w:val="3"/>
        <w:spacing w:after="200"/>
      </w:pPr>
      <w:bookmarkStart w:id="48" w:name="_Toc240797927"/>
      <w:r>
        <w:t xml:space="preserve">3.5.2. Apache </w:t>
      </w:r>
      <w:proofErr w:type="spellStart"/>
      <w:r>
        <w:t>Kafka</w:t>
      </w:r>
      <w:bookmarkEnd w:id="48"/>
      <w:proofErr w:type="spellEnd"/>
    </w:p>
    <w:p w14:paraId="4F7E0BB3" w14:textId="77777777" w:rsidR="00972708" w:rsidRDefault="00000000">
      <w:pPr>
        <w:spacing w:after="200"/>
      </w:pPr>
      <w:r>
        <w:lastRenderedPageBreak/>
        <w:t xml:space="preserve"> </w:t>
      </w:r>
    </w:p>
    <w:p w14:paraId="3193BDB3" w14:textId="77777777" w:rsidR="00972708" w:rsidRDefault="00000000">
      <w:pPr>
        <w:spacing w:after="120"/>
      </w:pPr>
      <w:r>
        <w:t xml:space="preserve">Apache </w:t>
      </w:r>
      <w:proofErr w:type="spellStart"/>
      <w:r>
        <w:t>Kafka</w:t>
      </w:r>
      <w:proofErr w:type="spellEnd"/>
      <w:r>
        <w:t xml:space="preserve"> является основным средством асинхронного обмена сообщениями.</w:t>
      </w:r>
    </w:p>
    <w:p w14:paraId="0BE1568B" w14:textId="77777777" w:rsidR="00972708" w:rsidRDefault="00000000">
      <w:pPr>
        <w:spacing w:after="200"/>
      </w:pPr>
      <w:r>
        <w:t xml:space="preserve"> </w:t>
      </w:r>
    </w:p>
    <w:p w14:paraId="5EC1D628" w14:textId="77777777" w:rsidR="00972708" w:rsidRDefault="00000000">
      <w:pPr>
        <w:spacing w:after="120"/>
      </w:pPr>
      <w:proofErr w:type="spellStart"/>
      <w:r>
        <w:t>Kafka</w:t>
      </w:r>
      <w:proofErr w:type="spellEnd"/>
      <w:r>
        <w:t xml:space="preserve"> используется для:</w:t>
      </w:r>
    </w:p>
    <w:p w14:paraId="4D419732" w14:textId="77777777" w:rsidR="00972708" w:rsidRDefault="00000000">
      <w:pPr>
        <w:spacing w:after="200"/>
      </w:pPr>
      <w:r>
        <w:t xml:space="preserve"> </w:t>
      </w:r>
    </w:p>
    <w:p w14:paraId="68522A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межсервисного обмена;</w:t>
      </w:r>
    </w:p>
    <w:p w14:paraId="333F4D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межконтурной синхронизации;</w:t>
      </w:r>
    </w:p>
    <w:p w14:paraId="1E83D5B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производственных событий;</w:t>
      </w:r>
    </w:p>
    <w:p w14:paraId="42A98C5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событий оборудования;</w:t>
      </w:r>
    </w:p>
    <w:p w14:paraId="7D78CEE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передачи данных в аналитическую обработку;</w:t>
      </w:r>
    </w:p>
    <w:p w14:paraId="1EA7293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обмена с интеграционными сервисами.</w:t>
      </w:r>
    </w:p>
    <w:p w14:paraId="0DE5425B" w14:textId="77777777" w:rsidR="00972708" w:rsidRDefault="00000000">
      <w:pPr>
        <w:spacing w:after="200"/>
      </w:pPr>
      <w:r>
        <w:t xml:space="preserve"> </w:t>
      </w:r>
    </w:p>
    <w:p w14:paraId="2F2F5DF3" w14:textId="77777777" w:rsidR="00972708" w:rsidRDefault="00000000">
      <w:pPr>
        <w:spacing w:after="120"/>
      </w:pPr>
      <w:r>
        <w:t>Для различных категорий сообщений создаются отдельные логические каналы обмена.</w:t>
      </w:r>
    </w:p>
    <w:p w14:paraId="4733F24B" w14:textId="77777777" w:rsidR="00972708" w:rsidRDefault="00000000">
      <w:pPr>
        <w:spacing w:after="200"/>
      </w:pPr>
      <w:r>
        <w:t xml:space="preserve"> </w:t>
      </w:r>
    </w:p>
    <w:p w14:paraId="2EE2F7DF" w14:textId="77777777" w:rsidR="00972708" w:rsidRDefault="00000000">
      <w:pPr>
        <w:pStyle w:val="3"/>
        <w:spacing w:after="200"/>
      </w:pPr>
      <w:bookmarkStart w:id="49" w:name="_Toc240797928"/>
      <w:r>
        <w:t xml:space="preserve">3.5.3. </w:t>
      </w:r>
      <w:proofErr w:type="spellStart"/>
      <w:r>
        <w:t>Redis</w:t>
      </w:r>
      <w:bookmarkEnd w:id="49"/>
      <w:proofErr w:type="spellEnd"/>
    </w:p>
    <w:p w14:paraId="544BEA92" w14:textId="77777777" w:rsidR="00972708" w:rsidRDefault="00000000">
      <w:pPr>
        <w:spacing w:after="200"/>
      </w:pPr>
      <w:r>
        <w:t xml:space="preserve"> </w:t>
      </w:r>
    </w:p>
    <w:p w14:paraId="7F72C498" w14:textId="77777777" w:rsidR="00972708" w:rsidRDefault="00000000">
      <w:pPr>
        <w:spacing w:after="120"/>
      </w:pPr>
      <w:proofErr w:type="spellStart"/>
      <w:r>
        <w:t>Redis</w:t>
      </w:r>
      <w:proofErr w:type="spellEnd"/>
      <w:r>
        <w:t xml:space="preserve"> используется для хранения временных и быстро изменяемых данных, требующих оперативного доступа.</w:t>
      </w:r>
    </w:p>
    <w:p w14:paraId="70ECE816" w14:textId="77777777" w:rsidR="00972708" w:rsidRDefault="00000000">
      <w:pPr>
        <w:spacing w:after="200"/>
      </w:pPr>
      <w:r>
        <w:t xml:space="preserve"> </w:t>
      </w:r>
    </w:p>
    <w:p w14:paraId="4B909159" w14:textId="77777777" w:rsidR="00972708" w:rsidRDefault="00000000">
      <w:pPr>
        <w:spacing w:after="120"/>
      </w:pPr>
      <w:r>
        <w:t>Компонент применяется, в частности, для:</w:t>
      </w:r>
    </w:p>
    <w:p w14:paraId="0424D8D4" w14:textId="77777777" w:rsidR="00972708" w:rsidRDefault="00000000">
      <w:pPr>
        <w:spacing w:after="200"/>
      </w:pPr>
      <w:r>
        <w:t xml:space="preserve"> </w:t>
      </w:r>
    </w:p>
    <w:p w14:paraId="149EFA2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кэширования;</w:t>
      </w:r>
    </w:p>
    <w:p w14:paraId="31EFB2C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хранения временных данных;</w:t>
      </w:r>
    </w:p>
    <w:p w14:paraId="53A9C1B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хранения технических признаков состояния;</w:t>
      </w:r>
    </w:p>
    <w:p w14:paraId="3278C8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снижения нагрузки на основные хранилища данных.</w:t>
      </w:r>
    </w:p>
    <w:p w14:paraId="5EA5DE2A" w14:textId="77777777" w:rsidR="00972708" w:rsidRDefault="00000000">
      <w:pPr>
        <w:spacing w:after="200"/>
      </w:pPr>
      <w:r>
        <w:t xml:space="preserve"> </w:t>
      </w:r>
    </w:p>
    <w:p w14:paraId="1C48D896" w14:textId="77777777" w:rsidR="00972708" w:rsidRDefault="00000000">
      <w:pPr>
        <w:spacing w:after="120"/>
      </w:pPr>
      <w:proofErr w:type="spellStart"/>
      <w:r>
        <w:t>Redis</w:t>
      </w:r>
      <w:proofErr w:type="spellEnd"/>
      <w:r>
        <w:t xml:space="preserve"> не является источником долговременного хранения производственных данных.</w:t>
      </w:r>
    </w:p>
    <w:p w14:paraId="31A9B87A" w14:textId="77777777" w:rsidR="00972708" w:rsidRDefault="00000000">
      <w:pPr>
        <w:spacing w:after="200"/>
      </w:pPr>
      <w:r>
        <w:t xml:space="preserve"> </w:t>
      </w:r>
    </w:p>
    <w:p w14:paraId="5716ECD2" w14:textId="77777777" w:rsidR="00972708" w:rsidRDefault="00000000">
      <w:pPr>
        <w:pStyle w:val="2"/>
        <w:spacing w:after="200"/>
      </w:pPr>
      <w:bookmarkStart w:id="50" w:name="_Toc240797929"/>
      <w:r>
        <w:t>3.6. Хранилища данных</w:t>
      </w:r>
      <w:bookmarkEnd w:id="50"/>
    </w:p>
    <w:p w14:paraId="25881F97" w14:textId="77777777" w:rsidR="00972708" w:rsidRDefault="00000000">
      <w:pPr>
        <w:spacing w:after="200"/>
      </w:pPr>
      <w:r>
        <w:t xml:space="preserve"> </w:t>
      </w:r>
    </w:p>
    <w:p w14:paraId="72309B86" w14:textId="77777777" w:rsidR="00972708" w:rsidRDefault="00000000">
      <w:pPr>
        <w:spacing w:after="120"/>
      </w:pPr>
      <w:r>
        <w:t>В системе используются следующие основные типы хранилищ.</w:t>
      </w:r>
    </w:p>
    <w:p w14:paraId="4DCB624F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63"/>
        <w:gridCol w:w="6353"/>
      </w:tblGrid>
      <w:tr w:rsidR="00972708" w14:paraId="43BEFE8A" w14:textId="77777777">
        <w:trPr>
          <w:tblHeader/>
        </w:trPr>
        <w:tc>
          <w:tcPr>
            <w:tcW w:w="2760" w:type="dxa"/>
          </w:tcPr>
          <w:p w14:paraId="0E8749A4" w14:textId="77777777" w:rsidR="00972708" w:rsidRDefault="00000000">
            <w:r>
              <w:rPr>
                <w:b/>
                <w:bCs/>
              </w:rPr>
              <w:lastRenderedPageBreak/>
              <w:t>Хранилище</w:t>
            </w:r>
          </w:p>
        </w:tc>
        <w:tc>
          <w:tcPr>
            <w:tcW w:w="6600" w:type="dxa"/>
          </w:tcPr>
          <w:p w14:paraId="7720E35B" w14:textId="77777777" w:rsidR="00972708" w:rsidRDefault="00000000">
            <w:r>
              <w:rPr>
                <w:b/>
                <w:bCs/>
              </w:rPr>
              <w:t>Назначение</w:t>
            </w:r>
          </w:p>
        </w:tc>
      </w:tr>
      <w:tr w:rsidR="00972708" w14:paraId="68A095C6" w14:textId="77777777">
        <w:tc>
          <w:tcPr>
            <w:tcW w:w="2760" w:type="dxa"/>
          </w:tcPr>
          <w:p w14:paraId="1137BDF1" w14:textId="77777777" w:rsidR="00972708" w:rsidRDefault="00000000">
            <w:proofErr w:type="spellStart"/>
            <w:r>
              <w:t>PostgreSQL</w:t>
            </w:r>
            <w:proofErr w:type="spellEnd"/>
          </w:p>
        </w:tc>
        <w:tc>
          <w:tcPr>
            <w:tcW w:w="6600" w:type="dxa"/>
          </w:tcPr>
          <w:p w14:paraId="227E76CF" w14:textId="77777777" w:rsidR="00972708" w:rsidRDefault="00000000">
            <w:r>
              <w:t>Оперативное хранение производственных, справочных, учетных и конфигурационных данных</w:t>
            </w:r>
          </w:p>
        </w:tc>
      </w:tr>
      <w:tr w:rsidR="00972708" w14:paraId="7C0A929E" w14:textId="77777777">
        <w:tc>
          <w:tcPr>
            <w:tcW w:w="2760" w:type="dxa"/>
          </w:tcPr>
          <w:p w14:paraId="739EBE12" w14:textId="77777777" w:rsidR="00972708" w:rsidRDefault="00000000">
            <w:proofErr w:type="spellStart"/>
            <w:r>
              <w:t>ClickHouse</w:t>
            </w:r>
            <w:proofErr w:type="spellEnd"/>
          </w:p>
        </w:tc>
        <w:tc>
          <w:tcPr>
            <w:tcW w:w="6600" w:type="dxa"/>
          </w:tcPr>
          <w:p w14:paraId="2BEE9D05" w14:textId="77777777" w:rsidR="00972708" w:rsidRDefault="00000000">
            <w:r>
              <w:t>Аналитическая обработка больших объемов производственной и эксплуатационной информации</w:t>
            </w:r>
          </w:p>
        </w:tc>
      </w:tr>
      <w:tr w:rsidR="00972708" w14:paraId="40229D7D" w14:textId="77777777">
        <w:tc>
          <w:tcPr>
            <w:tcW w:w="2760" w:type="dxa"/>
          </w:tcPr>
          <w:p w14:paraId="3CA7B461" w14:textId="77777777" w:rsidR="00972708" w:rsidRDefault="00000000">
            <w:proofErr w:type="spellStart"/>
            <w:r>
              <w:t>Redis</w:t>
            </w:r>
            <w:proofErr w:type="spellEnd"/>
          </w:p>
        </w:tc>
        <w:tc>
          <w:tcPr>
            <w:tcW w:w="6600" w:type="dxa"/>
          </w:tcPr>
          <w:p w14:paraId="08BFC62F" w14:textId="77777777" w:rsidR="00972708" w:rsidRDefault="00000000">
            <w:r>
              <w:t>Кэширование и хранение временных данных</w:t>
            </w:r>
          </w:p>
        </w:tc>
      </w:tr>
      <w:tr w:rsidR="00972708" w14:paraId="6AF4C998" w14:textId="77777777">
        <w:tc>
          <w:tcPr>
            <w:tcW w:w="2760" w:type="dxa"/>
          </w:tcPr>
          <w:p w14:paraId="0B00A8E4" w14:textId="77777777" w:rsidR="00972708" w:rsidRDefault="00000000">
            <w:r>
              <w:t>Хранилище файлов</w:t>
            </w:r>
          </w:p>
        </w:tc>
        <w:tc>
          <w:tcPr>
            <w:tcW w:w="6600" w:type="dxa"/>
          </w:tcPr>
          <w:p w14:paraId="335BFC8F" w14:textId="77777777" w:rsidR="00972708" w:rsidRDefault="00000000">
            <w:r>
              <w:t>Хранение документов, файлов и иных объектов, нецелесообразных для хранения в реляционной базе данных</w:t>
            </w:r>
          </w:p>
        </w:tc>
      </w:tr>
    </w:tbl>
    <w:p w14:paraId="4BE6CFA5" w14:textId="77777777" w:rsidR="00972708" w:rsidRDefault="00000000">
      <w:pPr>
        <w:spacing w:before="240"/>
      </w:pPr>
      <w:r>
        <w:t xml:space="preserve"> </w:t>
      </w:r>
    </w:p>
    <w:p w14:paraId="70B8B77E" w14:textId="77777777" w:rsidR="00972708" w:rsidRDefault="00000000">
      <w:pPr>
        <w:spacing w:after="200"/>
      </w:pPr>
      <w:r>
        <w:t xml:space="preserve"> </w:t>
      </w:r>
    </w:p>
    <w:p w14:paraId="796452B5" w14:textId="77777777" w:rsidR="00972708" w:rsidRDefault="00000000">
      <w:pPr>
        <w:spacing w:after="120"/>
      </w:pPr>
      <w:proofErr w:type="spellStart"/>
      <w:r>
        <w:t>PostgreSQL</w:t>
      </w:r>
      <w:proofErr w:type="spellEnd"/>
      <w:r>
        <w:t xml:space="preserve"> является основным оперативным хранилищем локального и центрального контуров.</w:t>
      </w:r>
    </w:p>
    <w:p w14:paraId="18C5E65D" w14:textId="77777777" w:rsidR="00972708" w:rsidRDefault="00000000">
      <w:pPr>
        <w:spacing w:after="200"/>
      </w:pPr>
      <w:r>
        <w:t xml:space="preserve"> </w:t>
      </w:r>
    </w:p>
    <w:p w14:paraId="7B2333F4" w14:textId="77777777" w:rsidR="00972708" w:rsidRDefault="00000000">
      <w:pPr>
        <w:spacing w:after="120"/>
      </w:pPr>
      <w:proofErr w:type="spellStart"/>
      <w:r>
        <w:t>ClickHouse</w:t>
      </w:r>
      <w:proofErr w:type="spellEnd"/>
      <w:r>
        <w:t xml:space="preserve"> используется для аналитической обработки и формирования аналитических представлений.</w:t>
      </w:r>
    </w:p>
    <w:p w14:paraId="108D245C" w14:textId="77777777" w:rsidR="00972708" w:rsidRDefault="00000000">
      <w:pPr>
        <w:spacing w:after="200"/>
      </w:pPr>
      <w:r>
        <w:t xml:space="preserve"> </w:t>
      </w:r>
    </w:p>
    <w:p w14:paraId="11B895B2" w14:textId="77777777" w:rsidR="00972708" w:rsidRDefault="00000000">
      <w:pPr>
        <w:spacing w:after="120"/>
      </w:pPr>
      <w:r>
        <w:t>Разделение хранилищ исключает непосредственное выполнение ресурсоемких аналитических запросов на оперативном хранилище производственных данных.</w:t>
      </w:r>
    </w:p>
    <w:p w14:paraId="715390F2" w14:textId="77777777" w:rsidR="00972708" w:rsidRDefault="00000000">
      <w:pPr>
        <w:spacing w:after="200"/>
      </w:pPr>
      <w:r>
        <w:t xml:space="preserve"> </w:t>
      </w:r>
    </w:p>
    <w:p w14:paraId="2DEC9877" w14:textId="77777777" w:rsidR="00972708" w:rsidRDefault="00000000">
      <w:pPr>
        <w:pStyle w:val="2"/>
        <w:spacing w:after="200"/>
      </w:pPr>
      <w:bookmarkStart w:id="51" w:name="_Toc240797930"/>
      <w:r>
        <w:t>3.7. Программные интерфейсы</w:t>
      </w:r>
      <w:bookmarkEnd w:id="51"/>
    </w:p>
    <w:p w14:paraId="68A1CD24" w14:textId="77777777" w:rsidR="00972708" w:rsidRDefault="00000000">
      <w:pPr>
        <w:spacing w:after="200"/>
      </w:pPr>
      <w:r>
        <w:t xml:space="preserve"> </w:t>
      </w:r>
    </w:p>
    <w:p w14:paraId="2247DBF6" w14:textId="77777777" w:rsidR="00972708" w:rsidRDefault="00000000">
      <w:pPr>
        <w:spacing w:after="120"/>
      </w:pPr>
      <w:r>
        <w:t>Взаимодействие программных компонентов осуществляется через формализованные программные интерфейсы.</w:t>
      </w:r>
    </w:p>
    <w:p w14:paraId="39CE25D7" w14:textId="77777777" w:rsidR="00972708" w:rsidRDefault="00000000">
      <w:pPr>
        <w:spacing w:after="200"/>
      </w:pPr>
      <w:r>
        <w:t xml:space="preserve"> </w:t>
      </w:r>
    </w:p>
    <w:p w14:paraId="348E68CC" w14:textId="77777777" w:rsidR="00972708" w:rsidRDefault="00000000">
      <w:pPr>
        <w:spacing w:after="120"/>
      </w:pPr>
      <w:r>
        <w:t>Интерфейсы обеспечивают:</w:t>
      </w:r>
    </w:p>
    <w:p w14:paraId="56571CB8" w14:textId="77777777" w:rsidR="00972708" w:rsidRDefault="00000000">
      <w:pPr>
        <w:spacing w:after="200"/>
      </w:pPr>
      <w:r>
        <w:t xml:space="preserve"> </w:t>
      </w:r>
    </w:p>
    <w:p w14:paraId="66F5AB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и изменение данных;</w:t>
      </w:r>
    </w:p>
    <w:p w14:paraId="79AF838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 прикладных операций;</w:t>
      </w:r>
    </w:p>
    <w:p w14:paraId="5D56F87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команд;</w:t>
      </w:r>
    </w:p>
    <w:p w14:paraId="6C87B0D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состояния объектов;</w:t>
      </w:r>
    </w:p>
    <w:p w14:paraId="2C983B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конфигурацией;</w:t>
      </w:r>
    </w:p>
    <w:p w14:paraId="6737AF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взаимодействие с внешними информационными системами.</w:t>
      </w:r>
    </w:p>
    <w:p w14:paraId="5E426753" w14:textId="77777777" w:rsidR="00972708" w:rsidRDefault="00000000">
      <w:pPr>
        <w:spacing w:after="200"/>
      </w:pPr>
      <w:r>
        <w:t xml:space="preserve"> </w:t>
      </w:r>
    </w:p>
    <w:p w14:paraId="3482B571" w14:textId="77777777" w:rsidR="00972708" w:rsidRDefault="00000000">
      <w:pPr>
        <w:spacing w:after="120"/>
      </w:pPr>
      <w:r>
        <w:lastRenderedPageBreak/>
        <w:t>Для синхронного взаимодействия применяются программные интерфейсы на основе HTTP.</w:t>
      </w:r>
    </w:p>
    <w:p w14:paraId="1577852C" w14:textId="77777777" w:rsidR="00972708" w:rsidRDefault="00000000">
      <w:pPr>
        <w:spacing w:after="200"/>
      </w:pPr>
      <w:r>
        <w:t xml:space="preserve"> </w:t>
      </w:r>
    </w:p>
    <w:p w14:paraId="253CA9A6" w14:textId="77777777" w:rsidR="00972708" w:rsidRDefault="00000000">
      <w:pPr>
        <w:spacing w:after="120"/>
      </w:pPr>
      <w:r>
        <w:t xml:space="preserve">Для асинхронного взаимодействия применяются сообщения Apache </w:t>
      </w:r>
      <w:proofErr w:type="spellStart"/>
      <w:r>
        <w:t>Kafka</w:t>
      </w:r>
      <w:proofErr w:type="spellEnd"/>
      <w:r>
        <w:t>.</w:t>
      </w:r>
    </w:p>
    <w:p w14:paraId="234515C8" w14:textId="77777777" w:rsidR="00972708" w:rsidRDefault="00000000">
      <w:pPr>
        <w:spacing w:after="200"/>
      </w:pPr>
      <w:r>
        <w:t xml:space="preserve"> </w:t>
      </w:r>
    </w:p>
    <w:p w14:paraId="2C615048" w14:textId="77777777" w:rsidR="00972708" w:rsidRDefault="00000000">
      <w:pPr>
        <w:spacing w:after="120"/>
      </w:pPr>
      <w:r>
        <w:t>Каждый программный интерфейс имеет определенный контракт, включающий структуру передаваемых данных, правила обработки ошибок, требования к идентификации запросов и сообщений, а также правила совместимости версий.</w:t>
      </w:r>
    </w:p>
    <w:p w14:paraId="2C519D98" w14:textId="77777777" w:rsidR="00972708" w:rsidRDefault="00000000">
      <w:pPr>
        <w:spacing w:after="200"/>
      </w:pPr>
      <w:r>
        <w:t xml:space="preserve"> </w:t>
      </w:r>
    </w:p>
    <w:p w14:paraId="521795FA" w14:textId="77777777" w:rsidR="00972708" w:rsidRDefault="00000000">
      <w:pPr>
        <w:pStyle w:val="2"/>
        <w:spacing w:after="200"/>
      </w:pPr>
      <w:bookmarkStart w:id="52" w:name="_Toc240797931"/>
      <w:r>
        <w:t>3.8. Взаимодействие программных компонентов</w:t>
      </w:r>
      <w:bookmarkEnd w:id="52"/>
    </w:p>
    <w:p w14:paraId="6DE175C7" w14:textId="77777777" w:rsidR="00972708" w:rsidRDefault="00000000">
      <w:pPr>
        <w:spacing w:after="200"/>
      </w:pPr>
      <w:r>
        <w:t xml:space="preserve"> </w:t>
      </w:r>
    </w:p>
    <w:p w14:paraId="7D704AF3" w14:textId="77777777" w:rsidR="00972708" w:rsidRDefault="00000000">
      <w:pPr>
        <w:spacing w:after="120"/>
      </w:pPr>
      <w:r>
        <w:t>Взаимодействие компонентов системы организуется следующим образом:</w:t>
      </w:r>
    </w:p>
    <w:p w14:paraId="57F84FA0" w14:textId="77777777" w:rsidR="00972708" w:rsidRDefault="00000000">
      <w:pPr>
        <w:spacing w:after="200"/>
      </w:pPr>
      <w:r>
        <w:t xml:space="preserve"> </w:t>
      </w:r>
    </w:p>
    <w:p w14:paraId="6C1396FF" w14:textId="77777777" w:rsidR="00972708" w:rsidRDefault="00000000">
      <w:pPr>
        <w:spacing w:after="100"/>
        <w:ind w:left="20"/>
      </w:pPr>
      <w:r>
        <w:t>1. Пользователь выполняет операцию в клиентском приложении.</w:t>
      </w:r>
    </w:p>
    <w:p w14:paraId="4694A7BA" w14:textId="77777777" w:rsidR="00972708" w:rsidRDefault="00000000">
      <w:pPr>
        <w:spacing w:after="100"/>
        <w:ind w:left="20"/>
      </w:pPr>
      <w:r>
        <w:t>2. Клиентское приложение передает запрос серверному компоненту соответствующего функционального назначения.</w:t>
      </w:r>
    </w:p>
    <w:p w14:paraId="4FF36469" w14:textId="77777777" w:rsidR="00972708" w:rsidRDefault="00000000">
      <w:pPr>
        <w:spacing w:after="100"/>
        <w:ind w:left="20"/>
      </w:pPr>
      <w:r>
        <w:t>3. Серверный компонент выполняет проверку полномочий пользователя и контекста предприятия.</w:t>
      </w:r>
    </w:p>
    <w:p w14:paraId="475FE1D1" w14:textId="77777777" w:rsidR="00972708" w:rsidRDefault="00000000">
      <w:pPr>
        <w:spacing w:after="100"/>
        <w:ind w:left="20"/>
      </w:pPr>
      <w:r>
        <w:t xml:space="preserve">4. При необходимости серверный компонент обращается к оперативному хранилищу </w:t>
      </w:r>
      <w:proofErr w:type="spellStart"/>
      <w:r>
        <w:t>PostgreSQL</w:t>
      </w:r>
      <w:proofErr w:type="spellEnd"/>
      <w:r>
        <w:t>.</w:t>
      </w:r>
    </w:p>
    <w:p w14:paraId="4466E851" w14:textId="77777777" w:rsidR="00972708" w:rsidRDefault="00000000">
      <w:pPr>
        <w:spacing w:after="100"/>
        <w:ind w:left="20"/>
      </w:pPr>
      <w:r>
        <w:t xml:space="preserve">5. При необходимости выполнения асинхронной операции формируется сообщение Apache </w:t>
      </w:r>
      <w:proofErr w:type="spellStart"/>
      <w:r>
        <w:t>Kafka</w:t>
      </w:r>
      <w:proofErr w:type="spellEnd"/>
      <w:r>
        <w:t>.</w:t>
      </w:r>
    </w:p>
    <w:p w14:paraId="3AEB39A7" w14:textId="77777777" w:rsidR="00972708" w:rsidRDefault="00000000">
      <w:pPr>
        <w:spacing w:after="100"/>
        <w:ind w:left="20"/>
      </w:pPr>
      <w:r>
        <w:t>6. Сообщение передается соответствующему программному компоненту или сервису.</w:t>
      </w:r>
    </w:p>
    <w:p w14:paraId="6D0F876B" w14:textId="77777777" w:rsidR="00972708" w:rsidRDefault="00000000">
      <w:pPr>
        <w:spacing w:after="100"/>
        <w:ind w:left="20"/>
      </w:pPr>
      <w:r>
        <w:t>7. Получатель выполняет проверку сообщения, контролирует его уникальность и выполняет предусмотренную обработку.</w:t>
      </w:r>
    </w:p>
    <w:p w14:paraId="07CB0637" w14:textId="77777777" w:rsidR="00972708" w:rsidRDefault="00000000">
      <w:pPr>
        <w:spacing w:after="100"/>
        <w:ind w:left="20"/>
      </w:pPr>
      <w:r>
        <w:t>8. Результат обработки сохраняется в соответствующем хранилище данных.</w:t>
      </w:r>
    </w:p>
    <w:p w14:paraId="12BA26A7" w14:textId="77777777" w:rsidR="00972708" w:rsidRDefault="00000000">
      <w:pPr>
        <w:spacing w:after="100"/>
        <w:ind w:left="20"/>
      </w:pPr>
      <w:r>
        <w:t>9. При необходимости формирования корпоративной или аналитической информации данные передаются в центральный контур или аналитическое хранилище.</w:t>
      </w:r>
    </w:p>
    <w:p w14:paraId="0A6990C4" w14:textId="77777777" w:rsidR="00972708" w:rsidRDefault="00000000">
      <w:pPr>
        <w:spacing w:after="100"/>
        <w:ind w:left="20"/>
      </w:pPr>
      <w:r>
        <w:t>10. Результат выполнения операции предоставляется пользователю посредством клиентского приложения либо передается в следующий программный компонент в соответствии с установленным информационным взаимодействием.</w:t>
      </w:r>
    </w:p>
    <w:p w14:paraId="0EE3563E" w14:textId="77777777" w:rsidR="00972708" w:rsidRDefault="00000000">
      <w:pPr>
        <w:spacing w:after="200"/>
      </w:pPr>
      <w:r>
        <w:t xml:space="preserve"> </w:t>
      </w:r>
    </w:p>
    <w:p w14:paraId="4270545A" w14:textId="77777777" w:rsidR="00972708" w:rsidRDefault="00000000">
      <w:pPr>
        <w:pStyle w:val="2"/>
        <w:spacing w:after="200"/>
      </w:pPr>
      <w:bookmarkStart w:id="53" w:name="_Toc240797932"/>
      <w:r>
        <w:t>3.9. Требования к взаимодействию компонентов</w:t>
      </w:r>
      <w:bookmarkEnd w:id="53"/>
    </w:p>
    <w:p w14:paraId="6A60D3A3" w14:textId="77777777" w:rsidR="00972708" w:rsidRDefault="00000000">
      <w:pPr>
        <w:spacing w:after="200"/>
      </w:pPr>
      <w:r>
        <w:t xml:space="preserve"> </w:t>
      </w:r>
    </w:p>
    <w:p w14:paraId="1FA41757" w14:textId="77777777" w:rsidR="00972708" w:rsidRDefault="00000000">
      <w:pPr>
        <w:spacing w:after="120"/>
      </w:pPr>
      <w:r>
        <w:t>Программные компоненты системы должны соответствовать следующим требованиям:</w:t>
      </w:r>
    </w:p>
    <w:p w14:paraId="7520397F" w14:textId="77777777" w:rsidR="00972708" w:rsidRDefault="00000000">
      <w:pPr>
        <w:spacing w:after="200"/>
      </w:pPr>
      <w:r>
        <w:t xml:space="preserve"> </w:t>
      </w:r>
    </w:p>
    <w:p w14:paraId="704AB59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каждый компонент имеет определенную область ответственности;</w:t>
      </w:r>
    </w:p>
    <w:p w14:paraId="7D2671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взаимодействие компонентов выполняется только через установленные интерфейсы и механизмы обмена;</w:t>
      </w:r>
    </w:p>
    <w:p w14:paraId="46E0D6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прямой доступ одного сервиса к внутренним данным другого сервиса не допускается, если такой доступ не определен архитектурным решением;</w:t>
      </w:r>
    </w:p>
    <w:p w14:paraId="3A9281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 к данным выполняется с учетом установленных правил владения данными;</w:t>
      </w:r>
    </w:p>
    <w:p w14:paraId="217986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все межконтурные сообщения имеют уникальные идентификаторы;</w:t>
      </w:r>
    </w:p>
    <w:p w14:paraId="4E28F14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обработка повторно поступивших сообщений выполняется с учетом требований идемпотентности;</w:t>
      </w:r>
    </w:p>
    <w:p w14:paraId="13BD0D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взаимодействия регистрируются;</w:t>
      </w:r>
    </w:p>
    <w:p w14:paraId="56B815B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временная недоступность получателя не приводит к потере подтвержденных к передаче сообщений;</w:t>
      </w:r>
    </w:p>
    <w:p w14:paraId="6F26CE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изменения интерфейсов выполняются с учетом совместимости взаимодействующих компонентов;</w:t>
      </w:r>
    </w:p>
    <w:p w14:paraId="3EBA98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программные компоненты обеспечивают регистрацию значимых технических и прикладных событий.</w:t>
      </w:r>
    </w:p>
    <w:p w14:paraId="17704BB0" w14:textId="77777777" w:rsidR="00972708" w:rsidRDefault="00000000">
      <w:pPr>
        <w:spacing w:after="200"/>
      </w:pPr>
      <w:r>
        <w:t xml:space="preserve"> </w:t>
      </w:r>
    </w:p>
    <w:p w14:paraId="4A145064" w14:textId="77777777" w:rsidR="00972708" w:rsidRDefault="00000000">
      <w:pPr>
        <w:pStyle w:val="2"/>
        <w:spacing w:after="200"/>
      </w:pPr>
      <w:bookmarkStart w:id="54" w:name="_Toc240797933"/>
      <w:r>
        <w:t>3.10. Принципы расширения программного обеспечения</w:t>
      </w:r>
      <w:bookmarkEnd w:id="54"/>
    </w:p>
    <w:p w14:paraId="085CE1AD" w14:textId="77777777" w:rsidR="00972708" w:rsidRDefault="00000000">
      <w:pPr>
        <w:spacing w:after="200"/>
      </w:pPr>
      <w:r>
        <w:t xml:space="preserve"> </w:t>
      </w:r>
    </w:p>
    <w:p w14:paraId="6E4A590D" w14:textId="77777777" w:rsidR="00972708" w:rsidRDefault="00000000">
      <w:pPr>
        <w:spacing w:after="120"/>
      </w:pPr>
      <w:r>
        <w:t>Расширение СИГМА.MES+ осуществляется путем добавления новых функциональных модулей и программных компонентов без нарушения установленных интерфейсов и ответственности существующих компонентов.</w:t>
      </w:r>
    </w:p>
    <w:p w14:paraId="35473232" w14:textId="77777777" w:rsidR="00972708" w:rsidRDefault="00000000">
      <w:pPr>
        <w:spacing w:after="200"/>
      </w:pPr>
      <w:r>
        <w:t xml:space="preserve"> </w:t>
      </w:r>
    </w:p>
    <w:p w14:paraId="075D865A" w14:textId="77777777" w:rsidR="00972708" w:rsidRDefault="00000000">
      <w:pPr>
        <w:spacing w:after="120"/>
      </w:pPr>
      <w:r>
        <w:t>Новый функциональный модуль:</w:t>
      </w:r>
    </w:p>
    <w:p w14:paraId="29F7EA89" w14:textId="77777777" w:rsidR="00972708" w:rsidRDefault="00000000">
      <w:pPr>
        <w:spacing w:after="200"/>
      </w:pPr>
      <w:r>
        <w:t xml:space="preserve"> </w:t>
      </w:r>
    </w:p>
    <w:p w14:paraId="26ED5A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имеет определенную область ответственности;</w:t>
      </w:r>
    </w:p>
    <w:p w14:paraId="7AAEB9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использует общесистемные механизмы идентификации и управления доступом;</w:t>
      </w:r>
    </w:p>
    <w:p w14:paraId="1C0AA3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взаимодействует с другими компонентами через установленные интерфейсы;</w:t>
      </w:r>
    </w:p>
    <w:p w14:paraId="5F3F349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использует установленные механизмы хранения данных;</w:t>
      </w:r>
    </w:p>
    <w:p w14:paraId="16D0F32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использует Apache </w:t>
      </w:r>
      <w:proofErr w:type="spellStart"/>
      <w:r>
        <w:t>Kafka</w:t>
      </w:r>
      <w:proofErr w:type="spellEnd"/>
      <w:r>
        <w:t xml:space="preserve"> для предусмотренного архитектурой асинхронного взаимодействия;</w:t>
      </w:r>
    </w:p>
    <w:p w14:paraId="690DBD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обеспечивает регистрацию необходимых событий и ошибок;</w:t>
      </w:r>
    </w:p>
    <w:p w14:paraId="4F3BBF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учитывает требования к работе локального производственного контура при недоступности центрального контура.</w:t>
      </w:r>
    </w:p>
    <w:p w14:paraId="422F921B" w14:textId="77777777" w:rsidR="00972708" w:rsidRDefault="00000000">
      <w:pPr>
        <w:spacing w:after="200"/>
      </w:pPr>
      <w:r>
        <w:t xml:space="preserve"> </w:t>
      </w:r>
    </w:p>
    <w:p w14:paraId="3604FD83" w14:textId="77777777" w:rsidR="00972708" w:rsidRDefault="00000000">
      <w:pPr>
        <w:spacing w:after="120"/>
      </w:pPr>
      <w:r>
        <w:lastRenderedPageBreak/>
        <w:t>Состав конкретных функциональных модулей и реализуемых ими производственных функций определяется функциональными требованиями к системе и соответствующей рабочей документацией.</w:t>
      </w:r>
    </w:p>
    <w:p w14:paraId="787E4D0C" w14:textId="77777777" w:rsidR="00972708" w:rsidRDefault="00000000">
      <w:pPr>
        <w:spacing w:after="200"/>
      </w:pPr>
      <w:r>
        <w:t xml:space="preserve"> </w:t>
      </w:r>
    </w:p>
    <w:p w14:paraId="205EC9FC" w14:textId="77777777" w:rsidR="00972708" w:rsidRDefault="00000000">
      <w:pPr>
        <w:pStyle w:val="1"/>
        <w:spacing w:after="200"/>
        <w:jc w:val="center"/>
      </w:pPr>
      <w:bookmarkStart w:id="55" w:name="_Toc240797934"/>
      <w:r>
        <w:t>4. Организация информационного обеспечения</w:t>
      </w:r>
      <w:bookmarkEnd w:id="55"/>
    </w:p>
    <w:p w14:paraId="6F778F80" w14:textId="77777777" w:rsidR="00972708" w:rsidRDefault="00000000">
      <w:pPr>
        <w:spacing w:after="200"/>
      </w:pPr>
      <w:r>
        <w:t xml:space="preserve"> </w:t>
      </w:r>
    </w:p>
    <w:p w14:paraId="58C9223A" w14:textId="77777777" w:rsidR="00972708" w:rsidRDefault="00000000">
      <w:pPr>
        <w:pStyle w:val="2"/>
        <w:spacing w:after="200"/>
      </w:pPr>
      <w:bookmarkStart w:id="56" w:name="_Toc240797935"/>
      <w:r>
        <w:t>4.1. Общие положения</w:t>
      </w:r>
      <w:bookmarkEnd w:id="56"/>
    </w:p>
    <w:p w14:paraId="3732E74F" w14:textId="77777777" w:rsidR="00972708" w:rsidRDefault="00000000">
      <w:pPr>
        <w:spacing w:after="200"/>
      </w:pPr>
      <w:r>
        <w:t xml:space="preserve"> </w:t>
      </w:r>
    </w:p>
    <w:p w14:paraId="36E08C2E" w14:textId="77777777" w:rsidR="00972708" w:rsidRDefault="00000000">
      <w:pPr>
        <w:spacing w:after="120"/>
      </w:pPr>
      <w:r>
        <w:t>Информационное обеспечение СИГМА.MES+ предназначено для формирования, хранения, обработки, передачи и предоставления информации, необходимой для выполнения производственных, управленческих, учетных и аналитических функций системы.</w:t>
      </w:r>
    </w:p>
    <w:p w14:paraId="5F6E8951" w14:textId="77777777" w:rsidR="00972708" w:rsidRDefault="00000000">
      <w:pPr>
        <w:spacing w:after="200"/>
      </w:pPr>
      <w:r>
        <w:t xml:space="preserve"> </w:t>
      </w:r>
    </w:p>
    <w:p w14:paraId="2E96C2A4" w14:textId="77777777" w:rsidR="00972708" w:rsidRDefault="00000000">
      <w:pPr>
        <w:spacing w:after="120"/>
      </w:pPr>
      <w:r>
        <w:t>Информационное обеспечение организуется с учетом распределенной структуры системы и разделения ее на центральный корпоративный контур и несколько локальных производственных контуров.</w:t>
      </w:r>
    </w:p>
    <w:p w14:paraId="68B5DBBA" w14:textId="77777777" w:rsidR="00972708" w:rsidRDefault="00000000">
      <w:pPr>
        <w:spacing w:after="200"/>
      </w:pPr>
      <w:r>
        <w:t xml:space="preserve"> </w:t>
      </w:r>
    </w:p>
    <w:p w14:paraId="23BB59B8" w14:textId="77777777" w:rsidR="00972708" w:rsidRDefault="00000000">
      <w:pPr>
        <w:spacing w:after="120"/>
      </w:pPr>
      <w:r>
        <w:t>Информационные ресурсы системы разделяются по назначению, источнику формирования, владельцу данных, требованиям к актуальности и области использования.</w:t>
      </w:r>
    </w:p>
    <w:p w14:paraId="656DB7F1" w14:textId="77777777" w:rsidR="00972708" w:rsidRDefault="00000000">
      <w:pPr>
        <w:spacing w:after="200"/>
      </w:pPr>
      <w:r>
        <w:t xml:space="preserve"> </w:t>
      </w:r>
    </w:p>
    <w:p w14:paraId="3D36790F" w14:textId="77777777" w:rsidR="00972708" w:rsidRDefault="00000000">
      <w:pPr>
        <w:spacing w:after="120"/>
      </w:pPr>
      <w:r>
        <w:t>В системе применяются следующие основные категории информации:</w:t>
      </w:r>
    </w:p>
    <w:p w14:paraId="6DCF0C7D" w14:textId="77777777" w:rsidR="00972708" w:rsidRDefault="00000000">
      <w:pPr>
        <w:spacing w:after="200"/>
      </w:pPr>
      <w:r>
        <w:t xml:space="preserve"> </w:t>
      </w:r>
    </w:p>
    <w:p w14:paraId="3B1F01A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нормативно-справочная информация;</w:t>
      </w:r>
    </w:p>
    <w:p w14:paraId="2F8F79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производственная информация;</w:t>
      </w:r>
    </w:p>
    <w:p w14:paraId="2E3E8DE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производственных заданиях и заказах;</w:t>
      </w:r>
    </w:p>
    <w:p w14:paraId="30D762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технологических операциях;</w:t>
      </w:r>
    </w:p>
    <w:p w14:paraId="51D8E2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состоянии производственного оборудования;</w:t>
      </w:r>
    </w:p>
    <w:p w14:paraId="086938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результатах контроля качества;</w:t>
      </w:r>
    </w:p>
    <w:p w14:paraId="47A97F2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пользователях и правах доступа;</w:t>
      </w:r>
    </w:p>
    <w:p w14:paraId="4C7F262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конфигурационная информация;</w:t>
      </w:r>
    </w:p>
    <w:p w14:paraId="44E66D3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информация о состоянии межконтурного обмена;</w:t>
      </w:r>
    </w:p>
    <w:p w14:paraId="56F9D8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эксплуатационная информация;</w:t>
      </w:r>
    </w:p>
    <w:p w14:paraId="49F8BB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журнальная и аудиторская информация;</w:t>
      </w:r>
    </w:p>
    <w:p w14:paraId="663974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аналитическая информация;</w:t>
      </w:r>
    </w:p>
    <w:p w14:paraId="4527A03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документы и файлы.</w:t>
      </w:r>
    </w:p>
    <w:p w14:paraId="1C3A8CF1" w14:textId="77777777" w:rsidR="00972708" w:rsidRDefault="00000000">
      <w:pPr>
        <w:spacing w:after="200"/>
      </w:pPr>
      <w:r>
        <w:lastRenderedPageBreak/>
        <w:t xml:space="preserve"> </w:t>
      </w:r>
    </w:p>
    <w:p w14:paraId="0D3DB20D" w14:textId="77777777" w:rsidR="00972708" w:rsidRDefault="00000000">
      <w:pPr>
        <w:pStyle w:val="2"/>
        <w:spacing w:after="200"/>
      </w:pPr>
      <w:bookmarkStart w:id="57" w:name="_Toc240797936"/>
      <w:r>
        <w:t>4.2. Нормативно-справочная информация</w:t>
      </w:r>
      <w:bookmarkEnd w:id="57"/>
    </w:p>
    <w:p w14:paraId="12E44E8E" w14:textId="77777777" w:rsidR="00972708" w:rsidRDefault="00000000">
      <w:pPr>
        <w:spacing w:after="200"/>
      </w:pPr>
      <w:r>
        <w:t xml:space="preserve"> </w:t>
      </w:r>
    </w:p>
    <w:p w14:paraId="5BA6490B" w14:textId="77777777" w:rsidR="00972708" w:rsidRDefault="00000000">
      <w:pPr>
        <w:spacing w:after="120"/>
      </w:pPr>
      <w:r>
        <w:t>Нормативно-справочная информация используется для идентификации производственных объектов, операций, ресурсов и иных объектов автоматизации.</w:t>
      </w:r>
    </w:p>
    <w:p w14:paraId="154D1253" w14:textId="77777777" w:rsidR="00972708" w:rsidRDefault="00000000">
      <w:pPr>
        <w:spacing w:after="200"/>
      </w:pPr>
      <w:r>
        <w:t xml:space="preserve"> </w:t>
      </w:r>
    </w:p>
    <w:p w14:paraId="48C4C023" w14:textId="77777777" w:rsidR="00972708" w:rsidRDefault="00000000">
      <w:pPr>
        <w:spacing w:after="120"/>
      </w:pPr>
      <w:r>
        <w:t>К нормативно-справочной информации относятся:</w:t>
      </w:r>
    </w:p>
    <w:p w14:paraId="3F0BCB38" w14:textId="77777777" w:rsidR="00972708" w:rsidRDefault="00000000">
      <w:pPr>
        <w:spacing w:after="200"/>
      </w:pPr>
      <w:r>
        <w:t xml:space="preserve"> </w:t>
      </w:r>
    </w:p>
    <w:p w14:paraId="427FE84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предприятиях;</w:t>
      </w:r>
    </w:p>
    <w:p w14:paraId="3FFEC9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подразделениях;</w:t>
      </w:r>
    </w:p>
    <w:p w14:paraId="2C91A24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рабочих центрах;</w:t>
      </w:r>
    </w:p>
    <w:p w14:paraId="6A0B7C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оборудовании;</w:t>
      </w:r>
    </w:p>
    <w:p w14:paraId="55C5331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рабочих местах;</w:t>
      </w:r>
    </w:p>
    <w:p w14:paraId="0946F2A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материалах;</w:t>
      </w:r>
    </w:p>
    <w:p w14:paraId="01D686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изделиях;</w:t>
      </w:r>
    </w:p>
    <w:p w14:paraId="1DFBFD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технологических операциях;</w:t>
      </w:r>
    </w:p>
    <w:p w14:paraId="674135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технологических маршрутах;</w:t>
      </w:r>
    </w:p>
    <w:p w14:paraId="4BAA1AF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единицы измерения;</w:t>
      </w:r>
    </w:p>
    <w:p w14:paraId="57DA37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классификаторы;</w:t>
      </w:r>
    </w:p>
    <w:p w14:paraId="6997950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справочники состояний и видов операций;</w:t>
      </w:r>
    </w:p>
    <w:p w14:paraId="773E41C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справочные данные, используемые производственными функциями.</w:t>
      </w:r>
    </w:p>
    <w:p w14:paraId="2A6E6DA0" w14:textId="77777777" w:rsidR="00972708" w:rsidRDefault="00000000">
      <w:pPr>
        <w:spacing w:after="200"/>
      </w:pPr>
      <w:r>
        <w:t xml:space="preserve"> </w:t>
      </w:r>
    </w:p>
    <w:p w14:paraId="69705030" w14:textId="77777777" w:rsidR="00972708" w:rsidRDefault="00000000">
      <w:pPr>
        <w:spacing w:after="120"/>
      </w:pPr>
      <w:r>
        <w:t>Нормативно-справочная информация подразделяется на:</w:t>
      </w:r>
    </w:p>
    <w:p w14:paraId="14C14311" w14:textId="77777777" w:rsidR="00972708" w:rsidRDefault="00000000">
      <w:pPr>
        <w:spacing w:after="200"/>
      </w:pPr>
      <w:r>
        <w:t xml:space="preserve"> </w:t>
      </w:r>
    </w:p>
    <w:p w14:paraId="55369F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централизованную;</w:t>
      </w:r>
    </w:p>
    <w:p w14:paraId="2B9D06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локальную.</w:t>
      </w:r>
    </w:p>
    <w:p w14:paraId="421197A8" w14:textId="77777777" w:rsidR="00972708" w:rsidRDefault="00000000">
      <w:pPr>
        <w:spacing w:after="200"/>
      </w:pPr>
      <w:r>
        <w:t xml:space="preserve"> </w:t>
      </w:r>
    </w:p>
    <w:p w14:paraId="37F3DD9A" w14:textId="77777777" w:rsidR="00972708" w:rsidRDefault="00000000">
      <w:pPr>
        <w:spacing w:after="120"/>
      </w:pPr>
      <w:r>
        <w:t>Централизованная нормативно-справочная информация формируется и изменяется в центральном корпоративном контуре.</w:t>
      </w:r>
    </w:p>
    <w:p w14:paraId="2189210F" w14:textId="77777777" w:rsidR="00972708" w:rsidRDefault="00000000">
      <w:pPr>
        <w:spacing w:after="200"/>
      </w:pPr>
      <w:r>
        <w:t xml:space="preserve"> </w:t>
      </w:r>
    </w:p>
    <w:p w14:paraId="24C5F433" w14:textId="77777777" w:rsidR="00972708" w:rsidRDefault="00000000">
      <w:pPr>
        <w:spacing w:after="120"/>
      </w:pPr>
      <w:r>
        <w:t>Локальные контуры используют локальные копии централизованной нормативно-справочной информации.</w:t>
      </w:r>
    </w:p>
    <w:p w14:paraId="59360166" w14:textId="77777777" w:rsidR="00972708" w:rsidRDefault="00000000">
      <w:pPr>
        <w:spacing w:after="200"/>
      </w:pPr>
      <w:r>
        <w:t xml:space="preserve"> </w:t>
      </w:r>
    </w:p>
    <w:p w14:paraId="07E07ABA" w14:textId="77777777" w:rsidR="00972708" w:rsidRDefault="00000000">
      <w:pPr>
        <w:spacing w:after="120"/>
      </w:pPr>
      <w:r>
        <w:lastRenderedPageBreak/>
        <w:t>Локальная нормативно-справочная информация формируется и изменяется непосредственно в локальном производственном контуре в соответствии с установленными полномочиями.</w:t>
      </w:r>
    </w:p>
    <w:p w14:paraId="49D0EEC9" w14:textId="77777777" w:rsidR="00972708" w:rsidRDefault="00000000">
      <w:pPr>
        <w:spacing w:after="200"/>
      </w:pPr>
      <w:r>
        <w:t xml:space="preserve"> </w:t>
      </w:r>
    </w:p>
    <w:p w14:paraId="6F657E37" w14:textId="77777777" w:rsidR="00972708" w:rsidRDefault="00000000">
      <w:pPr>
        <w:pStyle w:val="2"/>
        <w:spacing w:after="200"/>
      </w:pPr>
      <w:bookmarkStart w:id="58" w:name="_Toc240797937"/>
      <w:r>
        <w:t>4.3. Производственная информация</w:t>
      </w:r>
      <w:bookmarkEnd w:id="58"/>
    </w:p>
    <w:p w14:paraId="23A80515" w14:textId="77777777" w:rsidR="00972708" w:rsidRDefault="00000000">
      <w:pPr>
        <w:spacing w:after="200"/>
      </w:pPr>
      <w:r>
        <w:t xml:space="preserve"> </w:t>
      </w:r>
    </w:p>
    <w:p w14:paraId="7FD7CF44" w14:textId="77777777" w:rsidR="00972708" w:rsidRDefault="00000000">
      <w:pPr>
        <w:spacing w:after="120"/>
      </w:pPr>
      <w:r>
        <w:t>Производственная информация формируется в процессе выполнения производственных операций.</w:t>
      </w:r>
    </w:p>
    <w:p w14:paraId="15375F56" w14:textId="77777777" w:rsidR="00972708" w:rsidRDefault="00000000">
      <w:pPr>
        <w:spacing w:after="200"/>
      </w:pPr>
      <w:r>
        <w:t xml:space="preserve"> </w:t>
      </w:r>
    </w:p>
    <w:p w14:paraId="085134FF" w14:textId="77777777" w:rsidR="00972708" w:rsidRDefault="00000000">
      <w:pPr>
        <w:spacing w:after="120"/>
      </w:pPr>
      <w:r>
        <w:t>К производственной информации относятся:</w:t>
      </w:r>
    </w:p>
    <w:p w14:paraId="2E6ACA71" w14:textId="77777777" w:rsidR="00972708" w:rsidRDefault="00000000">
      <w:pPr>
        <w:spacing w:after="200"/>
      </w:pPr>
      <w:r>
        <w:t xml:space="preserve"> </w:t>
      </w:r>
    </w:p>
    <w:p w14:paraId="51E5268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задания;</w:t>
      </w:r>
    </w:p>
    <w:p w14:paraId="5F0486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заказы;</w:t>
      </w:r>
    </w:p>
    <w:p w14:paraId="4B95903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партиях;</w:t>
      </w:r>
    </w:p>
    <w:p w14:paraId="43CB064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изделиях и полуфабрикатах;</w:t>
      </w:r>
    </w:p>
    <w:p w14:paraId="5EBD436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выполненных операциях;</w:t>
      </w:r>
    </w:p>
    <w:p w14:paraId="1DD0F18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состоянии производственных операций;</w:t>
      </w:r>
    </w:p>
    <w:p w14:paraId="73CDEF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движении продукции;</w:t>
      </w:r>
    </w:p>
    <w:p w14:paraId="3E6BE0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фактические показатели производства;</w:t>
      </w:r>
    </w:p>
    <w:p w14:paraId="4B930D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выполнения технологических операций;</w:t>
      </w:r>
    </w:p>
    <w:p w14:paraId="638112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затраченных материалах и ресурсах;</w:t>
      </w:r>
    </w:p>
    <w:p w14:paraId="69A2F7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простоях;</w:t>
      </w:r>
    </w:p>
    <w:p w14:paraId="2C0866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производственных событиях.</w:t>
      </w:r>
    </w:p>
    <w:p w14:paraId="5949B672" w14:textId="77777777" w:rsidR="00972708" w:rsidRDefault="00000000">
      <w:pPr>
        <w:spacing w:after="200"/>
      </w:pPr>
      <w:r>
        <w:t xml:space="preserve"> </w:t>
      </w:r>
    </w:p>
    <w:p w14:paraId="7BE913C5" w14:textId="77777777" w:rsidR="00972708" w:rsidRDefault="00000000">
      <w:pPr>
        <w:spacing w:after="120"/>
      </w:pPr>
      <w:r>
        <w:t>Производственная информация первоначально формируется в локальном производственном контуре, в котором выполняется соответствующая производственная деятельность.</w:t>
      </w:r>
    </w:p>
    <w:p w14:paraId="37A85D09" w14:textId="77777777" w:rsidR="00972708" w:rsidRDefault="00000000">
      <w:pPr>
        <w:spacing w:after="200"/>
      </w:pPr>
      <w:r>
        <w:t xml:space="preserve"> </w:t>
      </w:r>
    </w:p>
    <w:p w14:paraId="5105EE79" w14:textId="77777777" w:rsidR="00972708" w:rsidRDefault="00000000">
      <w:pPr>
        <w:spacing w:after="120"/>
      </w:pPr>
      <w:r>
        <w:t>Локальный контур обеспечивает сохранение производственной информации независимо от доступности центрального корпоративного контура.</w:t>
      </w:r>
    </w:p>
    <w:p w14:paraId="6B9A6761" w14:textId="77777777" w:rsidR="00972708" w:rsidRDefault="00000000">
      <w:pPr>
        <w:spacing w:after="200"/>
      </w:pPr>
      <w:r>
        <w:t xml:space="preserve"> </w:t>
      </w:r>
    </w:p>
    <w:p w14:paraId="1D7CE2C3" w14:textId="77777777" w:rsidR="00972708" w:rsidRDefault="00000000">
      <w:pPr>
        <w:spacing w:after="120"/>
      </w:pPr>
      <w:r>
        <w:t>При наличии требований к централизованному учету соответствующая информация передается в центральный контур в соответствии с установленными правилами синхронизации.</w:t>
      </w:r>
    </w:p>
    <w:p w14:paraId="5B140351" w14:textId="77777777" w:rsidR="00972708" w:rsidRDefault="00000000">
      <w:pPr>
        <w:spacing w:after="200"/>
      </w:pPr>
      <w:r>
        <w:t xml:space="preserve"> </w:t>
      </w:r>
    </w:p>
    <w:p w14:paraId="29D02846" w14:textId="77777777" w:rsidR="00972708" w:rsidRDefault="00000000">
      <w:pPr>
        <w:pStyle w:val="2"/>
        <w:spacing w:after="200"/>
      </w:pPr>
      <w:bookmarkStart w:id="59" w:name="_Toc240797938"/>
      <w:r>
        <w:t>4.4. Информация о производственном оборудовании</w:t>
      </w:r>
      <w:bookmarkEnd w:id="59"/>
    </w:p>
    <w:p w14:paraId="31A5C3D9" w14:textId="77777777" w:rsidR="00972708" w:rsidRDefault="00000000">
      <w:pPr>
        <w:spacing w:after="200"/>
      </w:pPr>
      <w:r>
        <w:lastRenderedPageBreak/>
        <w:t xml:space="preserve"> </w:t>
      </w:r>
    </w:p>
    <w:p w14:paraId="3F571B12" w14:textId="77777777" w:rsidR="00972708" w:rsidRDefault="00000000">
      <w:pPr>
        <w:spacing w:after="120"/>
      </w:pPr>
      <w:r>
        <w:t>Информация о производственном оборудовании формируется на основании данных, получаемых от оборудования и связанных с ним систем.</w:t>
      </w:r>
    </w:p>
    <w:p w14:paraId="0BB66712" w14:textId="77777777" w:rsidR="00972708" w:rsidRDefault="00000000">
      <w:pPr>
        <w:spacing w:after="200"/>
      </w:pPr>
      <w:r>
        <w:t xml:space="preserve"> </w:t>
      </w:r>
    </w:p>
    <w:p w14:paraId="6F9CD5BC" w14:textId="77777777" w:rsidR="00972708" w:rsidRDefault="00000000">
      <w:pPr>
        <w:spacing w:after="120"/>
      </w:pPr>
      <w:r>
        <w:t>К данной информации относятся:</w:t>
      </w:r>
    </w:p>
    <w:p w14:paraId="6EC06FFA" w14:textId="77777777" w:rsidR="00972708" w:rsidRDefault="00000000">
      <w:pPr>
        <w:spacing w:after="200"/>
      </w:pPr>
      <w:r>
        <w:t xml:space="preserve"> </w:t>
      </w:r>
    </w:p>
    <w:p w14:paraId="6794AC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оборудования;</w:t>
      </w:r>
    </w:p>
    <w:p w14:paraId="4D9F0D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оборудования;</w:t>
      </w:r>
    </w:p>
    <w:p w14:paraId="69D1D8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режим работы;</w:t>
      </w:r>
    </w:p>
    <w:p w14:paraId="327D96E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технологические параметры;</w:t>
      </w:r>
    </w:p>
    <w:p w14:paraId="171322F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показания датчиков;</w:t>
      </w:r>
    </w:p>
    <w:p w14:paraId="543037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сообщения о событиях;</w:t>
      </w:r>
    </w:p>
    <w:p w14:paraId="58C128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сообщения об аварийных состояниях;</w:t>
      </w:r>
    </w:p>
    <w:p w14:paraId="053282A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выполненных операциях;</w:t>
      </w:r>
    </w:p>
    <w:p w14:paraId="7DCB4B9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временные характеристики работы оборудования;</w:t>
      </w:r>
    </w:p>
    <w:p w14:paraId="7B1F8A3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параметры, предусмотренные интерфейсом конкретного оборудования.</w:t>
      </w:r>
    </w:p>
    <w:p w14:paraId="04054568" w14:textId="77777777" w:rsidR="00972708" w:rsidRDefault="00000000">
      <w:pPr>
        <w:spacing w:after="200"/>
      </w:pPr>
      <w:r>
        <w:t xml:space="preserve"> </w:t>
      </w:r>
    </w:p>
    <w:p w14:paraId="594464E5" w14:textId="77777777" w:rsidR="00972708" w:rsidRDefault="00000000">
      <w:pPr>
        <w:spacing w:after="120"/>
      </w:pPr>
      <w:r>
        <w:t>Получение информации выполняется специализированными сервисами интеграции с использованием OPC UA, MQTT и специализированных протоколов.</w:t>
      </w:r>
    </w:p>
    <w:p w14:paraId="2FDF9549" w14:textId="77777777" w:rsidR="00972708" w:rsidRDefault="00000000">
      <w:pPr>
        <w:spacing w:after="200"/>
      </w:pPr>
      <w:r>
        <w:t xml:space="preserve"> </w:t>
      </w:r>
    </w:p>
    <w:p w14:paraId="2F6EE12B" w14:textId="77777777" w:rsidR="00972708" w:rsidRDefault="00000000">
      <w:pPr>
        <w:spacing w:after="120"/>
      </w:pPr>
      <w:r>
        <w:t>Первичное хранение информации выполняется в локальном производственном контуре.</w:t>
      </w:r>
    </w:p>
    <w:p w14:paraId="4BC10BAE" w14:textId="77777777" w:rsidR="00972708" w:rsidRDefault="00000000">
      <w:pPr>
        <w:spacing w:after="200"/>
      </w:pPr>
      <w:r>
        <w:t xml:space="preserve"> </w:t>
      </w:r>
    </w:p>
    <w:p w14:paraId="47EA02FA" w14:textId="77777777" w:rsidR="00972708" w:rsidRDefault="00000000">
      <w:pPr>
        <w:spacing w:after="120"/>
      </w:pPr>
      <w:r>
        <w:t>Объем и период хранения первичных данных оборудования определяются требованиями конкретного производственного процесса.</w:t>
      </w:r>
    </w:p>
    <w:p w14:paraId="778118D1" w14:textId="77777777" w:rsidR="00972708" w:rsidRDefault="00000000">
      <w:pPr>
        <w:spacing w:after="200"/>
      </w:pPr>
      <w:r>
        <w:t xml:space="preserve"> </w:t>
      </w:r>
    </w:p>
    <w:p w14:paraId="2EA20EA0" w14:textId="77777777" w:rsidR="00972708" w:rsidRDefault="00000000">
      <w:pPr>
        <w:pStyle w:val="2"/>
        <w:spacing w:after="200"/>
      </w:pPr>
      <w:bookmarkStart w:id="60" w:name="_Toc240797939"/>
      <w:r>
        <w:t>4.5. Информация о качестве</w:t>
      </w:r>
      <w:bookmarkEnd w:id="60"/>
    </w:p>
    <w:p w14:paraId="1A17DDFA" w14:textId="77777777" w:rsidR="00972708" w:rsidRDefault="00000000">
      <w:pPr>
        <w:spacing w:after="200"/>
      </w:pPr>
      <w:r>
        <w:t xml:space="preserve"> </w:t>
      </w:r>
    </w:p>
    <w:p w14:paraId="20AB8F19" w14:textId="77777777" w:rsidR="00972708" w:rsidRDefault="00000000">
      <w:pPr>
        <w:spacing w:after="120"/>
      </w:pPr>
      <w:r>
        <w:t>Информация о качестве содержит результаты контроля продукции, материалов и технологических операций.</w:t>
      </w:r>
    </w:p>
    <w:p w14:paraId="709D6C4C" w14:textId="77777777" w:rsidR="00972708" w:rsidRDefault="00000000">
      <w:pPr>
        <w:spacing w:after="200"/>
      </w:pPr>
      <w:r>
        <w:t xml:space="preserve"> </w:t>
      </w:r>
    </w:p>
    <w:p w14:paraId="6250A4FB" w14:textId="77777777" w:rsidR="00972708" w:rsidRDefault="00000000">
      <w:pPr>
        <w:spacing w:after="120"/>
      </w:pPr>
      <w:r>
        <w:t>К информации о качестве относятся:</w:t>
      </w:r>
    </w:p>
    <w:p w14:paraId="4AD6174F" w14:textId="77777777" w:rsidR="00972708" w:rsidRDefault="00000000">
      <w:pPr>
        <w:spacing w:after="200"/>
      </w:pPr>
      <w:r>
        <w:t xml:space="preserve"> </w:t>
      </w:r>
    </w:p>
    <w:p w14:paraId="124921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измерений;</w:t>
      </w:r>
    </w:p>
    <w:p w14:paraId="1A9C78A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визуального и автоматизированного контроля;</w:t>
      </w:r>
    </w:p>
    <w:p w14:paraId="7FCD83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признаки соответствия установленным требованиям;</w:t>
      </w:r>
    </w:p>
    <w:p w14:paraId="0A4CB11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выявленных несоответствиях;</w:t>
      </w:r>
    </w:p>
    <w:p w14:paraId="3B336E4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причинах и результатах корректирующих действий;</w:t>
      </w:r>
    </w:p>
    <w:p w14:paraId="3F1AF5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повторных проверках;</w:t>
      </w:r>
    </w:p>
    <w:p w14:paraId="083720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лабораторных и иных видов контроля.</w:t>
      </w:r>
    </w:p>
    <w:p w14:paraId="45DA4A3F" w14:textId="77777777" w:rsidR="00972708" w:rsidRDefault="00000000">
      <w:pPr>
        <w:spacing w:after="200"/>
      </w:pPr>
      <w:r>
        <w:t xml:space="preserve"> </w:t>
      </w:r>
    </w:p>
    <w:p w14:paraId="625F1BF1" w14:textId="77777777" w:rsidR="00972708" w:rsidRDefault="00000000">
      <w:pPr>
        <w:spacing w:after="120"/>
      </w:pPr>
      <w:r>
        <w:t>Информация о качестве связывается с соответствующими производственными объектами, операциями, изделиями и партиями.</w:t>
      </w:r>
    </w:p>
    <w:p w14:paraId="75BFCA35" w14:textId="77777777" w:rsidR="00972708" w:rsidRDefault="00000000">
      <w:pPr>
        <w:spacing w:after="200"/>
      </w:pPr>
      <w:r>
        <w:t xml:space="preserve"> </w:t>
      </w:r>
    </w:p>
    <w:p w14:paraId="59BD5567" w14:textId="77777777" w:rsidR="00972708" w:rsidRDefault="00000000">
      <w:pPr>
        <w:spacing w:after="120"/>
      </w:pPr>
      <w:r>
        <w:t>Хранение и обработка информации о качестве выполняются в локальном производственном контуре. Информация, предназначенная для централизованного анализа и отчетности, передается в центральный контур.</w:t>
      </w:r>
    </w:p>
    <w:p w14:paraId="4F823DE3" w14:textId="77777777" w:rsidR="00972708" w:rsidRDefault="00000000">
      <w:pPr>
        <w:spacing w:after="200"/>
      </w:pPr>
      <w:r>
        <w:t xml:space="preserve"> </w:t>
      </w:r>
    </w:p>
    <w:p w14:paraId="528D15C4" w14:textId="77777777" w:rsidR="00972708" w:rsidRDefault="00000000">
      <w:pPr>
        <w:pStyle w:val="2"/>
        <w:spacing w:after="200"/>
      </w:pPr>
      <w:bookmarkStart w:id="61" w:name="_Toc240797940"/>
      <w:r>
        <w:t>4.6. Информация о пользователях и правах доступа</w:t>
      </w:r>
      <w:bookmarkEnd w:id="61"/>
    </w:p>
    <w:p w14:paraId="0988D40D" w14:textId="77777777" w:rsidR="00972708" w:rsidRDefault="00000000">
      <w:pPr>
        <w:spacing w:after="200"/>
      </w:pPr>
      <w:r>
        <w:t xml:space="preserve"> </w:t>
      </w:r>
    </w:p>
    <w:p w14:paraId="613BB403" w14:textId="77777777" w:rsidR="00972708" w:rsidRDefault="00000000">
      <w:pPr>
        <w:spacing w:after="120"/>
      </w:pPr>
      <w:r>
        <w:t>Информация о пользователях используется для идентификации пользователей и определения предоставленных им полномочий.</w:t>
      </w:r>
    </w:p>
    <w:p w14:paraId="4A75C742" w14:textId="77777777" w:rsidR="00972708" w:rsidRDefault="00000000">
      <w:pPr>
        <w:spacing w:after="200"/>
      </w:pPr>
      <w:r>
        <w:t xml:space="preserve"> </w:t>
      </w:r>
    </w:p>
    <w:p w14:paraId="236A0599" w14:textId="77777777" w:rsidR="00972708" w:rsidRDefault="00000000">
      <w:pPr>
        <w:spacing w:after="120"/>
      </w:pPr>
      <w:r>
        <w:t>К данной информации относятся:</w:t>
      </w:r>
    </w:p>
    <w:p w14:paraId="35657129" w14:textId="77777777" w:rsidR="00972708" w:rsidRDefault="00000000">
      <w:pPr>
        <w:spacing w:after="200"/>
      </w:pPr>
      <w:r>
        <w:t xml:space="preserve"> </w:t>
      </w:r>
    </w:p>
    <w:p w14:paraId="0FB2FCA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учетные записи пользователей;</w:t>
      </w:r>
    </w:p>
    <w:p w14:paraId="609436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пользователей;</w:t>
      </w:r>
    </w:p>
    <w:p w14:paraId="310D6B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принадлежности пользователя к предприятию;</w:t>
      </w:r>
    </w:p>
    <w:p w14:paraId="6AE05D8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роли;</w:t>
      </w:r>
    </w:p>
    <w:p w14:paraId="3C706E0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права доступа;</w:t>
      </w:r>
    </w:p>
    <w:p w14:paraId="40395A0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признаки принадлежности к группам пользователей;</w:t>
      </w:r>
    </w:p>
    <w:p w14:paraId="733ECE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состоянии учетной записи.</w:t>
      </w:r>
    </w:p>
    <w:p w14:paraId="4B7D3611" w14:textId="77777777" w:rsidR="00972708" w:rsidRDefault="00000000">
      <w:pPr>
        <w:spacing w:after="200"/>
      </w:pPr>
      <w:r>
        <w:t xml:space="preserve"> </w:t>
      </w:r>
    </w:p>
    <w:p w14:paraId="1D8FF8C7" w14:textId="77777777" w:rsidR="00972708" w:rsidRDefault="00000000">
      <w:pPr>
        <w:spacing w:after="120"/>
      </w:pPr>
      <w:r>
        <w:t xml:space="preserve">Идентификация и аутентификация пользователей выполняются средствами </w:t>
      </w:r>
      <w:proofErr w:type="spellStart"/>
      <w:r>
        <w:t>Keycloak</w:t>
      </w:r>
      <w:proofErr w:type="spellEnd"/>
      <w:r>
        <w:t>.</w:t>
      </w:r>
    </w:p>
    <w:p w14:paraId="3747B286" w14:textId="77777777" w:rsidR="00972708" w:rsidRDefault="00000000">
      <w:pPr>
        <w:spacing w:after="200"/>
      </w:pPr>
      <w:r>
        <w:t xml:space="preserve"> </w:t>
      </w:r>
    </w:p>
    <w:p w14:paraId="54989C6A" w14:textId="77777777" w:rsidR="00972708" w:rsidRDefault="00000000">
      <w:pPr>
        <w:spacing w:after="120"/>
      </w:pPr>
      <w:r>
        <w:t>Права доступа определяются назначенными пользователю ролями и установленными правилами разграничения доступа.</w:t>
      </w:r>
    </w:p>
    <w:p w14:paraId="7DB57143" w14:textId="77777777" w:rsidR="00972708" w:rsidRDefault="00000000">
      <w:pPr>
        <w:spacing w:after="200"/>
      </w:pPr>
      <w:r>
        <w:t xml:space="preserve"> </w:t>
      </w:r>
    </w:p>
    <w:p w14:paraId="34C7009D" w14:textId="77777777" w:rsidR="00972708" w:rsidRDefault="00000000">
      <w:pPr>
        <w:spacing w:after="120"/>
      </w:pPr>
      <w:r>
        <w:t>Информация о пользователях и правах доступа обрабатывается с учетом требований информационной безопасности.</w:t>
      </w:r>
    </w:p>
    <w:p w14:paraId="516F68D1" w14:textId="77777777" w:rsidR="00972708" w:rsidRDefault="00000000">
      <w:pPr>
        <w:spacing w:after="200"/>
      </w:pPr>
      <w:r>
        <w:lastRenderedPageBreak/>
        <w:t xml:space="preserve"> </w:t>
      </w:r>
    </w:p>
    <w:p w14:paraId="3A14F557" w14:textId="77777777" w:rsidR="00972708" w:rsidRDefault="00000000">
      <w:pPr>
        <w:pStyle w:val="2"/>
        <w:spacing w:after="200"/>
      </w:pPr>
      <w:bookmarkStart w:id="62" w:name="_Toc240797941"/>
      <w:r>
        <w:t>4.7. Конфигурационная информация</w:t>
      </w:r>
      <w:bookmarkEnd w:id="62"/>
    </w:p>
    <w:p w14:paraId="5114D529" w14:textId="77777777" w:rsidR="00972708" w:rsidRDefault="00000000">
      <w:pPr>
        <w:spacing w:after="200"/>
      </w:pPr>
      <w:r>
        <w:t xml:space="preserve"> </w:t>
      </w:r>
    </w:p>
    <w:p w14:paraId="27425578" w14:textId="77777777" w:rsidR="00972708" w:rsidRDefault="00000000">
      <w:pPr>
        <w:spacing w:after="120"/>
      </w:pPr>
      <w:r>
        <w:t>Конфигурационная информация определяет параметры функционирования программных компонентов и прикладных функций системы.</w:t>
      </w:r>
    </w:p>
    <w:p w14:paraId="36D5B2B0" w14:textId="77777777" w:rsidR="00972708" w:rsidRDefault="00000000">
      <w:pPr>
        <w:spacing w:after="200"/>
      </w:pPr>
      <w:r>
        <w:t xml:space="preserve"> </w:t>
      </w:r>
    </w:p>
    <w:p w14:paraId="3F34D876" w14:textId="77777777" w:rsidR="00972708" w:rsidRDefault="00000000">
      <w:pPr>
        <w:spacing w:after="120"/>
      </w:pPr>
      <w:r>
        <w:t>К конфигурационной информации относятся:</w:t>
      </w:r>
    </w:p>
    <w:p w14:paraId="69610E7E" w14:textId="77777777" w:rsidR="00972708" w:rsidRDefault="00000000">
      <w:pPr>
        <w:spacing w:after="200"/>
      </w:pPr>
      <w:r>
        <w:t xml:space="preserve"> </w:t>
      </w:r>
    </w:p>
    <w:p w14:paraId="4B75D9A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программных компонентов;</w:t>
      </w:r>
    </w:p>
    <w:p w14:paraId="032AD7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настройки функциональных модулей;</w:t>
      </w:r>
    </w:p>
    <w:p w14:paraId="1DA84C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интеграционного взаимодействия;</w:t>
      </w:r>
    </w:p>
    <w:p w14:paraId="5C89815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межконтурной синхронизации;</w:t>
      </w:r>
    </w:p>
    <w:p w14:paraId="2234B6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обработки сообщений;</w:t>
      </w:r>
    </w:p>
    <w:p w14:paraId="5B44BE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настройки пользовательского интерфейса;</w:t>
      </w:r>
    </w:p>
    <w:p w14:paraId="77525D8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системные справочные параметры;</w:t>
      </w:r>
    </w:p>
    <w:p w14:paraId="2DDB47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настройки журналирования;</w:t>
      </w:r>
    </w:p>
    <w:p w14:paraId="504B62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настройки мониторинга;</w:t>
      </w:r>
    </w:p>
    <w:p w14:paraId="772059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параметры, влияющие на функционирование системы.</w:t>
      </w:r>
    </w:p>
    <w:p w14:paraId="2F0BC217" w14:textId="77777777" w:rsidR="00972708" w:rsidRDefault="00000000">
      <w:pPr>
        <w:spacing w:after="200"/>
      </w:pPr>
      <w:r>
        <w:t xml:space="preserve"> </w:t>
      </w:r>
    </w:p>
    <w:p w14:paraId="7121B2DC" w14:textId="77777777" w:rsidR="00972708" w:rsidRDefault="00000000">
      <w:pPr>
        <w:spacing w:after="120"/>
      </w:pPr>
      <w:r>
        <w:t>Конфигурационная информация разделяется на общесистемную и локальную.</w:t>
      </w:r>
    </w:p>
    <w:p w14:paraId="34D79F34" w14:textId="77777777" w:rsidR="00972708" w:rsidRDefault="00000000">
      <w:pPr>
        <w:spacing w:after="200"/>
      </w:pPr>
      <w:r>
        <w:t xml:space="preserve"> </w:t>
      </w:r>
    </w:p>
    <w:p w14:paraId="4F035C57" w14:textId="77777777" w:rsidR="00972708" w:rsidRDefault="00000000">
      <w:pPr>
        <w:spacing w:after="120"/>
      </w:pPr>
      <w:r>
        <w:t>Общесистемные параметры управляются централизованно.</w:t>
      </w:r>
    </w:p>
    <w:p w14:paraId="4EFA5643" w14:textId="77777777" w:rsidR="00972708" w:rsidRDefault="00000000">
      <w:pPr>
        <w:spacing w:after="200"/>
      </w:pPr>
      <w:r>
        <w:t xml:space="preserve"> </w:t>
      </w:r>
    </w:p>
    <w:p w14:paraId="74CC2E50" w14:textId="77777777" w:rsidR="00972708" w:rsidRDefault="00000000">
      <w:pPr>
        <w:spacing w:after="120"/>
      </w:pPr>
      <w:r>
        <w:t>Параметры, определяющие особенности конкретного предприятия, управляются в соответствующем локальном контуре с учетом установленных полномочий.</w:t>
      </w:r>
    </w:p>
    <w:p w14:paraId="5819BB6E" w14:textId="77777777" w:rsidR="00972708" w:rsidRDefault="00000000">
      <w:pPr>
        <w:spacing w:after="200"/>
      </w:pPr>
      <w:r>
        <w:t xml:space="preserve"> </w:t>
      </w:r>
    </w:p>
    <w:p w14:paraId="6E385B47" w14:textId="77777777" w:rsidR="00972708" w:rsidRDefault="00000000">
      <w:pPr>
        <w:pStyle w:val="2"/>
        <w:spacing w:after="200"/>
      </w:pPr>
      <w:bookmarkStart w:id="63" w:name="_Toc240797942"/>
      <w:r>
        <w:t>4.8. Информация о межконтурной синхронизации</w:t>
      </w:r>
      <w:bookmarkEnd w:id="63"/>
    </w:p>
    <w:p w14:paraId="0312975A" w14:textId="77777777" w:rsidR="00972708" w:rsidRDefault="00000000">
      <w:pPr>
        <w:spacing w:after="200"/>
      </w:pPr>
      <w:r>
        <w:t xml:space="preserve"> </w:t>
      </w:r>
    </w:p>
    <w:p w14:paraId="7B45022D" w14:textId="77777777" w:rsidR="00972708" w:rsidRDefault="00000000">
      <w:pPr>
        <w:spacing w:after="120"/>
      </w:pPr>
      <w:r>
        <w:t>Для контроля обмена информацией между локальным и центральным контурами система хранит сведения о состоянии синхронизации.</w:t>
      </w:r>
    </w:p>
    <w:p w14:paraId="2171782E" w14:textId="77777777" w:rsidR="00972708" w:rsidRDefault="00000000">
      <w:pPr>
        <w:spacing w:after="200"/>
      </w:pPr>
      <w:r>
        <w:t xml:space="preserve"> </w:t>
      </w:r>
    </w:p>
    <w:p w14:paraId="191C429F" w14:textId="77777777" w:rsidR="00972708" w:rsidRDefault="00000000">
      <w:pPr>
        <w:spacing w:after="120"/>
      </w:pPr>
      <w:r>
        <w:t>К таким сведениям относятся:</w:t>
      </w:r>
    </w:p>
    <w:p w14:paraId="6C34934B" w14:textId="77777777" w:rsidR="00972708" w:rsidRDefault="00000000">
      <w:pPr>
        <w:spacing w:after="200"/>
      </w:pPr>
      <w:r>
        <w:t xml:space="preserve"> </w:t>
      </w:r>
    </w:p>
    <w:p w14:paraId="380393A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идентификаторы переданных сообщений;</w:t>
      </w:r>
    </w:p>
    <w:p w14:paraId="7C44BE7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полученных сообщений;</w:t>
      </w:r>
    </w:p>
    <w:p w14:paraId="744CCA8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формирования сообщений;</w:t>
      </w:r>
    </w:p>
    <w:p w14:paraId="4102867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передачи сообщений;</w:t>
      </w:r>
    </w:p>
    <w:p w14:paraId="18ED72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получения сообщений;</w:t>
      </w:r>
    </w:p>
    <w:p w14:paraId="685FA7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обработки;</w:t>
      </w:r>
    </w:p>
    <w:p w14:paraId="38A7B2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ошибках;</w:t>
      </w:r>
    </w:p>
    <w:p w14:paraId="146798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повторных попытках передачи;</w:t>
      </w:r>
    </w:p>
    <w:p w14:paraId="6545302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подтверждении обработки;</w:t>
      </w:r>
    </w:p>
    <w:p w14:paraId="2A54A75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показатели накопленного объема данных, ожидающих передачи.</w:t>
      </w:r>
    </w:p>
    <w:p w14:paraId="0CA4EC1C" w14:textId="77777777" w:rsidR="00972708" w:rsidRDefault="00000000">
      <w:pPr>
        <w:spacing w:after="200"/>
      </w:pPr>
      <w:r>
        <w:t xml:space="preserve"> </w:t>
      </w:r>
    </w:p>
    <w:p w14:paraId="2E029B6E" w14:textId="77777777" w:rsidR="00972708" w:rsidRDefault="00000000">
      <w:pPr>
        <w:spacing w:after="120"/>
      </w:pPr>
      <w:r>
        <w:t>Информация о состоянии синхронизации используется для контроля целостности обмена и восстановления передачи после нарушения связи.</w:t>
      </w:r>
    </w:p>
    <w:p w14:paraId="351199B6" w14:textId="77777777" w:rsidR="00972708" w:rsidRDefault="00000000">
      <w:pPr>
        <w:spacing w:after="200"/>
      </w:pPr>
      <w:r>
        <w:t xml:space="preserve"> </w:t>
      </w:r>
    </w:p>
    <w:p w14:paraId="7F42B148" w14:textId="77777777" w:rsidR="00972708" w:rsidRDefault="00000000">
      <w:pPr>
        <w:pStyle w:val="2"/>
        <w:spacing w:after="200"/>
      </w:pPr>
      <w:bookmarkStart w:id="64" w:name="_Toc240797943"/>
      <w:r>
        <w:t>4.9. Эксплуатационная информация</w:t>
      </w:r>
      <w:bookmarkEnd w:id="64"/>
    </w:p>
    <w:p w14:paraId="3C981303" w14:textId="77777777" w:rsidR="00972708" w:rsidRDefault="00000000">
      <w:pPr>
        <w:spacing w:after="200"/>
      </w:pPr>
      <w:r>
        <w:t xml:space="preserve"> </w:t>
      </w:r>
    </w:p>
    <w:p w14:paraId="311E3DAC" w14:textId="77777777" w:rsidR="00972708" w:rsidRDefault="00000000">
      <w:pPr>
        <w:spacing w:after="120"/>
      </w:pPr>
      <w:r>
        <w:t>Эксплуатационная информация формируется в процессе работы программных и технических средств системы.</w:t>
      </w:r>
    </w:p>
    <w:p w14:paraId="7030B251" w14:textId="77777777" w:rsidR="00972708" w:rsidRDefault="00000000">
      <w:pPr>
        <w:spacing w:after="200"/>
      </w:pPr>
      <w:r>
        <w:t xml:space="preserve"> </w:t>
      </w:r>
    </w:p>
    <w:p w14:paraId="1735CE88" w14:textId="77777777" w:rsidR="00972708" w:rsidRDefault="00000000">
      <w:pPr>
        <w:spacing w:after="120"/>
      </w:pPr>
      <w:r>
        <w:t>К эксплуатационной информации относятся:</w:t>
      </w:r>
    </w:p>
    <w:p w14:paraId="0640E9B0" w14:textId="77777777" w:rsidR="00972708" w:rsidRDefault="00000000">
      <w:pPr>
        <w:spacing w:after="200"/>
      </w:pPr>
      <w:r>
        <w:t xml:space="preserve"> </w:t>
      </w:r>
    </w:p>
    <w:p w14:paraId="0351B3D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состоянии программных компонентов;</w:t>
      </w:r>
    </w:p>
    <w:p w14:paraId="706D341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показатели загрузки вычислительных ресурсов;</w:t>
      </w:r>
    </w:p>
    <w:p w14:paraId="28735E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показатели работы баз данных;</w:t>
      </w:r>
    </w:p>
    <w:p w14:paraId="6D07A06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очередей сообщений;</w:t>
      </w:r>
    </w:p>
    <w:p w14:paraId="58A089E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доступности внешних систем;</w:t>
      </w:r>
    </w:p>
    <w:p w14:paraId="21D6FC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доступности производственного оборудования;</w:t>
      </w:r>
    </w:p>
    <w:p w14:paraId="4F9A9F5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выполнения регламентных процедур;</w:t>
      </w:r>
    </w:p>
    <w:p w14:paraId="79E0C1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резервном копировании;</w:t>
      </w:r>
    </w:p>
    <w:p w14:paraId="3E618D0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восстановлении;</w:t>
      </w:r>
    </w:p>
    <w:p w14:paraId="3F6B75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ошибках и отказах.</w:t>
      </w:r>
    </w:p>
    <w:p w14:paraId="1890E912" w14:textId="77777777" w:rsidR="00972708" w:rsidRDefault="00000000">
      <w:pPr>
        <w:spacing w:after="200"/>
      </w:pPr>
      <w:r>
        <w:t xml:space="preserve"> </w:t>
      </w:r>
    </w:p>
    <w:p w14:paraId="0A4A125D" w14:textId="77777777" w:rsidR="00972708" w:rsidRDefault="00000000">
      <w:pPr>
        <w:spacing w:after="120"/>
      </w:pPr>
      <w:r>
        <w:t>Эксплуатационная информация используется средствами мониторинга и технического сопровождения системы.</w:t>
      </w:r>
    </w:p>
    <w:p w14:paraId="56AF1D73" w14:textId="77777777" w:rsidR="00972708" w:rsidRDefault="00000000">
      <w:pPr>
        <w:spacing w:after="200"/>
      </w:pPr>
      <w:r>
        <w:t xml:space="preserve"> </w:t>
      </w:r>
    </w:p>
    <w:p w14:paraId="1709B04D" w14:textId="77777777" w:rsidR="00972708" w:rsidRDefault="00000000">
      <w:pPr>
        <w:pStyle w:val="2"/>
        <w:spacing w:after="200"/>
      </w:pPr>
      <w:bookmarkStart w:id="65" w:name="_Toc240797944"/>
      <w:r>
        <w:lastRenderedPageBreak/>
        <w:t>4.10. Журнальная и аудиторская информация</w:t>
      </w:r>
      <w:bookmarkEnd w:id="65"/>
    </w:p>
    <w:p w14:paraId="69BD468C" w14:textId="77777777" w:rsidR="00972708" w:rsidRDefault="00000000">
      <w:pPr>
        <w:spacing w:after="200"/>
      </w:pPr>
      <w:r>
        <w:t xml:space="preserve"> </w:t>
      </w:r>
    </w:p>
    <w:p w14:paraId="1D485B21" w14:textId="77777777" w:rsidR="00972708" w:rsidRDefault="00000000">
      <w:pPr>
        <w:spacing w:after="120"/>
      </w:pPr>
      <w:r>
        <w:t>Журнальная информация используется для регистрации событий функционирования системы.</w:t>
      </w:r>
    </w:p>
    <w:p w14:paraId="7BDCB489" w14:textId="77777777" w:rsidR="00972708" w:rsidRDefault="00000000">
      <w:pPr>
        <w:spacing w:after="200"/>
      </w:pPr>
      <w:r>
        <w:t xml:space="preserve"> </w:t>
      </w:r>
    </w:p>
    <w:p w14:paraId="5D06EAC6" w14:textId="77777777" w:rsidR="00972708" w:rsidRDefault="00000000">
      <w:pPr>
        <w:spacing w:after="120"/>
      </w:pPr>
      <w:r>
        <w:t>Регистрации подлежат:</w:t>
      </w:r>
    </w:p>
    <w:p w14:paraId="6D698345" w14:textId="77777777" w:rsidR="00972708" w:rsidRDefault="00000000">
      <w:pPr>
        <w:spacing w:after="200"/>
      </w:pPr>
      <w:r>
        <w:t xml:space="preserve"> </w:t>
      </w:r>
    </w:p>
    <w:p w14:paraId="03DDEA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запуск и остановка программных компонентов;</w:t>
      </w:r>
    </w:p>
    <w:p w14:paraId="7366C6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программных компонентов;</w:t>
      </w:r>
    </w:p>
    <w:p w14:paraId="48D0BE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взаимодействия;</w:t>
      </w:r>
    </w:p>
    <w:p w14:paraId="0B16C35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обработки сообщений;</w:t>
      </w:r>
    </w:p>
    <w:p w14:paraId="035004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подключения и отключения внешних систем;</w:t>
      </w:r>
    </w:p>
    <w:p w14:paraId="2FBBD3B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межконтурного обмена;</w:t>
      </w:r>
    </w:p>
    <w:p w14:paraId="53B6BA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оборудования;</w:t>
      </w:r>
    </w:p>
    <w:p w14:paraId="2419C98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системные события.</w:t>
      </w:r>
    </w:p>
    <w:p w14:paraId="0C54034D" w14:textId="77777777" w:rsidR="00972708" w:rsidRDefault="00000000">
      <w:pPr>
        <w:spacing w:after="200"/>
      </w:pPr>
      <w:r>
        <w:t xml:space="preserve"> </w:t>
      </w:r>
    </w:p>
    <w:p w14:paraId="0E0F659C" w14:textId="77777777" w:rsidR="00972708" w:rsidRDefault="00000000">
      <w:pPr>
        <w:spacing w:after="120"/>
      </w:pPr>
      <w:r>
        <w:t>Аудиторская информация используется для регистрации действий пользователей и изменений данных, подлежащих контролю.</w:t>
      </w:r>
    </w:p>
    <w:p w14:paraId="7FB9D3D4" w14:textId="77777777" w:rsidR="00972708" w:rsidRDefault="00000000">
      <w:pPr>
        <w:spacing w:after="200"/>
      </w:pPr>
      <w:r>
        <w:t xml:space="preserve"> </w:t>
      </w:r>
    </w:p>
    <w:p w14:paraId="17007B22" w14:textId="77777777" w:rsidR="00972708" w:rsidRDefault="00000000">
      <w:pPr>
        <w:spacing w:after="120"/>
      </w:pPr>
      <w:r>
        <w:t>К аудиторской информации относятся:</w:t>
      </w:r>
    </w:p>
    <w:p w14:paraId="0880786F" w14:textId="77777777" w:rsidR="00972708" w:rsidRDefault="00000000">
      <w:pPr>
        <w:spacing w:after="200"/>
      </w:pPr>
      <w:r>
        <w:t xml:space="preserve"> </w:t>
      </w:r>
    </w:p>
    <w:p w14:paraId="4398EC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пользователя;</w:t>
      </w:r>
    </w:p>
    <w:p w14:paraId="5CC244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дата и время выполнения действия;</w:t>
      </w:r>
    </w:p>
    <w:p w14:paraId="23D73B4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объект действия;</w:t>
      </w:r>
    </w:p>
    <w:p w14:paraId="1308F5F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вид операции;</w:t>
      </w:r>
    </w:p>
    <w:p w14:paraId="59D0FE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исходное значение изменяемых данных в случаях, когда это требуется;</w:t>
      </w:r>
    </w:p>
    <w:p w14:paraId="41B7420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новое значение;</w:t>
      </w:r>
    </w:p>
    <w:p w14:paraId="2E6C0F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 выполнения операции;</w:t>
      </w:r>
    </w:p>
    <w:p w14:paraId="02922A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операции.</w:t>
      </w:r>
    </w:p>
    <w:p w14:paraId="3C6A9EFB" w14:textId="77777777" w:rsidR="00972708" w:rsidRDefault="00000000">
      <w:pPr>
        <w:spacing w:after="200"/>
      </w:pPr>
      <w:r>
        <w:t xml:space="preserve"> </w:t>
      </w:r>
    </w:p>
    <w:p w14:paraId="6161C798" w14:textId="77777777" w:rsidR="00972708" w:rsidRDefault="00000000">
      <w:pPr>
        <w:spacing w:after="120"/>
      </w:pPr>
      <w:r>
        <w:t>Срок хранения журнальной и аудиторской информации устанавливается требованиями к системе и правилами эксплуатации.</w:t>
      </w:r>
    </w:p>
    <w:p w14:paraId="7F32FCD7" w14:textId="77777777" w:rsidR="00972708" w:rsidRDefault="00000000">
      <w:pPr>
        <w:spacing w:after="200"/>
      </w:pPr>
      <w:r>
        <w:t xml:space="preserve"> </w:t>
      </w:r>
    </w:p>
    <w:p w14:paraId="621AB026" w14:textId="77777777" w:rsidR="00972708" w:rsidRDefault="00000000">
      <w:pPr>
        <w:pStyle w:val="2"/>
        <w:spacing w:after="200"/>
      </w:pPr>
      <w:bookmarkStart w:id="66" w:name="_Toc240797945"/>
      <w:r>
        <w:t>4.11. Аналитическая информация</w:t>
      </w:r>
      <w:bookmarkEnd w:id="66"/>
    </w:p>
    <w:p w14:paraId="34E49F50" w14:textId="77777777" w:rsidR="00972708" w:rsidRDefault="00000000">
      <w:pPr>
        <w:spacing w:after="200"/>
      </w:pPr>
      <w:r>
        <w:lastRenderedPageBreak/>
        <w:t xml:space="preserve"> </w:t>
      </w:r>
    </w:p>
    <w:p w14:paraId="41C07D0E" w14:textId="77777777" w:rsidR="00972708" w:rsidRDefault="00000000">
      <w:pPr>
        <w:spacing w:after="120"/>
      </w:pPr>
      <w:r>
        <w:t>Аналитическая информация формируется на основании оперативных производственных данных и иных источников информации.</w:t>
      </w:r>
    </w:p>
    <w:p w14:paraId="108A5662" w14:textId="77777777" w:rsidR="00972708" w:rsidRDefault="00000000">
      <w:pPr>
        <w:spacing w:after="200"/>
      </w:pPr>
      <w:r>
        <w:t xml:space="preserve"> </w:t>
      </w:r>
    </w:p>
    <w:p w14:paraId="2620AE57" w14:textId="77777777" w:rsidR="00972708" w:rsidRDefault="00000000">
      <w:pPr>
        <w:spacing w:after="120"/>
      </w:pPr>
      <w:r>
        <w:t>Аналитическая информация предназначена для:</w:t>
      </w:r>
    </w:p>
    <w:p w14:paraId="4ECD170C" w14:textId="77777777" w:rsidR="00972708" w:rsidRDefault="00000000">
      <w:pPr>
        <w:spacing w:after="200"/>
      </w:pPr>
      <w:r>
        <w:t xml:space="preserve"> </w:t>
      </w:r>
    </w:p>
    <w:p w14:paraId="2CFA00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производительности;</w:t>
      </w:r>
    </w:p>
    <w:p w14:paraId="0DE774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выполнения производственных планов;</w:t>
      </w:r>
    </w:p>
    <w:p w14:paraId="037BC4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производственных показателей;</w:t>
      </w:r>
    </w:p>
    <w:p w14:paraId="3E2806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качества;</w:t>
      </w:r>
    </w:p>
    <w:p w14:paraId="209FDE8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простоев;</w:t>
      </w:r>
    </w:p>
    <w:p w14:paraId="30291F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анализа использования оборудования;</w:t>
      </w:r>
    </w:p>
    <w:p w14:paraId="34A7D4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формирования корпоративной отчетности;</w:t>
      </w:r>
    </w:p>
    <w:p w14:paraId="25853B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формирования управленческих показателей.</w:t>
      </w:r>
    </w:p>
    <w:p w14:paraId="034BE221" w14:textId="77777777" w:rsidR="00972708" w:rsidRDefault="00000000">
      <w:pPr>
        <w:spacing w:after="200"/>
      </w:pPr>
      <w:r>
        <w:t xml:space="preserve"> </w:t>
      </w:r>
    </w:p>
    <w:p w14:paraId="112ED067" w14:textId="77777777" w:rsidR="00972708" w:rsidRDefault="00000000">
      <w:pPr>
        <w:spacing w:after="120"/>
      </w:pPr>
      <w:r>
        <w:t xml:space="preserve">Аналитическая обработка выполняется в специализированном хранилище </w:t>
      </w:r>
      <w:proofErr w:type="spellStart"/>
      <w:r>
        <w:t>ClickHouse</w:t>
      </w:r>
      <w:proofErr w:type="spellEnd"/>
      <w:r>
        <w:t>.</w:t>
      </w:r>
    </w:p>
    <w:p w14:paraId="4BFDACAD" w14:textId="77777777" w:rsidR="00972708" w:rsidRDefault="00000000">
      <w:pPr>
        <w:spacing w:after="200"/>
      </w:pPr>
      <w:r>
        <w:t xml:space="preserve"> </w:t>
      </w:r>
    </w:p>
    <w:p w14:paraId="5DD64E99" w14:textId="77777777" w:rsidR="00972708" w:rsidRDefault="00000000">
      <w:pPr>
        <w:spacing w:after="120"/>
      </w:pPr>
      <w:r>
        <w:t>Перенос информации из оперативных хранилищ в аналитическое выполняется асинхронно.</w:t>
      </w:r>
    </w:p>
    <w:p w14:paraId="0192370D" w14:textId="77777777" w:rsidR="00972708" w:rsidRDefault="00000000">
      <w:pPr>
        <w:spacing w:after="200"/>
      </w:pPr>
      <w:r>
        <w:t xml:space="preserve"> </w:t>
      </w:r>
    </w:p>
    <w:p w14:paraId="61569DAD" w14:textId="77777777" w:rsidR="00972708" w:rsidRDefault="00000000">
      <w:pPr>
        <w:pStyle w:val="2"/>
        <w:spacing w:after="200"/>
      </w:pPr>
      <w:bookmarkStart w:id="67" w:name="_Toc240797946"/>
      <w:r>
        <w:t>4.12. Разделение оперативной и аналитической информации</w:t>
      </w:r>
      <w:bookmarkEnd w:id="67"/>
    </w:p>
    <w:p w14:paraId="52EBD947" w14:textId="77777777" w:rsidR="00972708" w:rsidRDefault="00000000">
      <w:pPr>
        <w:spacing w:after="200"/>
      </w:pPr>
      <w:r>
        <w:t xml:space="preserve"> </w:t>
      </w:r>
    </w:p>
    <w:p w14:paraId="3CFB5F85" w14:textId="77777777" w:rsidR="00972708" w:rsidRDefault="00000000">
      <w:pPr>
        <w:spacing w:after="120"/>
      </w:pPr>
      <w:r>
        <w:t>Для предотвращения влияния аналитической обработки на выполнение производственных функций система разделяет оперативную и аналитическую обработку.</w:t>
      </w:r>
    </w:p>
    <w:p w14:paraId="128C4C48" w14:textId="77777777" w:rsidR="00972708" w:rsidRDefault="00000000">
      <w:pPr>
        <w:spacing w:after="200"/>
      </w:pPr>
      <w:r>
        <w:t xml:space="preserve"> </w:t>
      </w:r>
    </w:p>
    <w:p w14:paraId="2B572D44" w14:textId="77777777" w:rsidR="00972708" w:rsidRDefault="00000000">
      <w:pPr>
        <w:spacing w:after="120"/>
      </w:pPr>
      <w:r>
        <w:t xml:space="preserve">Оперативная информация хранится в </w:t>
      </w:r>
      <w:proofErr w:type="spellStart"/>
      <w:r>
        <w:t>PostgreSQL</w:t>
      </w:r>
      <w:proofErr w:type="spellEnd"/>
      <w:r>
        <w:t xml:space="preserve"> и используется прикладными сервисами для выполнения производственных операций.</w:t>
      </w:r>
    </w:p>
    <w:p w14:paraId="4A704BA4" w14:textId="77777777" w:rsidR="00972708" w:rsidRDefault="00000000">
      <w:pPr>
        <w:spacing w:after="200"/>
      </w:pPr>
      <w:r>
        <w:t xml:space="preserve"> </w:t>
      </w:r>
    </w:p>
    <w:p w14:paraId="5112A66C" w14:textId="77777777" w:rsidR="00972708" w:rsidRDefault="00000000">
      <w:pPr>
        <w:spacing w:after="120"/>
      </w:pPr>
      <w:r>
        <w:t xml:space="preserve">Аналитическая информация хранится в </w:t>
      </w:r>
      <w:proofErr w:type="spellStart"/>
      <w:r>
        <w:t>ClickHouse</w:t>
      </w:r>
      <w:proofErr w:type="spellEnd"/>
      <w:r>
        <w:t xml:space="preserve"> и используется для формирования аналитических запросов, отчетов и показателей.</w:t>
      </w:r>
    </w:p>
    <w:p w14:paraId="538760E3" w14:textId="77777777" w:rsidR="00972708" w:rsidRDefault="00000000">
      <w:pPr>
        <w:spacing w:after="200"/>
      </w:pPr>
      <w:r>
        <w:t xml:space="preserve"> </w:t>
      </w:r>
    </w:p>
    <w:p w14:paraId="0B9CD4A3" w14:textId="77777777" w:rsidR="00972708" w:rsidRDefault="00000000">
      <w:pPr>
        <w:spacing w:after="120"/>
      </w:pPr>
      <w:r>
        <w:t>Основные характеристики разделения:</w:t>
      </w:r>
    </w:p>
    <w:p w14:paraId="1A962179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57"/>
        <w:gridCol w:w="3293"/>
        <w:gridCol w:w="3466"/>
      </w:tblGrid>
      <w:tr w:rsidR="00972708" w14:paraId="27474D56" w14:textId="77777777">
        <w:trPr>
          <w:tblHeader/>
        </w:trPr>
        <w:tc>
          <w:tcPr>
            <w:tcW w:w="2340" w:type="dxa"/>
          </w:tcPr>
          <w:p w14:paraId="0C8ED189" w14:textId="77777777" w:rsidR="00972708" w:rsidRDefault="00000000">
            <w:r>
              <w:rPr>
                <w:b/>
                <w:bCs/>
              </w:rPr>
              <w:lastRenderedPageBreak/>
              <w:t>Характеристика</w:t>
            </w:r>
          </w:p>
        </w:tc>
        <w:tc>
          <w:tcPr>
            <w:tcW w:w="3420" w:type="dxa"/>
          </w:tcPr>
          <w:p w14:paraId="5E093F8C" w14:textId="77777777" w:rsidR="00972708" w:rsidRDefault="00000000">
            <w:r>
              <w:rPr>
                <w:b/>
                <w:bCs/>
              </w:rPr>
              <w:t>Оперативное хранение</w:t>
            </w:r>
          </w:p>
        </w:tc>
        <w:tc>
          <w:tcPr>
            <w:tcW w:w="3600" w:type="dxa"/>
          </w:tcPr>
          <w:p w14:paraId="23D7C257" w14:textId="77777777" w:rsidR="00972708" w:rsidRDefault="00000000">
            <w:r>
              <w:rPr>
                <w:b/>
                <w:bCs/>
              </w:rPr>
              <w:t>Аналитическое хранение</w:t>
            </w:r>
          </w:p>
        </w:tc>
      </w:tr>
      <w:tr w:rsidR="00972708" w14:paraId="6E61562C" w14:textId="77777777">
        <w:tc>
          <w:tcPr>
            <w:tcW w:w="2340" w:type="dxa"/>
          </w:tcPr>
          <w:p w14:paraId="756EABE3" w14:textId="77777777" w:rsidR="00972708" w:rsidRDefault="00000000">
            <w:r>
              <w:t>Основное хранилище</w:t>
            </w:r>
          </w:p>
        </w:tc>
        <w:tc>
          <w:tcPr>
            <w:tcW w:w="3420" w:type="dxa"/>
          </w:tcPr>
          <w:p w14:paraId="31C526E4" w14:textId="77777777" w:rsidR="00972708" w:rsidRDefault="00000000">
            <w:proofErr w:type="spellStart"/>
            <w:r>
              <w:t>PostgreSQL</w:t>
            </w:r>
            <w:proofErr w:type="spellEnd"/>
          </w:p>
        </w:tc>
        <w:tc>
          <w:tcPr>
            <w:tcW w:w="3600" w:type="dxa"/>
          </w:tcPr>
          <w:p w14:paraId="7371C361" w14:textId="77777777" w:rsidR="00972708" w:rsidRDefault="00000000">
            <w:proofErr w:type="spellStart"/>
            <w:r>
              <w:t>ClickHouse</w:t>
            </w:r>
            <w:proofErr w:type="spellEnd"/>
          </w:p>
        </w:tc>
      </w:tr>
      <w:tr w:rsidR="00972708" w14:paraId="330D4AB2" w14:textId="77777777">
        <w:tc>
          <w:tcPr>
            <w:tcW w:w="2340" w:type="dxa"/>
          </w:tcPr>
          <w:p w14:paraId="2733D298" w14:textId="77777777" w:rsidR="00972708" w:rsidRDefault="00000000">
            <w:r>
              <w:t>Основное назначение</w:t>
            </w:r>
          </w:p>
        </w:tc>
        <w:tc>
          <w:tcPr>
            <w:tcW w:w="3420" w:type="dxa"/>
          </w:tcPr>
          <w:p w14:paraId="0A22C765" w14:textId="77777777" w:rsidR="00972708" w:rsidRDefault="00000000">
            <w:r>
              <w:t>Выполнение производственных операций</w:t>
            </w:r>
          </w:p>
        </w:tc>
        <w:tc>
          <w:tcPr>
            <w:tcW w:w="3600" w:type="dxa"/>
          </w:tcPr>
          <w:p w14:paraId="73482DAD" w14:textId="77777777" w:rsidR="00972708" w:rsidRDefault="00000000">
            <w:r>
              <w:t>Анализ и отчетность</w:t>
            </w:r>
          </w:p>
        </w:tc>
      </w:tr>
      <w:tr w:rsidR="00972708" w14:paraId="43BA3377" w14:textId="77777777">
        <w:tc>
          <w:tcPr>
            <w:tcW w:w="2340" w:type="dxa"/>
          </w:tcPr>
          <w:p w14:paraId="1FF76A74" w14:textId="77777777" w:rsidR="00972708" w:rsidRDefault="00000000">
            <w:r>
              <w:t>Характер нагрузки</w:t>
            </w:r>
          </w:p>
        </w:tc>
        <w:tc>
          <w:tcPr>
            <w:tcW w:w="3420" w:type="dxa"/>
          </w:tcPr>
          <w:p w14:paraId="71BBAB2C" w14:textId="77777777" w:rsidR="00972708" w:rsidRDefault="00000000">
            <w:r>
              <w:t>Короткие операции чтения и изменения данных</w:t>
            </w:r>
          </w:p>
        </w:tc>
        <w:tc>
          <w:tcPr>
            <w:tcW w:w="3600" w:type="dxa"/>
          </w:tcPr>
          <w:p w14:paraId="47A29851" w14:textId="77777777" w:rsidR="00972708" w:rsidRDefault="00000000">
            <w:r>
              <w:t>Массовое чтение и агрегирование</w:t>
            </w:r>
          </w:p>
        </w:tc>
      </w:tr>
      <w:tr w:rsidR="00972708" w14:paraId="6233F65B" w14:textId="77777777">
        <w:tc>
          <w:tcPr>
            <w:tcW w:w="2340" w:type="dxa"/>
          </w:tcPr>
          <w:p w14:paraId="5955467A" w14:textId="77777777" w:rsidR="00972708" w:rsidRDefault="00000000">
            <w:r>
              <w:t>Требования к данным</w:t>
            </w:r>
          </w:p>
        </w:tc>
        <w:tc>
          <w:tcPr>
            <w:tcW w:w="3420" w:type="dxa"/>
          </w:tcPr>
          <w:p w14:paraId="377DA5E4" w14:textId="77777777" w:rsidR="00972708" w:rsidRDefault="00000000">
            <w:r>
              <w:t>Актуальное состояние производственных объектов</w:t>
            </w:r>
          </w:p>
        </w:tc>
        <w:tc>
          <w:tcPr>
            <w:tcW w:w="3600" w:type="dxa"/>
          </w:tcPr>
          <w:p w14:paraId="6A51E10F" w14:textId="77777777" w:rsidR="00972708" w:rsidRDefault="00000000">
            <w:r>
              <w:t>Подготовленные исторические и агрегированные данные</w:t>
            </w:r>
          </w:p>
        </w:tc>
      </w:tr>
      <w:tr w:rsidR="00972708" w14:paraId="1B08F8EA" w14:textId="77777777">
        <w:tc>
          <w:tcPr>
            <w:tcW w:w="2340" w:type="dxa"/>
          </w:tcPr>
          <w:p w14:paraId="7E7EEF33" w14:textId="77777777" w:rsidR="00972708" w:rsidRDefault="00000000">
            <w:r>
              <w:t>Источник информации</w:t>
            </w:r>
          </w:p>
        </w:tc>
        <w:tc>
          <w:tcPr>
            <w:tcW w:w="3420" w:type="dxa"/>
          </w:tcPr>
          <w:p w14:paraId="66AB782D" w14:textId="77777777" w:rsidR="00972708" w:rsidRDefault="00000000">
            <w:r>
              <w:t>Производственные и прикладные сервисы</w:t>
            </w:r>
          </w:p>
        </w:tc>
        <w:tc>
          <w:tcPr>
            <w:tcW w:w="3600" w:type="dxa"/>
          </w:tcPr>
          <w:p w14:paraId="5B2E51E7" w14:textId="77777777" w:rsidR="00972708" w:rsidRDefault="00000000">
            <w:r>
              <w:t>Оперативные хранилища и другие источники</w:t>
            </w:r>
          </w:p>
        </w:tc>
      </w:tr>
      <w:tr w:rsidR="00972708" w14:paraId="66E36D6A" w14:textId="77777777">
        <w:tc>
          <w:tcPr>
            <w:tcW w:w="2340" w:type="dxa"/>
          </w:tcPr>
          <w:p w14:paraId="4241F55C" w14:textId="77777777" w:rsidR="00972708" w:rsidRDefault="00000000">
            <w:r>
              <w:t>Основные пользователи</w:t>
            </w:r>
          </w:p>
        </w:tc>
        <w:tc>
          <w:tcPr>
            <w:tcW w:w="3420" w:type="dxa"/>
          </w:tcPr>
          <w:p w14:paraId="776EA7C8" w14:textId="77777777" w:rsidR="00972708" w:rsidRDefault="00000000">
            <w:r>
              <w:t>Производственный персонал и прикладные сервисы</w:t>
            </w:r>
          </w:p>
        </w:tc>
        <w:tc>
          <w:tcPr>
            <w:tcW w:w="3600" w:type="dxa"/>
          </w:tcPr>
          <w:p w14:paraId="6B2789EE" w14:textId="77777777" w:rsidR="00972708" w:rsidRDefault="00000000">
            <w:r>
              <w:t>Руководители, аналитики и корпоративные сервисы</w:t>
            </w:r>
          </w:p>
        </w:tc>
      </w:tr>
    </w:tbl>
    <w:p w14:paraId="3DE96263" w14:textId="77777777" w:rsidR="00972708" w:rsidRDefault="00000000">
      <w:pPr>
        <w:spacing w:before="240"/>
      </w:pPr>
      <w:r>
        <w:t xml:space="preserve"> </w:t>
      </w:r>
    </w:p>
    <w:p w14:paraId="3D703280" w14:textId="77777777" w:rsidR="00972708" w:rsidRDefault="00000000">
      <w:pPr>
        <w:spacing w:after="200"/>
      </w:pPr>
      <w:r>
        <w:t xml:space="preserve"> </w:t>
      </w:r>
    </w:p>
    <w:p w14:paraId="144E3DBB" w14:textId="77777777" w:rsidR="00972708" w:rsidRDefault="00000000">
      <w:pPr>
        <w:spacing w:after="120"/>
      </w:pPr>
      <w:r>
        <w:t xml:space="preserve">Аналитические запросы не выполняются непосредственно над оперативными таблицами </w:t>
      </w:r>
      <w:proofErr w:type="spellStart"/>
      <w:r>
        <w:t>PostgreSQL</w:t>
      </w:r>
      <w:proofErr w:type="spellEnd"/>
      <w:r>
        <w:t>, если выполнение такого запроса создает недопустимую нагрузку на производственный контур.</w:t>
      </w:r>
    </w:p>
    <w:p w14:paraId="18A2F19F" w14:textId="77777777" w:rsidR="00972708" w:rsidRDefault="00000000">
      <w:pPr>
        <w:spacing w:after="200"/>
      </w:pPr>
      <w:r>
        <w:t xml:space="preserve"> </w:t>
      </w:r>
    </w:p>
    <w:p w14:paraId="3E1C2D90" w14:textId="77777777" w:rsidR="00972708" w:rsidRDefault="00000000">
      <w:pPr>
        <w:pStyle w:val="2"/>
        <w:spacing w:after="200"/>
      </w:pPr>
      <w:bookmarkStart w:id="68" w:name="_Toc240797947"/>
      <w:r>
        <w:t>4.13. Эталонные данные и локальные копии</w:t>
      </w:r>
      <w:bookmarkEnd w:id="68"/>
    </w:p>
    <w:p w14:paraId="5A0CCE1E" w14:textId="77777777" w:rsidR="00972708" w:rsidRDefault="00000000">
      <w:pPr>
        <w:spacing w:after="200"/>
      </w:pPr>
      <w:r>
        <w:t xml:space="preserve"> </w:t>
      </w:r>
    </w:p>
    <w:p w14:paraId="384C48D0" w14:textId="77777777" w:rsidR="00972708" w:rsidRDefault="00000000">
      <w:pPr>
        <w:spacing w:after="120"/>
      </w:pPr>
      <w:r>
        <w:t>Для данных, используемых несколькими контурами, определяется источник эталонной информации.</w:t>
      </w:r>
    </w:p>
    <w:p w14:paraId="61922D53" w14:textId="77777777" w:rsidR="00972708" w:rsidRDefault="00000000">
      <w:pPr>
        <w:spacing w:after="200"/>
      </w:pPr>
      <w:r>
        <w:t xml:space="preserve"> </w:t>
      </w:r>
    </w:p>
    <w:p w14:paraId="3FE1BA38" w14:textId="77777777" w:rsidR="00972708" w:rsidRDefault="00000000">
      <w:pPr>
        <w:spacing w:after="120"/>
      </w:pPr>
      <w:r>
        <w:t>Эталонные данные хранятся в центральном корпоративном контуре.</w:t>
      </w:r>
    </w:p>
    <w:p w14:paraId="51B1D3DA" w14:textId="77777777" w:rsidR="00972708" w:rsidRDefault="00000000">
      <w:pPr>
        <w:spacing w:after="200"/>
      </w:pPr>
      <w:r>
        <w:t xml:space="preserve"> </w:t>
      </w:r>
    </w:p>
    <w:p w14:paraId="2E194669" w14:textId="77777777" w:rsidR="00972708" w:rsidRDefault="00000000">
      <w:pPr>
        <w:spacing w:after="120"/>
      </w:pPr>
      <w:r>
        <w:t>В локальных производственных контурах хранятся локальные копии эталонных данных, необходимые для выполнения производственных функций.</w:t>
      </w:r>
    </w:p>
    <w:p w14:paraId="1AAEF96C" w14:textId="77777777" w:rsidR="00972708" w:rsidRDefault="00000000">
      <w:pPr>
        <w:spacing w:after="200"/>
      </w:pPr>
      <w:r>
        <w:t xml:space="preserve"> </w:t>
      </w:r>
    </w:p>
    <w:p w14:paraId="45A35E74" w14:textId="77777777" w:rsidR="00972708" w:rsidRDefault="00000000">
      <w:pPr>
        <w:spacing w:after="120"/>
      </w:pPr>
      <w:r>
        <w:t>Изменение эталонных данных выполняется в установленном контуре управления.</w:t>
      </w:r>
    </w:p>
    <w:p w14:paraId="276B6727" w14:textId="77777777" w:rsidR="00972708" w:rsidRDefault="00000000">
      <w:pPr>
        <w:spacing w:after="200"/>
      </w:pPr>
      <w:r>
        <w:t xml:space="preserve"> </w:t>
      </w:r>
    </w:p>
    <w:p w14:paraId="5E6102EE" w14:textId="77777777" w:rsidR="00972708" w:rsidRDefault="00000000">
      <w:pPr>
        <w:spacing w:after="120"/>
      </w:pPr>
      <w:r>
        <w:t>При распространении изменений система обеспечивает:</w:t>
      </w:r>
    </w:p>
    <w:p w14:paraId="4ABA5467" w14:textId="77777777" w:rsidR="00972708" w:rsidRDefault="00000000">
      <w:pPr>
        <w:spacing w:after="200"/>
      </w:pPr>
      <w:r>
        <w:t xml:space="preserve"> </w:t>
      </w:r>
    </w:p>
    <w:p w14:paraId="6944DB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идентификацию версии данных;</w:t>
      </w:r>
    </w:p>
    <w:p w14:paraId="11A5561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определение состава изменений;</w:t>
      </w:r>
    </w:p>
    <w:p w14:paraId="0EE406E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передачу изменений;</w:t>
      </w:r>
    </w:p>
    <w:p w14:paraId="5CEA546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получения;</w:t>
      </w:r>
    </w:p>
    <w:p w14:paraId="24B547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применения;</w:t>
      </w:r>
    </w:p>
    <w:p w14:paraId="598C1B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результата применения;</w:t>
      </w:r>
    </w:p>
    <w:p w14:paraId="6F0151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повторной передачи при ошибке.</w:t>
      </w:r>
    </w:p>
    <w:p w14:paraId="208EB936" w14:textId="77777777" w:rsidR="00972708" w:rsidRDefault="00000000">
      <w:pPr>
        <w:spacing w:after="200"/>
      </w:pPr>
      <w:r>
        <w:t xml:space="preserve"> </w:t>
      </w:r>
    </w:p>
    <w:p w14:paraId="1E6418AC" w14:textId="77777777" w:rsidR="00972708" w:rsidRDefault="00000000">
      <w:pPr>
        <w:spacing w:after="120"/>
      </w:pPr>
      <w:r>
        <w:t>При временной недоступности центрального контура локальный контур продолжает использовать последнюю успешно полученную версию локальной копии эталонных данных, если ее использование допускается установленными правилами.</w:t>
      </w:r>
    </w:p>
    <w:p w14:paraId="01133FFA" w14:textId="77777777" w:rsidR="00972708" w:rsidRDefault="00000000">
      <w:pPr>
        <w:spacing w:after="200"/>
      </w:pPr>
      <w:r>
        <w:t xml:space="preserve"> </w:t>
      </w:r>
    </w:p>
    <w:p w14:paraId="5A8A03DB" w14:textId="77777777" w:rsidR="00972708" w:rsidRDefault="00000000">
      <w:pPr>
        <w:pStyle w:val="2"/>
        <w:spacing w:after="200"/>
      </w:pPr>
      <w:bookmarkStart w:id="69" w:name="_Toc240797948"/>
      <w:r>
        <w:t>4.14. Владельцы информационных ресурсов и зоны ответственности за данные</w:t>
      </w:r>
      <w:bookmarkEnd w:id="69"/>
    </w:p>
    <w:p w14:paraId="7BC2BE93" w14:textId="77777777" w:rsidR="00972708" w:rsidRDefault="00000000">
      <w:pPr>
        <w:spacing w:after="200"/>
      </w:pPr>
      <w:r>
        <w:t xml:space="preserve"> </w:t>
      </w:r>
    </w:p>
    <w:p w14:paraId="791606C8" w14:textId="77777777" w:rsidR="00972708" w:rsidRDefault="00000000">
      <w:pPr>
        <w:spacing w:after="120"/>
      </w:pPr>
      <w:r>
        <w:t>В СИГМА.MES+ для каждой категории данных определяется владелец информации и устанавливается зона ответственности за ее формирование, изменение, хранение, передачу и использование.</w:t>
      </w:r>
    </w:p>
    <w:p w14:paraId="5D0F30BF" w14:textId="77777777" w:rsidR="00972708" w:rsidRDefault="00000000">
      <w:pPr>
        <w:spacing w:after="200"/>
      </w:pPr>
      <w:r>
        <w:t xml:space="preserve"> </w:t>
      </w:r>
    </w:p>
    <w:p w14:paraId="2ACE0699" w14:textId="77777777" w:rsidR="00972708" w:rsidRDefault="00000000">
      <w:pPr>
        <w:spacing w:after="120"/>
      </w:pPr>
      <w:r>
        <w:t>Владение данными определяется полномочиями по формированию и изменению первичного значения данных. Размещение копии данных в другом контуре не изменяет владельца информации.</w:t>
      </w:r>
    </w:p>
    <w:p w14:paraId="3CDFF50C" w14:textId="77777777" w:rsidR="00972708" w:rsidRDefault="00000000">
      <w:pPr>
        <w:spacing w:after="200"/>
      </w:pPr>
      <w:r>
        <w:t xml:space="preserve"> </w:t>
      </w:r>
    </w:p>
    <w:p w14:paraId="76C8A28D" w14:textId="77777777" w:rsidR="00972708" w:rsidRDefault="00000000">
      <w:pPr>
        <w:spacing w:after="120"/>
      </w:pPr>
      <w:r>
        <w:t>Для данных, передаваемых между локальными и центральным контурами, отдельно определяются:</w:t>
      </w:r>
    </w:p>
    <w:p w14:paraId="0A10E939" w14:textId="77777777" w:rsidR="00972708" w:rsidRDefault="00000000">
      <w:pPr>
        <w:spacing w:after="200"/>
      </w:pPr>
      <w:r>
        <w:t xml:space="preserve"> </w:t>
      </w:r>
    </w:p>
    <w:p w14:paraId="45CFD5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владелец данных;</w:t>
      </w:r>
    </w:p>
    <w:p w14:paraId="5145EB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формирования данных;</w:t>
      </w:r>
    </w:p>
    <w:p w14:paraId="02562B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место первичного хранения;</w:t>
      </w:r>
    </w:p>
    <w:p w14:paraId="3ECDFF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место хранения локальной или центральной копии;</w:t>
      </w:r>
    </w:p>
    <w:p w14:paraId="7FBD42A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полномочия на изменение данных;</w:t>
      </w:r>
    </w:p>
    <w:p w14:paraId="1AB2D75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ответственность за передачу данных;</w:t>
      </w:r>
    </w:p>
    <w:p w14:paraId="59FCC4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ответственность за контроль целостности и полноты передачи;</w:t>
      </w:r>
    </w:p>
    <w:p w14:paraId="510797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назначение полученной копии.</w:t>
      </w:r>
    </w:p>
    <w:p w14:paraId="2B485184" w14:textId="77777777" w:rsidR="00972708" w:rsidRDefault="00000000">
      <w:pPr>
        <w:spacing w:after="200"/>
      </w:pPr>
      <w:r>
        <w:t xml:space="preserve"> </w:t>
      </w:r>
    </w:p>
    <w:p w14:paraId="106BFB8A" w14:textId="77777777" w:rsidR="00972708" w:rsidRDefault="00000000">
      <w:pPr>
        <w:pStyle w:val="3"/>
        <w:spacing w:after="200"/>
      </w:pPr>
      <w:bookmarkStart w:id="70" w:name="_Toc240797949"/>
      <w:r>
        <w:t>4.14.1. Зона ответственности локального производственного контура</w:t>
      </w:r>
      <w:bookmarkEnd w:id="70"/>
    </w:p>
    <w:p w14:paraId="199D94A8" w14:textId="77777777" w:rsidR="00972708" w:rsidRDefault="00000000">
      <w:pPr>
        <w:spacing w:after="200"/>
      </w:pPr>
      <w:r>
        <w:lastRenderedPageBreak/>
        <w:t xml:space="preserve"> </w:t>
      </w:r>
    </w:p>
    <w:p w14:paraId="4D5CBB5C" w14:textId="77777777" w:rsidR="00972708" w:rsidRDefault="00000000">
      <w:pPr>
        <w:spacing w:after="120"/>
      </w:pPr>
      <w:r>
        <w:t>Локальный производственный контур является владельцем данных, непосредственно формируемых в процессе производственной деятельности соответствующего предприятия, если иное не установлено нормативными или функциональными требованиями.</w:t>
      </w:r>
    </w:p>
    <w:p w14:paraId="798C9973" w14:textId="77777777" w:rsidR="00972708" w:rsidRDefault="00000000">
      <w:pPr>
        <w:spacing w:after="200"/>
      </w:pPr>
      <w:r>
        <w:t xml:space="preserve"> </w:t>
      </w:r>
    </w:p>
    <w:p w14:paraId="21E7D999" w14:textId="77777777" w:rsidR="00972708" w:rsidRDefault="00000000">
      <w:pPr>
        <w:spacing w:after="120"/>
      </w:pPr>
      <w:r>
        <w:t>К зоне ответственности локального контура относятся:</w:t>
      </w:r>
    </w:p>
    <w:p w14:paraId="56939022" w14:textId="77777777" w:rsidR="00972708" w:rsidRDefault="00000000">
      <w:pPr>
        <w:spacing w:after="200"/>
      </w:pPr>
      <w:r>
        <w:t xml:space="preserve"> </w:t>
      </w:r>
    </w:p>
    <w:p w14:paraId="760D421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задания, сформированные или принятые к исполнению на предприятии;</w:t>
      </w:r>
    </w:p>
    <w:p w14:paraId="75AE43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выполнении производственных операций;</w:t>
      </w:r>
    </w:p>
    <w:p w14:paraId="396448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фактические результаты выполнения операций;</w:t>
      </w:r>
    </w:p>
    <w:p w14:paraId="573F5E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производственных партиях и единицах продукции;</w:t>
      </w:r>
    </w:p>
    <w:p w14:paraId="351182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фактическом движении продукции;</w:t>
      </w:r>
    </w:p>
    <w:p w14:paraId="7BB8AF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фактические производственные показатели;</w:t>
      </w:r>
    </w:p>
    <w:p w14:paraId="7733B6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данные, полученные непосредственно от производственного оборудования;</w:t>
      </w:r>
    </w:p>
    <w:p w14:paraId="15EB27E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и состояния производственного оборудования;</w:t>
      </w:r>
    </w:p>
    <w:p w14:paraId="79679A5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производственного контроля;</w:t>
      </w:r>
    </w:p>
    <w:p w14:paraId="169812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контроля качества, сформированные на предприятии;</w:t>
      </w:r>
    </w:p>
    <w:p w14:paraId="631838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локальные нормативно-справочные данные;</w:t>
      </w:r>
    </w:p>
    <w:p w14:paraId="332CD71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локальные производственные настройки;</w:t>
      </w:r>
    </w:p>
    <w:p w14:paraId="5A43AC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состоянии локального производственного процесса;</w:t>
      </w:r>
    </w:p>
    <w:p w14:paraId="712B3DE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выполнения локальных производственных операций.</w:t>
      </w:r>
    </w:p>
    <w:p w14:paraId="22F23A42" w14:textId="77777777" w:rsidR="00972708" w:rsidRDefault="00000000">
      <w:pPr>
        <w:spacing w:after="200"/>
      </w:pPr>
      <w:r>
        <w:t xml:space="preserve"> </w:t>
      </w:r>
    </w:p>
    <w:p w14:paraId="41B1B524" w14:textId="77777777" w:rsidR="00972708" w:rsidRDefault="00000000">
      <w:pPr>
        <w:spacing w:after="120"/>
      </w:pPr>
      <w:r>
        <w:t>Локальный контур обеспечивает первичное сохранение указанных данных и их доступность для выполнения производственных функций независимо от наличия связи с центральным корпоративным контуром.</w:t>
      </w:r>
    </w:p>
    <w:p w14:paraId="597F04A3" w14:textId="77777777" w:rsidR="00972708" w:rsidRDefault="00000000">
      <w:pPr>
        <w:spacing w:after="200"/>
      </w:pPr>
      <w:r>
        <w:t xml:space="preserve"> </w:t>
      </w:r>
    </w:p>
    <w:p w14:paraId="78E1C3E4" w14:textId="77777777" w:rsidR="00972708" w:rsidRDefault="00000000">
      <w:pPr>
        <w:spacing w:after="120"/>
      </w:pPr>
      <w:r>
        <w:t>Изменение производственных данных, являющихся собственностью локального контура, выполняется в локальном контуре в соответствии с установленными полномочиями.</w:t>
      </w:r>
    </w:p>
    <w:p w14:paraId="08250A80" w14:textId="77777777" w:rsidR="00972708" w:rsidRDefault="00000000">
      <w:pPr>
        <w:spacing w:after="200"/>
      </w:pPr>
      <w:r>
        <w:t xml:space="preserve"> </w:t>
      </w:r>
    </w:p>
    <w:p w14:paraId="10108FF8" w14:textId="77777777" w:rsidR="00972708" w:rsidRDefault="00000000">
      <w:pPr>
        <w:pStyle w:val="3"/>
        <w:spacing w:after="200"/>
      </w:pPr>
      <w:bookmarkStart w:id="71" w:name="_Toc240797950"/>
      <w:r>
        <w:t>4.14.2. Зона ответственности центрального корпоративного контура</w:t>
      </w:r>
      <w:bookmarkEnd w:id="71"/>
    </w:p>
    <w:p w14:paraId="666FCACC" w14:textId="77777777" w:rsidR="00972708" w:rsidRDefault="00000000">
      <w:pPr>
        <w:spacing w:after="200"/>
      </w:pPr>
      <w:r>
        <w:t xml:space="preserve"> </w:t>
      </w:r>
    </w:p>
    <w:p w14:paraId="69C3ECAB" w14:textId="77777777" w:rsidR="00972708" w:rsidRDefault="00000000">
      <w:pPr>
        <w:spacing w:after="120"/>
      </w:pPr>
      <w:r>
        <w:t>Центральный корпоративный контур является владельцем данных, управление которыми осуществляется на корпоративном уровне.</w:t>
      </w:r>
    </w:p>
    <w:p w14:paraId="1C5B3FEE" w14:textId="77777777" w:rsidR="00972708" w:rsidRDefault="00000000">
      <w:pPr>
        <w:spacing w:after="200"/>
      </w:pPr>
      <w:r>
        <w:lastRenderedPageBreak/>
        <w:t xml:space="preserve"> </w:t>
      </w:r>
    </w:p>
    <w:p w14:paraId="73B03ED6" w14:textId="77777777" w:rsidR="00972708" w:rsidRDefault="00000000">
      <w:pPr>
        <w:spacing w:after="120"/>
      </w:pPr>
      <w:r>
        <w:t>К зоне ответственности центрального контура относятся:</w:t>
      </w:r>
    </w:p>
    <w:p w14:paraId="4B678C7B" w14:textId="77777777" w:rsidR="00972708" w:rsidRDefault="00000000">
      <w:pPr>
        <w:spacing w:after="200"/>
      </w:pPr>
      <w:r>
        <w:t xml:space="preserve"> </w:t>
      </w:r>
    </w:p>
    <w:p w14:paraId="5E8524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структуре системы;</w:t>
      </w:r>
    </w:p>
    <w:p w14:paraId="34D6FA5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локальных производственных контурах;</w:t>
      </w:r>
    </w:p>
    <w:p w14:paraId="364F281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централизованные нормативно-справочные данные;</w:t>
      </w:r>
    </w:p>
    <w:p w14:paraId="15C1A2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централизованные классификаторы;</w:t>
      </w:r>
    </w:p>
    <w:p w14:paraId="40790A1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общесистемные настройки;</w:t>
      </w:r>
    </w:p>
    <w:p w14:paraId="7E852D0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централизованные правила и параметры функционирования системы;</w:t>
      </w:r>
    </w:p>
    <w:p w14:paraId="561E79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централизованные настройки интеграционного взаимодействия;</w:t>
      </w:r>
    </w:p>
    <w:p w14:paraId="6A21867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версиях программных компонентов;</w:t>
      </w:r>
    </w:p>
    <w:p w14:paraId="2330AC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конфигурации системы на корпоративном уровне;</w:t>
      </w:r>
    </w:p>
    <w:p w14:paraId="1D5924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централизованные сведения, предназначенные для использования несколькими локальными контурами.</w:t>
      </w:r>
    </w:p>
    <w:p w14:paraId="7FC6C7FF" w14:textId="77777777" w:rsidR="00972708" w:rsidRDefault="00000000">
      <w:pPr>
        <w:spacing w:after="200"/>
      </w:pPr>
      <w:r>
        <w:t xml:space="preserve"> </w:t>
      </w:r>
    </w:p>
    <w:p w14:paraId="07F38417" w14:textId="77777777" w:rsidR="00972708" w:rsidRDefault="00000000">
      <w:pPr>
        <w:spacing w:after="120"/>
      </w:pPr>
      <w:r>
        <w:t>Изменение централизованных данных выполняется в центральном контуре в соответствии с установленными полномочиями.</w:t>
      </w:r>
    </w:p>
    <w:p w14:paraId="241F22F9" w14:textId="77777777" w:rsidR="00972708" w:rsidRDefault="00000000">
      <w:pPr>
        <w:spacing w:after="200"/>
      </w:pPr>
      <w:r>
        <w:t xml:space="preserve"> </w:t>
      </w:r>
    </w:p>
    <w:p w14:paraId="598D8246" w14:textId="77777777" w:rsidR="00972708" w:rsidRDefault="00000000">
      <w:pPr>
        <w:spacing w:after="120"/>
      </w:pPr>
      <w:r>
        <w:t>После изменения централизованных данных соответствующая информация передается в локальные контуры, для которых она предназначена.</w:t>
      </w:r>
    </w:p>
    <w:p w14:paraId="24CB8CC6" w14:textId="77777777" w:rsidR="00972708" w:rsidRDefault="00000000">
      <w:pPr>
        <w:spacing w:after="200"/>
      </w:pPr>
      <w:r>
        <w:t xml:space="preserve"> </w:t>
      </w:r>
    </w:p>
    <w:p w14:paraId="2FE45D80" w14:textId="77777777" w:rsidR="00972708" w:rsidRDefault="00000000">
      <w:pPr>
        <w:pStyle w:val="3"/>
        <w:spacing w:after="200"/>
      </w:pPr>
      <w:bookmarkStart w:id="72" w:name="_Toc240797951"/>
      <w:r>
        <w:t>4.14.3. Зона ответственности центрального контура за консолидированную информацию</w:t>
      </w:r>
      <w:bookmarkEnd w:id="72"/>
    </w:p>
    <w:p w14:paraId="66E3BB9C" w14:textId="77777777" w:rsidR="00972708" w:rsidRDefault="00000000">
      <w:pPr>
        <w:spacing w:after="200"/>
      </w:pPr>
      <w:r>
        <w:t xml:space="preserve"> </w:t>
      </w:r>
    </w:p>
    <w:p w14:paraId="49A12DC8" w14:textId="77777777" w:rsidR="00972708" w:rsidRDefault="00000000">
      <w:pPr>
        <w:spacing w:after="120"/>
      </w:pPr>
      <w:r>
        <w:t>Центральный контур формирует консолидированное представление о производственной деятельности на основании данных, полученных от локальных контуров.</w:t>
      </w:r>
    </w:p>
    <w:p w14:paraId="476630E4" w14:textId="77777777" w:rsidR="00972708" w:rsidRDefault="00000000">
      <w:pPr>
        <w:spacing w:after="200"/>
      </w:pPr>
      <w:r>
        <w:t xml:space="preserve"> </w:t>
      </w:r>
    </w:p>
    <w:p w14:paraId="366E6F7F" w14:textId="77777777" w:rsidR="00972708" w:rsidRDefault="00000000">
      <w:pPr>
        <w:spacing w:after="120"/>
      </w:pPr>
      <w:r>
        <w:t>Консолидированное представление не является заменой первичных производственных данных локального контура.</w:t>
      </w:r>
    </w:p>
    <w:p w14:paraId="45B83EB7" w14:textId="77777777" w:rsidR="00972708" w:rsidRDefault="00000000">
      <w:pPr>
        <w:spacing w:after="200"/>
      </w:pPr>
      <w:r>
        <w:t xml:space="preserve"> </w:t>
      </w:r>
    </w:p>
    <w:p w14:paraId="484ADBAE" w14:textId="77777777" w:rsidR="00972708" w:rsidRDefault="00000000">
      <w:pPr>
        <w:spacing w:after="120"/>
      </w:pPr>
      <w:r>
        <w:t>Центральный контур обеспечивает:</w:t>
      </w:r>
    </w:p>
    <w:p w14:paraId="7ADA7CF2" w14:textId="77777777" w:rsidR="00972708" w:rsidRDefault="00000000">
      <w:pPr>
        <w:spacing w:after="200"/>
      </w:pPr>
      <w:r>
        <w:t xml:space="preserve"> </w:t>
      </w:r>
    </w:p>
    <w:p w14:paraId="2AF84ED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производственных данных от локальных контуров;</w:t>
      </w:r>
    </w:p>
    <w:p w14:paraId="12F582E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структуры и целостности полученных данных;</w:t>
      </w:r>
    </w:p>
    <w:p w14:paraId="6FAC52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идентификацию источника данных;</w:t>
      </w:r>
    </w:p>
    <w:p w14:paraId="40D3BC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полученных данных;</w:t>
      </w:r>
    </w:p>
    <w:p w14:paraId="15F41C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централизованных представлений;</w:t>
      </w:r>
    </w:p>
    <w:p w14:paraId="50F245F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агрегирование данных;</w:t>
      </w:r>
    </w:p>
    <w:p w14:paraId="7973684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подготовку данных для корпоративной отчетности;</w:t>
      </w:r>
    </w:p>
    <w:p w14:paraId="5B7356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данных в аналитическую обработку.</w:t>
      </w:r>
    </w:p>
    <w:p w14:paraId="72D16617" w14:textId="77777777" w:rsidR="00972708" w:rsidRDefault="00000000">
      <w:pPr>
        <w:spacing w:after="200"/>
      </w:pPr>
      <w:r>
        <w:t xml:space="preserve"> </w:t>
      </w:r>
    </w:p>
    <w:p w14:paraId="66467D7C" w14:textId="77777777" w:rsidR="00972708" w:rsidRDefault="00000000">
      <w:pPr>
        <w:spacing w:after="120"/>
      </w:pPr>
      <w:r>
        <w:t>Локальный контур сохраняет статус владельца первичных производственных данных, переданных в центральный контур.</w:t>
      </w:r>
    </w:p>
    <w:p w14:paraId="3948E513" w14:textId="77777777" w:rsidR="00972708" w:rsidRDefault="00000000">
      <w:pPr>
        <w:spacing w:after="200"/>
      </w:pPr>
      <w:r>
        <w:t xml:space="preserve"> </w:t>
      </w:r>
    </w:p>
    <w:p w14:paraId="3C88DA60" w14:textId="77777777" w:rsidR="00972708" w:rsidRDefault="00000000">
      <w:pPr>
        <w:spacing w:after="120"/>
      </w:pPr>
      <w:r>
        <w:t>Центральный контур отвечает за сохранность и корректность собственной копии полученных данных, но не изменяет первичный производственный факт без предусмотренного правилами информационного взаимодействия механизма корректировки.</w:t>
      </w:r>
    </w:p>
    <w:p w14:paraId="692E71DC" w14:textId="77777777" w:rsidR="00972708" w:rsidRDefault="00000000">
      <w:pPr>
        <w:spacing w:after="200"/>
      </w:pPr>
      <w:r>
        <w:t xml:space="preserve"> </w:t>
      </w:r>
    </w:p>
    <w:p w14:paraId="35D2EEB9" w14:textId="77777777" w:rsidR="00972708" w:rsidRDefault="00000000">
      <w:pPr>
        <w:pStyle w:val="3"/>
        <w:spacing w:after="200"/>
      </w:pPr>
      <w:bookmarkStart w:id="73" w:name="_Toc240797952"/>
      <w:r>
        <w:t>4.14.4. Зона ответственности за эталонные данные</w:t>
      </w:r>
      <w:bookmarkEnd w:id="73"/>
    </w:p>
    <w:p w14:paraId="781CF4F6" w14:textId="77777777" w:rsidR="00972708" w:rsidRDefault="00000000">
      <w:pPr>
        <w:spacing w:after="200"/>
      </w:pPr>
      <w:r>
        <w:t xml:space="preserve"> </w:t>
      </w:r>
    </w:p>
    <w:p w14:paraId="09EE85B2" w14:textId="77777777" w:rsidR="00972708" w:rsidRDefault="00000000">
      <w:pPr>
        <w:spacing w:after="120"/>
      </w:pPr>
      <w:r>
        <w:t>Для каждого вида нормативно-справочной информации определяется источник эталонного значения.</w:t>
      </w:r>
    </w:p>
    <w:p w14:paraId="1E8BA8C0" w14:textId="77777777" w:rsidR="00972708" w:rsidRDefault="00000000">
      <w:pPr>
        <w:spacing w:after="200"/>
      </w:pPr>
      <w:r>
        <w:t xml:space="preserve"> </w:t>
      </w:r>
    </w:p>
    <w:p w14:paraId="6ED5923B" w14:textId="77777777" w:rsidR="00972708" w:rsidRDefault="00000000">
      <w:pPr>
        <w:spacing w:after="120"/>
      </w:pPr>
      <w:r>
        <w:t>Центральный контур является владельцем централизованных эталонных данных, предназначенных для использования несколькими локальными контурами.</w:t>
      </w:r>
    </w:p>
    <w:p w14:paraId="1257E263" w14:textId="77777777" w:rsidR="00972708" w:rsidRDefault="00000000">
      <w:pPr>
        <w:spacing w:after="200"/>
      </w:pPr>
      <w:r>
        <w:t xml:space="preserve"> </w:t>
      </w:r>
    </w:p>
    <w:p w14:paraId="5094BAAB" w14:textId="77777777" w:rsidR="00972708" w:rsidRDefault="00000000">
      <w:pPr>
        <w:spacing w:after="120"/>
      </w:pPr>
      <w:r>
        <w:t>Локальный контур хранит локальную копию централизованных эталонных данных и обеспечивает ее использование при выполнении производственных функций.</w:t>
      </w:r>
    </w:p>
    <w:p w14:paraId="74CA0FA1" w14:textId="77777777" w:rsidR="00972708" w:rsidRDefault="00000000">
      <w:pPr>
        <w:spacing w:after="200"/>
      </w:pPr>
      <w:r>
        <w:t xml:space="preserve"> </w:t>
      </w:r>
    </w:p>
    <w:p w14:paraId="06C687B5" w14:textId="77777777" w:rsidR="00972708" w:rsidRDefault="00000000">
      <w:pPr>
        <w:spacing w:after="120"/>
      </w:pPr>
      <w:r>
        <w:t>Локальная копия:</w:t>
      </w:r>
    </w:p>
    <w:p w14:paraId="0950D3BE" w14:textId="77777777" w:rsidR="00972708" w:rsidRDefault="00000000">
      <w:pPr>
        <w:spacing w:after="200"/>
      </w:pPr>
      <w:r>
        <w:t xml:space="preserve"> </w:t>
      </w:r>
    </w:p>
    <w:p w14:paraId="7CD7E13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имеет идентификатор версии;</w:t>
      </w:r>
    </w:p>
    <w:p w14:paraId="00E7AF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соответствует определенной версии эталонных данных;</w:t>
      </w:r>
    </w:p>
    <w:p w14:paraId="5344CE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используется для автономной работы локального контура;</w:t>
      </w:r>
    </w:p>
    <w:p w14:paraId="11B092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 изменяет эталонное значение, находящееся в центральном контуре.</w:t>
      </w:r>
    </w:p>
    <w:p w14:paraId="3DE0E414" w14:textId="77777777" w:rsidR="00972708" w:rsidRDefault="00000000">
      <w:pPr>
        <w:spacing w:after="200"/>
      </w:pPr>
      <w:r>
        <w:t xml:space="preserve"> </w:t>
      </w:r>
    </w:p>
    <w:p w14:paraId="779AB2CC" w14:textId="77777777" w:rsidR="00972708" w:rsidRDefault="00000000">
      <w:pPr>
        <w:spacing w:after="120"/>
      </w:pPr>
      <w:r>
        <w:t>Если определенный вид справочной информации относится исключительно к конкретному предприятию, владельцем такой информации является соответствующий локальный контур.</w:t>
      </w:r>
    </w:p>
    <w:p w14:paraId="04CA2CA8" w14:textId="77777777" w:rsidR="00972708" w:rsidRDefault="00000000">
      <w:pPr>
        <w:spacing w:after="200"/>
      </w:pPr>
      <w:r>
        <w:lastRenderedPageBreak/>
        <w:t xml:space="preserve"> </w:t>
      </w:r>
    </w:p>
    <w:p w14:paraId="5B1FD5E9" w14:textId="77777777" w:rsidR="00972708" w:rsidRDefault="00000000">
      <w:pPr>
        <w:pStyle w:val="3"/>
        <w:spacing w:after="200"/>
      </w:pPr>
      <w:bookmarkStart w:id="74" w:name="_Toc240797953"/>
      <w:r>
        <w:t>4.14.5. Зона ответственности за данные оборудования</w:t>
      </w:r>
      <w:bookmarkEnd w:id="74"/>
    </w:p>
    <w:p w14:paraId="6F5E4447" w14:textId="77777777" w:rsidR="00972708" w:rsidRDefault="00000000">
      <w:pPr>
        <w:spacing w:after="200"/>
      </w:pPr>
      <w:r>
        <w:t xml:space="preserve"> </w:t>
      </w:r>
    </w:p>
    <w:p w14:paraId="0E6E4292" w14:textId="77777777" w:rsidR="00972708" w:rsidRDefault="00000000">
      <w:pPr>
        <w:spacing w:after="120"/>
      </w:pPr>
      <w:r>
        <w:t>Первичным источником фактических данных о состоянии и параметрах оборудования является производственное оборудование либо непосредственно связанная с ним система управления.</w:t>
      </w:r>
    </w:p>
    <w:p w14:paraId="36FC885F" w14:textId="77777777" w:rsidR="00972708" w:rsidRDefault="00000000">
      <w:pPr>
        <w:spacing w:after="200"/>
      </w:pPr>
      <w:r>
        <w:t xml:space="preserve"> </w:t>
      </w:r>
    </w:p>
    <w:p w14:paraId="11087A3C" w14:textId="77777777" w:rsidR="00972708" w:rsidRDefault="00000000">
      <w:pPr>
        <w:spacing w:after="120"/>
      </w:pPr>
      <w:r>
        <w:t>СИГМА.MES+ принимает данные оборудования через специализированные сервисы интеграции и использует их для выполнения производственных функций.</w:t>
      </w:r>
    </w:p>
    <w:p w14:paraId="0D45FB7C" w14:textId="77777777" w:rsidR="00972708" w:rsidRDefault="00000000">
      <w:pPr>
        <w:spacing w:after="200"/>
      </w:pPr>
      <w:r>
        <w:t xml:space="preserve"> </w:t>
      </w:r>
    </w:p>
    <w:p w14:paraId="50CD738D" w14:textId="77777777" w:rsidR="00972708" w:rsidRDefault="00000000">
      <w:pPr>
        <w:spacing w:after="120"/>
      </w:pPr>
      <w:r>
        <w:t>Локальный контур отвечает за:</w:t>
      </w:r>
    </w:p>
    <w:p w14:paraId="74D6C834" w14:textId="77777777" w:rsidR="00972708" w:rsidRDefault="00000000">
      <w:pPr>
        <w:spacing w:after="200"/>
      </w:pPr>
      <w:r>
        <w:t xml:space="preserve"> </w:t>
      </w:r>
    </w:p>
    <w:p w14:paraId="6ECB66E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данных оборудования;</w:t>
      </w:r>
    </w:p>
    <w:p w14:paraId="0C36A67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корректность их первичной регистрации;</w:t>
      </w:r>
    </w:p>
    <w:p w14:paraId="279D369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полученных данных в соответствии с установленными требованиями;</w:t>
      </w:r>
    </w:p>
    <w:p w14:paraId="554509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сопоставление данных с объектами СИГМА.MES+;</w:t>
      </w:r>
    </w:p>
    <w:p w14:paraId="549936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ошибок взаимодействия;</w:t>
      </w:r>
    </w:p>
    <w:p w14:paraId="14BAD8A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предусмотренной информации в центральный контур.</w:t>
      </w:r>
    </w:p>
    <w:p w14:paraId="5F1743C8" w14:textId="77777777" w:rsidR="00972708" w:rsidRDefault="00000000">
      <w:pPr>
        <w:spacing w:after="200"/>
      </w:pPr>
      <w:r>
        <w:t xml:space="preserve"> </w:t>
      </w:r>
    </w:p>
    <w:p w14:paraId="1A902ED1" w14:textId="77777777" w:rsidR="00972708" w:rsidRDefault="00000000">
      <w:pPr>
        <w:spacing w:after="120"/>
      </w:pPr>
      <w:r>
        <w:t>Центральный контур использует переданные данные для консолидации и аналитической обработки и не изменяет исходные значения, полученные от оборудования.</w:t>
      </w:r>
    </w:p>
    <w:p w14:paraId="2860D5A1" w14:textId="77777777" w:rsidR="00972708" w:rsidRDefault="00000000">
      <w:pPr>
        <w:spacing w:after="200"/>
      </w:pPr>
      <w:r>
        <w:t xml:space="preserve"> </w:t>
      </w:r>
    </w:p>
    <w:p w14:paraId="25F042D4" w14:textId="77777777" w:rsidR="00972708" w:rsidRDefault="00000000">
      <w:pPr>
        <w:pStyle w:val="3"/>
        <w:spacing w:after="200"/>
      </w:pPr>
      <w:bookmarkStart w:id="75" w:name="_Toc240797954"/>
      <w:r>
        <w:t>4.14.6. Зона ответственности за данные о пользователях</w:t>
      </w:r>
      <w:bookmarkEnd w:id="75"/>
    </w:p>
    <w:p w14:paraId="0D40817B" w14:textId="77777777" w:rsidR="00972708" w:rsidRDefault="00000000">
      <w:pPr>
        <w:spacing w:after="200"/>
      </w:pPr>
      <w:r>
        <w:t xml:space="preserve"> </w:t>
      </w:r>
    </w:p>
    <w:p w14:paraId="7EB40394" w14:textId="77777777" w:rsidR="00972708" w:rsidRDefault="00000000">
      <w:pPr>
        <w:spacing w:after="120"/>
      </w:pPr>
      <w:r>
        <w:t>Источником учетных данных пользователей является установленная система управления учетными записями предприятия и корпоративная служба каталогов в соответствии с принятой схемой идентификации.</w:t>
      </w:r>
    </w:p>
    <w:p w14:paraId="5AFA31EF" w14:textId="77777777" w:rsidR="00972708" w:rsidRDefault="00000000">
      <w:pPr>
        <w:spacing w:after="200"/>
      </w:pPr>
      <w:r>
        <w:t xml:space="preserve"> </w:t>
      </w:r>
    </w:p>
    <w:p w14:paraId="4B5A90B0" w14:textId="77777777" w:rsidR="00972708" w:rsidRDefault="00000000">
      <w:pPr>
        <w:spacing w:after="120"/>
      </w:pPr>
      <w:proofErr w:type="spellStart"/>
      <w:r>
        <w:t>Keycloak</w:t>
      </w:r>
      <w:proofErr w:type="spellEnd"/>
      <w:r>
        <w:t xml:space="preserve"> обеспечивает идентификацию, аутентификацию и предоставление приложению сведений о пользователе и его полномочиях.</w:t>
      </w:r>
    </w:p>
    <w:p w14:paraId="6C6D9B3C" w14:textId="77777777" w:rsidR="00972708" w:rsidRDefault="00000000">
      <w:pPr>
        <w:spacing w:after="200"/>
      </w:pPr>
      <w:r>
        <w:t xml:space="preserve"> </w:t>
      </w:r>
    </w:p>
    <w:p w14:paraId="43E92AD5" w14:textId="77777777" w:rsidR="00972708" w:rsidRDefault="00000000">
      <w:pPr>
        <w:spacing w:after="120"/>
      </w:pPr>
      <w:r>
        <w:t>Локальный контур отвечает за доступность необходимых сведений о пользователях для автономной работы.</w:t>
      </w:r>
    </w:p>
    <w:p w14:paraId="631D05B8" w14:textId="77777777" w:rsidR="00972708" w:rsidRDefault="00000000">
      <w:pPr>
        <w:spacing w:after="200"/>
      </w:pPr>
      <w:r>
        <w:t xml:space="preserve"> </w:t>
      </w:r>
    </w:p>
    <w:p w14:paraId="6B71439A" w14:textId="77777777" w:rsidR="00972708" w:rsidRDefault="00000000">
      <w:pPr>
        <w:spacing w:after="120"/>
      </w:pPr>
      <w:r>
        <w:lastRenderedPageBreak/>
        <w:t>Центральный контур отвечает за централизованное управление общесистемными полномочиями в пределах установленной модели управления доступом.</w:t>
      </w:r>
    </w:p>
    <w:p w14:paraId="733B4A07" w14:textId="77777777" w:rsidR="00972708" w:rsidRDefault="00000000">
      <w:pPr>
        <w:spacing w:after="200"/>
      </w:pPr>
      <w:r>
        <w:t xml:space="preserve"> </w:t>
      </w:r>
    </w:p>
    <w:p w14:paraId="4493DBB7" w14:textId="77777777" w:rsidR="00972708" w:rsidRDefault="00000000">
      <w:pPr>
        <w:spacing w:after="120"/>
      </w:pPr>
      <w:r>
        <w:t>Разграничение полномочий пользователей выполняется с учетом принадлежности пользователя к предприятию, роли пользователя и области действия предоставленных прав.</w:t>
      </w:r>
    </w:p>
    <w:p w14:paraId="7760C7FB" w14:textId="77777777" w:rsidR="00972708" w:rsidRDefault="00000000">
      <w:pPr>
        <w:spacing w:after="200"/>
      </w:pPr>
      <w:r>
        <w:t xml:space="preserve"> </w:t>
      </w:r>
    </w:p>
    <w:p w14:paraId="56E4D37B" w14:textId="77777777" w:rsidR="00972708" w:rsidRDefault="00000000">
      <w:pPr>
        <w:pStyle w:val="3"/>
        <w:spacing w:after="200"/>
      </w:pPr>
      <w:bookmarkStart w:id="76" w:name="_Toc240797955"/>
      <w:r>
        <w:t>4.14.7. Зона ответственности за конфигурационные данные</w:t>
      </w:r>
      <w:bookmarkEnd w:id="76"/>
    </w:p>
    <w:p w14:paraId="2391F3B8" w14:textId="77777777" w:rsidR="00972708" w:rsidRDefault="00000000">
      <w:pPr>
        <w:spacing w:after="200"/>
      </w:pPr>
      <w:r>
        <w:t xml:space="preserve"> </w:t>
      </w:r>
    </w:p>
    <w:p w14:paraId="313FB21C" w14:textId="77777777" w:rsidR="00972708" w:rsidRDefault="00000000">
      <w:pPr>
        <w:spacing w:after="120"/>
      </w:pPr>
      <w:r>
        <w:t>Конфигурационные данные разделяются по области действия.</w:t>
      </w:r>
    </w:p>
    <w:p w14:paraId="73A0B4F6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40"/>
        <w:gridCol w:w="3870"/>
        <w:gridCol w:w="2606"/>
      </w:tblGrid>
      <w:tr w:rsidR="00972708" w14:paraId="5CDB34DA" w14:textId="77777777">
        <w:trPr>
          <w:tblHeader/>
        </w:trPr>
        <w:tc>
          <w:tcPr>
            <w:tcW w:w="2635" w:type="dxa"/>
          </w:tcPr>
          <w:p w14:paraId="774B2492" w14:textId="77777777" w:rsidR="00972708" w:rsidRDefault="00000000">
            <w:r>
              <w:rPr>
                <w:b/>
                <w:bCs/>
              </w:rPr>
              <w:t>Вид конфигурационных данных</w:t>
            </w:r>
          </w:p>
        </w:tc>
        <w:tc>
          <w:tcPr>
            <w:tcW w:w="4021" w:type="dxa"/>
          </w:tcPr>
          <w:p w14:paraId="18C6E1C3" w14:textId="77777777" w:rsidR="00972708" w:rsidRDefault="00000000">
            <w:r>
              <w:rPr>
                <w:b/>
                <w:bCs/>
              </w:rPr>
              <w:t>Владелец</w:t>
            </w:r>
          </w:p>
        </w:tc>
        <w:tc>
          <w:tcPr>
            <w:tcW w:w="2704" w:type="dxa"/>
          </w:tcPr>
          <w:p w14:paraId="20CFBEE6" w14:textId="77777777" w:rsidR="00972708" w:rsidRDefault="00000000">
            <w:r>
              <w:rPr>
                <w:b/>
                <w:bCs/>
              </w:rPr>
              <w:t>Зона ответственности</w:t>
            </w:r>
          </w:p>
        </w:tc>
      </w:tr>
      <w:tr w:rsidR="00972708" w14:paraId="570C760C" w14:textId="77777777">
        <w:tc>
          <w:tcPr>
            <w:tcW w:w="2635" w:type="dxa"/>
          </w:tcPr>
          <w:p w14:paraId="60876AFB" w14:textId="77777777" w:rsidR="00972708" w:rsidRDefault="00000000">
            <w:r>
              <w:t>Общесистемная конфигурация</w:t>
            </w:r>
          </w:p>
        </w:tc>
        <w:tc>
          <w:tcPr>
            <w:tcW w:w="4021" w:type="dxa"/>
          </w:tcPr>
          <w:p w14:paraId="46200C94" w14:textId="77777777" w:rsidR="00972708" w:rsidRDefault="00000000">
            <w:r>
              <w:t>Центральный контур</w:t>
            </w:r>
          </w:p>
        </w:tc>
        <w:tc>
          <w:tcPr>
            <w:tcW w:w="2704" w:type="dxa"/>
          </w:tcPr>
          <w:p w14:paraId="568F6B19" w14:textId="77777777" w:rsidR="00972708" w:rsidRDefault="00000000">
            <w:r>
              <w:t>Формирование, изменение, версия и распространение</w:t>
            </w:r>
          </w:p>
        </w:tc>
      </w:tr>
      <w:tr w:rsidR="00972708" w14:paraId="238D2226" w14:textId="77777777">
        <w:tc>
          <w:tcPr>
            <w:tcW w:w="2635" w:type="dxa"/>
          </w:tcPr>
          <w:p w14:paraId="14198DA4" w14:textId="77777777" w:rsidR="00972708" w:rsidRDefault="00000000">
            <w:r>
              <w:t>Конфигурация конкретного предприятия</w:t>
            </w:r>
          </w:p>
        </w:tc>
        <w:tc>
          <w:tcPr>
            <w:tcW w:w="4021" w:type="dxa"/>
          </w:tcPr>
          <w:p w14:paraId="335B99E8" w14:textId="77777777" w:rsidR="00972708" w:rsidRDefault="00000000">
            <w:r>
              <w:t>Соответствующий локальный контур либо центральный контур — в зависимости от установленного порядка управления</w:t>
            </w:r>
          </w:p>
        </w:tc>
        <w:tc>
          <w:tcPr>
            <w:tcW w:w="2704" w:type="dxa"/>
          </w:tcPr>
          <w:p w14:paraId="5C2C1E24" w14:textId="77777777" w:rsidR="00972708" w:rsidRDefault="00000000">
            <w:r>
              <w:t>Формирование и изменение параметров предприятия</w:t>
            </w:r>
          </w:p>
        </w:tc>
      </w:tr>
      <w:tr w:rsidR="00972708" w14:paraId="160ADEE7" w14:textId="77777777">
        <w:tc>
          <w:tcPr>
            <w:tcW w:w="2635" w:type="dxa"/>
          </w:tcPr>
          <w:p w14:paraId="7863C1D3" w14:textId="77777777" w:rsidR="00972708" w:rsidRDefault="00000000">
            <w:r>
              <w:t>Конфигурация локальных программных компонентов</w:t>
            </w:r>
          </w:p>
        </w:tc>
        <w:tc>
          <w:tcPr>
            <w:tcW w:w="4021" w:type="dxa"/>
          </w:tcPr>
          <w:p w14:paraId="260FBA6F" w14:textId="77777777" w:rsidR="00972708" w:rsidRDefault="00000000">
            <w:r>
              <w:t>Локальный контур</w:t>
            </w:r>
          </w:p>
        </w:tc>
        <w:tc>
          <w:tcPr>
            <w:tcW w:w="2704" w:type="dxa"/>
          </w:tcPr>
          <w:p w14:paraId="446FF4B0" w14:textId="77777777" w:rsidR="00972708" w:rsidRDefault="00000000">
            <w:r>
              <w:t>Эксплуатация и применение локальной конфигурации</w:t>
            </w:r>
          </w:p>
        </w:tc>
      </w:tr>
      <w:tr w:rsidR="00972708" w14:paraId="263B0DC6" w14:textId="77777777">
        <w:tc>
          <w:tcPr>
            <w:tcW w:w="2635" w:type="dxa"/>
          </w:tcPr>
          <w:p w14:paraId="3A160B07" w14:textId="77777777" w:rsidR="00972708" w:rsidRDefault="00000000">
            <w:r>
              <w:t>Параметры межконтурного обмена</w:t>
            </w:r>
          </w:p>
        </w:tc>
        <w:tc>
          <w:tcPr>
            <w:tcW w:w="4021" w:type="dxa"/>
          </w:tcPr>
          <w:p w14:paraId="7AB1CD7A" w14:textId="77777777" w:rsidR="00972708" w:rsidRDefault="00000000">
            <w:r>
              <w:t>Центральный и соответствующий локальный контуры в пределах своей зоны ответственности</w:t>
            </w:r>
          </w:p>
        </w:tc>
        <w:tc>
          <w:tcPr>
            <w:tcW w:w="2704" w:type="dxa"/>
          </w:tcPr>
          <w:p w14:paraId="1224BB88" w14:textId="77777777" w:rsidR="00972708" w:rsidRDefault="00000000">
            <w:r>
              <w:t>Настройка и контроль обмена</w:t>
            </w:r>
          </w:p>
        </w:tc>
      </w:tr>
      <w:tr w:rsidR="00972708" w14:paraId="1D4174EA" w14:textId="77777777">
        <w:tc>
          <w:tcPr>
            <w:tcW w:w="2635" w:type="dxa"/>
          </w:tcPr>
          <w:p w14:paraId="428C35B4" w14:textId="77777777" w:rsidR="00972708" w:rsidRDefault="00000000">
            <w:r>
              <w:t>Параметры подключения оборудования</w:t>
            </w:r>
          </w:p>
        </w:tc>
        <w:tc>
          <w:tcPr>
            <w:tcW w:w="4021" w:type="dxa"/>
          </w:tcPr>
          <w:p w14:paraId="17F50CE4" w14:textId="77777777" w:rsidR="00972708" w:rsidRDefault="00000000">
            <w:r>
              <w:t>Соответствующий локальный контур</w:t>
            </w:r>
          </w:p>
        </w:tc>
        <w:tc>
          <w:tcPr>
            <w:tcW w:w="2704" w:type="dxa"/>
          </w:tcPr>
          <w:p w14:paraId="2EFC39C8" w14:textId="77777777" w:rsidR="00972708" w:rsidRDefault="00000000">
            <w:r>
              <w:t>Настройка взаимодействия с оборудованием</w:t>
            </w:r>
          </w:p>
        </w:tc>
      </w:tr>
    </w:tbl>
    <w:p w14:paraId="732F04E1" w14:textId="77777777" w:rsidR="00972708" w:rsidRDefault="00000000">
      <w:pPr>
        <w:spacing w:before="240"/>
      </w:pPr>
      <w:r>
        <w:t xml:space="preserve"> </w:t>
      </w:r>
    </w:p>
    <w:p w14:paraId="6DDB1DB4" w14:textId="77777777" w:rsidR="00972708" w:rsidRDefault="00000000">
      <w:pPr>
        <w:spacing w:after="200"/>
      </w:pPr>
      <w:r>
        <w:t xml:space="preserve"> </w:t>
      </w:r>
    </w:p>
    <w:p w14:paraId="0A0F66E0" w14:textId="77777777" w:rsidR="00972708" w:rsidRDefault="00000000">
      <w:pPr>
        <w:spacing w:after="120"/>
      </w:pPr>
      <w:r>
        <w:t>Центральный контур не изменяет локальную конфигурацию без предусмотренного механизма централизованного управления.</w:t>
      </w:r>
    </w:p>
    <w:p w14:paraId="0BEA42D2" w14:textId="77777777" w:rsidR="00972708" w:rsidRDefault="00000000">
      <w:pPr>
        <w:spacing w:after="200"/>
      </w:pPr>
      <w:r>
        <w:t xml:space="preserve"> </w:t>
      </w:r>
    </w:p>
    <w:p w14:paraId="3512228B" w14:textId="77777777" w:rsidR="00972708" w:rsidRDefault="00000000">
      <w:pPr>
        <w:pStyle w:val="3"/>
        <w:spacing w:after="200"/>
      </w:pPr>
      <w:bookmarkStart w:id="77" w:name="_Toc240797956"/>
      <w:r>
        <w:lastRenderedPageBreak/>
        <w:t>4.14.8. Зона ответственности за журнальную и аудиторскую информацию</w:t>
      </w:r>
      <w:bookmarkEnd w:id="77"/>
    </w:p>
    <w:p w14:paraId="13C40770" w14:textId="77777777" w:rsidR="00972708" w:rsidRDefault="00000000">
      <w:pPr>
        <w:spacing w:after="200"/>
      </w:pPr>
      <w:r>
        <w:t xml:space="preserve"> </w:t>
      </w:r>
    </w:p>
    <w:p w14:paraId="625E1E77" w14:textId="77777777" w:rsidR="00972708" w:rsidRDefault="00000000">
      <w:pPr>
        <w:spacing w:after="120"/>
      </w:pPr>
      <w:r>
        <w:t>Журнальная и аудиторская информация формируется в том контуре, в котором произошло соответствующее событие.</w:t>
      </w:r>
    </w:p>
    <w:p w14:paraId="4FC39FB5" w14:textId="77777777" w:rsidR="00972708" w:rsidRDefault="00000000">
      <w:pPr>
        <w:spacing w:after="200"/>
      </w:pPr>
      <w:r>
        <w:t xml:space="preserve"> </w:t>
      </w:r>
    </w:p>
    <w:p w14:paraId="1ED2D2D9" w14:textId="77777777" w:rsidR="00972708" w:rsidRDefault="00000000">
      <w:pPr>
        <w:spacing w:after="120"/>
      </w:pPr>
      <w:r>
        <w:t>Локальный контур отвечает за регистрацию:</w:t>
      </w:r>
    </w:p>
    <w:p w14:paraId="18EF9E7C" w14:textId="77777777" w:rsidR="00972708" w:rsidRDefault="00000000">
      <w:pPr>
        <w:spacing w:after="200"/>
      </w:pPr>
      <w:r>
        <w:t xml:space="preserve"> </w:t>
      </w:r>
    </w:p>
    <w:p w14:paraId="3B9FB1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действий пользователей локального контура;</w:t>
      </w:r>
    </w:p>
    <w:p w14:paraId="7872B6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локальных производственных событий;</w:t>
      </w:r>
    </w:p>
    <w:p w14:paraId="63DB4B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событий оборудования;</w:t>
      </w:r>
    </w:p>
    <w:p w14:paraId="6EE7CCE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ошибок локальных программных компонентов;</w:t>
      </w:r>
    </w:p>
    <w:p w14:paraId="4DADE0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событий локального межконтурного обмена.</w:t>
      </w:r>
    </w:p>
    <w:p w14:paraId="229C2C30" w14:textId="77777777" w:rsidR="00972708" w:rsidRDefault="00000000">
      <w:pPr>
        <w:spacing w:after="200"/>
      </w:pPr>
      <w:r>
        <w:t xml:space="preserve"> </w:t>
      </w:r>
    </w:p>
    <w:p w14:paraId="5C57F9B7" w14:textId="77777777" w:rsidR="00972708" w:rsidRDefault="00000000">
      <w:pPr>
        <w:spacing w:after="120"/>
      </w:pPr>
      <w:r>
        <w:t>Центральный контур отвечает за регистрацию:</w:t>
      </w:r>
    </w:p>
    <w:p w14:paraId="3613B7E0" w14:textId="77777777" w:rsidR="00972708" w:rsidRDefault="00000000">
      <w:pPr>
        <w:spacing w:after="200"/>
      </w:pPr>
      <w:r>
        <w:t xml:space="preserve"> </w:t>
      </w:r>
    </w:p>
    <w:p w14:paraId="2D81D06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централизованных административных операций;</w:t>
      </w:r>
    </w:p>
    <w:p w14:paraId="682523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корпоративных настроек;</w:t>
      </w:r>
    </w:p>
    <w:p w14:paraId="73C78AD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централизованных операций управления;</w:t>
      </w:r>
    </w:p>
    <w:p w14:paraId="492787A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событий центральных программных компонентов;</w:t>
      </w:r>
    </w:p>
    <w:p w14:paraId="0C8C92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операций приема и передачи межконтурных сообщений.</w:t>
      </w:r>
    </w:p>
    <w:p w14:paraId="07D54C06" w14:textId="77777777" w:rsidR="00972708" w:rsidRDefault="00000000">
      <w:pPr>
        <w:spacing w:after="200"/>
      </w:pPr>
      <w:r>
        <w:t xml:space="preserve"> </w:t>
      </w:r>
    </w:p>
    <w:p w14:paraId="1CD23090" w14:textId="77777777" w:rsidR="00972708" w:rsidRDefault="00000000">
      <w:pPr>
        <w:spacing w:after="120"/>
      </w:pPr>
      <w:r>
        <w:t>При передаче сведений о событиях в центральный контур исходная информация локального контура сохраняется в локальном контуре в течение установленного срока хранения.</w:t>
      </w:r>
    </w:p>
    <w:p w14:paraId="469DC87F" w14:textId="77777777" w:rsidR="00972708" w:rsidRDefault="00000000">
      <w:pPr>
        <w:spacing w:after="200"/>
      </w:pPr>
      <w:r>
        <w:t xml:space="preserve"> </w:t>
      </w:r>
    </w:p>
    <w:p w14:paraId="2E219537" w14:textId="77777777" w:rsidR="00972708" w:rsidRDefault="00000000">
      <w:pPr>
        <w:pStyle w:val="3"/>
        <w:spacing w:after="200"/>
      </w:pPr>
      <w:bookmarkStart w:id="78" w:name="_Toc240797957"/>
      <w:r>
        <w:t>4.14.9. Зона ответственности за аналитические данные</w:t>
      </w:r>
      <w:bookmarkEnd w:id="78"/>
    </w:p>
    <w:p w14:paraId="59663A18" w14:textId="77777777" w:rsidR="00972708" w:rsidRDefault="00000000">
      <w:pPr>
        <w:spacing w:after="200"/>
      </w:pPr>
      <w:r>
        <w:t xml:space="preserve"> </w:t>
      </w:r>
    </w:p>
    <w:p w14:paraId="41CF7FC3" w14:textId="77777777" w:rsidR="00972708" w:rsidRDefault="00000000">
      <w:pPr>
        <w:spacing w:after="120"/>
      </w:pPr>
      <w:r>
        <w:t>Аналитические данные являются производными от первичных и оперативных данных.</w:t>
      </w:r>
    </w:p>
    <w:p w14:paraId="50653BE6" w14:textId="77777777" w:rsidR="00972708" w:rsidRDefault="00000000">
      <w:pPr>
        <w:spacing w:after="200"/>
      </w:pPr>
      <w:r>
        <w:t xml:space="preserve"> </w:t>
      </w:r>
    </w:p>
    <w:p w14:paraId="56B7BB26" w14:textId="77777777" w:rsidR="00972708" w:rsidRDefault="00000000">
      <w:pPr>
        <w:spacing w:after="120"/>
      </w:pPr>
      <w:r>
        <w:t>Владелец аналитического представления отвечает за:</w:t>
      </w:r>
    </w:p>
    <w:p w14:paraId="61937D6A" w14:textId="77777777" w:rsidR="00972708" w:rsidRDefault="00000000">
      <w:pPr>
        <w:spacing w:after="200"/>
      </w:pPr>
      <w:r>
        <w:t xml:space="preserve"> </w:t>
      </w:r>
    </w:p>
    <w:p w14:paraId="723F38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формирования аналитических показателей;</w:t>
      </w:r>
    </w:p>
    <w:p w14:paraId="7E73F7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корректность преобразования исходных данных;</w:t>
      </w:r>
    </w:p>
    <w:p w14:paraId="41E6207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структуру аналитического представления;</w:t>
      </w:r>
    </w:p>
    <w:p w14:paraId="3478B2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актуальность аналитической информации в пределах установленного регламента;</w:t>
      </w:r>
    </w:p>
    <w:p w14:paraId="15730A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 пользователей к аналитической информации.</w:t>
      </w:r>
    </w:p>
    <w:p w14:paraId="7977E25E" w14:textId="77777777" w:rsidR="00972708" w:rsidRDefault="00000000">
      <w:pPr>
        <w:spacing w:after="200"/>
      </w:pPr>
      <w:r>
        <w:t xml:space="preserve"> </w:t>
      </w:r>
    </w:p>
    <w:p w14:paraId="0734250A" w14:textId="77777777" w:rsidR="00972708" w:rsidRDefault="00000000">
      <w:pPr>
        <w:spacing w:after="120"/>
      </w:pPr>
      <w:r>
        <w:t>При этом аналитическое представление не изменяет первичные данные, на основании которых оно сформировано.</w:t>
      </w:r>
    </w:p>
    <w:p w14:paraId="767DB1E4" w14:textId="77777777" w:rsidR="00972708" w:rsidRDefault="00000000">
      <w:pPr>
        <w:spacing w:after="200"/>
      </w:pPr>
      <w:r>
        <w:t xml:space="preserve"> </w:t>
      </w:r>
    </w:p>
    <w:p w14:paraId="4F1E800C" w14:textId="77777777" w:rsidR="00972708" w:rsidRDefault="00000000">
      <w:pPr>
        <w:pStyle w:val="3"/>
        <w:spacing w:after="200"/>
      </w:pPr>
      <w:bookmarkStart w:id="79" w:name="_Toc240797958"/>
      <w:r>
        <w:t>4.14.10. Сводная матрица владения данными</w:t>
      </w:r>
      <w:bookmarkEnd w:id="79"/>
    </w:p>
    <w:p w14:paraId="60232EE3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22"/>
        <w:gridCol w:w="2109"/>
        <w:gridCol w:w="2061"/>
        <w:gridCol w:w="1393"/>
        <w:gridCol w:w="1631"/>
      </w:tblGrid>
      <w:tr w:rsidR="00972708" w14:paraId="60314524" w14:textId="77777777">
        <w:trPr>
          <w:tblHeader/>
        </w:trPr>
        <w:tc>
          <w:tcPr>
            <w:tcW w:w="1892" w:type="dxa"/>
          </w:tcPr>
          <w:p w14:paraId="40CAB533" w14:textId="77777777" w:rsidR="00972708" w:rsidRDefault="00000000">
            <w:r>
              <w:rPr>
                <w:b/>
                <w:bCs/>
              </w:rPr>
              <w:t>Категория данных</w:t>
            </w:r>
          </w:p>
        </w:tc>
        <w:tc>
          <w:tcPr>
            <w:tcW w:w="2191" w:type="dxa"/>
          </w:tcPr>
          <w:p w14:paraId="3B962D3C" w14:textId="77777777" w:rsidR="00972708" w:rsidRDefault="00000000">
            <w:r>
              <w:rPr>
                <w:b/>
                <w:bCs/>
              </w:rPr>
              <w:t>Источник формирования</w:t>
            </w:r>
          </w:p>
        </w:tc>
        <w:tc>
          <w:tcPr>
            <w:tcW w:w="2141" w:type="dxa"/>
          </w:tcPr>
          <w:p w14:paraId="0B522A1F" w14:textId="77777777" w:rsidR="00972708" w:rsidRDefault="00000000">
            <w:r>
              <w:rPr>
                <w:b/>
                <w:bCs/>
              </w:rPr>
              <w:t>Владелец первичных данных</w:t>
            </w:r>
          </w:p>
        </w:tc>
        <w:tc>
          <w:tcPr>
            <w:tcW w:w="1444" w:type="dxa"/>
          </w:tcPr>
          <w:p w14:paraId="6A269A23" w14:textId="77777777" w:rsidR="00972708" w:rsidRDefault="00000000">
            <w:r>
              <w:rPr>
                <w:b/>
                <w:bCs/>
              </w:rPr>
              <w:t>Локальная копия</w:t>
            </w:r>
          </w:p>
        </w:tc>
        <w:tc>
          <w:tcPr>
            <w:tcW w:w="1692" w:type="dxa"/>
          </w:tcPr>
          <w:p w14:paraId="65F4175D" w14:textId="77777777" w:rsidR="00972708" w:rsidRDefault="00000000">
            <w:r>
              <w:rPr>
                <w:b/>
                <w:bCs/>
              </w:rPr>
              <w:t>Центральная копия</w:t>
            </w:r>
          </w:p>
        </w:tc>
      </w:tr>
      <w:tr w:rsidR="00972708" w14:paraId="2EAF5EE8" w14:textId="77777777">
        <w:tc>
          <w:tcPr>
            <w:tcW w:w="1892" w:type="dxa"/>
          </w:tcPr>
          <w:p w14:paraId="5D3667AB" w14:textId="77777777" w:rsidR="00972708" w:rsidRDefault="00000000">
            <w:r>
              <w:t>Производственные задания</w:t>
            </w:r>
          </w:p>
        </w:tc>
        <w:tc>
          <w:tcPr>
            <w:tcW w:w="2191" w:type="dxa"/>
          </w:tcPr>
          <w:p w14:paraId="0B33F30D" w14:textId="77777777" w:rsidR="00972708" w:rsidRDefault="00000000">
            <w:r>
              <w:t>Локальный контур или внешняя система в соответствии с процессом</w:t>
            </w:r>
          </w:p>
        </w:tc>
        <w:tc>
          <w:tcPr>
            <w:tcW w:w="2141" w:type="dxa"/>
          </w:tcPr>
          <w:p w14:paraId="62FFEAB9" w14:textId="77777777" w:rsidR="00972708" w:rsidRDefault="00000000">
            <w:r>
              <w:t>Локальный контур в части фактического исполнения</w:t>
            </w:r>
          </w:p>
        </w:tc>
        <w:tc>
          <w:tcPr>
            <w:tcW w:w="1444" w:type="dxa"/>
          </w:tcPr>
          <w:p w14:paraId="0EDCB378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43DDCA86" w14:textId="77777777" w:rsidR="00972708" w:rsidRDefault="00000000">
            <w:r>
              <w:t>При необходимости</w:t>
            </w:r>
          </w:p>
        </w:tc>
      </w:tr>
      <w:tr w:rsidR="00972708" w14:paraId="4D0712E4" w14:textId="77777777">
        <w:tc>
          <w:tcPr>
            <w:tcW w:w="1892" w:type="dxa"/>
          </w:tcPr>
          <w:p w14:paraId="18D8B729" w14:textId="77777777" w:rsidR="00972708" w:rsidRDefault="00000000">
            <w:r>
              <w:t>Результаты производственных операций</w:t>
            </w:r>
          </w:p>
        </w:tc>
        <w:tc>
          <w:tcPr>
            <w:tcW w:w="2191" w:type="dxa"/>
          </w:tcPr>
          <w:p w14:paraId="4CF7614E" w14:textId="77777777" w:rsidR="00972708" w:rsidRDefault="00000000">
            <w:r>
              <w:t>Локальный контур</w:t>
            </w:r>
          </w:p>
        </w:tc>
        <w:tc>
          <w:tcPr>
            <w:tcW w:w="2141" w:type="dxa"/>
          </w:tcPr>
          <w:p w14:paraId="495CDD21" w14:textId="77777777" w:rsidR="00972708" w:rsidRDefault="00000000">
            <w:r>
              <w:t>Локальный контур</w:t>
            </w:r>
          </w:p>
        </w:tc>
        <w:tc>
          <w:tcPr>
            <w:tcW w:w="1444" w:type="dxa"/>
          </w:tcPr>
          <w:p w14:paraId="0A9C1521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20E35A2C" w14:textId="77777777" w:rsidR="00972708" w:rsidRDefault="00000000">
            <w:r>
              <w:t>Да, для консолидации</w:t>
            </w:r>
          </w:p>
        </w:tc>
      </w:tr>
      <w:tr w:rsidR="00972708" w14:paraId="16F134D1" w14:textId="77777777">
        <w:tc>
          <w:tcPr>
            <w:tcW w:w="1892" w:type="dxa"/>
          </w:tcPr>
          <w:p w14:paraId="236C848E" w14:textId="77777777" w:rsidR="00972708" w:rsidRDefault="00000000">
            <w:r>
              <w:t>Фактические производственные показатели</w:t>
            </w:r>
          </w:p>
        </w:tc>
        <w:tc>
          <w:tcPr>
            <w:tcW w:w="2191" w:type="dxa"/>
          </w:tcPr>
          <w:p w14:paraId="1525F941" w14:textId="77777777" w:rsidR="00972708" w:rsidRDefault="00000000">
            <w:r>
              <w:t>Локальный контур</w:t>
            </w:r>
          </w:p>
        </w:tc>
        <w:tc>
          <w:tcPr>
            <w:tcW w:w="2141" w:type="dxa"/>
          </w:tcPr>
          <w:p w14:paraId="6CD7F8E5" w14:textId="77777777" w:rsidR="00972708" w:rsidRDefault="00000000">
            <w:r>
              <w:t>Локальный контур</w:t>
            </w:r>
          </w:p>
        </w:tc>
        <w:tc>
          <w:tcPr>
            <w:tcW w:w="1444" w:type="dxa"/>
          </w:tcPr>
          <w:p w14:paraId="34745191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6D6A0290" w14:textId="77777777" w:rsidR="00972708" w:rsidRDefault="00000000">
            <w:r>
              <w:t>Да</w:t>
            </w:r>
          </w:p>
        </w:tc>
      </w:tr>
      <w:tr w:rsidR="00972708" w14:paraId="0AF57E2A" w14:textId="77777777">
        <w:tc>
          <w:tcPr>
            <w:tcW w:w="1892" w:type="dxa"/>
          </w:tcPr>
          <w:p w14:paraId="3E83FBFC" w14:textId="77777777" w:rsidR="00972708" w:rsidRDefault="00000000">
            <w:r>
              <w:t>Данные оборудования</w:t>
            </w:r>
          </w:p>
        </w:tc>
        <w:tc>
          <w:tcPr>
            <w:tcW w:w="2191" w:type="dxa"/>
          </w:tcPr>
          <w:p w14:paraId="6866C604" w14:textId="77777777" w:rsidR="00972708" w:rsidRDefault="00000000">
            <w:r>
              <w:t>Производственное оборудование</w:t>
            </w:r>
          </w:p>
        </w:tc>
        <w:tc>
          <w:tcPr>
            <w:tcW w:w="2141" w:type="dxa"/>
          </w:tcPr>
          <w:p w14:paraId="49C76EA1" w14:textId="77777777" w:rsidR="00972708" w:rsidRDefault="00000000">
            <w:r>
              <w:t>Локальный контур в части регистрации данных</w:t>
            </w:r>
          </w:p>
        </w:tc>
        <w:tc>
          <w:tcPr>
            <w:tcW w:w="1444" w:type="dxa"/>
          </w:tcPr>
          <w:p w14:paraId="02EBF4E7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311EF04D" w14:textId="77777777" w:rsidR="00972708" w:rsidRDefault="00000000">
            <w:r>
              <w:t>При необходимости</w:t>
            </w:r>
          </w:p>
        </w:tc>
      </w:tr>
      <w:tr w:rsidR="00972708" w14:paraId="312CDE34" w14:textId="77777777">
        <w:tc>
          <w:tcPr>
            <w:tcW w:w="1892" w:type="dxa"/>
          </w:tcPr>
          <w:p w14:paraId="06F5C09E" w14:textId="77777777" w:rsidR="00972708" w:rsidRDefault="00000000">
            <w:r>
              <w:t>Результаты контроля качества</w:t>
            </w:r>
          </w:p>
        </w:tc>
        <w:tc>
          <w:tcPr>
            <w:tcW w:w="2191" w:type="dxa"/>
          </w:tcPr>
          <w:p w14:paraId="1CEB1916" w14:textId="77777777" w:rsidR="00972708" w:rsidRDefault="00000000">
            <w:r>
              <w:t>Локальный контур</w:t>
            </w:r>
          </w:p>
        </w:tc>
        <w:tc>
          <w:tcPr>
            <w:tcW w:w="2141" w:type="dxa"/>
          </w:tcPr>
          <w:p w14:paraId="022E1080" w14:textId="77777777" w:rsidR="00972708" w:rsidRDefault="00000000">
            <w:r>
              <w:t>Локальный контур</w:t>
            </w:r>
          </w:p>
        </w:tc>
        <w:tc>
          <w:tcPr>
            <w:tcW w:w="1444" w:type="dxa"/>
          </w:tcPr>
          <w:p w14:paraId="3C3BB81F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5A134AE3" w14:textId="77777777" w:rsidR="00972708" w:rsidRDefault="00000000">
            <w:r>
              <w:t>При необходимости</w:t>
            </w:r>
          </w:p>
        </w:tc>
      </w:tr>
      <w:tr w:rsidR="00972708" w14:paraId="3B4EAD7E" w14:textId="77777777">
        <w:tc>
          <w:tcPr>
            <w:tcW w:w="1892" w:type="dxa"/>
          </w:tcPr>
          <w:p w14:paraId="21552E69" w14:textId="77777777" w:rsidR="00972708" w:rsidRDefault="00000000">
            <w:r>
              <w:t>Централизованные нормативно-справочные данные</w:t>
            </w:r>
          </w:p>
        </w:tc>
        <w:tc>
          <w:tcPr>
            <w:tcW w:w="2191" w:type="dxa"/>
          </w:tcPr>
          <w:p w14:paraId="5BE22A7D" w14:textId="77777777" w:rsidR="00972708" w:rsidRDefault="00000000">
            <w:r>
              <w:t>Центральный контур</w:t>
            </w:r>
          </w:p>
        </w:tc>
        <w:tc>
          <w:tcPr>
            <w:tcW w:w="2141" w:type="dxa"/>
          </w:tcPr>
          <w:p w14:paraId="0E84EE08" w14:textId="77777777" w:rsidR="00972708" w:rsidRDefault="00000000">
            <w:r>
              <w:t>Центральный контур</w:t>
            </w:r>
          </w:p>
        </w:tc>
        <w:tc>
          <w:tcPr>
            <w:tcW w:w="1444" w:type="dxa"/>
          </w:tcPr>
          <w:p w14:paraId="1CAC5C9C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1B698CE3" w14:textId="77777777" w:rsidR="00972708" w:rsidRDefault="00000000">
            <w:r>
              <w:t>Да</w:t>
            </w:r>
          </w:p>
        </w:tc>
      </w:tr>
      <w:tr w:rsidR="00972708" w14:paraId="298C5672" w14:textId="77777777">
        <w:tc>
          <w:tcPr>
            <w:tcW w:w="1892" w:type="dxa"/>
          </w:tcPr>
          <w:p w14:paraId="54628A1F" w14:textId="77777777" w:rsidR="00972708" w:rsidRDefault="00000000">
            <w:r>
              <w:t>Локальные нормативно-справочные данные</w:t>
            </w:r>
          </w:p>
        </w:tc>
        <w:tc>
          <w:tcPr>
            <w:tcW w:w="2191" w:type="dxa"/>
          </w:tcPr>
          <w:p w14:paraId="6359AED0" w14:textId="77777777" w:rsidR="00972708" w:rsidRDefault="00000000">
            <w:r>
              <w:t>Локальный контур</w:t>
            </w:r>
          </w:p>
        </w:tc>
        <w:tc>
          <w:tcPr>
            <w:tcW w:w="2141" w:type="dxa"/>
          </w:tcPr>
          <w:p w14:paraId="02943C74" w14:textId="77777777" w:rsidR="00972708" w:rsidRDefault="00000000">
            <w:r>
              <w:t>Локальный контур</w:t>
            </w:r>
          </w:p>
        </w:tc>
        <w:tc>
          <w:tcPr>
            <w:tcW w:w="1444" w:type="dxa"/>
          </w:tcPr>
          <w:p w14:paraId="0BDFEE48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28C50638" w14:textId="77777777" w:rsidR="00972708" w:rsidRDefault="00000000">
            <w:r>
              <w:t>При необходимости</w:t>
            </w:r>
          </w:p>
        </w:tc>
      </w:tr>
      <w:tr w:rsidR="00972708" w14:paraId="1E268169" w14:textId="77777777">
        <w:tc>
          <w:tcPr>
            <w:tcW w:w="1892" w:type="dxa"/>
          </w:tcPr>
          <w:p w14:paraId="07DD2248" w14:textId="77777777" w:rsidR="00972708" w:rsidRDefault="00000000">
            <w:r>
              <w:lastRenderedPageBreak/>
              <w:t>Общесистемная конфигурация</w:t>
            </w:r>
          </w:p>
        </w:tc>
        <w:tc>
          <w:tcPr>
            <w:tcW w:w="2191" w:type="dxa"/>
          </w:tcPr>
          <w:p w14:paraId="4978CB3B" w14:textId="77777777" w:rsidR="00972708" w:rsidRDefault="00000000">
            <w:r>
              <w:t>Центральный контур</w:t>
            </w:r>
          </w:p>
        </w:tc>
        <w:tc>
          <w:tcPr>
            <w:tcW w:w="2141" w:type="dxa"/>
          </w:tcPr>
          <w:p w14:paraId="3A1978ED" w14:textId="77777777" w:rsidR="00972708" w:rsidRDefault="00000000">
            <w:r>
              <w:t>Центральный контур</w:t>
            </w:r>
          </w:p>
        </w:tc>
        <w:tc>
          <w:tcPr>
            <w:tcW w:w="1444" w:type="dxa"/>
          </w:tcPr>
          <w:p w14:paraId="7E410033" w14:textId="77777777" w:rsidR="00972708" w:rsidRDefault="00000000">
            <w:r>
              <w:t>Копия применяемых настроек</w:t>
            </w:r>
          </w:p>
        </w:tc>
        <w:tc>
          <w:tcPr>
            <w:tcW w:w="1692" w:type="dxa"/>
          </w:tcPr>
          <w:p w14:paraId="1EB19825" w14:textId="77777777" w:rsidR="00972708" w:rsidRDefault="00000000">
            <w:r>
              <w:t>Да</w:t>
            </w:r>
          </w:p>
        </w:tc>
      </w:tr>
      <w:tr w:rsidR="00972708" w14:paraId="39A3AAD2" w14:textId="77777777">
        <w:tc>
          <w:tcPr>
            <w:tcW w:w="1892" w:type="dxa"/>
          </w:tcPr>
          <w:p w14:paraId="463F54F0" w14:textId="77777777" w:rsidR="00972708" w:rsidRDefault="00000000">
            <w:r>
              <w:t>Локальная конфигурация</w:t>
            </w:r>
          </w:p>
        </w:tc>
        <w:tc>
          <w:tcPr>
            <w:tcW w:w="2191" w:type="dxa"/>
          </w:tcPr>
          <w:p w14:paraId="06AA5315" w14:textId="77777777" w:rsidR="00972708" w:rsidRDefault="00000000">
            <w:r>
              <w:t>Локальный контур</w:t>
            </w:r>
          </w:p>
        </w:tc>
        <w:tc>
          <w:tcPr>
            <w:tcW w:w="2141" w:type="dxa"/>
          </w:tcPr>
          <w:p w14:paraId="4F420294" w14:textId="77777777" w:rsidR="00972708" w:rsidRDefault="00000000">
            <w:r>
              <w:t>Локальный контур</w:t>
            </w:r>
          </w:p>
        </w:tc>
        <w:tc>
          <w:tcPr>
            <w:tcW w:w="1444" w:type="dxa"/>
          </w:tcPr>
          <w:p w14:paraId="3269B937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1CF33778" w14:textId="77777777" w:rsidR="00972708" w:rsidRDefault="00000000">
            <w:r>
              <w:t>При необходимости</w:t>
            </w:r>
          </w:p>
        </w:tc>
      </w:tr>
      <w:tr w:rsidR="00972708" w14:paraId="25B67934" w14:textId="77777777">
        <w:tc>
          <w:tcPr>
            <w:tcW w:w="1892" w:type="dxa"/>
          </w:tcPr>
          <w:p w14:paraId="56DD04EB" w14:textId="77777777" w:rsidR="00972708" w:rsidRDefault="00000000">
            <w:r>
              <w:t>Данные о пользователях и полномочиях</w:t>
            </w:r>
          </w:p>
        </w:tc>
        <w:tc>
          <w:tcPr>
            <w:tcW w:w="2191" w:type="dxa"/>
          </w:tcPr>
          <w:p w14:paraId="781281E9" w14:textId="77777777" w:rsidR="00972708" w:rsidRDefault="00000000">
            <w:r>
              <w:t>Система управления учетными записями</w:t>
            </w:r>
          </w:p>
        </w:tc>
        <w:tc>
          <w:tcPr>
            <w:tcW w:w="2141" w:type="dxa"/>
          </w:tcPr>
          <w:p w14:paraId="790EBFFA" w14:textId="77777777" w:rsidR="00972708" w:rsidRDefault="00000000">
            <w:r>
              <w:t>В соответствии с принятой схемой управления учетными записями</w:t>
            </w:r>
          </w:p>
        </w:tc>
        <w:tc>
          <w:tcPr>
            <w:tcW w:w="1444" w:type="dxa"/>
          </w:tcPr>
          <w:p w14:paraId="45E7CF3C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6905FC8C" w14:textId="77777777" w:rsidR="00972708" w:rsidRDefault="00000000">
            <w:r>
              <w:t>Да, в необходимом объеме</w:t>
            </w:r>
          </w:p>
        </w:tc>
      </w:tr>
      <w:tr w:rsidR="00972708" w14:paraId="21B45C50" w14:textId="77777777">
        <w:tc>
          <w:tcPr>
            <w:tcW w:w="1892" w:type="dxa"/>
          </w:tcPr>
          <w:p w14:paraId="64547A68" w14:textId="77777777" w:rsidR="00972708" w:rsidRDefault="00000000">
            <w:r>
              <w:t>Сведения о синхронизации</w:t>
            </w:r>
          </w:p>
        </w:tc>
        <w:tc>
          <w:tcPr>
            <w:tcW w:w="2191" w:type="dxa"/>
          </w:tcPr>
          <w:p w14:paraId="17E8E2AB" w14:textId="77777777" w:rsidR="00972708" w:rsidRDefault="00000000">
            <w:r>
              <w:t>Соответствующий контур</w:t>
            </w:r>
          </w:p>
        </w:tc>
        <w:tc>
          <w:tcPr>
            <w:tcW w:w="2141" w:type="dxa"/>
          </w:tcPr>
          <w:p w14:paraId="5C4C6966" w14:textId="77777777" w:rsidR="00972708" w:rsidRDefault="00000000">
            <w:r>
              <w:t>Соответствующий контур</w:t>
            </w:r>
          </w:p>
        </w:tc>
        <w:tc>
          <w:tcPr>
            <w:tcW w:w="1444" w:type="dxa"/>
          </w:tcPr>
          <w:p w14:paraId="7A745F7E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5D806520" w14:textId="77777777" w:rsidR="00972708" w:rsidRDefault="00000000">
            <w:r>
              <w:t>Да, в части централизованного контроля</w:t>
            </w:r>
          </w:p>
        </w:tc>
      </w:tr>
      <w:tr w:rsidR="00972708" w14:paraId="3CD5B5EA" w14:textId="77777777">
        <w:tc>
          <w:tcPr>
            <w:tcW w:w="1892" w:type="dxa"/>
          </w:tcPr>
          <w:p w14:paraId="1F461AD1" w14:textId="77777777" w:rsidR="00972708" w:rsidRDefault="00000000">
            <w:r>
              <w:t>Журнальная информация</w:t>
            </w:r>
          </w:p>
        </w:tc>
        <w:tc>
          <w:tcPr>
            <w:tcW w:w="2191" w:type="dxa"/>
          </w:tcPr>
          <w:p w14:paraId="5F7F8EC7" w14:textId="77777777" w:rsidR="00972708" w:rsidRDefault="00000000">
            <w:r>
              <w:t>Контур возникновения события</w:t>
            </w:r>
          </w:p>
        </w:tc>
        <w:tc>
          <w:tcPr>
            <w:tcW w:w="2141" w:type="dxa"/>
          </w:tcPr>
          <w:p w14:paraId="3B9553BE" w14:textId="77777777" w:rsidR="00972708" w:rsidRDefault="00000000">
            <w:r>
              <w:t>Соответствующий контур</w:t>
            </w:r>
          </w:p>
        </w:tc>
        <w:tc>
          <w:tcPr>
            <w:tcW w:w="1444" w:type="dxa"/>
          </w:tcPr>
          <w:p w14:paraId="6ABA65A1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0BD9C7E1" w14:textId="77777777" w:rsidR="00972708" w:rsidRDefault="00000000">
            <w:r>
              <w:t>При необходимости</w:t>
            </w:r>
          </w:p>
        </w:tc>
      </w:tr>
      <w:tr w:rsidR="00972708" w14:paraId="564AD333" w14:textId="77777777">
        <w:tc>
          <w:tcPr>
            <w:tcW w:w="1892" w:type="dxa"/>
          </w:tcPr>
          <w:p w14:paraId="6DB0AE2B" w14:textId="77777777" w:rsidR="00972708" w:rsidRDefault="00000000">
            <w:r>
              <w:t>Аудиторская информация</w:t>
            </w:r>
          </w:p>
        </w:tc>
        <w:tc>
          <w:tcPr>
            <w:tcW w:w="2191" w:type="dxa"/>
          </w:tcPr>
          <w:p w14:paraId="2E16917F" w14:textId="77777777" w:rsidR="00972708" w:rsidRDefault="00000000">
            <w:r>
              <w:t>Контур выполнения операции</w:t>
            </w:r>
          </w:p>
        </w:tc>
        <w:tc>
          <w:tcPr>
            <w:tcW w:w="2141" w:type="dxa"/>
          </w:tcPr>
          <w:p w14:paraId="32D881F0" w14:textId="77777777" w:rsidR="00972708" w:rsidRDefault="00000000">
            <w:r>
              <w:t>Соответствующий контур</w:t>
            </w:r>
          </w:p>
        </w:tc>
        <w:tc>
          <w:tcPr>
            <w:tcW w:w="1444" w:type="dxa"/>
          </w:tcPr>
          <w:p w14:paraId="36FDB4FF" w14:textId="77777777" w:rsidR="00972708" w:rsidRDefault="00000000">
            <w:r>
              <w:t>Да</w:t>
            </w:r>
          </w:p>
        </w:tc>
        <w:tc>
          <w:tcPr>
            <w:tcW w:w="1692" w:type="dxa"/>
          </w:tcPr>
          <w:p w14:paraId="3E156830" w14:textId="77777777" w:rsidR="00972708" w:rsidRDefault="00000000">
            <w:r>
              <w:t>При необходимости</w:t>
            </w:r>
          </w:p>
        </w:tc>
      </w:tr>
      <w:tr w:rsidR="00972708" w14:paraId="2FE2E3CA" w14:textId="77777777">
        <w:tc>
          <w:tcPr>
            <w:tcW w:w="1892" w:type="dxa"/>
          </w:tcPr>
          <w:p w14:paraId="0F953C99" w14:textId="77777777" w:rsidR="00972708" w:rsidRDefault="00000000">
            <w:r>
              <w:t>Аналитические данные</w:t>
            </w:r>
          </w:p>
        </w:tc>
        <w:tc>
          <w:tcPr>
            <w:tcW w:w="2191" w:type="dxa"/>
          </w:tcPr>
          <w:p w14:paraId="6B4270BA" w14:textId="77777777" w:rsidR="00972708" w:rsidRDefault="00000000">
            <w:r>
              <w:t>Центральные и локальные источники данных</w:t>
            </w:r>
          </w:p>
        </w:tc>
        <w:tc>
          <w:tcPr>
            <w:tcW w:w="2141" w:type="dxa"/>
          </w:tcPr>
          <w:p w14:paraId="6EEB83C8" w14:textId="77777777" w:rsidR="00972708" w:rsidRDefault="00000000">
            <w:r>
              <w:t>Соответствующий аналитический контур</w:t>
            </w:r>
          </w:p>
        </w:tc>
        <w:tc>
          <w:tcPr>
            <w:tcW w:w="1444" w:type="dxa"/>
          </w:tcPr>
          <w:p w14:paraId="5C2B855E" w14:textId="77777777" w:rsidR="00972708" w:rsidRDefault="00000000">
            <w:r>
              <w:t>При необходимости</w:t>
            </w:r>
          </w:p>
        </w:tc>
        <w:tc>
          <w:tcPr>
            <w:tcW w:w="1692" w:type="dxa"/>
          </w:tcPr>
          <w:p w14:paraId="0CA84EC7" w14:textId="77777777" w:rsidR="00972708" w:rsidRDefault="00000000">
            <w:r>
              <w:t>Да</w:t>
            </w:r>
          </w:p>
        </w:tc>
      </w:tr>
    </w:tbl>
    <w:p w14:paraId="2E497867" w14:textId="77777777" w:rsidR="00972708" w:rsidRDefault="00000000">
      <w:pPr>
        <w:spacing w:before="240"/>
      </w:pPr>
      <w:r>
        <w:t xml:space="preserve"> </w:t>
      </w:r>
    </w:p>
    <w:p w14:paraId="539CCDDA" w14:textId="77777777" w:rsidR="00972708" w:rsidRDefault="00000000">
      <w:pPr>
        <w:spacing w:after="200"/>
      </w:pPr>
      <w:r>
        <w:t xml:space="preserve"> </w:t>
      </w:r>
    </w:p>
    <w:p w14:paraId="4191F425" w14:textId="77777777" w:rsidR="00972708" w:rsidRDefault="00000000">
      <w:pPr>
        <w:pStyle w:val="3"/>
        <w:spacing w:after="200"/>
      </w:pPr>
      <w:bookmarkStart w:id="80" w:name="_Toc240797959"/>
      <w:r>
        <w:t>4.14.11. Основное правило информационного взаимодействия</w:t>
      </w:r>
      <w:bookmarkEnd w:id="80"/>
    </w:p>
    <w:p w14:paraId="17500204" w14:textId="77777777" w:rsidR="00972708" w:rsidRDefault="00000000">
      <w:pPr>
        <w:spacing w:after="200"/>
      </w:pPr>
      <w:r>
        <w:t xml:space="preserve"> </w:t>
      </w:r>
    </w:p>
    <w:p w14:paraId="736A0D5F" w14:textId="77777777" w:rsidR="00972708" w:rsidRDefault="00000000">
      <w:pPr>
        <w:spacing w:after="120"/>
      </w:pPr>
      <w:r>
        <w:t>Передача данных между контурами не передает право владения первичной информацией.</w:t>
      </w:r>
    </w:p>
    <w:p w14:paraId="468FDF03" w14:textId="77777777" w:rsidR="00972708" w:rsidRDefault="00000000">
      <w:pPr>
        <w:spacing w:after="200"/>
      </w:pPr>
      <w:r>
        <w:t xml:space="preserve"> </w:t>
      </w:r>
    </w:p>
    <w:p w14:paraId="186B4657" w14:textId="77777777" w:rsidR="00972708" w:rsidRDefault="00000000">
      <w:pPr>
        <w:spacing w:after="120"/>
      </w:pPr>
      <w:r>
        <w:t>Локальный контур отвечает за достоверность и сохранность первичных производственных данных, сформированных на предприятии.</w:t>
      </w:r>
    </w:p>
    <w:p w14:paraId="66763FAF" w14:textId="77777777" w:rsidR="00972708" w:rsidRDefault="00000000">
      <w:pPr>
        <w:spacing w:after="200"/>
      </w:pPr>
      <w:r>
        <w:t xml:space="preserve"> </w:t>
      </w:r>
    </w:p>
    <w:p w14:paraId="617612BC" w14:textId="77777777" w:rsidR="00972708" w:rsidRDefault="00000000">
      <w:pPr>
        <w:spacing w:after="120"/>
      </w:pPr>
      <w:r>
        <w:lastRenderedPageBreak/>
        <w:t>Центральный контур отвечает за достоверность и сохранность централизованных данных, а также за целостность собственной копии данных, полученных от локальных контуров.</w:t>
      </w:r>
    </w:p>
    <w:p w14:paraId="09B9A14C" w14:textId="77777777" w:rsidR="00972708" w:rsidRDefault="00000000">
      <w:pPr>
        <w:spacing w:after="200"/>
      </w:pPr>
      <w:r>
        <w:t xml:space="preserve"> </w:t>
      </w:r>
    </w:p>
    <w:p w14:paraId="316DA2C6" w14:textId="77777777" w:rsidR="00972708" w:rsidRDefault="00000000">
      <w:pPr>
        <w:spacing w:after="120"/>
      </w:pPr>
      <w:r>
        <w:t>При выявлении расхождения между первичными данными локального контура и их центральной копией источником для установления фактического значения является локальный контур, являющийся владельцем соответствующих производственных данных, если для конкретной категории информации не установлен иной порядок.</w:t>
      </w:r>
    </w:p>
    <w:p w14:paraId="560A4851" w14:textId="77777777" w:rsidR="00972708" w:rsidRDefault="00000000">
      <w:pPr>
        <w:spacing w:after="200"/>
      </w:pPr>
      <w:r>
        <w:t xml:space="preserve"> </w:t>
      </w:r>
    </w:p>
    <w:p w14:paraId="638522B7" w14:textId="77777777" w:rsidR="00972708" w:rsidRDefault="00000000">
      <w:pPr>
        <w:spacing w:after="120"/>
      </w:pPr>
      <w:r>
        <w:t>Исправление расхождения выполняется посредством документированной операции изменения первичных данных с последующей передачей соответствующего изменения в другие контуры.</w:t>
      </w:r>
    </w:p>
    <w:p w14:paraId="0591B7C7" w14:textId="77777777" w:rsidR="00972708" w:rsidRDefault="00000000">
      <w:pPr>
        <w:spacing w:after="200"/>
      </w:pPr>
      <w:r>
        <w:t xml:space="preserve"> </w:t>
      </w:r>
    </w:p>
    <w:p w14:paraId="4243F2FB" w14:textId="77777777" w:rsidR="00972708" w:rsidRDefault="00000000">
      <w:pPr>
        <w:spacing w:after="120"/>
      </w:pPr>
      <w:r>
        <w:t xml:space="preserve">Таким образом, СИГМА.MES+ реализует модель </w:t>
      </w:r>
      <w:r>
        <w:rPr>
          <w:b/>
          <w:bCs/>
        </w:rPr>
        <w:t>«владелец данных — источник первичного значения — локальные и центральные копии — зона ответственности за копию»</w:t>
      </w:r>
      <w:r>
        <w:t>, что исключает неопределенность при обработке расхождений и обеспечивает однозначное определение ответственности за информационные ресурсы.</w:t>
      </w:r>
    </w:p>
    <w:p w14:paraId="43CD6F09" w14:textId="77777777" w:rsidR="00972708" w:rsidRDefault="00000000">
      <w:pPr>
        <w:spacing w:after="200"/>
      </w:pPr>
      <w:r>
        <w:t xml:space="preserve"> </w:t>
      </w:r>
    </w:p>
    <w:p w14:paraId="3B297CAB" w14:textId="77777777" w:rsidR="00972708" w:rsidRDefault="00000000">
      <w:pPr>
        <w:pStyle w:val="2"/>
        <w:spacing w:after="200"/>
      </w:pPr>
      <w:bookmarkStart w:id="81" w:name="_Toc240797960"/>
      <w:r>
        <w:t>4.15. Требования к целостности и согласованности данных</w:t>
      </w:r>
      <w:bookmarkEnd w:id="81"/>
    </w:p>
    <w:p w14:paraId="41A08224" w14:textId="77777777" w:rsidR="00972708" w:rsidRDefault="00000000">
      <w:pPr>
        <w:spacing w:after="200"/>
      </w:pPr>
      <w:r>
        <w:t xml:space="preserve"> </w:t>
      </w:r>
    </w:p>
    <w:p w14:paraId="45AD66A2" w14:textId="77777777" w:rsidR="00972708" w:rsidRDefault="00000000">
      <w:pPr>
        <w:spacing w:after="120"/>
      </w:pPr>
      <w:r>
        <w:t>Система обеспечивает целостность данных посредством:</w:t>
      </w:r>
    </w:p>
    <w:p w14:paraId="2847409A" w14:textId="77777777" w:rsidR="00972708" w:rsidRDefault="00000000">
      <w:pPr>
        <w:spacing w:after="200"/>
      </w:pPr>
      <w:r>
        <w:t xml:space="preserve"> </w:t>
      </w:r>
    </w:p>
    <w:p w14:paraId="50860F1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проверки входных данных;</w:t>
      </w:r>
    </w:p>
    <w:p w14:paraId="41FCBE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применения ограничений целостности в хранилищах;</w:t>
      </w:r>
    </w:p>
    <w:p w14:paraId="182D4D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идентификаторов объектов;</w:t>
      </w:r>
    </w:p>
    <w:p w14:paraId="1D03B5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версий данных;</w:t>
      </w:r>
    </w:p>
    <w:p w14:paraId="3252A1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последовательности связанных операций;</w:t>
      </w:r>
    </w:p>
    <w:p w14:paraId="270ACC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изменений;</w:t>
      </w:r>
    </w:p>
    <w:p w14:paraId="6452118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использования транзакционной обработки для операций, требующих атомарности;</w:t>
      </w:r>
    </w:p>
    <w:p w14:paraId="3B78036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повторной обработки сообщений;</w:t>
      </w:r>
    </w:p>
    <w:p w14:paraId="06281E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применения механизмов подтверждения передачи данных;</w:t>
      </w:r>
    </w:p>
    <w:p w14:paraId="4C2F8C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ошибок синхронизации.</w:t>
      </w:r>
    </w:p>
    <w:p w14:paraId="573D50C2" w14:textId="77777777" w:rsidR="00972708" w:rsidRDefault="00000000">
      <w:pPr>
        <w:spacing w:after="200"/>
      </w:pPr>
      <w:r>
        <w:t xml:space="preserve"> </w:t>
      </w:r>
    </w:p>
    <w:p w14:paraId="66501052" w14:textId="77777777" w:rsidR="00972708" w:rsidRDefault="00000000">
      <w:pPr>
        <w:spacing w:after="120"/>
      </w:pPr>
      <w:r>
        <w:t>При передаче информации между контурами система обеспечивает сохранение идентификаторов объектов и сообщений, необходимых для сопоставления данных.</w:t>
      </w:r>
    </w:p>
    <w:p w14:paraId="288EFE92" w14:textId="77777777" w:rsidR="00972708" w:rsidRDefault="00000000">
      <w:pPr>
        <w:spacing w:after="200"/>
      </w:pPr>
      <w:r>
        <w:lastRenderedPageBreak/>
        <w:t xml:space="preserve"> </w:t>
      </w:r>
    </w:p>
    <w:p w14:paraId="10C8E648" w14:textId="77777777" w:rsidR="00972708" w:rsidRDefault="00000000">
      <w:pPr>
        <w:spacing w:after="120"/>
      </w:pPr>
      <w:r>
        <w:t>В случае временной невозможности передачи данных информация сохраняется в исходном контуре до выполнения предусмотренной процедуры передачи.</w:t>
      </w:r>
    </w:p>
    <w:p w14:paraId="06371753" w14:textId="77777777" w:rsidR="00972708" w:rsidRDefault="00000000">
      <w:pPr>
        <w:spacing w:after="200"/>
      </w:pPr>
      <w:r>
        <w:t xml:space="preserve"> </w:t>
      </w:r>
    </w:p>
    <w:p w14:paraId="0A86835A" w14:textId="77777777" w:rsidR="00972708" w:rsidRDefault="00000000">
      <w:pPr>
        <w:pStyle w:val="2"/>
        <w:spacing w:after="200"/>
      </w:pPr>
      <w:bookmarkStart w:id="82" w:name="_Toc240797961"/>
      <w:r>
        <w:t>4.16. Требования к хранению данных</w:t>
      </w:r>
      <w:bookmarkEnd w:id="82"/>
    </w:p>
    <w:p w14:paraId="6569D003" w14:textId="77777777" w:rsidR="00972708" w:rsidRDefault="00000000">
      <w:pPr>
        <w:spacing w:after="200"/>
      </w:pPr>
      <w:r>
        <w:t xml:space="preserve"> </w:t>
      </w:r>
    </w:p>
    <w:p w14:paraId="275DE566" w14:textId="77777777" w:rsidR="00972708" w:rsidRDefault="00000000">
      <w:pPr>
        <w:spacing w:after="120"/>
      </w:pPr>
      <w:r>
        <w:t>Хранение данных организуется с учетом:</w:t>
      </w:r>
    </w:p>
    <w:p w14:paraId="58363985" w14:textId="77777777" w:rsidR="00972708" w:rsidRDefault="00000000">
      <w:pPr>
        <w:spacing w:after="200"/>
      </w:pPr>
      <w:r>
        <w:t xml:space="preserve"> </w:t>
      </w:r>
    </w:p>
    <w:p w14:paraId="3349776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назначения данных;</w:t>
      </w:r>
    </w:p>
    <w:p w14:paraId="2475E3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требований к сроку хранения;</w:t>
      </w:r>
    </w:p>
    <w:p w14:paraId="59987FB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требований к оперативности доступа;</w:t>
      </w:r>
    </w:p>
    <w:p w14:paraId="4A67CDC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требований к восстановлению;</w:t>
      </w:r>
    </w:p>
    <w:p w14:paraId="0B4DCC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требований информационной безопасности;</w:t>
      </w:r>
    </w:p>
    <w:p w14:paraId="42BC133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объема накопленной информации;</w:t>
      </w:r>
    </w:p>
    <w:p w14:paraId="443AF5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необходимости передачи информации в аналитические хранилища.</w:t>
      </w:r>
    </w:p>
    <w:p w14:paraId="24DFC69C" w14:textId="77777777" w:rsidR="00972708" w:rsidRDefault="00000000">
      <w:pPr>
        <w:spacing w:after="200"/>
      </w:pPr>
      <w:r>
        <w:t xml:space="preserve"> </w:t>
      </w:r>
    </w:p>
    <w:p w14:paraId="37D31C26" w14:textId="77777777" w:rsidR="00972708" w:rsidRDefault="00000000">
      <w:pPr>
        <w:spacing w:after="120"/>
      </w:pPr>
      <w:r>
        <w:t xml:space="preserve">Оперативные данные хранятся в </w:t>
      </w:r>
      <w:proofErr w:type="spellStart"/>
      <w:r>
        <w:t>PostgreSQL</w:t>
      </w:r>
      <w:proofErr w:type="spellEnd"/>
      <w:r>
        <w:t>.</w:t>
      </w:r>
    </w:p>
    <w:p w14:paraId="38EBB09A" w14:textId="77777777" w:rsidR="00972708" w:rsidRDefault="00000000">
      <w:pPr>
        <w:spacing w:after="200"/>
      </w:pPr>
      <w:r>
        <w:t xml:space="preserve"> </w:t>
      </w:r>
    </w:p>
    <w:p w14:paraId="44E2D2C5" w14:textId="77777777" w:rsidR="00972708" w:rsidRDefault="00000000">
      <w:pPr>
        <w:spacing w:after="120"/>
      </w:pPr>
      <w:r>
        <w:t xml:space="preserve">Аналитические данные хранятся в </w:t>
      </w:r>
      <w:proofErr w:type="spellStart"/>
      <w:r>
        <w:t>ClickHouse</w:t>
      </w:r>
      <w:proofErr w:type="spellEnd"/>
      <w:r>
        <w:t>.</w:t>
      </w:r>
    </w:p>
    <w:p w14:paraId="4CBCACB4" w14:textId="77777777" w:rsidR="00972708" w:rsidRDefault="00000000">
      <w:pPr>
        <w:spacing w:after="200"/>
      </w:pPr>
      <w:r>
        <w:t xml:space="preserve"> </w:t>
      </w:r>
    </w:p>
    <w:p w14:paraId="7D3A46C2" w14:textId="77777777" w:rsidR="00972708" w:rsidRDefault="00000000">
      <w:pPr>
        <w:spacing w:after="120"/>
      </w:pPr>
      <w:r>
        <w:t xml:space="preserve">Временные данные хранятся в </w:t>
      </w:r>
      <w:proofErr w:type="spellStart"/>
      <w:r>
        <w:t>Redis</w:t>
      </w:r>
      <w:proofErr w:type="spellEnd"/>
      <w:r>
        <w:t>.</w:t>
      </w:r>
    </w:p>
    <w:p w14:paraId="3FB98AB8" w14:textId="77777777" w:rsidR="00972708" w:rsidRDefault="00000000">
      <w:pPr>
        <w:spacing w:after="200"/>
      </w:pPr>
      <w:r>
        <w:t xml:space="preserve"> </w:t>
      </w:r>
    </w:p>
    <w:p w14:paraId="4C0B93A1" w14:textId="77777777" w:rsidR="00972708" w:rsidRDefault="00000000">
      <w:pPr>
        <w:spacing w:after="120"/>
      </w:pPr>
      <w:r>
        <w:t>Документы и иные файловые объекты хранятся в специализированном файловом хранилище.</w:t>
      </w:r>
    </w:p>
    <w:p w14:paraId="732B58B5" w14:textId="77777777" w:rsidR="00972708" w:rsidRDefault="00000000">
      <w:pPr>
        <w:spacing w:after="200"/>
      </w:pPr>
      <w:r>
        <w:t xml:space="preserve"> </w:t>
      </w:r>
    </w:p>
    <w:p w14:paraId="60F7140F" w14:textId="77777777" w:rsidR="00972708" w:rsidRDefault="00000000">
      <w:pPr>
        <w:spacing w:after="120"/>
      </w:pPr>
      <w:r>
        <w:t>Сроки хранения для каждой категории данных устанавливаются нормативными, корпоративными и эксплуатационными требованиями.</w:t>
      </w:r>
    </w:p>
    <w:p w14:paraId="01C96A7B" w14:textId="77777777" w:rsidR="00972708" w:rsidRDefault="00000000">
      <w:pPr>
        <w:spacing w:after="200"/>
      </w:pPr>
      <w:r>
        <w:t xml:space="preserve"> </w:t>
      </w:r>
    </w:p>
    <w:p w14:paraId="27069ACC" w14:textId="77777777" w:rsidR="00972708" w:rsidRDefault="00000000">
      <w:pPr>
        <w:pStyle w:val="2"/>
        <w:spacing w:after="200"/>
      </w:pPr>
      <w:bookmarkStart w:id="83" w:name="_Toc240797962"/>
      <w:r>
        <w:t>4.17. Требования к обмену информацией</w:t>
      </w:r>
      <w:bookmarkEnd w:id="83"/>
    </w:p>
    <w:p w14:paraId="436D3ABC" w14:textId="77777777" w:rsidR="00972708" w:rsidRDefault="00000000">
      <w:pPr>
        <w:spacing w:after="200"/>
      </w:pPr>
      <w:r>
        <w:t xml:space="preserve"> </w:t>
      </w:r>
    </w:p>
    <w:p w14:paraId="507318BC" w14:textId="77777777" w:rsidR="00972708" w:rsidRDefault="00000000">
      <w:pPr>
        <w:spacing w:after="120"/>
      </w:pPr>
      <w:r>
        <w:t>Информационный обмен между программными компонентами выполняется посредством:</w:t>
      </w:r>
    </w:p>
    <w:p w14:paraId="6A88C75A" w14:textId="77777777" w:rsidR="00972708" w:rsidRDefault="00000000">
      <w:pPr>
        <w:spacing w:after="200"/>
      </w:pPr>
      <w:r>
        <w:t xml:space="preserve"> </w:t>
      </w:r>
    </w:p>
    <w:p w14:paraId="1C54A6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синхронных программных интерфейсов;</w:t>
      </w:r>
    </w:p>
    <w:p w14:paraId="76838D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Apache </w:t>
      </w:r>
      <w:proofErr w:type="spellStart"/>
      <w:r>
        <w:t>Kafka</w:t>
      </w:r>
      <w:proofErr w:type="spellEnd"/>
      <w:r>
        <w:t>;</w:t>
      </w:r>
    </w:p>
    <w:p w14:paraId="2FE7D3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специализированных интеграционных сервисов;</w:t>
      </w:r>
    </w:p>
    <w:p w14:paraId="6B9F18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интерфейсов взаимодействия с производственным оборудованием;</w:t>
      </w:r>
    </w:p>
    <w:p w14:paraId="5184B4C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файлового обмена в случаях, предусмотренных требованиями внешних систем.</w:t>
      </w:r>
    </w:p>
    <w:p w14:paraId="6B17C6B3" w14:textId="77777777" w:rsidR="00972708" w:rsidRDefault="00000000">
      <w:pPr>
        <w:spacing w:after="200"/>
      </w:pPr>
      <w:r>
        <w:t xml:space="preserve"> </w:t>
      </w:r>
    </w:p>
    <w:p w14:paraId="0A2EB8C4" w14:textId="77777777" w:rsidR="00972708" w:rsidRDefault="00000000">
      <w:pPr>
        <w:spacing w:after="120"/>
      </w:pPr>
      <w:r>
        <w:t>Все передаваемые данные должны иметь определенный формат и идентификаторы, обеспечивающие однозначное определение объектов и сообщений.</w:t>
      </w:r>
    </w:p>
    <w:p w14:paraId="3D72F4DF" w14:textId="77777777" w:rsidR="00972708" w:rsidRDefault="00000000">
      <w:pPr>
        <w:spacing w:after="200"/>
      </w:pPr>
      <w:r>
        <w:t xml:space="preserve"> </w:t>
      </w:r>
    </w:p>
    <w:p w14:paraId="7E28D54A" w14:textId="77777777" w:rsidR="00972708" w:rsidRDefault="00000000">
      <w:pPr>
        <w:spacing w:after="120"/>
      </w:pPr>
      <w:r>
        <w:t>При межконтурном обмене обеспечиваются:</w:t>
      </w:r>
    </w:p>
    <w:p w14:paraId="7F8B869E" w14:textId="77777777" w:rsidR="00972708" w:rsidRDefault="00000000">
      <w:pPr>
        <w:spacing w:after="200"/>
      </w:pPr>
      <w:r>
        <w:t xml:space="preserve"> </w:t>
      </w:r>
    </w:p>
    <w:p w14:paraId="26B85C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подтверждение получения;</w:t>
      </w:r>
    </w:p>
    <w:p w14:paraId="09C732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повторной передачи;</w:t>
      </w:r>
    </w:p>
    <w:p w14:paraId="39F7D52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повторной обработки;</w:t>
      </w:r>
    </w:p>
    <w:p w14:paraId="73B822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состояния обмена;</w:t>
      </w:r>
    </w:p>
    <w:p w14:paraId="7A0A24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ошибок;</w:t>
      </w:r>
    </w:p>
    <w:p w14:paraId="72325A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продолжения передачи после восстановления связи.</w:t>
      </w:r>
    </w:p>
    <w:p w14:paraId="10D19F2C" w14:textId="77777777" w:rsidR="00972708" w:rsidRDefault="00000000">
      <w:pPr>
        <w:spacing w:after="200"/>
      </w:pPr>
      <w:r>
        <w:t xml:space="preserve"> </w:t>
      </w:r>
    </w:p>
    <w:p w14:paraId="54D41FD8" w14:textId="77777777" w:rsidR="00972708" w:rsidRDefault="00000000">
      <w:pPr>
        <w:pStyle w:val="2"/>
        <w:spacing w:after="200"/>
      </w:pPr>
      <w:bookmarkStart w:id="84" w:name="_Toc240797963"/>
      <w:r>
        <w:t>4.18. Защита информационных ресурсов</w:t>
      </w:r>
      <w:bookmarkEnd w:id="84"/>
    </w:p>
    <w:p w14:paraId="68D67889" w14:textId="77777777" w:rsidR="00972708" w:rsidRDefault="00000000">
      <w:pPr>
        <w:spacing w:after="200"/>
      </w:pPr>
      <w:r>
        <w:t xml:space="preserve"> </w:t>
      </w:r>
    </w:p>
    <w:p w14:paraId="06DAFC29" w14:textId="77777777" w:rsidR="00972708" w:rsidRDefault="00000000">
      <w:pPr>
        <w:spacing w:after="120"/>
      </w:pPr>
      <w:r>
        <w:t>Информационные ресурсы защищаются от несанкционированного доступа, изменения, уничтожения и раскрытия.</w:t>
      </w:r>
    </w:p>
    <w:p w14:paraId="1A0862F3" w14:textId="77777777" w:rsidR="00972708" w:rsidRDefault="00000000">
      <w:pPr>
        <w:spacing w:after="200"/>
      </w:pPr>
      <w:r>
        <w:t xml:space="preserve"> </w:t>
      </w:r>
    </w:p>
    <w:p w14:paraId="4EC8C4A4" w14:textId="77777777" w:rsidR="00972708" w:rsidRDefault="00000000">
      <w:pPr>
        <w:spacing w:after="120"/>
      </w:pPr>
      <w:r>
        <w:t>Защита обеспечивается посредством:</w:t>
      </w:r>
    </w:p>
    <w:p w14:paraId="072CA28B" w14:textId="77777777" w:rsidR="00972708" w:rsidRDefault="00000000">
      <w:pPr>
        <w:spacing w:after="200"/>
      </w:pPr>
      <w:r>
        <w:t xml:space="preserve"> </w:t>
      </w:r>
    </w:p>
    <w:p w14:paraId="5664759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идентификации и аутентификации пользователей;</w:t>
      </w:r>
    </w:p>
    <w:p w14:paraId="67007D3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разграничения прав доступа;</w:t>
      </w:r>
    </w:p>
    <w:p w14:paraId="18D1ADB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изоляции локальных контуров;</w:t>
      </w:r>
    </w:p>
    <w:p w14:paraId="3F02C2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ограничения сетевого доступа;</w:t>
      </w:r>
    </w:p>
    <w:p w14:paraId="67EFE4A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действий пользователей;</w:t>
      </w:r>
    </w:p>
    <w:p w14:paraId="7923FE0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событий безопасности;</w:t>
      </w:r>
    </w:p>
    <w:p w14:paraId="74D492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резервного копирования;</w:t>
      </w:r>
    </w:p>
    <w:p w14:paraId="19F307C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целостности данных;</w:t>
      </w:r>
    </w:p>
    <w:p w14:paraId="1B7D89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разграничения полномочий по управлению информацией.</w:t>
      </w:r>
    </w:p>
    <w:p w14:paraId="39FD9194" w14:textId="77777777" w:rsidR="00972708" w:rsidRDefault="00000000">
      <w:pPr>
        <w:spacing w:after="200"/>
      </w:pPr>
      <w:r>
        <w:t xml:space="preserve"> </w:t>
      </w:r>
    </w:p>
    <w:p w14:paraId="4FC6A6AB" w14:textId="77777777" w:rsidR="00972708" w:rsidRDefault="00000000">
      <w:pPr>
        <w:spacing w:after="120"/>
      </w:pPr>
      <w:r>
        <w:lastRenderedPageBreak/>
        <w:t>Конкретные меры защиты информационных ресурсов устанавливаются требованиями к подсистеме информационной безопасности и рассматриваются в разделе 7 настоящего документа.</w:t>
      </w:r>
    </w:p>
    <w:p w14:paraId="12F4C80A" w14:textId="77777777" w:rsidR="00972708" w:rsidRDefault="00000000">
      <w:pPr>
        <w:spacing w:after="200"/>
      </w:pPr>
      <w:r>
        <w:t xml:space="preserve"> </w:t>
      </w:r>
    </w:p>
    <w:p w14:paraId="53AAD9E9" w14:textId="77777777" w:rsidR="00972708" w:rsidRDefault="00000000">
      <w:pPr>
        <w:pStyle w:val="1"/>
        <w:spacing w:after="200"/>
        <w:jc w:val="center"/>
      </w:pPr>
      <w:bookmarkStart w:id="85" w:name="_Toc240797964"/>
      <w:r>
        <w:t>5. Комплекс технического обеспечения и топология развертывания</w:t>
      </w:r>
      <w:bookmarkEnd w:id="85"/>
    </w:p>
    <w:p w14:paraId="5C7694E9" w14:textId="77777777" w:rsidR="00972708" w:rsidRDefault="00000000">
      <w:pPr>
        <w:spacing w:after="200"/>
      </w:pPr>
      <w:r>
        <w:t xml:space="preserve"> </w:t>
      </w:r>
    </w:p>
    <w:p w14:paraId="4C3BA39B" w14:textId="77777777" w:rsidR="00972708" w:rsidRDefault="00000000">
      <w:pPr>
        <w:pStyle w:val="2"/>
        <w:spacing w:after="200"/>
      </w:pPr>
      <w:bookmarkStart w:id="86" w:name="_Toc240797965"/>
      <w:r>
        <w:t>5.1. Общие положения</w:t>
      </w:r>
      <w:bookmarkEnd w:id="86"/>
    </w:p>
    <w:p w14:paraId="27005FE8" w14:textId="77777777" w:rsidR="00972708" w:rsidRDefault="00000000">
      <w:pPr>
        <w:spacing w:after="200"/>
      </w:pPr>
      <w:r>
        <w:t xml:space="preserve"> </w:t>
      </w:r>
    </w:p>
    <w:p w14:paraId="546BFEA7" w14:textId="77777777" w:rsidR="00972708" w:rsidRDefault="00000000">
      <w:pPr>
        <w:spacing w:after="120"/>
      </w:pPr>
      <w:r>
        <w:t>Комплекс технического обеспечения СИГМА.MES+ предназначен для размещения и функционирования программных компонентов системы, хранения и обработки информационных ресурсов, организации сетевого взаимодействия, обеспечения информационной безопасности, мониторинга, резервного копирования и восстановления.</w:t>
      </w:r>
    </w:p>
    <w:p w14:paraId="4E152F6C" w14:textId="77777777" w:rsidR="00972708" w:rsidRDefault="00000000">
      <w:pPr>
        <w:spacing w:after="200"/>
      </w:pPr>
      <w:r>
        <w:t xml:space="preserve"> </w:t>
      </w:r>
    </w:p>
    <w:p w14:paraId="1DC92B83" w14:textId="77777777" w:rsidR="00972708" w:rsidRDefault="00000000">
      <w:pPr>
        <w:spacing w:after="120"/>
      </w:pPr>
      <w:r>
        <w:t>Техническая архитектура системы соответствует распределенной структуре СИГМА.MES+ и включает:</w:t>
      </w:r>
    </w:p>
    <w:p w14:paraId="4996FBEF" w14:textId="77777777" w:rsidR="00972708" w:rsidRDefault="00000000">
      <w:pPr>
        <w:spacing w:after="200"/>
      </w:pPr>
      <w:r>
        <w:t xml:space="preserve"> </w:t>
      </w:r>
    </w:p>
    <w:p w14:paraId="404BD4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центральный корпоративный контур, размещаемый в Центральном ЦОД;</w:t>
      </w:r>
    </w:p>
    <w:p w14:paraId="381B29B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несколько локальных производственных контуров, размещаемых на предприятиях;</w:t>
      </w:r>
    </w:p>
    <w:p w14:paraId="051D2D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вычислительную инфраструктуру на базе </w:t>
      </w:r>
      <w:proofErr w:type="spellStart"/>
      <w:r>
        <w:t>Kubernetes</w:t>
      </w:r>
      <w:proofErr w:type="spellEnd"/>
      <w:r>
        <w:t>;</w:t>
      </w:r>
    </w:p>
    <w:p w14:paraId="4B5CBD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хранения оперативных и аналитических данных;</w:t>
      </w:r>
    </w:p>
    <w:p w14:paraId="3FD7D5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сетевую инфраструктуру;</w:t>
      </w:r>
    </w:p>
    <w:p w14:paraId="56367E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защиты информации;</w:t>
      </w:r>
    </w:p>
    <w:p w14:paraId="03915E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мониторинга и журналирования;</w:t>
      </w:r>
    </w:p>
    <w:p w14:paraId="7AEBDB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резервного копирования и восстановления.</w:t>
      </w:r>
    </w:p>
    <w:p w14:paraId="455F76E5" w14:textId="77777777" w:rsidR="00972708" w:rsidRDefault="00000000">
      <w:pPr>
        <w:spacing w:after="200"/>
      </w:pPr>
      <w:r>
        <w:t xml:space="preserve"> </w:t>
      </w:r>
    </w:p>
    <w:p w14:paraId="7A610A87" w14:textId="77777777" w:rsidR="00972708" w:rsidRDefault="00000000">
      <w:pPr>
        <w:spacing w:after="120"/>
      </w:pPr>
      <w:r>
        <w:t>Каждый локальный производственный контур представляет собой самостоятельную техническую среду, обеспечивающую выполнение критически важных производственных функций независимо от временной недоступности центрального контура.</w:t>
      </w:r>
    </w:p>
    <w:p w14:paraId="77DDC6FD" w14:textId="74718EC9" w:rsidR="0054065D" w:rsidRDefault="00000000">
      <w:pPr>
        <w:spacing w:after="200"/>
      </w:pPr>
      <w:r>
        <w:t xml:space="preserve"> </w:t>
      </w:r>
    </w:p>
    <w:p w14:paraId="437F983A" w14:textId="77777777" w:rsidR="0054065D" w:rsidRDefault="0054065D">
      <w:r>
        <w:br w:type="page"/>
      </w:r>
    </w:p>
    <w:p w14:paraId="27008D87" w14:textId="77777777" w:rsidR="0054065D" w:rsidRPr="00565FCE" w:rsidRDefault="0054065D">
      <w:pPr>
        <w:spacing w:after="200"/>
        <w:sectPr w:rsidR="0054065D" w:rsidRPr="00565FC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B422CD6" w14:textId="0A1B05F5" w:rsidR="0054065D" w:rsidRPr="0054065D" w:rsidRDefault="007160F7">
      <w:pPr>
        <w:rPr>
          <w:lang w:val="en-US"/>
        </w:rPr>
        <w:sectPr w:rsidR="0054065D" w:rsidRPr="0054065D" w:rsidSect="0054065D">
          <w:pgSz w:w="16838" w:h="11906" w:orient="landscape"/>
          <w:pgMar w:top="1440" w:right="1440" w:bottom="1440" w:left="1440" w:header="709" w:footer="709" w:gutter="0"/>
          <w:cols w:space="720"/>
          <w:docGrid w:linePitch="360"/>
        </w:sectPr>
      </w:pPr>
      <w:r>
        <w:rPr>
          <w:noProof/>
          <w:lang w:val="en-US"/>
        </w:rPr>
        <w:lastRenderedPageBreak/>
        <w:drawing>
          <wp:inline distT="0" distB="0" distL="0" distR="0" wp14:anchorId="49C04286" wp14:editId="220407D1">
            <wp:extent cx="8763249" cy="6200775"/>
            <wp:effectExtent l="0" t="0" r="0" b="0"/>
            <wp:docPr id="176647116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71164" name="Рисунок 17664711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71187" cy="6206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7D21F" w14:textId="77777777" w:rsidR="00972708" w:rsidRDefault="00000000">
      <w:pPr>
        <w:pStyle w:val="2"/>
        <w:spacing w:after="200"/>
      </w:pPr>
      <w:bookmarkStart w:id="87" w:name="_Toc240797966"/>
      <w:r>
        <w:lastRenderedPageBreak/>
        <w:t>5.2. Локальный производственный контур</w:t>
      </w:r>
      <w:bookmarkEnd w:id="87"/>
    </w:p>
    <w:p w14:paraId="1CB4ACA1" w14:textId="77777777" w:rsidR="00972708" w:rsidRDefault="00000000">
      <w:pPr>
        <w:spacing w:after="200"/>
      </w:pPr>
      <w:r>
        <w:t xml:space="preserve"> </w:t>
      </w:r>
    </w:p>
    <w:p w14:paraId="5A4F6D42" w14:textId="77777777" w:rsidR="00972708" w:rsidRDefault="00000000">
      <w:pPr>
        <w:spacing w:after="120"/>
      </w:pPr>
      <w:r>
        <w:t>Локальный производственный контур размещается на территории соответствующего предприятия и обеспечивает выполнение производственных функций в пределах данного предприятия.</w:t>
      </w:r>
    </w:p>
    <w:p w14:paraId="341F75D6" w14:textId="77777777" w:rsidR="00972708" w:rsidRDefault="00000000">
      <w:pPr>
        <w:spacing w:after="200"/>
      </w:pPr>
      <w:r>
        <w:t xml:space="preserve"> </w:t>
      </w:r>
    </w:p>
    <w:p w14:paraId="35F86C0F" w14:textId="77777777" w:rsidR="00972708" w:rsidRDefault="00000000">
      <w:pPr>
        <w:spacing w:after="120"/>
      </w:pPr>
      <w:r>
        <w:t>В состав локального контура входят:</w:t>
      </w:r>
    </w:p>
    <w:p w14:paraId="165642B5" w14:textId="77777777" w:rsidR="00972708" w:rsidRDefault="00000000">
      <w:pPr>
        <w:spacing w:after="200"/>
      </w:pPr>
      <w:r>
        <w:t xml:space="preserve"> </w:t>
      </w:r>
    </w:p>
    <w:p w14:paraId="0649E9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клиентская часть СИГМА.MES+;</w:t>
      </w:r>
    </w:p>
    <w:p w14:paraId="5C9491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серверные компоненты производственного управления;</w:t>
      </w:r>
    </w:p>
    <w:p w14:paraId="4A8F03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нормативно-справочной информации;</w:t>
      </w:r>
    </w:p>
    <w:p w14:paraId="6B9012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пользователей и управления доступом;</w:t>
      </w:r>
    </w:p>
    <w:p w14:paraId="112671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интеграции с оборудованием;</w:t>
      </w:r>
    </w:p>
    <w:p w14:paraId="0AE556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интеграции с внешними информационными системами;</w:t>
      </w:r>
    </w:p>
    <w:p w14:paraId="1B2D3D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межконтурной синхронизации;</w:t>
      </w:r>
    </w:p>
    <w:p w14:paraId="31950D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журналирования и аудита;</w:t>
      </w:r>
    </w:p>
    <w:p w14:paraId="3E427450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1674F968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Redis</w:t>
      </w:r>
      <w:proofErr w:type="spellEnd"/>
      <w:r>
        <w:t>;</w:t>
      </w:r>
    </w:p>
    <w:p w14:paraId="2090C4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локальный экземпляр Apache </w:t>
      </w:r>
      <w:proofErr w:type="spellStart"/>
      <w:r>
        <w:t>Kafka</w:t>
      </w:r>
      <w:proofErr w:type="spellEnd"/>
      <w:r>
        <w:t>;</w:t>
      </w:r>
    </w:p>
    <w:p w14:paraId="6CC2D16E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ClickHouse</w:t>
      </w:r>
      <w:proofErr w:type="spellEnd"/>
      <w:r>
        <w:t>;</w:t>
      </w:r>
    </w:p>
    <w:p w14:paraId="08E9560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файловое хранилище;</w:t>
      </w:r>
    </w:p>
    <w:p w14:paraId="7A9742E8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Keycloak</w:t>
      </w:r>
      <w:proofErr w:type="spellEnd"/>
      <w:r>
        <w:t>;</w:t>
      </w:r>
    </w:p>
    <w:p w14:paraId="17EEA6B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мониторинга;</w:t>
      </w:r>
    </w:p>
    <w:p w14:paraId="397F35D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сбора и хранения эксплуатационной информации;</w:t>
      </w:r>
    </w:p>
    <w:p w14:paraId="604248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резервного копирования.</w:t>
      </w:r>
    </w:p>
    <w:p w14:paraId="69E95786" w14:textId="77777777" w:rsidR="00972708" w:rsidRDefault="00000000">
      <w:pPr>
        <w:spacing w:after="200"/>
      </w:pPr>
      <w:r>
        <w:t xml:space="preserve"> </w:t>
      </w:r>
    </w:p>
    <w:p w14:paraId="37CFA65E" w14:textId="77777777" w:rsidR="00972708" w:rsidRDefault="00000000">
      <w:pPr>
        <w:spacing w:after="120"/>
      </w:pPr>
      <w:r>
        <w:t>Локальный контур размещается в инфраструктуре предприятия и обслуживает пользователей и производственное оборудование соответствующего предприятия.</w:t>
      </w:r>
    </w:p>
    <w:p w14:paraId="342E3333" w14:textId="77777777" w:rsidR="00972708" w:rsidRDefault="00000000">
      <w:pPr>
        <w:spacing w:after="200"/>
      </w:pPr>
      <w:r>
        <w:t xml:space="preserve"> </w:t>
      </w:r>
    </w:p>
    <w:p w14:paraId="6B6EF734" w14:textId="77777777" w:rsidR="00972708" w:rsidRDefault="00000000">
      <w:pPr>
        <w:spacing w:after="120"/>
      </w:pPr>
      <w:r>
        <w:t>Критически важные производственные компоненты локального контура не требуют постоянного соединения с центральным контуром для выполнения локальных производственных операций.</w:t>
      </w:r>
    </w:p>
    <w:p w14:paraId="1B0E7144" w14:textId="333B2A6D" w:rsidR="00660288" w:rsidRDefault="00000000">
      <w:pPr>
        <w:spacing w:after="200"/>
      </w:pPr>
      <w:r>
        <w:t xml:space="preserve"> </w:t>
      </w:r>
    </w:p>
    <w:p w14:paraId="7FD77986" w14:textId="77777777" w:rsidR="00660288" w:rsidRDefault="00660288">
      <w:r>
        <w:br w:type="page"/>
      </w:r>
    </w:p>
    <w:p w14:paraId="7E313923" w14:textId="77777777" w:rsidR="00660288" w:rsidRPr="00565FCE" w:rsidRDefault="00660288">
      <w:pPr>
        <w:spacing w:after="200"/>
        <w:sectPr w:rsidR="00660288" w:rsidRPr="00565FC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169FCD5" w14:textId="7362FDF5" w:rsidR="00660288" w:rsidRDefault="00565FCE">
      <w:pPr>
        <w:sectPr w:rsidR="00660288" w:rsidSect="00660288">
          <w:pgSz w:w="16838" w:h="11906" w:orient="landscape"/>
          <w:pgMar w:top="1440" w:right="1440" w:bottom="1440" w:left="1440" w:header="709" w:footer="709" w:gutter="0"/>
          <w:cols w:space="720"/>
          <w:docGrid w:linePitch="360"/>
        </w:sectPr>
      </w:pPr>
      <w:r>
        <w:rPr>
          <w:noProof/>
        </w:rPr>
        <w:lastRenderedPageBreak/>
        <w:drawing>
          <wp:inline distT="0" distB="0" distL="0" distR="0" wp14:anchorId="37B59DA9" wp14:editId="74982016">
            <wp:extent cx="8100060" cy="5731510"/>
            <wp:effectExtent l="0" t="0" r="0" b="2540"/>
            <wp:docPr id="2057562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62056" name="Рисунок 205756205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0006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BFC6C" w14:textId="77777777" w:rsidR="00972708" w:rsidRDefault="00000000">
      <w:pPr>
        <w:pStyle w:val="2"/>
        <w:spacing w:after="200"/>
      </w:pPr>
      <w:bookmarkStart w:id="88" w:name="_Toc240797967"/>
      <w:r>
        <w:lastRenderedPageBreak/>
        <w:t>5.3. Центральный корпоративный контур</w:t>
      </w:r>
      <w:bookmarkEnd w:id="88"/>
    </w:p>
    <w:p w14:paraId="10AF6FFD" w14:textId="77777777" w:rsidR="00972708" w:rsidRDefault="00000000">
      <w:pPr>
        <w:spacing w:after="200"/>
      </w:pPr>
      <w:r>
        <w:t xml:space="preserve"> </w:t>
      </w:r>
    </w:p>
    <w:p w14:paraId="3567EB97" w14:textId="77777777" w:rsidR="00972708" w:rsidRDefault="00000000">
      <w:pPr>
        <w:spacing w:after="120"/>
      </w:pPr>
      <w:r>
        <w:t>Центральный корпоративный контур размещается в Центральном ЦОД и обеспечивает централизованные функции системы.</w:t>
      </w:r>
    </w:p>
    <w:p w14:paraId="6EC5DFE9" w14:textId="77777777" w:rsidR="00972708" w:rsidRDefault="00000000">
      <w:pPr>
        <w:spacing w:after="200"/>
      </w:pPr>
      <w:r>
        <w:t xml:space="preserve"> </w:t>
      </w:r>
    </w:p>
    <w:p w14:paraId="382BE89A" w14:textId="77777777" w:rsidR="00972708" w:rsidRDefault="00000000">
      <w:pPr>
        <w:spacing w:after="120"/>
      </w:pPr>
      <w:r>
        <w:t>В состав центрального контура входят:</w:t>
      </w:r>
    </w:p>
    <w:p w14:paraId="078738A3" w14:textId="77777777" w:rsidR="00972708" w:rsidRDefault="00000000">
      <w:pPr>
        <w:spacing w:after="200"/>
      </w:pPr>
      <w:r>
        <w:t xml:space="preserve"> </w:t>
      </w:r>
    </w:p>
    <w:p w14:paraId="69946C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клиентская часть централизованных функций;</w:t>
      </w:r>
    </w:p>
    <w:p w14:paraId="7E1DE4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централизованного управления;</w:t>
      </w:r>
    </w:p>
    <w:p w14:paraId="5BD5383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консолидации производственной информации;</w:t>
      </w:r>
    </w:p>
    <w:p w14:paraId="1DDB0E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центрального межконтурного обмена;</w:t>
      </w:r>
    </w:p>
    <w:p w14:paraId="77DA0A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сервис централизованной нормативно-справочной информации;</w:t>
      </w:r>
    </w:p>
    <w:p w14:paraId="02C8F28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центральные компоненты управления доступом;</w:t>
      </w:r>
    </w:p>
    <w:p w14:paraId="720CE9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Apache </w:t>
      </w:r>
      <w:proofErr w:type="spellStart"/>
      <w:r>
        <w:t>Kafka</w:t>
      </w:r>
      <w:proofErr w:type="spellEnd"/>
      <w:r>
        <w:t>;</w:t>
      </w:r>
    </w:p>
    <w:p w14:paraId="7464DAC3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5C2950AA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Redis</w:t>
      </w:r>
      <w:proofErr w:type="spellEnd"/>
      <w:r>
        <w:t>;</w:t>
      </w:r>
    </w:p>
    <w:p w14:paraId="38088444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ClickHouse</w:t>
      </w:r>
      <w:proofErr w:type="spellEnd"/>
      <w:r>
        <w:t>;</w:t>
      </w:r>
    </w:p>
    <w:p w14:paraId="39C6FDD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файловое хранилище;</w:t>
      </w:r>
    </w:p>
    <w:p w14:paraId="22060D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мониторинга;</w:t>
      </w:r>
    </w:p>
    <w:p w14:paraId="5D3A4D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централизованного журналирования;</w:t>
      </w:r>
    </w:p>
    <w:p w14:paraId="20CEFA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резервного копирования;</w:t>
      </w:r>
    </w:p>
    <w:p w14:paraId="3F6C78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управления программными компонентами.</w:t>
      </w:r>
    </w:p>
    <w:p w14:paraId="3F655588" w14:textId="77777777" w:rsidR="00972708" w:rsidRDefault="00000000">
      <w:pPr>
        <w:spacing w:after="200"/>
      </w:pPr>
      <w:r>
        <w:t xml:space="preserve"> </w:t>
      </w:r>
    </w:p>
    <w:p w14:paraId="2D8F126E" w14:textId="77777777" w:rsidR="00972708" w:rsidRDefault="00000000">
      <w:pPr>
        <w:spacing w:after="120"/>
      </w:pPr>
      <w:r>
        <w:t>Центральный контур не является обязательным промежуточным звеном для выполнения локальных производственных операций.</w:t>
      </w:r>
    </w:p>
    <w:p w14:paraId="64C2DF80" w14:textId="77777777" w:rsidR="00972708" w:rsidRDefault="00000000">
      <w:pPr>
        <w:spacing w:after="200"/>
      </w:pPr>
      <w:r>
        <w:t xml:space="preserve"> </w:t>
      </w:r>
    </w:p>
    <w:p w14:paraId="23050DAA" w14:textId="77777777" w:rsidR="00972708" w:rsidRDefault="00000000">
      <w:pPr>
        <w:spacing w:after="120"/>
      </w:pPr>
      <w:r>
        <w:t>При временной недоступности центрального контура локальные контуры продолжают выполнение производственных функций в пределах доступных локальных данных и установленных правил автономной работы.</w:t>
      </w:r>
    </w:p>
    <w:p w14:paraId="13E9F645" w14:textId="77777777" w:rsidR="00972708" w:rsidRDefault="00000000">
      <w:pPr>
        <w:spacing w:after="200"/>
      </w:pPr>
      <w:r>
        <w:t xml:space="preserve"> </w:t>
      </w:r>
    </w:p>
    <w:p w14:paraId="119981CC" w14:textId="77777777" w:rsidR="00972708" w:rsidRDefault="00000000">
      <w:pPr>
        <w:pStyle w:val="2"/>
        <w:spacing w:after="200"/>
      </w:pPr>
      <w:bookmarkStart w:id="89" w:name="_Toc240797968"/>
      <w:r>
        <w:t>5.4. Вычислительная среда</w:t>
      </w:r>
      <w:bookmarkEnd w:id="89"/>
    </w:p>
    <w:p w14:paraId="49152296" w14:textId="77777777" w:rsidR="00972708" w:rsidRDefault="00000000">
      <w:pPr>
        <w:spacing w:after="200"/>
      </w:pPr>
      <w:r>
        <w:t xml:space="preserve"> </w:t>
      </w:r>
    </w:p>
    <w:p w14:paraId="4ADCA62A" w14:textId="77777777" w:rsidR="00972708" w:rsidRDefault="00000000">
      <w:pPr>
        <w:spacing w:after="120"/>
      </w:pPr>
      <w:r>
        <w:t xml:space="preserve">Основной средой выполнения серверных программных компонентов является </w:t>
      </w:r>
      <w:proofErr w:type="spellStart"/>
      <w:r>
        <w:t>Kubernetes</w:t>
      </w:r>
      <w:proofErr w:type="spellEnd"/>
      <w:r>
        <w:t>.</w:t>
      </w:r>
    </w:p>
    <w:p w14:paraId="0DDF72A7" w14:textId="77777777" w:rsidR="00972708" w:rsidRDefault="00000000">
      <w:pPr>
        <w:spacing w:after="200"/>
      </w:pPr>
      <w:r>
        <w:t xml:space="preserve"> </w:t>
      </w:r>
    </w:p>
    <w:p w14:paraId="503E1887" w14:textId="77777777" w:rsidR="00972708" w:rsidRDefault="00000000">
      <w:pPr>
        <w:spacing w:after="120"/>
      </w:pPr>
      <w:r>
        <w:lastRenderedPageBreak/>
        <w:t xml:space="preserve">В локальных и центральном контурах </w:t>
      </w:r>
      <w:proofErr w:type="spellStart"/>
      <w:r>
        <w:t>Kubernetes</w:t>
      </w:r>
      <w:proofErr w:type="spellEnd"/>
      <w:r>
        <w:t xml:space="preserve"> обеспечивает:</w:t>
      </w:r>
    </w:p>
    <w:p w14:paraId="793FE528" w14:textId="77777777" w:rsidR="00972708" w:rsidRDefault="00000000">
      <w:pPr>
        <w:spacing w:after="200"/>
      </w:pPr>
      <w:r>
        <w:t xml:space="preserve"> </w:t>
      </w:r>
    </w:p>
    <w:p w14:paraId="234721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размещение серверных компонентов;</w:t>
      </w:r>
    </w:p>
    <w:p w14:paraId="7AEB49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жизненным циклом программных компонентов;</w:t>
      </w:r>
    </w:p>
    <w:p w14:paraId="2F5E0D7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распределение вычислительной нагрузки;</w:t>
      </w:r>
    </w:p>
    <w:p w14:paraId="4636E8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автоматический перезапуск отказавших компонентов;</w:t>
      </w:r>
    </w:p>
    <w:p w14:paraId="4389A81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масштабирование компонентов;</w:t>
      </w:r>
    </w:p>
    <w:p w14:paraId="13015E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компонентов;</w:t>
      </w:r>
    </w:p>
    <w:p w14:paraId="36A1BB4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изоляцию компонентов;</w:t>
      </w:r>
    </w:p>
    <w:p w14:paraId="7599541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сетевым взаимодействием между компонентами;</w:t>
      </w:r>
    </w:p>
    <w:p w14:paraId="163C38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параметрами развертывания.</w:t>
      </w:r>
    </w:p>
    <w:p w14:paraId="1F58CB94" w14:textId="77777777" w:rsidR="00972708" w:rsidRDefault="00000000">
      <w:pPr>
        <w:spacing w:after="200"/>
      </w:pPr>
      <w:r>
        <w:t xml:space="preserve"> </w:t>
      </w:r>
    </w:p>
    <w:p w14:paraId="2C86B359" w14:textId="77777777" w:rsidR="00972708" w:rsidRDefault="00000000">
      <w:pPr>
        <w:spacing w:after="120"/>
      </w:pPr>
      <w:r>
        <w:t>Программные компоненты системы поставляются в виде контейнерных образов.</w:t>
      </w:r>
    </w:p>
    <w:p w14:paraId="469B3B38" w14:textId="77777777" w:rsidR="00972708" w:rsidRDefault="00000000">
      <w:pPr>
        <w:spacing w:after="200"/>
      </w:pPr>
      <w:r>
        <w:t xml:space="preserve"> </w:t>
      </w:r>
    </w:p>
    <w:p w14:paraId="4C3B9DAC" w14:textId="77777777" w:rsidR="00972708" w:rsidRDefault="00000000">
      <w:pPr>
        <w:spacing w:after="120"/>
      </w:pPr>
      <w:r>
        <w:t>Состав и количество экземпляров программных компонентов определяются требованиями к производительности, отказоустойчивости и характером нагрузки соответствующего контура.</w:t>
      </w:r>
    </w:p>
    <w:p w14:paraId="261CB085" w14:textId="77777777" w:rsidR="00972708" w:rsidRDefault="00000000">
      <w:pPr>
        <w:spacing w:after="200"/>
      </w:pPr>
      <w:r>
        <w:t xml:space="preserve"> </w:t>
      </w:r>
    </w:p>
    <w:p w14:paraId="35AC9A69" w14:textId="77777777" w:rsidR="00972708" w:rsidRDefault="00000000">
      <w:pPr>
        <w:pStyle w:val="2"/>
        <w:spacing w:after="200"/>
      </w:pPr>
      <w:bookmarkStart w:id="90" w:name="_Toc240797969"/>
      <w:r>
        <w:t>5.5. Организация логических сегментов вычислительной среды</w:t>
      </w:r>
      <w:bookmarkEnd w:id="90"/>
    </w:p>
    <w:p w14:paraId="39AC7B8C" w14:textId="77777777" w:rsidR="00972708" w:rsidRDefault="00000000">
      <w:pPr>
        <w:spacing w:after="200"/>
      </w:pPr>
      <w:r>
        <w:t xml:space="preserve"> </w:t>
      </w:r>
    </w:p>
    <w:p w14:paraId="290C75B0" w14:textId="77777777" w:rsidR="00972708" w:rsidRDefault="00000000">
      <w:pPr>
        <w:spacing w:after="120"/>
      </w:pPr>
      <w:r>
        <w:t xml:space="preserve">Для разграничения программных компонентов в </w:t>
      </w:r>
      <w:proofErr w:type="spellStart"/>
      <w:r>
        <w:t>Kubernetes</w:t>
      </w:r>
      <w:proofErr w:type="spellEnd"/>
      <w:r>
        <w:t xml:space="preserve"> применяются изолированные логические сегменты.</w:t>
      </w:r>
    </w:p>
    <w:p w14:paraId="5E0BB3E2" w14:textId="77777777" w:rsidR="00972708" w:rsidRDefault="00000000">
      <w:pPr>
        <w:spacing w:after="200"/>
      </w:pPr>
      <w:r>
        <w:t xml:space="preserve"> </w:t>
      </w:r>
    </w:p>
    <w:p w14:paraId="0200C1DE" w14:textId="77777777" w:rsidR="00972708" w:rsidRDefault="00000000">
      <w:pPr>
        <w:spacing w:after="120"/>
      </w:pPr>
      <w:r>
        <w:t>Логические сегменты используются для:</w:t>
      </w:r>
    </w:p>
    <w:p w14:paraId="721A102D" w14:textId="77777777" w:rsidR="00972708" w:rsidRDefault="00000000">
      <w:pPr>
        <w:spacing w:after="200"/>
      </w:pPr>
      <w:r>
        <w:t xml:space="preserve"> </w:t>
      </w:r>
    </w:p>
    <w:p w14:paraId="6CEB86D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разделения компонентов различных функциональных назначений;</w:t>
      </w:r>
    </w:p>
    <w:p w14:paraId="22A08D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ограничения сетевого взаимодействия;</w:t>
      </w:r>
    </w:p>
    <w:p w14:paraId="045950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разделения производственных и административных функций;</w:t>
      </w:r>
    </w:p>
    <w:p w14:paraId="71622DA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применения различных правил доступа;</w:t>
      </w:r>
    </w:p>
    <w:p w14:paraId="5E7EAC2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управления ресурсами;</w:t>
      </w:r>
    </w:p>
    <w:p w14:paraId="3C9EFC1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ограничения влияния отдельных компонентов на остальные компоненты системы.</w:t>
      </w:r>
    </w:p>
    <w:p w14:paraId="3A3A6A88" w14:textId="77777777" w:rsidR="00972708" w:rsidRDefault="00000000">
      <w:pPr>
        <w:spacing w:after="200"/>
      </w:pPr>
      <w:r>
        <w:t xml:space="preserve"> </w:t>
      </w:r>
    </w:p>
    <w:p w14:paraId="6E15AB43" w14:textId="77777777" w:rsidR="00972708" w:rsidRDefault="00000000">
      <w:pPr>
        <w:spacing w:after="120"/>
      </w:pPr>
      <w:r>
        <w:t>Границы логических сегментов определяются архитектурой программного обеспечения и требованиями информационной безопасности.</w:t>
      </w:r>
    </w:p>
    <w:p w14:paraId="50580A99" w14:textId="77777777" w:rsidR="00972708" w:rsidRDefault="00000000">
      <w:pPr>
        <w:spacing w:after="200"/>
      </w:pPr>
      <w:r>
        <w:lastRenderedPageBreak/>
        <w:t xml:space="preserve"> </w:t>
      </w:r>
    </w:p>
    <w:p w14:paraId="5C9B60BA" w14:textId="77777777" w:rsidR="00972708" w:rsidRDefault="00000000">
      <w:pPr>
        <w:spacing w:after="120"/>
      </w:pPr>
      <w:r>
        <w:t>Логический сегмент не является механизмом разграничения данных между предприятиями. Изоляция данных предприятий обеспечивается на уровне контекста предприятия, прав доступа, программных компонентов и правил обработки данных.</w:t>
      </w:r>
    </w:p>
    <w:p w14:paraId="4FDAB4E8" w14:textId="77777777" w:rsidR="00972708" w:rsidRDefault="00000000">
      <w:pPr>
        <w:spacing w:after="200"/>
      </w:pPr>
      <w:r>
        <w:t xml:space="preserve"> </w:t>
      </w:r>
    </w:p>
    <w:p w14:paraId="145B135B" w14:textId="77777777" w:rsidR="00972708" w:rsidRDefault="00000000">
      <w:pPr>
        <w:pStyle w:val="2"/>
        <w:spacing w:after="200"/>
      </w:pPr>
      <w:bookmarkStart w:id="91" w:name="_Toc240797970"/>
      <w:r>
        <w:t>5.6. Размещение основных программных компонентов</w:t>
      </w:r>
      <w:bookmarkEnd w:id="91"/>
    </w:p>
    <w:p w14:paraId="05025331" w14:textId="77777777" w:rsidR="00972708" w:rsidRDefault="00000000">
      <w:pPr>
        <w:spacing w:after="200"/>
      </w:pPr>
      <w:r>
        <w:t xml:space="preserve"> </w:t>
      </w:r>
    </w:p>
    <w:p w14:paraId="453E3D11" w14:textId="77777777" w:rsidR="00972708" w:rsidRDefault="00000000">
      <w:pPr>
        <w:spacing w:after="120"/>
      </w:pPr>
      <w:r>
        <w:t>Размещение основных компонентов системы определяется следующим образом:</w:t>
      </w:r>
    </w:p>
    <w:p w14:paraId="7FB98CD7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301"/>
        <w:gridCol w:w="2858"/>
        <w:gridCol w:w="2857"/>
      </w:tblGrid>
      <w:tr w:rsidR="00972708" w14:paraId="7FEAB126" w14:textId="77777777">
        <w:trPr>
          <w:tblHeader/>
        </w:trPr>
        <w:tc>
          <w:tcPr>
            <w:tcW w:w="3429" w:type="dxa"/>
          </w:tcPr>
          <w:p w14:paraId="0C5D01E1" w14:textId="77777777" w:rsidR="00972708" w:rsidRDefault="00000000">
            <w:r>
              <w:rPr>
                <w:b/>
                <w:bCs/>
              </w:rPr>
              <w:t>Компонент</w:t>
            </w:r>
          </w:p>
        </w:tc>
        <w:tc>
          <w:tcPr>
            <w:tcW w:w="2966" w:type="dxa"/>
          </w:tcPr>
          <w:p w14:paraId="671DCC42" w14:textId="77777777" w:rsidR="00972708" w:rsidRDefault="00000000">
            <w:r>
              <w:rPr>
                <w:b/>
                <w:bCs/>
              </w:rPr>
              <w:t>Локальный производственный контур</w:t>
            </w:r>
          </w:p>
        </w:tc>
        <w:tc>
          <w:tcPr>
            <w:tcW w:w="2965" w:type="dxa"/>
          </w:tcPr>
          <w:p w14:paraId="7D31F0AA" w14:textId="77777777" w:rsidR="00972708" w:rsidRDefault="00000000">
            <w:r>
              <w:rPr>
                <w:b/>
                <w:bCs/>
              </w:rPr>
              <w:t>Центральный корпоративный контур</w:t>
            </w:r>
          </w:p>
        </w:tc>
      </w:tr>
      <w:tr w:rsidR="00972708" w14:paraId="30EE8834" w14:textId="77777777">
        <w:tc>
          <w:tcPr>
            <w:tcW w:w="3429" w:type="dxa"/>
          </w:tcPr>
          <w:p w14:paraId="699B07B2" w14:textId="77777777" w:rsidR="00972708" w:rsidRDefault="00000000">
            <w:r>
              <w:t>Клиентская часть системы</w:t>
            </w:r>
          </w:p>
        </w:tc>
        <w:tc>
          <w:tcPr>
            <w:tcW w:w="2966" w:type="dxa"/>
          </w:tcPr>
          <w:p w14:paraId="7B833278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73341AA1" w14:textId="77777777" w:rsidR="00972708" w:rsidRDefault="00000000">
            <w:r>
              <w:t>Да</w:t>
            </w:r>
          </w:p>
        </w:tc>
      </w:tr>
      <w:tr w:rsidR="00972708" w14:paraId="3A15D0D2" w14:textId="77777777">
        <w:tc>
          <w:tcPr>
            <w:tcW w:w="3429" w:type="dxa"/>
          </w:tcPr>
          <w:p w14:paraId="49EBF427" w14:textId="77777777" w:rsidR="00972708" w:rsidRDefault="00000000">
            <w:r>
              <w:t>Производственное управление</w:t>
            </w:r>
          </w:p>
        </w:tc>
        <w:tc>
          <w:tcPr>
            <w:tcW w:w="2966" w:type="dxa"/>
          </w:tcPr>
          <w:p w14:paraId="7C025E05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01DDEE91" w14:textId="77777777" w:rsidR="00972708" w:rsidRDefault="00000000">
            <w:r>
              <w:t>—</w:t>
            </w:r>
          </w:p>
        </w:tc>
      </w:tr>
      <w:tr w:rsidR="00972708" w14:paraId="2BBCF297" w14:textId="77777777">
        <w:tc>
          <w:tcPr>
            <w:tcW w:w="3429" w:type="dxa"/>
          </w:tcPr>
          <w:p w14:paraId="71F8DF35" w14:textId="77777777" w:rsidR="00972708" w:rsidRDefault="00000000">
            <w:r>
              <w:t>Центральное управление</w:t>
            </w:r>
          </w:p>
        </w:tc>
        <w:tc>
          <w:tcPr>
            <w:tcW w:w="2966" w:type="dxa"/>
          </w:tcPr>
          <w:p w14:paraId="7397D9B4" w14:textId="77777777" w:rsidR="00972708" w:rsidRDefault="00000000">
            <w:r>
              <w:t>—</w:t>
            </w:r>
          </w:p>
        </w:tc>
        <w:tc>
          <w:tcPr>
            <w:tcW w:w="2965" w:type="dxa"/>
          </w:tcPr>
          <w:p w14:paraId="2387CC7F" w14:textId="77777777" w:rsidR="00972708" w:rsidRDefault="00000000">
            <w:r>
              <w:t>Да</w:t>
            </w:r>
          </w:p>
        </w:tc>
      </w:tr>
      <w:tr w:rsidR="00972708" w14:paraId="1C8F5DB7" w14:textId="77777777">
        <w:tc>
          <w:tcPr>
            <w:tcW w:w="3429" w:type="dxa"/>
          </w:tcPr>
          <w:p w14:paraId="0AB34527" w14:textId="77777777" w:rsidR="00972708" w:rsidRDefault="00000000">
            <w:r>
              <w:t>Локальная нормативно-справочная информация</w:t>
            </w:r>
          </w:p>
        </w:tc>
        <w:tc>
          <w:tcPr>
            <w:tcW w:w="2966" w:type="dxa"/>
          </w:tcPr>
          <w:p w14:paraId="1A70A8C9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6F07E2A9" w14:textId="77777777" w:rsidR="00972708" w:rsidRDefault="00000000">
            <w:r>
              <w:t>—</w:t>
            </w:r>
          </w:p>
        </w:tc>
      </w:tr>
      <w:tr w:rsidR="00972708" w14:paraId="043F4D96" w14:textId="77777777">
        <w:tc>
          <w:tcPr>
            <w:tcW w:w="3429" w:type="dxa"/>
          </w:tcPr>
          <w:p w14:paraId="430AF3BF" w14:textId="77777777" w:rsidR="00972708" w:rsidRDefault="00000000">
            <w:r>
              <w:t>Центральная нормативно-справочная информация</w:t>
            </w:r>
          </w:p>
        </w:tc>
        <w:tc>
          <w:tcPr>
            <w:tcW w:w="2966" w:type="dxa"/>
          </w:tcPr>
          <w:p w14:paraId="1635BE0E" w14:textId="77777777" w:rsidR="00972708" w:rsidRDefault="00000000">
            <w:r>
              <w:t>—</w:t>
            </w:r>
          </w:p>
        </w:tc>
        <w:tc>
          <w:tcPr>
            <w:tcW w:w="2965" w:type="dxa"/>
          </w:tcPr>
          <w:p w14:paraId="26C8E67F" w14:textId="77777777" w:rsidR="00972708" w:rsidRDefault="00000000">
            <w:r>
              <w:t>Да</w:t>
            </w:r>
          </w:p>
        </w:tc>
      </w:tr>
      <w:tr w:rsidR="00972708" w14:paraId="280A296F" w14:textId="77777777">
        <w:tc>
          <w:tcPr>
            <w:tcW w:w="3429" w:type="dxa"/>
          </w:tcPr>
          <w:p w14:paraId="0B9036DB" w14:textId="77777777" w:rsidR="00972708" w:rsidRDefault="00000000">
            <w:r>
              <w:t>Сервис интеграции с оборудованием</w:t>
            </w:r>
          </w:p>
        </w:tc>
        <w:tc>
          <w:tcPr>
            <w:tcW w:w="2966" w:type="dxa"/>
          </w:tcPr>
          <w:p w14:paraId="36952E59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141FEE6B" w14:textId="77777777" w:rsidR="00972708" w:rsidRDefault="00000000">
            <w:r>
              <w:t>—</w:t>
            </w:r>
          </w:p>
        </w:tc>
      </w:tr>
      <w:tr w:rsidR="00972708" w14:paraId="25C51B73" w14:textId="77777777">
        <w:tc>
          <w:tcPr>
            <w:tcW w:w="3429" w:type="dxa"/>
          </w:tcPr>
          <w:p w14:paraId="28E44165" w14:textId="77777777" w:rsidR="00972708" w:rsidRDefault="00000000">
            <w:r>
              <w:t>Сервис интеграции с внешними системами</w:t>
            </w:r>
          </w:p>
        </w:tc>
        <w:tc>
          <w:tcPr>
            <w:tcW w:w="2966" w:type="dxa"/>
          </w:tcPr>
          <w:p w14:paraId="57AD90C3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38977736" w14:textId="77777777" w:rsidR="00972708" w:rsidRDefault="00000000">
            <w:r>
              <w:t>Да, для центральных интеграций</w:t>
            </w:r>
          </w:p>
        </w:tc>
      </w:tr>
      <w:tr w:rsidR="00972708" w14:paraId="2BB1B475" w14:textId="77777777">
        <w:tc>
          <w:tcPr>
            <w:tcW w:w="3429" w:type="dxa"/>
          </w:tcPr>
          <w:p w14:paraId="15BAD389" w14:textId="77777777" w:rsidR="00972708" w:rsidRDefault="00000000">
            <w:r>
              <w:t>Межконтурная синхронизация</w:t>
            </w:r>
          </w:p>
        </w:tc>
        <w:tc>
          <w:tcPr>
            <w:tcW w:w="2966" w:type="dxa"/>
          </w:tcPr>
          <w:p w14:paraId="3B51F08F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518663DB" w14:textId="77777777" w:rsidR="00972708" w:rsidRDefault="00000000">
            <w:r>
              <w:t>Да</w:t>
            </w:r>
          </w:p>
        </w:tc>
      </w:tr>
      <w:tr w:rsidR="00972708" w14:paraId="11DBADE7" w14:textId="77777777">
        <w:tc>
          <w:tcPr>
            <w:tcW w:w="3429" w:type="dxa"/>
          </w:tcPr>
          <w:p w14:paraId="5B64B58F" w14:textId="77777777" w:rsidR="00972708" w:rsidRDefault="00000000">
            <w:proofErr w:type="spellStart"/>
            <w:r>
              <w:t>Keycloak</w:t>
            </w:r>
            <w:proofErr w:type="spellEnd"/>
          </w:p>
        </w:tc>
        <w:tc>
          <w:tcPr>
            <w:tcW w:w="2966" w:type="dxa"/>
          </w:tcPr>
          <w:p w14:paraId="41960C9C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346E9876" w14:textId="77777777" w:rsidR="00972708" w:rsidRDefault="00000000">
            <w:r>
              <w:t>Да</w:t>
            </w:r>
          </w:p>
        </w:tc>
      </w:tr>
      <w:tr w:rsidR="00972708" w14:paraId="08B24BDA" w14:textId="77777777">
        <w:tc>
          <w:tcPr>
            <w:tcW w:w="3429" w:type="dxa"/>
          </w:tcPr>
          <w:p w14:paraId="33AB31E3" w14:textId="77777777" w:rsidR="00972708" w:rsidRDefault="00000000">
            <w:r>
              <w:t xml:space="preserve">Apache </w:t>
            </w:r>
            <w:proofErr w:type="spellStart"/>
            <w:r>
              <w:t>Kafka</w:t>
            </w:r>
            <w:proofErr w:type="spellEnd"/>
          </w:p>
        </w:tc>
        <w:tc>
          <w:tcPr>
            <w:tcW w:w="2966" w:type="dxa"/>
          </w:tcPr>
          <w:p w14:paraId="49A5A96E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7361C43D" w14:textId="77777777" w:rsidR="00972708" w:rsidRDefault="00000000">
            <w:r>
              <w:t>Да</w:t>
            </w:r>
          </w:p>
        </w:tc>
      </w:tr>
      <w:tr w:rsidR="00972708" w14:paraId="1AAF5F01" w14:textId="77777777">
        <w:tc>
          <w:tcPr>
            <w:tcW w:w="3429" w:type="dxa"/>
          </w:tcPr>
          <w:p w14:paraId="3B14AF0E" w14:textId="77777777" w:rsidR="00972708" w:rsidRDefault="00000000">
            <w:proofErr w:type="spellStart"/>
            <w:r>
              <w:t>PostgreSQL</w:t>
            </w:r>
            <w:proofErr w:type="spellEnd"/>
          </w:p>
        </w:tc>
        <w:tc>
          <w:tcPr>
            <w:tcW w:w="2966" w:type="dxa"/>
          </w:tcPr>
          <w:p w14:paraId="238C8328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60904B8E" w14:textId="77777777" w:rsidR="00972708" w:rsidRDefault="00000000">
            <w:r>
              <w:t>Да</w:t>
            </w:r>
          </w:p>
        </w:tc>
      </w:tr>
      <w:tr w:rsidR="00972708" w14:paraId="777DE6AC" w14:textId="77777777">
        <w:tc>
          <w:tcPr>
            <w:tcW w:w="3429" w:type="dxa"/>
          </w:tcPr>
          <w:p w14:paraId="54DC69BA" w14:textId="77777777" w:rsidR="00972708" w:rsidRDefault="00000000">
            <w:proofErr w:type="spellStart"/>
            <w:r>
              <w:t>Redis</w:t>
            </w:r>
            <w:proofErr w:type="spellEnd"/>
          </w:p>
        </w:tc>
        <w:tc>
          <w:tcPr>
            <w:tcW w:w="2966" w:type="dxa"/>
          </w:tcPr>
          <w:p w14:paraId="26D0DF89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361C51E1" w14:textId="77777777" w:rsidR="00972708" w:rsidRDefault="00000000">
            <w:r>
              <w:t>Да</w:t>
            </w:r>
          </w:p>
        </w:tc>
      </w:tr>
      <w:tr w:rsidR="00972708" w14:paraId="07F8BCB6" w14:textId="77777777">
        <w:tc>
          <w:tcPr>
            <w:tcW w:w="3429" w:type="dxa"/>
          </w:tcPr>
          <w:p w14:paraId="34074EB2" w14:textId="77777777" w:rsidR="00972708" w:rsidRDefault="00000000">
            <w:proofErr w:type="spellStart"/>
            <w:r>
              <w:t>ClickHouse</w:t>
            </w:r>
            <w:proofErr w:type="spellEnd"/>
          </w:p>
        </w:tc>
        <w:tc>
          <w:tcPr>
            <w:tcW w:w="2966" w:type="dxa"/>
          </w:tcPr>
          <w:p w14:paraId="1762C008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426DC3AE" w14:textId="77777777" w:rsidR="00972708" w:rsidRDefault="00000000">
            <w:r>
              <w:t>Да</w:t>
            </w:r>
          </w:p>
        </w:tc>
      </w:tr>
      <w:tr w:rsidR="00972708" w14:paraId="6FDE0605" w14:textId="77777777">
        <w:tc>
          <w:tcPr>
            <w:tcW w:w="3429" w:type="dxa"/>
          </w:tcPr>
          <w:p w14:paraId="6C6C4511" w14:textId="77777777" w:rsidR="00972708" w:rsidRDefault="00000000">
            <w:r>
              <w:t>Файловое хранилище</w:t>
            </w:r>
          </w:p>
        </w:tc>
        <w:tc>
          <w:tcPr>
            <w:tcW w:w="2966" w:type="dxa"/>
          </w:tcPr>
          <w:p w14:paraId="10A28ACD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46B3840F" w14:textId="77777777" w:rsidR="00972708" w:rsidRDefault="00000000">
            <w:r>
              <w:t>Да</w:t>
            </w:r>
          </w:p>
        </w:tc>
      </w:tr>
      <w:tr w:rsidR="00972708" w14:paraId="758ABD35" w14:textId="77777777">
        <w:tc>
          <w:tcPr>
            <w:tcW w:w="3429" w:type="dxa"/>
          </w:tcPr>
          <w:p w14:paraId="3399CE1A" w14:textId="77777777" w:rsidR="00972708" w:rsidRDefault="00000000">
            <w:r>
              <w:t>Мониторинг</w:t>
            </w:r>
          </w:p>
        </w:tc>
        <w:tc>
          <w:tcPr>
            <w:tcW w:w="2966" w:type="dxa"/>
          </w:tcPr>
          <w:p w14:paraId="2E847EA8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2BFBCA40" w14:textId="77777777" w:rsidR="00972708" w:rsidRDefault="00000000">
            <w:r>
              <w:t>Да</w:t>
            </w:r>
          </w:p>
        </w:tc>
      </w:tr>
      <w:tr w:rsidR="00972708" w14:paraId="55101182" w14:textId="77777777">
        <w:tc>
          <w:tcPr>
            <w:tcW w:w="3429" w:type="dxa"/>
          </w:tcPr>
          <w:p w14:paraId="668990CA" w14:textId="77777777" w:rsidR="00972708" w:rsidRDefault="00000000">
            <w:r>
              <w:t>Журналирование</w:t>
            </w:r>
          </w:p>
        </w:tc>
        <w:tc>
          <w:tcPr>
            <w:tcW w:w="2966" w:type="dxa"/>
          </w:tcPr>
          <w:p w14:paraId="46847D02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63BC9795" w14:textId="77777777" w:rsidR="00972708" w:rsidRDefault="00000000">
            <w:r>
              <w:t>Да</w:t>
            </w:r>
          </w:p>
        </w:tc>
      </w:tr>
      <w:tr w:rsidR="00972708" w14:paraId="54A7513B" w14:textId="77777777">
        <w:tc>
          <w:tcPr>
            <w:tcW w:w="3429" w:type="dxa"/>
          </w:tcPr>
          <w:p w14:paraId="647C9505" w14:textId="77777777" w:rsidR="00972708" w:rsidRDefault="00000000">
            <w:r>
              <w:lastRenderedPageBreak/>
              <w:t>Резервное копирование</w:t>
            </w:r>
          </w:p>
        </w:tc>
        <w:tc>
          <w:tcPr>
            <w:tcW w:w="2966" w:type="dxa"/>
          </w:tcPr>
          <w:p w14:paraId="1A6DD721" w14:textId="77777777" w:rsidR="00972708" w:rsidRDefault="00000000">
            <w:r>
              <w:t>Да</w:t>
            </w:r>
          </w:p>
        </w:tc>
        <w:tc>
          <w:tcPr>
            <w:tcW w:w="2965" w:type="dxa"/>
          </w:tcPr>
          <w:p w14:paraId="02E2DF90" w14:textId="77777777" w:rsidR="00972708" w:rsidRDefault="00000000">
            <w:r>
              <w:t>Да</w:t>
            </w:r>
          </w:p>
        </w:tc>
      </w:tr>
    </w:tbl>
    <w:p w14:paraId="31E42DF0" w14:textId="77777777" w:rsidR="00972708" w:rsidRDefault="00000000">
      <w:pPr>
        <w:spacing w:before="240"/>
      </w:pPr>
      <w:r>
        <w:t xml:space="preserve"> </w:t>
      </w:r>
    </w:p>
    <w:p w14:paraId="19C31114" w14:textId="77777777" w:rsidR="00972708" w:rsidRDefault="00000000">
      <w:pPr>
        <w:spacing w:after="200"/>
      </w:pPr>
      <w:r>
        <w:t xml:space="preserve"> </w:t>
      </w:r>
    </w:p>
    <w:p w14:paraId="6B72EB47" w14:textId="77777777" w:rsidR="00972708" w:rsidRDefault="00000000">
      <w:pPr>
        <w:spacing w:after="120"/>
      </w:pPr>
      <w:r>
        <w:t>Состав компонентов конкретного контура определяется его функциональным назначением и требованиями к производительности.</w:t>
      </w:r>
    </w:p>
    <w:p w14:paraId="32B8F9C8" w14:textId="77777777" w:rsidR="00972708" w:rsidRDefault="00000000">
      <w:pPr>
        <w:spacing w:after="200"/>
      </w:pPr>
      <w:r>
        <w:t xml:space="preserve"> </w:t>
      </w:r>
    </w:p>
    <w:p w14:paraId="7D533236" w14:textId="77777777" w:rsidR="00972708" w:rsidRDefault="00000000">
      <w:pPr>
        <w:pStyle w:val="2"/>
        <w:spacing w:after="200"/>
      </w:pPr>
      <w:bookmarkStart w:id="92" w:name="_Toc240797971"/>
      <w:r>
        <w:t>5.7. Организация хранения данных</w:t>
      </w:r>
      <w:bookmarkEnd w:id="92"/>
    </w:p>
    <w:p w14:paraId="7BBA4989" w14:textId="77777777" w:rsidR="00972708" w:rsidRDefault="00000000">
      <w:pPr>
        <w:spacing w:after="200"/>
      </w:pPr>
      <w:r>
        <w:t xml:space="preserve"> </w:t>
      </w:r>
    </w:p>
    <w:p w14:paraId="34A3F9CB" w14:textId="77777777" w:rsidR="00972708" w:rsidRDefault="00000000">
      <w:pPr>
        <w:spacing w:after="120"/>
      </w:pPr>
      <w:r>
        <w:t xml:space="preserve">Оперативное хранение данных выполняется в </w:t>
      </w:r>
      <w:proofErr w:type="spellStart"/>
      <w:r>
        <w:t>PostgreSQL</w:t>
      </w:r>
      <w:proofErr w:type="spellEnd"/>
      <w:r>
        <w:t>.</w:t>
      </w:r>
    </w:p>
    <w:p w14:paraId="11B29F50" w14:textId="77777777" w:rsidR="00972708" w:rsidRDefault="00000000">
      <w:pPr>
        <w:spacing w:after="200"/>
      </w:pPr>
      <w:r>
        <w:t xml:space="preserve"> </w:t>
      </w:r>
    </w:p>
    <w:p w14:paraId="0C968D3E" w14:textId="77777777" w:rsidR="00972708" w:rsidRDefault="00000000">
      <w:pPr>
        <w:spacing w:after="120"/>
      </w:pPr>
      <w:proofErr w:type="spellStart"/>
      <w:r>
        <w:t>PostgreSQL</w:t>
      </w:r>
      <w:proofErr w:type="spellEnd"/>
      <w:r>
        <w:t xml:space="preserve"> используется для хранения:</w:t>
      </w:r>
    </w:p>
    <w:p w14:paraId="06B53A73" w14:textId="77777777" w:rsidR="00972708" w:rsidRDefault="00000000">
      <w:pPr>
        <w:spacing w:after="200"/>
      </w:pPr>
      <w:r>
        <w:t xml:space="preserve"> </w:t>
      </w:r>
    </w:p>
    <w:p w14:paraId="719006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производственных данных;</w:t>
      </w:r>
    </w:p>
    <w:p w14:paraId="3D5EC2D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нормативно-справочной информации;</w:t>
      </w:r>
    </w:p>
    <w:p w14:paraId="7765B8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конфигурационных данных;</w:t>
      </w:r>
    </w:p>
    <w:p w14:paraId="1450C88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сведений о пользователях и правах в пределах соответствующей модели;</w:t>
      </w:r>
    </w:p>
    <w:p w14:paraId="7A2A4FB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обработки;</w:t>
      </w:r>
    </w:p>
    <w:p w14:paraId="4441FE4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данных прикладных сервисов;</w:t>
      </w:r>
    </w:p>
    <w:p w14:paraId="32C56E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сведений, необходимых для восстановления состояния производственных операций.</w:t>
      </w:r>
    </w:p>
    <w:p w14:paraId="5B20492D" w14:textId="77777777" w:rsidR="00972708" w:rsidRDefault="00000000">
      <w:pPr>
        <w:spacing w:after="200"/>
      </w:pPr>
      <w:r>
        <w:t xml:space="preserve"> </w:t>
      </w:r>
    </w:p>
    <w:p w14:paraId="00A43039" w14:textId="77777777" w:rsidR="00972708" w:rsidRDefault="00000000">
      <w:pPr>
        <w:spacing w:after="120"/>
      </w:pPr>
      <w:proofErr w:type="spellStart"/>
      <w:r>
        <w:t>Redis</w:t>
      </w:r>
      <w:proofErr w:type="spellEnd"/>
      <w:r>
        <w:t xml:space="preserve"> используется для хранения временных и быстро изменяемых данных, включая:</w:t>
      </w:r>
    </w:p>
    <w:p w14:paraId="35DAAB43" w14:textId="77777777" w:rsidR="00972708" w:rsidRDefault="00000000">
      <w:pPr>
        <w:spacing w:after="200"/>
      </w:pPr>
      <w:r>
        <w:t xml:space="preserve"> </w:t>
      </w:r>
    </w:p>
    <w:p w14:paraId="20E8F7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кэшированные значения;</w:t>
      </w:r>
    </w:p>
    <w:p w14:paraId="2476EC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временные состояния;</w:t>
      </w:r>
    </w:p>
    <w:p w14:paraId="015BEE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данные, необходимые для ускорения обработки запросов;</w:t>
      </w:r>
    </w:p>
    <w:p w14:paraId="3EE5E5F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данные, не являющиеся единственным первичным источником производственной информации.</w:t>
      </w:r>
    </w:p>
    <w:p w14:paraId="14B37831" w14:textId="77777777" w:rsidR="00972708" w:rsidRDefault="00000000">
      <w:pPr>
        <w:spacing w:after="200"/>
      </w:pPr>
      <w:r>
        <w:t xml:space="preserve"> </w:t>
      </w:r>
    </w:p>
    <w:p w14:paraId="4416B7BB" w14:textId="77777777" w:rsidR="00972708" w:rsidRDefault="00000000">
      <w:pPr>
        <w:spacing w:after="120"/>
      </w:pPr>
      <w:proofErr w:type="spellStart"/>
      <w:r>
        <w:t>ClickHouse</w:t>
      </w:r>
      <w:proofErr w:type="spellEnd"/>
      <w:r>
        <w:t xml:space="preserve"> используется для аналитической обработки и хранения подготовленных аналитических данных.</w:t>
      </w:r>
    </w:p>
    <w:p w14:paraId="36936929" w14:textId="77777777" w:rsidR="00972708" w:rsidRDefault="00000000">
      <w:pPr>
        <w:spacing w:after="200"/>
      </w:pPr>
      <w:r>
        <w:t xml:space="preserve"> </w:t>
      </w:r>
    </w:p>
    <w:p w14:paraId="503616C5" w14:textId="77777777" w:rsidR="00972708" w:rsidRDefault="00000000">
      <w:pPr>
        <w:spacing w:after="120"/>
      </w:pPr>
      <w:r>
        <w:lastRenderedPageBreak/>
        <w:t xml:space="preserve">Файловое хранилище используется для хранения документов, файлов и иных объектов, которые нецелесообразно размещать непосредственно в оперативных таблицах </w:t>
      </w:r>
      <w:proofErr w:type="spellStart"/>
      <w:r>
        <w:t>PostgreSQL</w:t>
      </w:r>
      <w:proofErr w:type="spellEnd"/>
      <w:r>
        <w:t>.</w:t>
      </w:r>
    </w:p>
    <w:p w14:paraId="46146B58" w14:textId="77777777" w:rsidR="00972708" w:rsidRDefault="00000000">
      <w:pPr>
        <w:spacing w:after="200"/>
      </w:pPr>
      <w:r>
        <w:t xml:space="preserve"> </w:t>
      </w:r>
    </w:p>
    <w:p w14:paraId="1866D867" w14:textId="77777777" w:rsidR="00972708" w:rsidRDefault="00000000">
      <w:pPr>
        <w:pStyle w:val="2"/>
        <w:spacing w:after="200"/>
      </w:pPr>
      <w:bookmarkStart w:id="93" w:name="_Toc240797972"/>
      <w:r>
        <w:t>5.8. Организация сетевой инфраструктуры</w:t>
      </w:r>
      <w:bookmarkEnd w:id="93"/>
    </w:p>
    <w:p w14:paraId="3C889B32" w14:textId="77777777" w:rsidR="00972708" w:rsidRDefault="00000000">
      <w:pPr>
        <w:spacing w:after="200"/>
      </w:pPr>
      <w:r>
        <w:t xml:space="preserve"> </w:t>
      </w:r>
    </w:p>
    <w:p w14:paraId="5FB69458" w14:textId="77777777" w:rsidR="00972708" w:rsidRDefault="00000000">
      <w:pPr>
        <w:spacing w:after="120"/>
      </w:pPr>
      <w:r>
        <w:t>Сетевая инфраструктура системы обеспечивает взаимодействие:</w:t>
      </w:r>
    </w:p>
    <w:p w14:paraId="7A65E33C" w14:textId="77777777" w:rsidR="00972708" w:rsidRDefault="00000000">
      <w:pPr>
        <w:spacing w:after="200"/>
      </w:pPr>
      <w:r>
        <w:t xml:space="preserve"> </w:t>
      </w:r>
    </w:p>
    <w:p w14:paraId="31CB6A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пользователей с клиентской частью;</w:t>
      </w:r>
    </w:p>
    <w:p w14:paraId="63D0442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клиентской части с серверными компонентами;</w:t>
      </w:r>
    </w:p>
    <w:p w14:paraId="47D292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серверных компонентов между собой;</w:t>
      </w:r>
    </w:p>
    <w:p w14:paraId="7450393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серверных компонентов с хранилищами данных;</w:t>
      </w:r>
    </w:p>
    <w:p w14:paraId="44B040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программных компонентов с производственным оборудованием;</w:t>
      </w:r>
    </w:p>
    <w:p w14:paraId="38B5FD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локального контура с центральным контуром;</w:t>
      </w:r>
    </w:p>
    <w:p w14:paraId="38D020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системы с внешними информационными системами;</w:t>
      </w:r>
    </w:p>
    <w:p w14:paraId="237795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компонентов системы со средствами администрирования и мониторинга.</w:t>
      </w:r>
    </w:p>
    <w:p w14:paraId="3DBA2AB8" w14:textId="77777777" w:rsidR="00972708" w:rsidRDefault="00000000">
      <w:pPr>
        <w:spacing w:after="200"/>
      </w:pPr>
      <w:r>
        <w:t xml:space="preserve"> </w:t>
      </w:r>
    </w:p>
    <w:p w14:paraId="2A05A17F" w14:textId="77777777" w:rsidR="00972708" w:rsidRDefault="00000000">
      <w:pPr>
        <w:spacing w:after="120"/>
      </w:pPr>
      <w:r>
        <w:t>Сетевое взаимодействие организуется с учетом разделения производственного и корпоративного трафика.</w:t>
      </w:r>
    </w:p>
    <w:p w14:paraId="35115802" w14:textId="77777777" w:rsidR="00972708" w:rsidRDefault="00000000">
      <w:pPr>
        <w:spacing w:after="200"/>
      </w:pPr>
      <w:r>
        <w:t xml:space="preserve"> </w:t>
      </w:r>
    </w:p>
    <w:p w14:paraId="756A1A84" w14:textId="77777777" w:rsidR="00972708" w:rsidRDefault="00000000">
      <w:pPr>
        <w:spacing w:after="120"/>
      </w:pPr>
      <w:r>
        <w:t>В каждом локальном контуре выделяются логические сетевые зоны, соответствующие назначению информационных ресурсов.</w:t>
      </w:r>
    </w:p>
    <w:p w14:paraId="02883956" w14:textId="77777777" w:rsidR="00972708" w:rsidRDefault="00000000">
      <w:pPr>
        <w:spacing w:after="200"/>
      </w:pPr>
      <w:r>
        <w:t xml:space="preserve"> </w:t>
      </w:r>
    </w:p>
    <w:p w14:paraId="3F0C43A0" w14:textId="77777777" w:rsidR="00972708" w:rsidRDefault="00000000">
      <w:pPr>
        <w:pStyle w:val="2"/>
        <w:spacing w:after="200"/>
      </w:pPr>
      <w:bookmarkStart w:id="94" w:name="_Toc240797973"/>
      <w:r>
        <w:t>5.9. Сетевые зоны локального производственного контура</w:t>
      </w:r>
      <w:bookmarkEnd w:id="94"/>
    </w:p>
    <w:p w14:paraId="548B317C" w14:textId="77777777" w:rsidR="00972708" w:rsidRDefault="00000000">
      <w:pPr>
        <w:spacing w:after="200"/>
      </w:pPr>
      <w:r>
        <w:t xml:space="preserve"> </w:t>
      </w:r>
    </w:p>
    <w:p w14:paraId="7AF64327" w14:textId="77777777" w:rsidR="00972708" w:rsidRDefault="00000000">
      <w:pPr>
        <w:spacing w:after="120"/>
      </w:pPr>
      <w:r>
        <w:t>В локальном производственном контуре предусматриваются следующие логические сетевые зоны:</w:t>
      </w:r>
    </w:p>
    <w:p w14:paraId="547B1897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046"/>
        <w:gridCol w:w="5970"/>
      </w:tblGrid>
      <w:tr w:rsidR="00972708" w14:paraId="3C8B8CB5" w14:textId="77777777">
        <w:trPr>
          <w:tblHeader/>
        </w:trPr>
        <w:tc>
          <w:tcPr>
            <w:tcW w:w="3159" w:type="dxa"/>
          </w:tcPr>
          <w:p w14:paraId="116B4894" w14:textId="77777777" w:rsidR="00972708" w:rsidRDefault="00000000">
            <w:r>
              <w:rPr>
                <w:b/>
                <w:bCs/>
              </w:rPr>
              <w:t>Сетевая зона</w:t>
            </w:r>
          </w:p>
        </w:tc>
        <w:tc>
          <w:tcPr>
            <w:tcW w:w="6201" w:type="dxa"/>
          </w:tcPr>
          <w:p w14:paraId="5BCC0292" w14:textId="77777777" w:rsidR="00972708" w:rsidRDefault="00000000">
            <w:r>
              <w:rPr>
                <w:b/>
                <w:bCs/>
              </w:rPr>
              <w:t>Назначение</w:t>
            </w:r>
          </w:p>
        </w:tc>
      </w:tr>
      <w:tr w:rsidR="00972708" w14:paraId="7274EC79" w14:textId="77777777">
        <w:tc>
          <w:tcPr>
            <w:tcW w:w="3159" w:type="dxa"/>
          </w:tcPr>
          <w:p w14:paraId="50A1C449" w14:textId="77777777" w:rsidR="00972708" w:rsidRDefault="00000000">
            <w:r>
              <w:t>Производственная зона</w:t>
            </w:r>
          </w:p>
        </w:tc>
        <w:tc>
          <w:tcPr>
            <w:tcW w:w="6201" w:type="dxa"/>
          </w:tcPr>
          <w:p w14:paraId="68F3F7C3" w14:textId="77777777" w:rsidR="00972708" w:rsidRDefault="00000000">
            <w:r>
              <w:t>Подключение производственного оборудования и систем управления технологическими процессами</w:t>
            </w:r>
          </w:p>
        </w:tc>
      </w:tr>
      <w:tr w:rsidR="00972708" w14:paraId="4D16D335" w14:textId="77777777">
        <w:tc>
          <w:tcPr>
            <w:tcW w:w="3159" w:type="dxa"/>
          </w:tcPr>
          <w:p w14:paraId="0AA0C8BC" w14:textId="77777777" w:rsidR="00972708" w:rsidRDefault="00000000">
            <w:r>
              <w:t>Прикладная зона</w:t>
            </w:r>
          </w:p>
        </w:tc>
        <w:tc>
          <w:tcPr>
            <w:tcW w:w="6201" w:type="dxa"/>
          </w:tcPr>
          <w:p w14:paraId="554181A1" w14:textId="77777777" w:rsidR="00972708" w:rsidRDefault="00000000">
            <w:r>
              <w:t>Размещение серверных компонентов СИГМА.MES+ и связанных сервисов</w:t>
            </w:r>
          </w:p>
        </w:tc>
      </w:tr>
      <w:tr w:rsidR="00972708" w14:paraId="64AFD53D" w14:textId="77777777">
        <w:tc>
          <w:tcPr>
            <w:tcW w:w="3159" w:type="dxa"/>
          </w:tcPr>
          <w:p w14:paraId="7FB16A4C" w14:textId="77777777" w:rsidR="00972708" w:rsidRDefault="00000000">
            <w:r>
              <w:lastRenderedPageBreak/>
              <w:t>Зона хранения данных</w:t>
            </w:r>
          </w:p>
        </w:tc>
        <w:tc>
          <w:tcPr>
            <w:tcW w:w="6201" w:type="dxa"/>
          </w:tcPr>
          <w:p w14:paraId="5447E1D7" w14:textId="77777777" w:rsidR="00972708" w:rsidRDefault="00000000">
            <w:r>
              <w:t xml:space="preserve">Размещение </w:t>
            </w:r>
            <w:proofErr w:type="spellStart"/>
            <w:r>
              <w:t>PostgreSQL</w:t>
            </w:r>
            <w:proofErr w:type="spellEnd"/>
            <w:r>
              <w:t xml:space="preserve">, </w:t>
            </w:r>
            <w:proofErr w:type="spellStart"/>
            <w:r>
              <w:t>ClickHouse</w:t>
            </w:r>
            <w:proofErr w:type="spellEnd"/>
            <w:r>
              <w:t xml:space="preserve">, </w:t>
            </w:r>
            <w:proofErr w:type="spellStart"/>
            <w:r>
              <w:t>Redis</w:t>
            </w:r>
            <w:proofErr w:type="spellEnd"/>
            <w:r>
              <w:t xml:space="preserve"> и файлового хранилища</w:t>
            </w:r>
          </w:p>
        </w:tc>
      </w:tr>
      <w:tr w:rsidR="00972708" w14:paraId="25C9A75C" w14:textId="77777777">
        <w:tc>
          <w:tcPr>
            <w:tcW w:w="3159" w:type="dxa"/>
          </w:tcPr>
          <w:p w14:paraId="489460B9" w14:textId="77777777" w:rsidR="00972708" w:rsidRDefault="00000000">
            <w:r>
              <w:t>Зона администрирования</w:t>
            </w:r>
          </w:p>
        </w:tc>
        <w:tc>
          <w:tcPr>
            <w:tcW w:w="6201" w:type="dxa"/>
          </w:tcPr>
          <w:p w14:paraId="7F4F71B2" w14:textId="77777777" w:rsidR="00972708" w:rsidRDefault="00000000">
            <w:r>
              <w:t>Администрирование вычислительной, программной и сетевой инфраструктуры</w:t>
            </w:r>
          </w:p>
        </w:tc>
      </w:tr>
      <w:tr w:rsidR="00972708" w14:paraId="17ABEADB" w14:textId="77777777">
        <w:tc>
          <w:tcPr>
            <w:tcW w:w="3159" w:type="dxa"/>
          </w:tcPr>
          <w:p w14:paraId="44264B44" w14:textId="77777777" w:rsidR="00972708" w:rsidRDefault="00000000">
            <w:r>
              <w:t>Зона интеграции</w:t>
            </w:r>
          </w:p>
        </w:tc>
        <w:tc>
          <w:tcPr>
            <w:tcW w:w="6201" w:type="dxa"/>
          </w:tcPr>
          <w:p w14:paraId="0C223730" w14:textId="77777777" w:rsidR="00972708" w:rsidRDefault="00000000">
            <w:r>
              <w:t>Взаимодействие с внешними информационными системами и интеграционными шлюзами</w:t>
            </w:r>
          </w:p>
        </w:tc>
      </w:tr>
    </w:tbl>
    <w:p w14:paraId="395D92CC" w14:textId="77777777" w:rsidR="00972708" w:rsidRDefault="00000000">
      <w:pPr>
        <w:spacing w:before="240"/>
      </w:pPr>
      <w:r>
        <w:t xml:space="preserve"> </w:t>
      </w:r>
    </w:p>
    <w:p w14:paraId="55D581A3" w14:textId="77777777" w:rsidR="00972708" w:rsidRDefault="00000000">
      <w:pPr>
        <w:spacing w:after="200"/>
      </w:pPr>
      <w:r>
        <w:t xml:space="preserve"> </w:t>
      </w:r>
    </w:p>
    <w:p w14:paraId="7ADB28C5" w14:textId="77777777" w:rsidR="00972708" w:rsidRDefault="00000000">
      <w:pPr>
        <w:spacing w:after="120"/>
      </w:pPr>
      <w:r>
        <w:t>Конкретная физическая реализация сетевых зон определяется существующей сетевой инфраструктурой предприятия и требованиями информационной безопасности.</w:t>
      </w:r>
    </w:p>
    <w:p w14:paraId="44B8169C" w14:textId="77777777" w:rsidR="00972708" w:rsidRDefault="00000000">
      <w:pPr>
        <w:spacing w:after="200"/>
      </w:pPr>
      <w:r>
        <w:t xml:space="preserve"> </w:t>
      </w:r>
    </w:p>
    <w:p w14:paraId="6548410D" w14:textId="77777777" w:rsidR="00972708" w:rsidRDefault="00000000">
      <w:pPr>
        <w:spacing w:after="120"/>
      </w:pPr>
      <w:r>
        <w:t>Доступ между сетевыми зонами ограничивается правилами межсетевого взаимодействия.</w:t>
      </w:r>
    </w:p>
    <w:p w14:paraId="1FF47C85" w14:textId="77777777" w:rsidR="00972708" w:rsidRDefault="00000000">
      <w:pPr>
        <w:spacing w:after="200"/>
      </w:pPr>
      <w:r>
        <w:t xml:space="preserve"> </w:t>
      </w:r>
    </w:p>
    <w:p w14:paraId="0159CA45" w14:textId="77777777" w:rsidR="00972708" w:rsidRDefault="00000000">
      <w:pPr>
        <w:pStyle w:val="2"/>
        <w:spacing w:after="200"/>
      </w:pPr>
      <w:bookmarkStart w:id="95" w:name="_Toc240797974"/>
      <w:r>
        <w:t>5.10. Сетевые зоны центрального корпоративного контура</w:t>
      </w:r>
      <w:bookmarkEnd w:id="95"/>
    </w:p>
    <w:p w14:paraId="6CB16546" w14:textId="77777777" w:rsidR="00972708" w:rsidRDefault="00000000">
      <w:pPr>
        <w:spacing w:after="200"/>
      </w:pPr>
      <w:r>
        <w:t xml:space="preserve"> </w:t>
      </w:r>
    </w:p>
    <w:p w14:paraId="6C870EB6" w14:textId="77777777" w:rsidR="00972708" w:rsidRDefault="00000000">
      <w:pPr>
        <w:spacing w:after="120"/>
      </w:pPr>
      <w:r>
        <w:t>В Центральном ЦОД предусматриваются логические сетевые зоны для:</w:t>
      </w:r>
    </w:p>
    <w:p w14:paraId="144C513C" w14:textId="77777777" w:rsidR="00972708" w:rsidRDefault="00000000">
      <w:pPr>
        <w:spacing w:after="200"/>
      </w:pPr>
      <w:r>
        <w:t xml:space="preserve"> </w:t>
      </w:r>
    </w:p>
    <w:p w14:paraId="4ED51AA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размещения прикладных компонентов;</w:t>
      </w:r>
    </w:p>
    <w:p w14:paraId="606D3B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размещения систем хранения данных;</w:t>
      </w:r>
    </w:p>
    <w:p w14:paraId="598925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межконтурного обмена;</w:t>
      </w:r>
    </w:p>
    <w:p w14:paraId="7D60793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администрирования;</w:t>
      </w:r>
    </w:p>
    <w:p w14:paraId="7917CE2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мониторинга и журналирования;</w:t>
      </w:r>
    </w:p>
    <w:p w14:paraId="214BD86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резервного копирования;</w:t>
      </w:r>
    </w:p>
    <w:p w14:paraId="75B8B59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взаимодействия с корпоративными информационными системами.</w:t>
      </w:r>
    </w:p>
    <w:p w14:paraId="4A1C209A" w14:textId="77777777" w:rsidR="00972708" w:rsidRDefault="00000000">
      <w:pPr>
        <w:spacing w:after="200"/>
      </w:pPr>
      <w:r>
        <w:t xml:space="preserve"> </w:t>
      </w:r>
    </w:p>
    <w:p w14:paraId="341B8265" w14:textId="77777777" w:rsidR="00972708" w:rsidRDefault="00000000">
      <w:pPr>
        <w:spacing w:after="120"/>
      </w:pPr>
      <w:r>
        <w:t>Доступ к компонентам центрального контура предоставляется только из разрешенных сетевых зон и по установленным протоколам.</w:t>
      </w:r>
    </w:p>
    <w:p w14:paraId="1E663D5A" w14:textId="77777777" w:rsidR="00972708" w:rsidRDefault="00000000">
      <w:pPr>
        <w:spacing w:after="200"/>
      </w:pPr>
      <w:r>
        <w:t xml:space="preserve"> </w:t>
      </w:r>
    </w:p>
    <w:p w14:paraId="534C654F" w14:textId="77777777" w:rsidR="00972708" w:rsidRDefault="00000000">
      <w:pPr>
        <w:spacing w:after="120"/>
      </w:pPr>
      <w:r>
        <w:t>Прямой доступ пользователей или производственного оборудования к внутренним хранилищам данных центрального контура не предоставляется.</w:t>
      </w:r>
    </w:p>
    <w:p w14:paraId="34D769B5" w14:textId="77777777" w:rsidR="00972708" w:rsidRDefault="00000000">
      <w:pPr>
        <w:spacing w:after="200"/>
      </w:pPr>
      <w:r>
        <w:t xml:space="preserve"> </w:t>
      </w:r>
    </w:p>
    <w:p w14:paraId="46FF0EB5" w14:textId="77777777" w:rsidR="00972708" w:rsidRDefault="00000000">
      <w:pPr>
        <w:pStyle w:val="2"/>
        <w:spacing w:after="200"/>
      </w:pPr>
      <w:bookmarkStart w:id="96" w:name="_Toc240797975"/>
      <w:r>
        <w:lastRenderedPageBreak/>
        <w:t>5.11. Взаимодействие локальных и центрального контуров</w:t>
      </w:r>
      <w:bookmarkEnd w:id="96"/>
    </w:p>
    <w:p w14:paraId="41E41A4F" w14:textId="77777777" w:rsidR="00972708" w:rsidRDefault="00000000">
      <w:pPr>
        <w:spacing w:after="200"/>
      </w:pPr>
      <w:r>
        <w:t xml:space="preserve"> </w:t>
      </w:r>
    </w:p>
    <w:p w14:paraId="66D21965" w14:textId="77777777" w:rsidR="00972708" w:rsidRDefault="00000000">
      <w:pPr>
        <w:spacing w:after="120"/>
      </w:pPr>
      <w:r>
        <w:t>Локальные контуры взаимодействуют с центральным контуром по выделенным защищенным каналам связи.</w:t>
      </w:r>
    </w:p>
    <w:p w14:paraId="25252996" w14:textId="77777777" w:rsidR="00972708" w:rsidRDefault="00000000">
      <w:pPr>
        <w:spacing w:after="200"/>
      </w:pPr>
      <w:r>
        <w:t xml:space="preserve"> </w:t>
      </w:r>
    </w:p>
    <w:p w14:paraId="1DB91691" w14:textId="77777777" w:rsidR="00972708" w:rsidRDefault="00000000">
      <w:pPr>
        <w:spacing w:after="120"/>
      </w:pPr>
      <w:r>
        <w:t>Модель взаимодействия предусматривает:</w:t>
      </w:r>
    </w:p>
    <w:p w14:paraId="60A37F8E" w14:textId="77777777" w:rsidR="00972708" w:rsidRDefault="00000000">
      <w:pPr>
        <w:spacing w:after="200"/>
      </w:pPr>
      <w:r>
        <w:t xml:space="preserve"> </w:t>
      </w:r>
    </w:p>
    <w:p w14:paraId="7B616457" w14:textId="77777777" w:rsidR="00972708" w:rsidRDefault="00000000">
      <w:pPr>
        <w:spacing w:after="100"/>
        <w:ind w:left="20"/>
      </w:pPr>
      <w:r>
        <w:t>1. формирование информации в локальном контуре;</w:t>
      </w:r>
    </w:p>
    <w:p w14:paraId="6253642D" w14:textId="77777777" w:rsidR="00972708" w:rsidRDefault="00000000">
      <w:pPr>
        <w:spacing w:after="100"/>
        <w:ind w:left="20"/>
      </w:pPr>
      <w:r>
        <w:t>2. регистрацию информации в локальном хранилище;</w:t>
      </w:r>
    </w:p>
    <w:p w14:paraId="3436F4E1" w14:textId="77777777" w:rsidR="00972708" w:rsidRDefault="00000000">
      <w:pPr>
        <w:spacing w:after="100"/>
        <w:ind w:left="20"/>
      </w:pPr>
      <w:r>
        <w:t>3. подготовку данных к межконтурной передаче;</w:t>
      </w:r>
    </w:p>
    <w:p w14:paraId="3B5D301C" w14:textId="77777777" w:rsidR="00972708" w:rsidRDefault="00000000">
      <w:pPr>
        <w:spacing w:after="100"/>
        <w:ind w:left="20"/>
      </w:pPr>
      <w:r>
        <w:t>4. передачу сообщений в центральный контур;</w:t>
      </w:r>
    </w:p>
    <w:p w14:paraId="010B69E2" w14:textId="77777777" w:rsidR="00972708" w:rsidRDefault="00000000">
      <w:pPr>
        <w:spacing w:after="100"/>
        <w:ind w:left="20"/>
      </w:pPr>
      <w:r>
        <w:t>5. прием и обработку сообщений центральными сервисами;</w:t>
      </w:r>
    </w:p>
    <w:p w14:paraId="2DE9B00F" w14:textId="77777777" w:rsidR="00972708" w:rsidRDefault="00000000">
      <w:pPr>
        <w:spacing w:after="100"/>
        <w:ind w:left="20"/>
      </w:pPr>
      <w:r>
        <w:t>6. регистрацию результата обработки;</w:t>
      </w:r>
    </w:p>
    <w:p w14:paraId="791408B0" w14:textId="77777777" w:rsidR="00972708" w:rsidRDefault="00000000">
      <w:pPr>
        <w:spacing w:after="100"/>
        <w:ind w:left="20"/>
      </w:pPr>
      <w:r>
        <w:t>7. передачу подтверждения или результата обработки;</w:t>
      </w:r>
    </w:p>
    <w:p w14:paraId="109E3A18" w14:textId="77777777" w:rsidR="00972708" w:rsidRDefault="00000000">
      <w:pPr>
        <w:spacing w:after="100"/>
        <w:ind w:left="20"/>
      </w:pPr>
      <w:r>
        <w:t>8. повторную передачу сообщений при временной ошибке;</w:t>
      </w:r>
    </w:p>
    <w:p w14:paraId="2127670A" w14:textId="77777777" w:rsidR="00972708" w:rsidRDefault="00000000">
      <w:pPr>
        <w:spacing w:after="100"/>
        <w:ind w:left="20"/>
      </w:pPr>
      <w:r>
        <w:t>9. восстановление обмена после восстановления связи.</w:t>
      </w:r>
    </w:p>
    <w:p w14:paraId="7FA8A692" w14:textId="77777777" w:rsidR="00972708" w:rsidRDefault="00000000">
      <w:pPr>
        <w:spacing w:after="200"/>
      </w:pPr>
      <w:r>
        <w:t xml:space="preserve"> </w:t>
      </w:r>
    </w:p>
    <w:p w14:paraId="040B3B3C" w14:textId="77777777" w:rsidR="00972708" w:rsidRDefault="00000000">
      <w:pPr>
        <w:spacing w:after="120"/>
      </w:pPr>
      <w:r>
        <w:t>Межконтурный обмен не должен приводить к блокированию локальных производственных операций.</w:t>
      </w:r>
    </w:p>
    <w:p w14:paraId="3DEC1A94" w14:textId="77777777" w:rsidR="00972708" w:rsidRDefault="00000000">
      <w:pPr>
        <w:spacing w:after="200"/>
      </w:pPr>
      <w:r>
        <w:t xml:space="preserve"> </w:t>
      </w:r>
    </w:p>
    <w:p w14:paraId="25C478EF" w14:textId="77777777" w:rsidR="00972708" w:rsidRDefault="00000000">
      <w:pPr>
        <w:spacing w:after="120"/>
      </w:pPr>
      <w:r>
        <w:t>При нарушении связи локальный контур сохраняет накопленные данные и продолжает их обработку в соответствии с установленными правилами автономной работы.</w:t>
      </w:r>
    </w:p>
    <w:p w14:paraId="7D602224" w14:textId="77777777" w:rsidR="00972708" w:rsidRDefault="00000000">
      <w:pPr>
        <w:spacing w:after="200"/>
      </w:pPr>
      <w:r>
        <w:t xml:space="preserve"> </w:t>
      </w:r>
    </w:p>
    <w:p w14:paraId="6C0ABD8E" w14:textId="77777777" w:rsidR="00972708" w:rsidRDefault="00000000">
      <w:pPr>
        <w:pStyle w:val="2"/>
        <w:spacing w:after="200"/>
      </w:pPr>
      <w:bookmarkStart w:id="97" w:name="_Toc240797976"/>
      <w:r>
        <w:t>5.12. Подключение производственного оборудования</w:t>
      </w:r>
      <w:bookmarkEnd w:id="97"/>
    </w:p>
    <w:p w14:paraId="7316E1CD" w14:textId="77777777" w:rsidR="00972708" w:rsidRDefault="00000000">
      <w:pPr>
        <w:spacing w:after="200"/>
      </w:pPr>
      <w:r>
        <w:t xml:space="preserve"> </w:t>
      </w:r>
    </w:p>
    <w:p w14:paraId="4FE160FE" w14:textId="77777777" w:rsidR="00972708" w:rsidRDefault="00000000">
      <w:pPr>
        <w:spacing w:after="120"/>
      </w:pPr>
      <w:r>
        <w:t>Производственное оборудование подключается к локальному производственному контуру.</w:t>
      </w:r>
    </w:p>
    <w:p w14:paraId="1452E34B" w14:textId="77777777" w:rsidR="00972708" w:rsidRDefault="00000000">
      <w:pPr>
        <w:spacing w:after="200"/>
      </w:pPr>
      <w:r>
        <w:t xml:space="preserve"> </w:t>
      </w:r>
    </w:p>
    <w:p w14:paraId="4AE660C1" w14:textId="77777777" w:rsidR="00972708" w:rsidRDefault="00000000">
      <w:pPr>
        <w:spacing w:after="120"/>
      </w:pPr>
      <w:r>
        <w:t>Обмен данными осуществляется посредством:</w:t>
      </w:r>
    </w:p>
    <w:p w14:paraId="031AA1E9" w14:textId="77777777" w:rsidR="00972708" w:rsidRDefault="00000000">
      <w:pPr>
        <w:spacing w:after="200"/>
      </w:pPr>
      <w:r>
        <w:t xml:space="preserve"> </w:t>
      </w:r>
    </w:p>
    <w:p w14:paraId="2FC21A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OPC UA;</w:t>
      </w:r>
    </w:p>
    <w:p w14:paraId="4477A7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MQTT;</w:t>
      </w:r>
    </w:p>
    <w:p w14:paraId="3D5C45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специализированных протоколов оборудования;</w:t>
      </w:r>
    </w:p>
    <w:p w14:paraId="17E0014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специализированных программных шлюзов в случаях, предусмотренных техническими требованиями.</w:t>
      </w:r>
    </w:p>
    <w:p w14:paraId="079DA763" w14:textId="77777777" w:rsidR="00972708" w:rsidRDefault="00000000">
      <w:pPr>
        <w:spacing w:after="200"/>
      </w:pPr>
      <w:r>
        <w:t xml:space="preserve"> </w:t>
      </w:r>
    </w:p>
    <w:p w14:paraId="462B22FB" w14:textId="77777777" w:rsidR="00972708" w:rsidRDefault="00000000">
      <w:pPr>
        <w:spacing w:after="120"/>
      </w:pPr>
      <w:r>
        <w:t>Программные компоненты интеграции с оборудованием размещаются в локальном контуре.</w:t>
      </w:r>
    </w:p>
    <w:p w14:paraId="7FE9E2DA" w14:textId="77777777" w:rsidR="00972708" w:rsidRDefault="00000000">
      <w:pPr>
        <w:spacing w:after="200"/>
      </w:pPr>
      <w:r>
        <w:t xml:space="preserve"> </w:t>
      </w:r>
    </w:p>
    <w:p w14:paraId="4AB0C612" w14:textId="77777777" w:rsidR="00972708" w:rsidRDefault="00000000">
      <w:pPr>
        <w:spacing w:after="120"/>
      </w:pPr>
      <w:r>
        <w:t>Подключение оборудования непосредственно к центральному корпоративному контуру не используется для выполнения локальных производственных функций.</w:t>
      </w:r>
    </w:p>
    <w:p w14:paraId="7AAB8A8F" w14:textId="77777777" w:rsidR="00972708" w:rsidRDefault="00000000">
      <w:pPr>
        <w:spacing w:after="200"/>
      </w:pPr>
      <w:r>
        <w:t xml:space="preserve"> </w:t>
      </w:r>
    </w:p>
    <w:p w14:paraId="21EF90FA" w14:textId="77777777" w:rsidR="00972708" w:rsidRDefault="00000000">
      <w:pPr>
        <w:pStyle w:val="2"/>
        <w:spacing w:after="200"/>
      </w:pPr>
      <w:bookmarkStart w:id="98" w:name="_Toc240797977"/>
      <w:r>
        <w:t>5.13. Подключение внешних информационных систем</w:t>
      </w:r>
      <w:bookmarkEnd w:id="98"/>
    </w:p>
    <w:p w14:paraId="7E999890" w14:textId="77777777" w:rsidR="00972708" w:rsidRDefault="00000000">
      <w:pPr>
        <w:spacing w:after="200"/>
      </w:pPr>
      <w:r>
        <w:t xml:space="preserve"> </w:t>
      </w:r>
    </w:p>
    <w:p w14:paraId="657ED308" w14:textId="77777777" w:rsidR="00972708" w:rsidRDefault="00000000">
      <w:pPr>
        <w:spacing w:after="120"/>
      </w:pPr>
      <w:r>
        <w:t>Внешние информационные системы подключаются через специализированные интеграционные сервисы.</w:t>
      </w:r>
    </w:p>
    <w:p w14:paraId="4D72CA86" w14:textId="77777777" w:rsidR="00972708" w:rsidRDefault="00000000">
      <w:pPr>
        <w:spacing w:after="200"/>
      </w:pPr>
      <w:r>
        <w:t xml:space="preserve"> </w:t>
      </w:r>
    </w:p>
    <w:p w14:paraId="47D050BE" w14:textId="77777777" w:rsidR="00972708" w:rsidRDefault="00000000">
      <w:pPr>
        <w:spacing w:after="120"/>
      </w:pPr>
      <w:r>
        <w:t>Интеграционное взаимодействие осуществляется посредством:</w:t>
      </w:r>
    </w:p>
    <w:p w14:paraId="1DB66F9A" w14:textId="77777777" w:rsidR="00972708" w:rsidRDefault="00000000">
      <w:pPr>
        <w:spacing w:after="200"/>
      </w:pPr>
      <w:r>
        <w:t xml:space="preserve"> </w:t>
      </w:r>
    </w:p>
    <w:p w14:paraId="7AE433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программных интерфейсов;</w:t>
      </w:r>
    </w:p>
    <w:p w14:paraId="1FAAA6C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Apache </w:t>
      </w:r>
      <w:proofErr w:type="spellStart"/>
      <w:r>
        <w:t>Kafka</w:t>
      </w:r>
      <w:proofErr w:type="spellEnd"/>
      <w:r>
        <w:t>;</w:t>
      </w:r>
    </w:p>
    <w:p w14:paraId="70CE14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специализированных протоколов;</w:t>
      </w:r>
    </w:p>
    <w:p w14:paraId="2CF3D4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файлового обмена в случаях, предусмотренных требованиями конкретной системы.</w:t>
      </w:r>
    </w:p>
    <w:p w14:paraId="21349FBD" w14:textId="77777777" w:rsidR="00972708" w:rsidRDefault="00000000">
      <w:pPr>
        <w:spacing w:after="200"/>
      </w:pPr>
      <w:r>
        <w:t xml:space="preserve"> </w:t>
      </w:r>
    </w:p>
    <w:p w14:paraId="7AE0EA07" w14:textId="77777777" w:rsidR="00972708" w:rsidRDefault="00000000">
      <w:pPr>
        <w:spacing w:after="120"/>
      </w:pPr>
      <w:r>
        <w:t>Интеграционные сервисы выполняют:</w:t>
      </w:r>
    </w:p>
    <w:p w14:paraId="217EFC9D" w14:textId="77777777" w:rsidR="00972708" w:rsidRDefault="00000000">
      <w:pPr>
        <w:spacing w:after="200"/>
      </w:pPr>
      <w:r>
        <w:t xml:space="preserve"> </w:t>
      </w:r>
    </w:p>
    <w:p w14:paraId="1FADE66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преобразование форматов данных;</w:t>
      </w:r>
    </w:p>
    <w:p w14:paraId="6D6DEA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входных сообщений;</w:t>
      </w:r>
    </w:p>
    <w:p w14:paraId="2CBD562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маршрутизацию;</w:t>
      </w:r>
    </w:p>
    <w:p w14:paraId="769EEA9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сопоставление идентификаторов;</w:t>
      </w:r>
    </w:p>
    <w:p w14:paraId="499B57B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результатов обработки;</w:t>
      </w:r>
    </w:p>
    <w:p w14:paraId="6780B0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обработку ошибок;</w:t>
      </w:r>
    </w:p>
    <w:p w14:paraId="4EFEAC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повторную обработку в соответствии с правилами идемпотентности.</w:t>
      </w:r>
    </w:p>
    <w:p w14:paraId="1B374F8C" w14:textId="77777777" w:rsidR="00972708" w:rsidRDefault="00000000">
      <w:pPr>
        <w:spacing w:after="200"/>
      </w:pPr>
      <w:r>
        <w:t xml:space="preserve"> </w:t>
      </w:r>
    </w:p>
    <w:p w14:paraId="33F36E00" w14:textId="77777777" w:rsidR="00972708" w:rsidRDefault="00000000">
      <w:pPr>
        <w:spacing w:after="120"/>
      </w:pPr>
      <w:r>
        <w:t>Интеграционные сервисы не должны изменять исходные данные без предусмотренного правила обработки.</w:t>
      </w:r>
    </w:p>
    <w:p w14:paraId="1CCFBC0F" w14:textId="77777777" w:rsidR="00972708" w:rsidRDefault="00000000">
      <w:pPr>
        <w:spacing w:after="200"/>
      </w:pPr>
      <w:r>
        <w:t xml:space="preserve"> </w:t>
      </w:r>
    </w:p>
    <w:p w14:paraId="686E5EEB" w14:textId="77777777" w:rsidR="00972708" w:rsidRDefault="00000000">
      <w:pPr>
        <w:pStyle w:val="2"/>
        <w:spacing w:after="200"/>
      </w:pPr>
      <w:bookmarkStart w:id="99" w:name="_Toc240797978"/>
      <w:r>
        <w:lastRenderedPageBreak/>
        <w:t>5.14. Средства обеспечения информационной безопасности</w:t>
      </w:r>
      <w:bookmarkEnd w:id="99"/>
    </w:p>
    <w:p w14:paraId="6D3C448B" w14:textId="77777777" w:rsidR="00972708" w:rsidRDefault="00000000">
      <w:pPr>
        <w:spacing w:after="200"/>
      </w:pPr>
      <w:r>
        <w:t xml:space="preserve"> </w:t>
      </w:r>
    </w:p>
    <w:p w14:paraId="3C1E8D45" w14:textId="77777777" w:rsidR="00972708" w:rsidRDefault="00000000">
      <w:pPr>
        <w:spacing w:after="120"/>
      </w:pPr>
      <w:r>
        <w:t>Техническая инфраструктура обеспечивает разграничение доступа к программным компонентам, данным и сетевым ресурсам.</w:t>
      </w:r>
    </w:p>
    <w:p w14:paraId="7B1E64CF" w14:textId="77777777" w:rsidR="00972708" w:rsidRDefault="00000000">
      <w:pPr>
        <w:spacing w:after="200"/>
      </w:pPr>
      <w:r>
        <w:t xml:space="preserve"> </w:t>
      </w:r>
    </w:p>
    <w:p w14:paraId="580E43BF" w14:textId="77777777" w:rsidR="00972708" w:rsidRDefault="00000000">
      <w:pPr>
        <w:spacing w:after="120"/>
      </w:pPr>
      <w:r>
        <w:t>Для этого используются:</w:t>
      </w:r>
    </w:p>
    <w:p w14:paraId="3649DB9E" w14:textId="77777777" w:rsidR="00972708" w:rsidRDefault="00000000">
      <w:pPr>
        <w:spacing w:after="200"/>
      </w:pPr>
      <w:r>
        <w:t xml:space="preserve"> </w:t>
      </w:r>
    </w:p>
    <w:p w14:paraId="4A7AFF16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Keycloak</w:t>
      </w:r>
      <w:proofErr w:type="spellEnd"/>
      <w:r>
        <w:t>;</w:t>
      </w:r>
    </w:p>
    <w:p w14:paraId="6B98BB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межсетевого взаимодействия;</w:t>
      </w:r>
    </w:p>
    <w:p w14:paraId="5D693B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сетевое разделение зон;</w:t>
      </w:r>
    </w:p>
    <w:p w14:paraId="291E842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шифрование защищаемого сетевого обмена;</w:t>
      </w:r>
    </w:p>
    <w:p w14:paraId="12C00C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административного доступа;</w:t>
      </w:r>
    </w:p>
    <w:p w14:paraId="6CAB95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действий пользователей и администраторов;</w:t>
      </w:r>
    </w:p>
    <w:p w14:paraId="0D8ED4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доступа к вычислительным ресурсам;</w:t>
      </w:r>
    </w:p>
    <w:p w14:paraId="3B7A1A2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доступа к хранилищам данных.</w:t>
      </w:r>
    </w:p>
    <w:p w14:paraId="564AD942" w14:textId="77777777" w:rsidR="00972708" w:rsidRDefault="00000000">
      <w:pPr>
        <w:spacing w:after="200"/>
      </w:pPr>
      <w:r>
        <w:t xml:space="preserve"> </w:t>
      </w:r>
    </w:p>
    <w:p w14:paraId="107D9990" w14:textId="77777777" w:rsidR="00972708" w:rsidRDefault="00000000">
      <w:pPr>
        <w:spacing w:after="120"/>
      </w:pPr>
      <w:r>
        <w:t>Административный доступ к техническим средствам предоставляется только уполномоченным специалистам.</w:t>
      </w:r>
    </w:p>
    <w:p w14:paraId="3D78E1F5" w14:textId="77777777" w:rsidR="00972708" w:rsidRDefault="00000000">
      <w:pPr>
        <w:spacing w:after="200"/>
      </w:pPr>
      <w:r>
        <w:t xml:space="preserve"> </w:t>
      </w:r>
    </w:p>
    <w:p w14:paraId="61815A21" w14:textId="77777777" w:rsidR="00972708" w:rsidRDefault="00000000">
      <w:pPr>
        <w:pStyle w:val="2"/>
        <w:spacing w:after="200"/>
      </w:pPr>
      <w:bookmarkStart w:id="100" w:name="_Toc240797979"/>
      <w:r>
        <w:t>5.15. Средства мониторинга и технического контроля</w:t>
      </w:r>
      <w:bookmarkEnd w:id="100"/>
    </w:p>
    <w:p w14:paraId="3A6B93EF" w14:textId="77777777" w:rsidR="00972708" w:rsidRDefault="00000000">
      <w:pPr>
        <w:spacing w:after="200"/>
      </w:pPr>
      <w:r>
        <w:t xml:space="preserve"> </w:t>
      </w:r>
    </w:p>
    <w:p w14:paraId="4C16F989" w14:textId="77777777" w:rsidR="00972708" w:rsidRDefault="00000000">
      <w:pPr>
        <w:spacing w:after="120"/>
      </w:pPr>
      <w:r>
        <w:t>Каждый локальный и центральный контур оснащается средствами мониторинга.</w:t>
      </w:r>
    </w:p>
    <w:p w14:paraId="286FE213" w14:textId="77777777" w:rsidR="00972708" w:rsidRDefault="00000000">
      <w:pPr>
        <w:spacing w:after="200"/>
      </w:pPr>
      <w:r>
        <w:t xml:space="preserve"> </w:t>
      </w:r>
    </w:p>
    <w:p w14:paraId="6740BC8E" w14:textId="77777777" w:rsidR="00972708" w:rsidRDefault="00000000">
      <w:pPr>
        <w:spacing w:after="120"/>
      </w:pPr>
      <w:r>
        <w:t>Мониторингу подлежат:</w:t>
      </w:r>
    </w:p>
    <w:p w14:paraId="398E82A1" w14:textId="77777777" w:rsidR="00972708" w:rsidRDefault="00000000">
      <w:pPr>
        <w:spacing w:after="200"/>
      </w:pPr>
      <w:r>
        <w:t xml:space="preserve"> </w:t>
      </w:r>
    </w:p>
    <w:p w14:paraId="2B363BA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программных компонентов;</w:t>
      </w:r>
    </w:p>
    <w:p w14:paraId="5A9BFF8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загрузка вычислительных ресурсов;</w:t>
      </w:r>
    </w:p>
    <w:p w14:paraId="2DA6301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состояние </w:t>
      </w:r>
      <w:proofErr w:type="spellStart"/>
      <w:r>
        <w:t>Kubernetes</w:t>
      </w:r>
      <w:proofErr w:type="spellEnd"/>
      <w:r>
        <w:t>;</w:t>
      </w:r>
    </w:p>
    <w:p w14:paraId="5B90951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баз данных;</w:t>
      </w:r>
    </w:p>
    <w:p w14:paraId="54B545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состояние Apache </w:t>
      </w:r>
      <w:proofErr w:type="spellStart"/>
      <w:r>
        <w:t>Kafka</w:t>
      </w:r>
      <w:proofErr w:type="spellEnd"/>
      <w:r>
        <w:t>;</w:t>
      </w:r>
    </w:p>
    <w:p w14:paraId="4935B39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состояние </w:t>
      </w:r>
      <w:proofErr w:type="spellStart"/>
      <w:r>
        <w:t>Redis</w:t>
      </w:r>
      <w:proofErr w:type="spellEnd"/>
      <w:r>
        <w:t>;</w:t>
      </w:r>
    </w:p>
    <w:p w14:paraId="2C37F39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состояние </w:t>
      </w:r>
      <w:proofErr w:type="spellStart"/>
      <w:r>
        <w:t>ClickHouse</w:t>
      </w:r>
      <w:proofErr w:type="spellEnd"/>
      <w:r>
        <w:t>;</w:t>
      </w:r>
    </w:p>
    <w:p w14:paraId="798896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файловых хранилищ;</w:t>
      </w:r>
    </w:p>
    <w:p w14:paraId="080C85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состояние сетевого взаимодействия;</w:t>
      </w:r>
    </w:p>
    <w:p w14:paraId="636808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межконтурной синхронизации;</w:t>
      </w:r>
    </w:p>
    <w:p w14:paraId="29156FC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интеграционного взаимодействия;</w:t>
      </w:r>
    </w:p>
    <w:p w14:paraId="366D6A7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подключенного оборудования;</w:t>
      </w:r>
    </w:p>
    <w:p w14:paraId="1E9A8D9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резервного копирования.</w:t>
      </w:r>
    </w:p>
    <w:p w14:paraId="2A37517F" w14:textId="77777777" w:rsidR="00972708" w:rsidRDefault="00000000">
      <w:pPr>
        <w:spacing w:after="200"/>
      </w:pPr>
      <w:r>
        <w:t xml:space="preserve"> </w:t>
      </w:r>
    </w:p>
    <w:p w14:paraId="273E34FA" w14:textId="77777777" w:rsidR="00972708" w:rsidRDefault="00000000">
      <w:pPr>
        <w:spacing w:after="120"/>
      </w:pPr>
      <w:r>
        <w:t>Эксплуатационные показатели передаются в систему мониторинга и используются для выявления отказов, деградации производительности и нарушений штатного функционирования.</w:t>
      </w:r>
    </w:p>
    <w:p w14:paraId="18832B5F" w14:textId="77777777" w:rsidR="00972708" w:rsidRDefault="00000000">
      <w:pPr>
        <w:spacing w:after="200"/>
      </w:pPr>
      <w:r>
        <w:t xml:space="preserve"> </w:t>
      </w:r>
    </w:p>
    <w:p w14:paraId="7B239919" w14:textId="77777777" w:rsidR="00972708" w:rsidRDefault="00000000">
      <w:pPr>
        <w:pStyle w:val="2"/>
        <w:spacing w:after="200"/>
      </w:pPr>
      <w:bookmarkStart w:id="101" w:name="_Toc240797980"/>
      <w:r>
        <w:t>5.16. Резервное копирование</w:t>
      </w:r>
      <w:bookmarkEnd w:id="101"/>
    </w:p>
    <w:p w14:paraId="1FB56020" w14:textId="77777777" w:rsidR="00972708" w:rsidRDefault="00000000">
      <w:pPr>
        <w:spacing w:after="200"/>
      </w:pPr>
      <w:r>
        <w:t xml:space="preserve"> </w:t>
      </w:r>
    </w:p>
    <w:p w14:paraId="0C3571D6" w14:textId="77777777" w:rsidR="00972708" w:rsidRDefault="00000000">
      <w:pPr>
        <w:spacing w:after="120"/>
      </w:pPr>
      <w:r>
        <w:t>Резервному копированию подлежат информационные ресурсы и технические данные, необходимые для восстановления системы.</w:t>
      </w:r>
    </w:p>
    <w:p w14:paraId="795CD9C8" w14:textId="77777777" w:rsidR="00972708" w:rsidRDefault="00000000">
      <w:pPr>
        <w:spacing w:after="200"/>
      </w:pPr>
      <w:r>
        <w:t xml:space="preserve"> </w:t>
      </w:r>
    </w:p>
    <w:p w14:paraId="7A1BD2F3" w14:textId="77777777" w:rsidR="00972708" w:rsidRDefault="00000000">
      <w:pPr>
        <w:spacing w:after="120"/>
      </w:pPr>
      <w:r>
        <w:t>В состав резервируемых ресурсов входят:</w:t>
      </w:r>
    </w:p>
    <w:p w14:paraId="1878B9E1" w14:textId="77777777" w:rsidR="00972708" w:rsidRDefault="00000000">
      <w:pPr>
        <w:spacing w:after="200"/>
      </w:pPr>
      <w:r>
        <w:t xml:space="preserve"> </w:t>
      </w:r>
    </w:p>
    <w:p w14:paraId="6A7F9B1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базы данных </w:t>
      </w:r>
      <w:proofErr w:type="spellStart"/>
      <w:r>
        <w:t>PostgreSQL</w:t>
      </w:r>
      <w:proofErr w:type="spellEnd"/>
      <w:r>
        <w:t>;</w:t>
      </w:r>
    </w:p>
    <w:p w14:paraId="3C6EB8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аналитические данные </w:t>
      </w:r>
      <w:proofErr w:type="spellStart"/>
      <w:r>
        <w:t>ClickHouse</w:t>
      </w:r>
      <w:proofErr w:type="spellEnd"/>
      <w:r>
        <w:t xml:space="preserve"> в соответствии с установленной политикой хранения;</w:t>
      </w:r>
    </w:p>
    <w:p w14:paraId="7EA6D27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конфигурационная информация;</w:t>
      </w:r>
    </w:p>
    <w:p w14:paraId="60E606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данные и настройки </w:t>
      </w:r>
      <w:proofErr w:type="spellStart"/>
      <w:r>
        <w:t>Keycloak</w:t>
      </w:r>
      <w:proofErr w:type="spellEnd"/>
      <w:r>
        <w:t>;</w:t>
      </w:r>
    </w:p>
    <w:p w14:paraId="73A307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данные файлового хранилища;</w:t>
      </w:r>
    </w:p>
    <w:p w14:paraId="5063E6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развертывания;</w:t>
      </w:r>
    </w:p>
    <w:p w14:paraId="238653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данные, необходимые для восстановления работоспособности контура.</w:t>
      </w:r>
    </w:p>
    <w:p w14:paraId="73351BE3" w14:textId="77777777" w:rsidR="00972708" w:rsidRDefault="00000000">
      <w:pPr>
        <w:spacing w:after="200"/>
      </w:pPr>
      <w:r>
        <w:t xml:space="preserve"> </w:t>
      </w:r>
    </w:p>
    <w:p w14:paraId="577BB88B" w14:textId="77777777" w:rsidR="00972708" w:rsidRDefault="00000000">
      <w:pPr>
        <w:spacing w:after="120"/>
      </w:pPr>
      <w:r>
        <w:t>Резервное копирование выполняется отдельно для локальных и центрального контуров.</w:t>
      </w:r>
    </w:p>
    <w:p w14:paraId="406387AF" w14:textId="77777777" w:rsidR="00972708" w:rsidRDefault="00000000">
      <w:pPr>
        <w:spacing w:after="200"/>
      </w:pPr>
      <w:r>
        <w:t xml:space="preserve"> </w:t>
      </w:r>
    </w:p>
    <w:p w14:paraId="45592096" w14:textId="77777777" w:rsidR="00972708" w:rsidRDefault="00000000">
      <w:pPr>
        <w:spacing w:after="120"/>
      </w:pPr>
      <w:r>
        <w:t>Резервные копии должны быть защищены от несанкционированного доступа и изменения.</w:t>
      </w:r>
    </w:p>
    <w:p w14:paraId="0743F66F" w14:textId="77777777" w:rsidR="00972708" w:rsidRDefault="00000000">
      <w:pPr>
        <w:spacing w:after="200"/>
      </w:pPr>
      <w:r>
        <w:t xml:space="preserve"> </w:t>
      </w:r>
    </w:p>
    <w:p w14:paraId="5551AEEE" w14:textId="77777777" w:rsidR="00972708" w:rsidRDefault="00000000">
      <w:pPr>
        <w:spacing w:after="120"/>
      </w:pPr>
      <w:r>
        <w:t>Периодичность резервного копирования, сроки хранения резервных копий и порядок их проверки устанавливаются эксплуатационной документацией.</w:t>
      </w:r>
    </w:p>
    <w:p w14:paraId="39B0B98D" w14:textId="77777777" w:rsidR="00972708" w:rsidRDefault="00000000">
      <w:pPr>
        <w:spacing w:after="200"/>
      </w:pPr>
      <w:r>
        <w:t xml:space="preserve"> </w:t>
      </w:r>
    </w:p>
    <w:p w14:paraId="4BCB2EF0" w14:textId="77777777" w:rsidR="00972708" w:rsidRDefault="00000000">
      <w:pPr>
        <w:pStyle w:val="2"/>
        <w:spacing w:after="200"/>
      </w:pPr>
      <w:bookmarkStart w:id="102" w:name="_Toc240797981"/>
      <w:r>
        <w:lastRenderedPageBreak/>
        <w:t>5.17. Требования к отказоустойчивости</w:t>
      </w:r>
      <w:bookmarkEnd w:id="102"/>
    </w:p>
    <w:p w14:paraId="4CD4896C" w14:textId="77777777" w:rsidR="00972708" w:rsidRDefault="00000000">
      <w:pPr>
        <w:spacing w:after="200"/>
      </w:pPr>
      <w:r>
        <w:t xml:space="preserve"> </w:t>
      </w:r>
    </w:p>
    <w:p w14:paraId="10A8E514" w14:textId="77777777" w:rsidR="00972708" w:rsidRDefault="00000000">
      <w:pPr>
        <w:spacing w:after="120"/>
      </w:pPr>
      <w:r>
        <w:t>Техническая инфраструктура обеспечивает сохранение работоспособности критически важных функций при отказе отдельных программных или технических компонентов.</w:t>
      </w:r>
    </w:p>
    <w:p w14:paraId="3A68F8DF" w14:textId="77777777" w:rsidR="00972708" w:rsidRDefault="00000000">
      <w:pPr>
        <w:spacing w:after="200"/>
      </w:pPr>
      <w:r>
        <w:t xml:space="preserve"> </w:t>
      </w:r>
    </w:p>
    <w:p w14:paraId="68205D39" w14:textId="77777777" w:rsidR="00972708" w:rsidRDefault="00000000">
      <w:pPr>
        <w:spacing w:after="120"/>
      </w:pPr>
      <w:r>
        <w:t>Отказоустойчивость обеспечивается посредством:</w:t>
      </w:r>
    </w:p>
    <w:p w14:paraId="3CA54839" w14:textId="77777777" w:rsidR="00972708" w:rsidRDefault="00000000">
      <w:pPr>
        <w:spacing w:after="200"/>
      </w:pPr>
      <w:r>
        <w:t xml:space="preserve"> </w:t>
      </w:r>
    </w:p>
    <w:p w14:paraId="2BD077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запуска программных компонентов в </w:t>
      </w:r>
      <w:proofErr w:type="spellStart"/>
      <w:r>
        <w:t>Kubernetes</w:t>
      </w:r>
      <w:proofErr w:type="spellEnd"/>
      <w:r>
        <w:t>;</w:t>
      </w:r>
    </w:p>
    <w:p w14:paraId="7784ECD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использования нескольких экземпляров критически важных компонентов;</w:t>
      </w:r>
    </w:p>
    <w:p w14:paraId="418007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резервирования компонентов хранения данных в соответствии с требованиями к конкретному контуру;</w:t>
      </w:r>
    </w:p>
    <w:p w14:paraId="67AD51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автоматического перезапуска отказавших компонентов;</w:t>
      </w:r>
    </w:p>
    <w:p w14:paraId="7F16FA4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состояния компонентов;</w:t>
      </w:r>
    </w:p>
    <w:p w14:paraId="2F8D71E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резервного копирования;</w:t>
      </w:r>
    </w:p>
    <w:p w14:paraId="605796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восстановления из резервных копий;</w:t>
      </w:r>
    </w:p>
    <w:p w14:paraId="1B38F95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локальной автономности производственного контура;</w:t>
      </w:r>
    </w:p>
    <w:p w14:paraId="73C375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накопления данных при нарушении связи с центральным контуром.</w:t>
      </w:r>
    </w:p>
    <w:p w14:paraId="2C72F3A6" w14:textId="77777777" w:rsidR="00972708" w:rsidRDefault="00000000">
      <w:pPr>
        <w:spacing w:after="200"/>
      </w:pPr>
      <w:r>
        <w:t xml:space="preserve"> </w:t>
      </w:r>
    </w:p>
    <w:p w14:paraId="50F9F90D" w14:textId="77777777" w:rsidR="00972708" w:rsidRDefault="00000000">
      <w:pPr>
        <w:spacing w:after="120"/>
      </w:pPr>
      <w:r>
        <w:t>Конкретные показатели времени восстановления и допустимой потери данных устанавливаются требованиями к системе и эксплуатационной документацией.</w:t>
      </w:r>
    </w:p>
    <w:p w14:paraId="20D44815" w14:textId="77777777" w:rsidR="00972708" w:rsidRDefault="00000000">
      <w:pPr>
        <w:spacing w:after="200"/>
      </w:pPr>
      <w:r>
        <w:t xml:space="preserve"> </w:t>
      </w:r>
    </w:p>
    <w:p w14:paraId="0ADE17BD" w14:textId="77777777" w:rsidR="00972708" w:rsidRDefault="00000000">
      <w:pPr>
        <w:pStyle w:val="2"/>
        <w:spacing w:after="200"/>
      </w:pPr>
      <w:bookmarkStart w:id="103" w:name="_Toc240797982"/>
      <w:r>
        <w:t>5.18. Масштабирование технической инфраструктуры</w:t>
      </w:r>
      <w:bookmarkEnd w:id="103"/>
    </w:p>
    <w:p w14:paraId="0541536E" w14:textId="77777777" w:rsidR="00972708" w:rsidRDefault="00000000">
      <w:pPr>
        <w:spacing w:after="200"/>
      </w:pPr>
      <w:r>
        <w:t xml:space="preserve"> </w:t>
      </w:r>
    </w:p>
    <w:p w14:paraId="362A450E" w14:textId="77777777" w:rsidR="00972708" w:rsidRDefault="00000000">
      <w:pPr>
        <w:spacing w:after="120"/>
      </w:pPr>
      <w:r>
        <w:t>Техническая инфраструктура предусматривает горизонтальное и вертикальное масштабирование.</w:t>
      </w:r>
    </w:p>
    <w:p w14:paraId="0EA7F65E" w14:textId="77777777" w:rsidR="00972708" w:rsidRDefault="00000000">
      <w:pPr>
        <w:spacing w:after="200"/>
      </w:pPr>
      <w:r>
        <w:t xml:space="preserve"> </w:t>
      </w:r>
    </w:p>
    <w:p w14:paraId="5CA3242D" w14:textId="77777777" w:rsidR="00972708" w:rsidRDefault="00000000">
      <w:pPr>
        <w:spacing w:after="120"/>
      </w:pPr>
      <w:r>
        <w:t>Горизонтальное масштабирование выполняется посредством увеличения количества экземпляров программных компонентов.</w:t>
      </w:r>
    </w:p>
    <w:p w14:paraId="79AFBCBE" w14:textId="77777777" w:rsidR="00972708" w:rsidRDefault="00000000">
      <w:pPr>
        <w:spacing w:after="200"/>
      </w:pPr>
      <w:r>
        <w:t xml:space="preserve"> </w:t>
      </w:r>
    </w:p>
    <w:p w14:paraId="65E8C287" w14:textId="77777777" w:rsidR="00972708" w:rsidRDefault="00000000">
      <w:pPr>
        <w:spacing w:after="120"/>
      </w:pPr>
      <w:r>
        <w:t>Вертикальное масштабирование выполняется посредством увеличения доступных вычислительных ресурсов.</w:t>
      </w:r>
    </w:p>
    <w:p w14:paraId="2D7B9879" w14:textId="77777777" w:rsidR="00972708" w:rsidRDefault="00000000">
      <w:pPr>
        <w:spacing w:after="200"/>
      </w:pPr>
      <w:r>
        <w:t xml:space="preserve"> </w:t>
      </w:r>
    </w:p>
    <w:p w14:paraId="79953537" w14:textId="77777777" w:rsidR="00972708" w:rsidRDefault="00000000">
      <w:pPr>
        <w:spacing w:after="120"/>
      </w:pPr>
      <w:r>
        <w:t>Масштабирование применяется отдельно для локальных и центрального контуров с учетом характера нагрузки.</w:t>
      </w:r>
    </w:p>
    <w:p w14:paraId="6C278852" w14:textId="77777777" w:rsidR="00972708" w:rsidRDefault="00000000">
      <w:pPr>
        <w:spacing w:after="200"/>
      </w:pPr>
      <w:r>
        <w:t xml:space="preserve"> </w:t>
      </w:r>
    </w:p>
    <w:p w14:paraId="43A5B00B" w14:textId="77777777" w:rsidR="00972708" w:rsidRDefault="00000000">
      <w:pPr>
        <w:spacing w:after="120"/>
      </w:pPr>
      <w:r>
        <w:lastRenderedPageBreak/>
        <w:t>Наиболее критичными факторами масштабирования являются:</w:t>
      </w:r>
    </w:p>
    <w:p w14:paraId="465F7262" w14:textId="77777777" w:rsidR="00972708" w:rsidRDefault="00000000">
      <w:pPr>
        <w:spacing w:after="200"/>
      </w:pPr>
      <w:r>
        <w:t xml:space="preserve"> </w:t>
      </w:r>
    </w:p>
    <w:p w14:paraId="56B3F20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одновременно работающих пользователей;</w:t>
      </w:r>
    </w:p>
    <w:p w14:paraId="50586A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производственных объектов;</w:t>
      </w:r>
    </w:p>
    <w:p w14:paraId="6AEE41A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интенсивность поступления данных от оборудования;</w:t>
      </w:r>
    </w:p>
    <w:p w14:paraId="515A50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интенсивность межконтурного обмена;</w:t>
      </w:r>
    </w:p>
    <w:p w14:paraId="10E089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оперативных данных;</w:t>
      </w:r>
    </w:p>
    <w:p w14:paraId="10F539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аналитических данных;</w:t>
      </w:r>
    </w:p>
    <w:p w14:paraId="2AA2C53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интегрируемых внешних систем;</w:t>
      </w:r>
    </w:p>
    <w:p w14:paraId="41757F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и длительность хранения информации.</w:t>
      </w:r>
    </w:p>
    <w:p w14:paraId="53A2FFB3" w14:textId="77777777" w:rsidR="00972708" w:rsidRDefault="00000000">
      <w:pPr>
        <w:spacing w:after="200"/>
      </w:pPr>
      <w:r>
        <w:t xml:space="preserve"> </w:t>
      </w:r>
    </w:p>
    <w:p w14:paraId="2F3860BA" w14:textId="77777777" w:rsidR="00972708" w:rsidRDefault="00000000">
      <w:pPr>
        <w:pStyle w:val="2"/>
        <w:spacing w:after="200"/>
      </w:pPr>
      <w:bookmarkStart w:id="104" w:name="_Toc240797983"/>
      <w:r>
        <w:t>5.19. Требования к развертыванию и обновлению</w:t>
      </w:r>
      <w:bookmarkEnd w:id="104"/>
    </w:p>
    <w:p w14:paraId="20E38C39" w14:textId="77777777" w:rsidR="00972708" w:rsidRDefault="00000000">
      <w:pPr>
        <w:spacing w:after="200"/>
      </w:pPr>
      <w:r>
        <w:t xml:space="preserve"> </w:t>
      </w:r>
    </w:p>
    <w:p w14:paraId="54873994" w14:textId="77777777" w:rsidR="00972708" w:rsidRDefault="00000000">
      <w:pPr>
        <w:spacing w:after="120"/>
      </w:pPr>
      <w:r>
        <w:t>Развертывание программных компонентов выполняется стандартизированным способом для всех локальных контуров.</w:t>
      </w:r>
    </w:p>
    <w:p w14:paraId="62B8B88F" w14:textId="77777777" w:rsidR="00972708" w:rsidRDefault="00000000">
      <w:pPr>
        <w:spacing w:after="200"/>
      </w:pPr>
      <w:r>
        <w:t xml:space="preserve"> </w:t>
      </w:r>
    </w:p>
    <w:p w14:paraId="638D1EF6" w14:textId="77777777" w:rsidR="00972708" w:rsidRDefault="00000000">
      <w:pPr>
        <w:spacing w:after="120"/>
      </w:pPr>
      <w:r>
        <w:t>Конфигурация развертывания должна обеспечивать:</w:t>
      </w:r>
    </w:p>
    <w:p w14:paraId="37E9BB7A" w14:textId="77777777" w:rsidR="00972708" w:rsidRDefault="00000000">
      <w:pPr>
        <w:spacing w:after="200"/>
      </w:pPr>
      <w:r>
        <w:t xml:space="preserve"> </w:t>
      </w:r>
    </w:p>
    <w:p w14:paraId="1CCA17A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идентичность состава программных компонентов;</w:t>
      </w:r>
    </w:p>
    <w:p w14:paraId="0FFB385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версий;</w:t>
      </w:r>
    </w:p>
    <w:p w14:paraId="33AC478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воспроизводимость развертывания;</w:t>
      </w:r>
    </w:p>
    <w:p w14:paraId="7341DB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разделение конфигурации и программного кода;</w:t>
      </w:r>
    </w:p>
    <w:p w14:paraId="407D014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применение индивидуальных параметров конкретного предприятия;</w:t>
      </w:r>
    </w:p>
    <w:p w14:paraId="16A6B0F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результата обновления;</w:t>
      </w:r>
    </w:p>
    <w:p w14:paraId="13E0126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возврата к предыдущей версии в предусмотренных случаях.</w:t>
      </w:r>
    </w:p>
    <w:p w14:paraId="162FD4DD" w14:textId="77777777" w:rsidR="00972708" w:rsidRDefault="00000000">
      <w:pPr>
        <w:spacing w:after="200"/>
      </w:pPr>
      <w:r>
        <w:t xml:space="preserve"> </w:t>
      </w:r>
    </w:p>
    <w:p w14:paraId="4405E007" w14:textId="77777777" w:rsidR="00972708" w:rsidRDefault="00000000">
      <w:pPr>
        <w:spacing w:after="120"/>
      </w:pPr>
      <w:r>
        <w:t>Обновление программных компонентов локального контура не должно приводить к потере накопленных производственных данных.</w:t>
      </w:r>
    </w:p>
    <w:p w14:paraId="307039CC" w14:textId="77777777" w:rsidR="00972708" w:rsidRDefault="00000000">
      <w:pPr>
        <w:spacing w:after="200"/>
      </w:pPr>
      <w:r>
        <w:t xml:space="preserve"> </w:t>
      </w:r>
    </w:p>
    <w:p w14:paraId="5C660500" w14:textId="77777777" w:rsidR="00972708" w:rsidRDefault="00000000">
      <w:pPr>
        <w:spacing w:after="120"/>
      </w:pPr>
      <w:r>
        <w:t>Изменения, способные повлиять на производственный процесс или межконтурный обмен, выполняются в соответствии с установленным порядком управления изменениями.</w:t>
      </w:r>
    </w:p>
    <w:p w14:paraId="50DAAC30" w14:textId="77777777" w:rsidR="00972708" w:rsidRDefault="00000000">
      <w:pPr>
        <w:spacing w:after="200"/>
      </w:pPr>
      <w:r>
        <w:t xml:space="preserve"> </w:t>
      </w:r>
    </w:p>
    <w:p w14:paraId="700C8972" w14:textId="77777777" w:rsidR="00972708" w:rsidRDefault="00000000">
      <w:pPr>
        <w:pStyle w:val="2"/>
        <w:spacing w:after="200"/>
      </w:pPr>
      <w:bookmarkStart w:id="105" w:name="_Toc240797984"/>
      <w:r>
        <w:t>5.20. Общая схема размещения технических средств</w:t>
      </w:r>
      <w:bookmarkEnd w:id="105"/>
    </w:p>
    <w:p w14:paraId="2C01DCB7" w14:textId="77777777" w:rsidR="00972708" w:rsidRDefault="00000000">
      <w:pPr>
        <w:spacing w:after="200"/>
      </w:pPr>
      <w:r>
        <w:lastRenderedPageBreak/>
        <w:t xml:space="preserve"> </w:t>
      </w:r>
    </w:p>
    <w:p w14:paraId="5E7D2D86" w14:textId="77777777" w:rsidR="00972708" w:rsidRDefault="00000000">
      <w:pPr>
        <w:spacing w:after="120"/>
      </w:pPr>
      <w:r>
        <w:t>Техническая организация СИГМА.MES+ строится по двухуровневому принципу.</w:t>
      </w:r>
    </w:p>
    <w:p w14:paraId="03484DBE" w14:textId="77777777" w:rsidR="00972708" w:rsidRDefault="00000000">
      <w:pPr>
        <w:spacing w:after="200"/>
      </w:pPr>
      <w:r>
        <w:t xml:space="preserve"> </w:t>
      </w:r>
    </w:p>
    <w:p w14:paraId="07DB2042" w14:textId="77777777" w:rsidR="00972708" w:rsidRDefault="00000000">
      <w:pPr>
        <w:spacing w:after="120"/>
      </w:pPr>
      <w:r>
        <w:rPr>
          <w:b/>
          <w:bCs/>
        </w:rPr>
        <w:t>Локальный уровень</w:t>
      </w:r>
      <w:r>
        <w:t xml:space="preserve"> размещается непосредственно на предприятии и включает вычислительные ресурсы, программные компоненты, оперативные и аналитические хранилища, средства интеграции с оборудованием и локальные средства эксплуатации.</w:t>
      </w:r>
    </w:p>
    <w:p w14:paraId="7C713A39" w14:textId="77777777" w:rsidR="00972708" w:rsidRDefault="00000000">
      <w:pPr>
        <w:spacing w:after="200"/>
      </w:pPr>
      <w:r>
        <w:t xml:space="preserve"> </w:t>
      </w:r>
    </w:p>
    <w:p w14:paraId="1ED3A106" w14:textId="77777777" w:rsidR="00972708" w:rsidRDefault="00000000">
      <w:pPr>
        <w:spacing w:after="120"/>
      </w:pPr>
      <w:r>
        <w:rPr>
          <w:b/>
          <w:bCs/>
        </w:rPr>
        <w:t>Центральный уровень</w:t>
      </w:r>
      <w:r>
        <w:t xml:space="preserve"> размещается в Центральном ЦОД и включает централизованные программные компоненты, корпоративные хранилища, средства консолидации информации, централизованные средства управления, межконтурного обмена, мониторинга и эксплуатации.</w:t>
      </w:r>
    </w:p>
    <w:p w14:paraId="37D52558" w14:textId="77777777" w:rsidR="00972708" w:rsidRDefault="00000000">
      <w:pPr>
        <w:spacing w:after="200"/>
      </w:pPr>
      <w:r>
        <w:t xml:space="preserve"> </w:t>
      </w:r>
    </w:p>
    <w:p w14:paraId="0706635C" w14:textId="77777777" w:rsidR="00972708" w:rsidRDefault="00000000">
      <w:pPr>
        <w:spacing w:after="120"/>
      </w:pPr>
      <w:r>
        <w:t>Взаимодействие уровней выполняется через межконтурные сервисы обмена. Производственные функции локального уровня не зависят от непрерывной доступности центрального уровня.</w:t>
      </w:r>
    </w:p>
    <w:p w14:paraId="1B1E715A" w14:textId="77777777" w:rsidR="00972708" w:rsidRDefault="00000000">
      <w:pPr>
        <w:spacing w:after="200"/>
      </w:pPr>
      <w:r>
        <w:t xml:space="preserve"> </w:t>
      </w:r>
    </w:p>
    <w:p w14:paraId="79EF549F" w14:textId="77777777" w:rsidR="00972708" w:rsidRDefault="00000000">
      <w:pPr>
        <w:spacing w:after="120"/>
      </w:pPr>
      <w:r>
        <w:t>Такое размещение обеспечивает разделение ответственности между локальными и центральными техническими средствами, сохранение автономности производственных контуров и централизованное управление функциями, требующими общего представления информации.</w:t>
      </w:r>
    </w:p>
    <w:p w14:paraId="6D8E4A2D" w14:textId="77777777" w:rsidR="00972708" w:rsidRDefault="00000000">
      <w:pPr>
        <w:spacing w:after="200"/>
      </w:pPr>
      <w:r>
        <w:t xml:space="preserve"> </w:t>
      </w:r>
    </w:p>
    <w:p w14:paraId="06C08847" w14:textId="77777777" w:rsidR="00972708" w:rsidRDefault="00000000">
      <w:pPr>
        <w:pStyle w:val="1"/>
        <w:spacing w:after="200"/>
        <w:jc w:val="center"/>
      </w:pPr>
      <w:bookmarkStart w:id="106" w:name="_Toc240797985"/>
      <w:r>
        <w:t>6. Архитектурные механизмы интеграции и синхронизации данных</w:t>
      </w:r>
      <w:bookmarkEnd w:id="106"/>
    </w:p>
    <w:p w14:paraId="2338BCE0" w14:textId="77777777" w:rsidR="00972708" w:rsidRDefault="00000000">
      <w:pPr>
        <w:spacing w:after="200"/>
      </w:pPr>
      <w:r>
        <w:t xml:space="preserve"> </w:t>
      </w:r>
    </w:p>
    <w:p w14:paraId="52B28FE0" w14:textId="77777777" w:rsidR="00972708" w:rsidRDefault="00000000">
      <w:pPr>
        <w:pStyle w:val="2"/>
        <w:spacing w:after="200"/>
      </w:pPr>
      <w:bookmarkStart w:id="107" w:name="_Toc240797986"/>
      <w:r>
        <w:t>6.1. Общие положения</w:t>
      </w:r>
      <w:bookmarkEnd w:id="107"/>
    </w:p>
    <w:p w14:paraId="27466E8D" w14:textId="77777777" w:rsidR="00972708" w:rsidRDefault="00000000">
      <w:pPr>
        <w:spacing w:after="200"/>
      </w:pPr>
      <w:r>
        <w:t xml:space="preserve"> </w:t>
      </w:r>
    </w:p>
    <w:p w14:paraId="540BD975" w14:textId="77777777" w:rsidR="00972708" w:rsidRDefault="00000000">
      <w:pPr>
        <w:spacing w:after="120"/>
      </w:pPr>
      <w:r>
        <w:t>Интеграция и синхронизация данных СИГМА.MES+ обеспечивают обмен информацией:</w:t>
      </w:r>
    </w:p>
    <w:p w14:paraId="65A24D38" w14:textId="77777777" w:rsidR="00972708" w:rsidRDefault="00000000">
      <w:pPr>
        <w:spacing w:after="200"/>
      </w:pPr>
      <w:r>
        <w:t xml:space="preserve"> </w:t>
      </w:r>
    </w:p>
    <w:p w14:paraId="1E7956E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между программными компонентами одного контура;</w:t>
      </w:r>
    </w:p>
    <w:p w14:paraId="3006C10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между локальными производственными и центральным корпоративным контурами;</w:t>
      </w:r>
    </w:p>
    <w:p w14:paraId="0E288B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между СИГМА.MES+ и производственным оборудованием;</w:t>
      </w:r>
    </w:p>
    <w:p w14:paraId="447D8D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между СИГМА.MES+ и внешними информационными системами;</w:t>
      </w:r>
    </w:p>
    <w:p w14:paraId="1FA2222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между оперативными и аналитическими хранилищами.</w:t>
      </w:r>
    </w:p>
    <w:p w14:paraId="2A051CF1" w14:textId="77777777" w:rsidR="00972708" w:rsidRDefault="00000000">
      <w:pPr>
        <w:spacing w:after="200"/>
      </w:pPr>
      <w:r>
        <w:t xml:space="preserve"> </w:t>
      </w:r>
    </w:p>
    <w:p w14:paraId="21341D2C" w14:textId="77777777" w:rsidR="00972708" w:rsidRDefault="00000000">
      <w:pPr>
        <w:spacing w:after="120"/>
      </w:pPr>
      <w:r>
        <w:lastRenderedPageBreak/>
        <w:t>Архитектура обмена строится с учетом распределенного характера системы и требования сохранения работоспособности локального производственного контура при временной недоступности центрального контура.</w:t>
      </w:r>
    </w:p>
    <w:p w14:paraId="674FEFBB" w14:textId="77777777" w:rsidR="00972708" w:rsidRDefault="00000000">
      <w:pPr>
        <w:spacing w:after="200"/>
      </w:pPr>
      <w:r>
        <w:t xml:space="preserve"> </w:t>
      </w:r>
    </w:p>
    <w:p w14:paraId="00ACD578" w14:textId="77777777" w:rsidR="00972708" w:rsidRDefault="00000000">
      <w:pPr>
        <w:spacing w:after="120"/>
      </w:pPr>
      <w:r>
        <w:t>Основными механизмами обмена являются:</w:t>
      </w:r>
    </w:p>
    <w:p w14:paraId="01860BBA" w14:textId="77777777" w:rsidR="00972708" w:rsidRDefault="00000000">
      <w:pPr>
        <w:spacing w:after="200"/>
      </w:pPr>
      <w:r>
        <w:t xml:space="preserve"> </w:t>
      </w:r>
    </w:p>
    <w:p w14:paraId="0E7C9B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синхронное взаимодействие по программным интерфейсам;</w:t>
      </w:r>
    </w:p>
    <w:p w14:paraId="5D6E82D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асинхронный обмен сообщениями через Apache </w:t>
      </w:r>
      <w:proofErr w:type="spellStart"/>
      <w:r>
        <w:t>Kafka</w:t>
      </w:r>
      <w:proofErr w:type="spellEnd"/>
      <w:r>
        <w:t>;</w:t>
      </w:r>
    </w:p>
    <w:p w14:paraId="739E95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специализированные интеграционные сервисы;</w:t>
      </w:r>
    </w:p>
    <w:p w14:paraId="25D3E5F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накопления и повторной передачи данных;</w:t>
      </w:r>
    </w:p>
    <w:p w14:paraId="4D296F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контроля идентификаторов и идемпотентности;</w:t>
      </w:r>
    </w:p>
    <w:p w14:paraId="49AFDA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подтверждения обработки;</w:t>
      </w:r>
    </w:p>
    <w:p w14:paraId="7A6CDF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механизмы контроля состояния межконтурного обмена.</w:t>
      </w:r>
    </w:p>
    <w:p w14:paraId="3DBF6696" w14:textId="77777777" w:rsidR="00972708" w:rsidRDefault="00000000">
      <w:pPr>
        <w:spacing w:after="200"/>
      </w:pPr>
      <w:r>
        <w:t xml:space="preserve"> </w:t>
      </w:r>
    </w:p>
    <w:p w14:paraId="72CF6B9F" w14:textId="77777777" w:rsidR="00972708" w:rsidRDefault="00000000">
      <w:pPr>
        <w:pStyle w:val="2"/>
        <w:spacing w:after="200"/>
      </w:pPr>
      <w:bookmarkStart w:id="108" w:name="_Toc240797987"/>
      <w:r>
        <w:t>6.2. Принципы интеграционного взаимодействия</w:t>
      </w:r>
      <w:bookmarkEnd w:id="108"/>
    </w:p>
    <w:p w14:paraId="1A609884" w14:textId="77777777" w:rsidR="00972708" w:rsidRDefault="00000000">
      <w:pPr>
        <w:spacing w:after="200"/>
      </w:pPr>
      <w:r>
        <w:t xml:space="preserve"> </w:t>
      </w:r>
    </w:p>
    <w:p w14:paraId="06C7CD35" w14:textId="77777777" w:rsidR="00972708" w:rsidRDefault="00000000">
      <w:pPr>
        <w:spacing w:after="120"/>
      </w:pPr>
      <w:r>
        <w:t>Интеграция программных компонентов строится на следующих принципах:</w:t>
      </w:r>
    </w:p>
    <w:p w14:paraId="3A182825" w14:textId="77777777" w:rsidR="00972708" w:rsidRDefault="00000000">
      <w:pPr>
        <w:spacing w:after="200"/>
      </w:pPr>
      <w:r>
        <w:t xml:space="preserve"> </w:t>
      </w:r>
    </w:p>
    <w:p w14:paraId="4BC8EEA1" w14:textId="77777777" w:rsidR="00972708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Явное определение интерфейсов.</w:t>
      </w:r>
      <w:r>
        <w:t xml:space="preserve"> </w:t>
      </w:r>
      <w:r>
        <w:br/>
        <w:t>Каждый интеграционный обмен имеет определенный формат данных, набор обязательных полей, правила формирования идентификаторов и правила обработки ошибок.</w:t>
      </w:r>
    </w:p>
    <w:p w14:paraId="7677727F" w14:textId="77777777" w:rsidR="00972708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Разделение синхронного и асинхронного взаимодействия.</w:t>
      </w:r>
      <w:r>
        <w:t xml:space="preserve"> </w:t>
      </w:r>
      <w:r>
        <w:br/>
        <w:t>Синхронный обмен используется для операций, требующих немедленного результата. Асинхронный обмен используется для передачи событий, команд и данных, обработка которых не требует непосредственного ожидания результата.</w:t>
      </w:r>
    </w:p>
    <w:p w14:paraId="5F70746F" w14:textId="77777777" w:rsidR="00972708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Независимость локального производства от центрального контура.</w:t>
      </w:r>
      <w:r>
        <w:t xml:space="preserve"> </w:t>
      </w:r>
      <w:r>
        <w:br/>
        <w:t>Нарушение связи с Центральным ЦОД не блокирует операции, которые относятся к зоне ответственности локального контура.</w:t>
      </w:r>
    </w:p>
    <w:p w14:paraId="782FC1BA" w14:textId="77777777" w:rsidR="00972708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Повторяемость передачи.</w:t>
      </w:r>
      <w:r>
        <w:t xml:space="preserve"> </w:t>
      </w:r>
      <w:r>
        <w:br/>
        <w:t>При временной ошибке доставки сообщение сохраняется и передается повторно.</w:t>
      </w:r>
    </w:p>
    <w:p w14:paraId="5B2802FE" w14:textId="77777777" w:rsidR="00972708" w:rsidRDefault="00000000">
      <w:pPr>
        <w:spacing w:after="100"/>
        <w:ind w:left="20"/>
      </w:pPr>
      <w:r>
        <w:t xml:space="preserve">5. </w:t>
      </w:r>
      <w:r>
        <w:rPr>
          <w:b/>
          <w:bCs/>
        </w:rPr>
        <w:t>Идемпотентность обработки.</w:t>
      </w:r>
      <w:r>
        <w:t xml:space="preserve"> </w:t>
      </w:r>
      <w:r>
        <w:br/>
        <w:t>Повторная доставка одного сообщения не должна приводить к повторному выполнению производственной операции или неконтролируемому дублированию данных.</w:t>
      </w:r>
    </w:p>
    <w:p w14:paraId="29079F05" w14:textId="77777777" w:rsidR="00972708" w:rsidRDefault="00000000">
      <w:pPr>
        <w:spacing w:after="100"/>
        <w:ind w:left="20"/>
      </w:pPr>
      <w:r>
        <w:t xml:space="preserve">6. </w:t>
      </w:r>
      <w:r>
        <w:rPr>
          <w:b/>
          <w:bCs/>
        </w:rPr>
        <w:t>Сохранение исходных идентификаторов.</w:t>
      </w:r>
      <w:r>
        <w:t xml:space="preserve"> </w:t>
      </w:r>
      <w:r>
        <w:br/>
        <w:t>Идентификаторы объектов и сообщений сохраняются при передаче между контурами.</w:t>
      </w:r>
    </w:p>
    <w:p w14:paraId="246C4701" w14:textId="77777777" w:rsidR="00972708" w:rsidRDefault="00000000">
      <w:pPr>
        <w:spacing w:after="100"/>
        <w:ind w:left="20"/>
      </w:pPr>
      <w:r>
        <w:t xml:space="preserve">7. </w:t>
      </w:r>
      <w:r>
        <w:rPr>
          <w:b/>
          <w:bCs/>
        </w:rPr>
        <w:t>Контролируемость обмена.</w:t>
      </w:r>
      <w:r>
        <w:t xml:space="preserve"> </w:t>
      </w:r>
      <w:r>
        <w:br/>
        <w:t>Состояние передачи и обработки сообщений регистрируется и доступно для контроля.</w:t>
      </w:r>
    </w:p>
    <w:p w14:paraId="68ECB013" w14:textId="77777777" w:rsidR="00972708" w:rsidRDefault="00000000">
      <w:pPr>
        <w:spacing w:after="100"/>
        <w:ind w:left="20"/>
      </w:pPr>
      <w:r>
        <w:lastRenderedPageBreak/>
        <w:t xml:space="preserve">8. </w:t>
      </w:r>
      <w:r>
        <w:rPr>
          <w:b/>
          <w:bCs/>
        </w:rPr>
        <w:t>Разделение ответственности.</w:t>
      </w:r>
      <w:r>
        <w:t xml:space="preserve"> </w:t>
      </w:r>
      <w:r>
        <w:br/>
        <w:t>Источник данных отвечает за формирование корректного первичного значения, а принимающая сторона — за корректное получение и обработку принятой информации.</w:t>
      </w:r>
    </w:p>
    <w:p w14:paraId="5B2BCA61" w14:textId="77777777" w:rsidR="00972708" w:rsidRDefault="00000000">
      <w:pPr>
        <w:spacing w:after="200"/>
      </w:pPr>
      <w:r>
        <w:t xml:space="preserve"> </w:t>
      </w:r>
    </w:p>
    <w:p w14:paraId="39FFC048" w14:textId="77777777" w:rsidR="00972708" w:rsidRDefault="00000000">
      <w:pPr>
        <w:pStyle w:val="2"/>
        <w:spacing w:after="200"/>
      </w:pPr>
      <w:bookmarkStart w:id="109" w:name="_Toc240797988"/>
      <w:r>
        <w:t>6.3. Синхронное взаимодействие</w:t>
      </w:r>
      <w:bookmarkEnd w:id="109"/>
    </w:p>
    <w:p w14:paraId="23806A37" w14:textId="77777777" w:rsidR="00972708" w:rsidRDefault="00000000">
      <w:pPr>
        <w:spacing w:after="200"/>
      </w:pPr>
      <w:r>
        <w:t xml:space="preserve"> </w:t>
      </w:r>
    </w:p>
    <w:p w14:paraId="10779494" w14:textId="77777777" w:rsidR="00972708" w:rsidRDefault="00000000">
      <w:pPr>
        <w:spacing w:after="120"/>
      </w:pPr>
      <w:r>
        <w:t>Синхронное взаимодействие используется для операций, результат которых необходим инициирующему компоненту непосредственно в рамках выполняемой операции.</w:t>
      </w:r>
    </w:p>
    <w:p w14:paraId="568BA803" w14:textId="77777777" w:rsidR="00972708" w:rsidRDefault="00000000">
      <w:pPr>
        <w:spacing w:after="200"/>
      </w:pPr>
      <w:r>
        <w:t xml:space="preserve"> </w:t>
      </w:r>
    </w:p>
    <w:p w14:paraId="46B96869" w14:textId="77777777" w:rsidR="00972708" w:rsidRDefault="00000000">
      <w:pPr>
        <w:spacing w:after="120"/>
      </w:pPr>
      <w:r>
        <w:t>Синхронное взаимодействие применяется, в частности, для:</w:t>
      </w:r>
    </w:p>
    <w:p w14:paraId="51E75E82" w14:textId="77777777" w:rsidR="00972708" w:rsidRDefault="00000000">
      <w:pPr>
        <w:spacing w:after="200"/>
      </w:pPr>
      <w:r>
        <w:t xml:space="preserve"> </w:t>
      </w:r>
    </w:p>
    <w:p w14:paraId="34217D5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получения данных;</w:t>
      </w:r>
    </w:p>
    <w:p w14:paraId="03D148F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проверки прав доступа;</w:t>
      </w:r>
    </w:p>
    <w:p w14:paraId="0EE922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выполнения операций над объектами;</w:t>
      </w:r>
    </w:p>
    <w:p w14:paraId="20EE510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получения справочной информации;</w:t>
      </w:r>
    </w:p>
    <w:p w14:paraId="71A6DB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выполнения локальных прикладных операций;</w:t>
      </w:r>
    </w:p>
    <w:p w14:paraId="294536F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получения состояния программных компонентов;</w:t>
      </w:r>
    </w:p>
    <w:p w14:paraId="5F59618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выполнения операций управления.</w:t>
      </w:r>
    </w:p>
    <w:p w14:paraId="02FFC87F" w14:textId="77777777" w:rsidR="00972708" w:rsidRDefault="00000000">
      <w:pPr>
        <w:spacing w:after="200"/>
      </w:pPr>
      <w:r>
        <w:t xml:space="preserve"> </w:t>
      </w:r>
    </w:p>
    <w:p w14:paraId="29BB700D" w14:textId="77777777" w:rsidR="00972708" w:rsidRDefault="00000000">
      <w:pPr>
        <w:spacing w:after="120"/>
      </w:pPr>
      <w:r>
        <w:t>Синхронные интерфейсы реализуются посредством программных интерфейсов, предоставляемых серверными компонентами.</w:t>
      </w:r>
    </w:p>
    <w:p w14:paraId="16C67A3E" w14:textId="77777777" w:rsidR="00972708" w:rsidRDefault="00000000">
      <w:pPr>
        <w:spacing w:after="200"/>
      </w:pPr>
      <w:r>
        <w:t xml:space="preserve"> </w:t>
      </w:r>
    </w:p>
    <w:p w14:paraId="574C6CFF" w14:textId="77777777" w:rsidR="00972708" w:rsidRDefault="00000000">
      <w:pPr>
        <w:spacing w:after="120"/>
      </w:pPr>
      <w:r>
        <w:t>При синхронном взаимодействии устанавливаются:</w:t>
      </w:r>
    </w:p>
    <w:p w14:paraId="29FE4FA0" w14:textId="77777777" w:rsidR="00972708" w:rsidRDefault="00000000">
      <w:pPr>
        <w:spacing w:after="200"/>
      </w:pPr>
      <w:r>
        <w:t xml:space="preserve"> </w:t>
      </w:r>
    </w:p>
    <w:p w14:paraId="1C4170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формат запроса;</w:t>
      </w:r>
    </w:p>
    <w:p w14:paraId="15880A1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формат ответа;</w:t>
      </w:r>
    </w:p>
    <w:p w14:paraId="1EF7328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аутентификации;</w:t>
      </w:r>
    </w:p>
    <w:p w14:paraId="0C5929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авторизации;</w:t>
      </w:r>
    </w:p>
    <w:p w14:paraId="53A554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перечень кодов ошибок;</w:t>
      </w:r>
    </w:p>
    <w:p w14:paraId="089526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обработки тайм-аутов;</w:t>
      </w:r>
    </w:p>
    <w:p w14:paraId="5CF878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повторного выполнения запроса.</w:t>
      </w:r>
    </w:p>
    <w:p w14:paraId="432780A9" w14:textId="77777777" w:rsidR="00972708" w:rsidRDefault="00000000">
      <w:pPr>
        <w:spacing w:after="200"/>
      </w:pPr>
      <w:r>
        <w:t xml:space="preserve"> </w:t>
      </w:r>
    </w:p>
    <w:p w14:paraId="5D7FA836" w14:textId="77777777" w:rsidR="00972708" w:rsidRDefault="00000000">
      <w:pPr>
        <w:spacing w:after="120"/>
      </w:pPr>
      <w:r>
        <w:t>Синхронный вызов не используется как обязательный механизм межконтурного взаимодействия для производственных операций, если недоступность центрального контура способна остановить локальный производственный процесс.</w:t>
      </w:r>
    </w:p>
    <w:p w14:paraId="05651123" w14:textId="77777777" w:rsidR="00972708" w:rsidRDefault="00000000">
      <w:pPr>
        <w:spacing w:after="200"/>
      </w:pPr>
      <w:r>
        <w:lastRenderedPageBreak/>
        <w:t xml:space="preserve"> </w:t>
      </w:r>
    </w:p>
    <w:p w14:paraId="114F2650" w14:textId="77777777" w:rsidR="00972708" w:rsidRDefault="00000000">
      <w:pPr>
        <w:pStyle w:val="2"/>
        <w:spacing w:after="200"/>
      </w:pPr>
      <w:bookmarkStart w:id="110" w:name="_Toc240797989"/>
      <w:r>
        <w:t xml:space="preserve">6.4. Асинхронный обмен через Apache </w:t>
      </w:r>
      <w:proofErr w:type="spellStart"/>
      <w:r>
        <w:t>Kafka</w:t>
      </w:r>
      <w:bookmarkEnd w:id="110"/>
      <w:proofErr w:type="spellEnd"/>
    </w:p>
    <w:p w14:paraId="247D8030" w14:textId="77777777" w:rsidR="00972708" w:rsidRDefault="00000000">
      <w:pPr>
        <w:spacing w:after="200"/>
      </w:pPr>
      <w:r>
        <w:t xml:space="preserve"> </w:t>
      </w:r>
    </w:p>
    <w:p w14:paraId="7DAB82F5" w14:textId="77777777" w:rsidR="00972708" w:rsidRDefault="00000000">
      <w:pPr>
        <w:spacing w:after="120"/>
      </w:pPr>
      <w:r>
        <w:t xml:space="preserve">Apache </w:t>
      </w:r>
      <w:proofErr w:type="spellStart"/>
      <w:r>
        <w:t>Kafka</w:t>
      </w:r>
      <w:proofErr w:type="spellEnd"/>
      <w:r>
        <w:t xml:space="preserve"> используется в качестве основного механизма асинхронного обмена сообщениями.</w:t>
      </w:r>
    </w:p>
    <w:p w14:paraId="37CBE2D2" w14:textId="77777777" w:rsidR="00972708" w:rsidRDefault="00000000">
      <w:pPr>
        <w:spacing w:after="200"/>
      </w:pPr>
      <w:r>
        <w:t xml:space="preserve"> </w:t>
      </w:r>
    </w:p>
    <w:p w14:paraId="23C968D5" w14:textId="77777777" w:rsidR="00972708" w:rsidRDefault="00000000">
      <w:pPr>
        <w:spacing w:after="120"/>
      </w:pPr>
      <w:proofErr w:type="spellStart"/>
      <w:r>
        <w:t>Kafka</w:t>
      </w:r>
      <w:proofErr w:type="spellEnd"/>
      <w:r>
        <w:t xml:space="preserve"> обеспечивает:</w:t>
      </w:r>
    </w:p>
    <w:p w14:paraId="00C7855B" w14:textId="77777777" w:rsidR="00972708" w:rsidRDefault="00000000">
      <w:pPr>
        <w:spacing w:after="200"/>
      </w:pPr>
      <w:r>
        <w:t xml:space="preserve"> </w:t>
      </w:r>
    </w:p>
    <w:p w14:paraId="01539C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событий;</w:t>
      </w:r>
    </w:p>
    <w:p w14:paraId="7FAB57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команд;</w:t>
      </w:r>
    </w:p>
    <w:p w14:paraId="6B41E3E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производственных данных;</w:t>
      </w:r>
    </w:p>
    <w:p w14:paraId="59D0F0D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данных межконтурной синхронизации;</w:t>
      </w:r>
    </w:p>
    <w:p w14:paraId="3FB4D69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интеграционное взаимодействие между сервисами;</w:t>
      </w:r>
    </w:p>
    <w:p w14:paraId="1799B20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накопление сообщений при временной недоступности получателя;</w:t>
      </w:r>
    </w:p>
    <w:p w14:paraId="7E4EA4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повторное чтение сообщений;</w:t>
      </w:r>
    </w:p>
    <w:p w14:paraId="2A1B279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масштабирование обработки сообщений.</w:t>
      </w:r>
    </w:p>
    <w:p w14:paraId="6ECB9F5A" w14:textId="77777777" w:rsidR="00972708" w:rsidRDefault="00000000">
      <w:pPr>
        <w:spacing w:after="200"/>
      </w:pPr>
      <w:r>
        <w:t xml:space="preserve"> </w:t>
      </w:r>
    </w:p>
    <w:p w14:paraId="14AD406D" w14:textId="77777777" w:rsidR="00972708" w:rsidRDefault="00000000">
      <w:pPr>
        <w:spacing w:after="120"/>
      </w:pPr>
      <w:r>
        <w:t>Обмен организуется посредством тематических потоков сообщений.</w:t>
      </w:r>
    </w:p>
    <w:p w14:paraId="558D4B78" w14:textId="77777777" w:rsidR="00972708" w:rsidRDefault="00000000">
      <w:pPr>
        <w:spacing w:after="200"/>
      </w:pPr>
      <w:r>
        <w:t xml:space="preserve"> </w:t>
      </w:r>
    </w:p>
    <w:p w14:paraId="28952B70" w14:textId="77777777" w:rsidR="00972708" w:rsidRDefault="00000000">
      <w:pPr>
        <w:spacing w:after="120"/>
      </w:pPr>
      <w:r>
        <w:t>Для каждого типа обмена определяется соответствующий поток сообщений и правила его обработки.</w:t>
      </w:r>
    </w:p>
    <w:p w14:paraId="7DB0304A" w14:textId="77777777" w:rsidR="00972708" w:rsidRDefault="00000000">
      <w:pPr>
        <w:spacing w:after="200"/>
      </w:pPr>
      <w:r>
        <w:t xml:space="preserve"> </w:t>
      </w:r>
    </w:p>
    <w:p w14:paraId="6B398775" w14:textId="77777777" w:rsidR="00972708" w:rsidRDefault="00000000">
      <w:pPr>
        <w:spacing w:after="120"/>
      </w:pPr>
      <w:r>
        <w:t>Сообщение содержит технические и прикладные идентификаторы, необходимые для его обработки и контроля повторной доставки.</w:t>
      </w:r>
    </w:p>
    <w:p w14:paraId="190E8805" w14:textId="77777777" w:rsidR="00972708" w:rsidRDefault="00000000">
      <w:pPr>
        <w:spacing w:after="200"/>
      </w:pPr>
      <w:r>
        <w:t xml:space="preserve"> </w:t>
      </w:r>
    </w:p>
    <w:p w14:paraId="5D84ECAD" w14:textId="77777777" w:rsidR="00972708" w:rsidRDefault="00000000">
      <w:pPr>
        <w:pStyle w:val="2"/>
        <w:spacing w:after="200"/>
      </w:pPr>
      <w:bookmarkStart w:id="111" w:name="_Toc240797990"/>
      <w:r>
        <w:t>6.5. Структура сообщения</w:t>
      </w:r>
      <w:bookmarkEnd w:id="111"/>
    </w:p>
    <w:p w14:paraId="4F787FEA" w14:textId="77777777" w:rsidR="00972708" w:rsidRDefault="00000000">
      <w:pPr>
        <w:spacing w:after="200"/>
      </w:pPr>
      <w:r>
        <w:t xml:space="preserve"> </w:t>
      </w:r>
    </w:p>
    <w:p w14:paraId="5CD01065" w14:textId="77777777" w:rsidR="00972708" w:rsidRDefault="00000000">
      <w:pPr>
        <w:spacing w:after="120"/>
      </w:pPr>
      <w:r>
        <w:t xml:space="preserve">Сообщение, передаваемое через Apache </w:t>
      </w:r>
      <w:proofErr w:type="spellStart"/>
      <w:r>
        <w:t>Kafka</w:t>
      </w:r>
      <w:proofErr w:type="spellEnd"/>
      <w:r>
        <w:t>, содержит следующие логические группы данных:</w:t>
      </w:r>
    </w:p>
    <w:p w14:paraId="3511CB1C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480"/>
        <w:gridCol w:w="5536"/>
      </w:tblGrid>
      <w:tr w:rsidR="00972708" w14:paraId="7CBE8667" w14:textId="77777777">
        <w:trPr>
          <w:tblHeader/>
        </w:trPr>
        <w:tc>
          <w:tcPr>
            <w:tcW w:w="3610" w:type="dxa"/>
          </w:tcPr>
          <w:p w14:paraId="06A9B18A" w14:textId="77777777" w:rsidR="00972708" w:rsidRDefault="00000000">
            <w:r>
              <w:rPr>
                <w:b/>
                <w:bCs/>
              </w:rPr>
              <w:t>Группа</w:t>
            </w:r>
          </w:p>
        </w:tc>
        <w:tc>
          <w:tcPr>
            <w:tcW w:w="5750" w:type="dxa"/>
          </w:tcPr>
          <w:p w14:paraId="370CAFBC" w14:textId="77777777" w:rsidR="00972708" w:rsidRDefault="00000000">
            <w:r>
              <w:rPr>
                <w:b/>
                <w:bCs/>
              </w:rPr>
              <w:t>Назначение</w:t>
            </w:r>
          </w:p>
        </w:tc>
      </w:tr>
      <w:tr w:rsidR="00972708" w14:paraId="50DC3E97" w14:textId="77777777">
        <w:tc>
          <w:tcPr>
            <w:tcW w:w="3610" w:type="dxa"/>
          </w:tcPr>
          <w:p w14:paraId="343705B8" w14:textId="77777777" w:rsidR="00972708" w:rsidRDefault="00000000">
            <w:r>
              <w:t>Идентификатор сообщения</w:t>
            </w:r>
          </w:p>
        </w:tc>
        <w:tc>
          <w:tcPr>
            <w:tcW w:w="5750" w:type="dxa"/>
          </w:tcPr>
          <w:p w14:paraId="3DE337B0" w14:textId="77777777" w:rsidR="00972708" w:rsidRDefault="00000000">
            <w:r>
              <w:t>Однозначная идентификация сообщения</w:t>
            </w:r>
          </w:p>
        </w:tc>
      </w:tr>
      <w:tr w:rsidR="00972708" w14:paraId="77C7C60C" w14:textId="77777777">
        <w:tc>
          <w:tcPr>
            <w:tcW w:w="3610" w:type="dxa"/>
          </w:tcPr>
          <w:p w14:paraId="2C5A1706" w14:textId="77777777" w:rsidR="00972708" w:rsidRDefault="00000000">
            <w:r>
              <w:lastRenderedPageBreak/>
              <w:t>Идентификатор источника</w:t>
            </w:r>
          </w:p>
        </w:tc>
        <w:tc>
          <w:tcPr>
            <w:tcW w:w="5750" w:type="dxa"/>
          </w:tcPr>
          <w:p w14:paraId="173217CD" w14:textId="77777777" w:rsidR="00972708" w:rsidRDefault="00000000">
            <w:r>
              <w:t>Определение сформировавшего сообщение контура или компонента</w:t>
            </w:r>
          </w:p>
        </w:tc>
      </w:tr>
      <w:tr w:rsidR="00972708" w14:paraId="773CF3A7" w14:textId="77777777">
        <w:tc>
          <w:tcPr>
            <w:tcW w:w="3610" w:type="dxa"/>
          </w:tcPr>
          <w:p w14:paraId="4605AB80" w14:textId="77777777" w:rsidR="00972708" w:rsidRDefault="00000000">
            <w:r>
              <w:t>Идентификатор объекта</w:t>
            </w:r>
          </w:p>
        </w:tc>
        <w:tc>
          <w:tcPr>
            <w:tcW w:w="5750" w:type="dxa"/>
          </w:tcPr>
          <w:p w14:paraId="62913220" w14:textId="77777777" w:rsidR="00972708" w:rsidRDefault="00000000">
            <w:r>
              <w:t>Определение передаваемого объекта</w:t>
            </w:r>
          </w:p>
        </w:tc>
      </w:tr>
      <w:tr w:rsidR="00972708" w14:paraId="788572CE" w14:textId="77777777">
        <w:tc>
          <w:tcPr>
            <w:tcW w:w="3610" w:type="dxa"/>
          </w:tcPr>
          <w:p w14:paraId="785C3B6F" w14:textId="77777777" w:rsidR="00972708" w:rsidRDefault="00000000">
            <w:r>
              <w:t>Тип сообщения</w:t>
            </w:r>
          </w:p>
        </w:tc>
        <w:tc>
          <w:tcPr>
            <w:tcW w:w="5750" w:type="dxa"/>
          </w:tcPr>
          <w:p w14:paraId="05611594" w14:textId="77777777" w:rsidR="00972708" w:rsidRDefault="00000000">
            <w:r>
              <w:t>Определение назначения и правил обработки</w:t>
            </w:r>
          </w:p>
        </w:tc>
      </w:tr>
      <w:tr w:rsidR="00972708" w14:paraId="183AAD0B" w14:textId="77777777">
        <w:tc>
          <w:tcPr>
            <w:tcW w:w="3610" w:type="dxa"/>
          </w:tcPr>
          <w:p w14:paraId="329230D6" w14:textId="77777777" w:rsidR="00972708" w:rsidRDefault="00000000">
            <w:r>
              <w:t>Версия сообщения</w:t>
            </w:r>
          </w:p>
        </w:tc>
        <w:tc>
          <w:tcPr>
            <w:tcW w:w="5750" w:type="dxa"/>
          </w:tcPr>
          <w:p w14:paraId="2D686014" w14:textId="77777777" w:rsidR="00972708" w:rsidRDefault="00000000">
            <w:r>
              <w:t>Контроль совместимости формата</w:t>
            </w:r>
          </w:p>
        </w:tc>
      </w:tr>
      <w:tr w:rsidR="00972708" w14:paraId="7232807B" w14:textId="77777777">
        <w:tc>
          <w:tcPr>
            <w:tcW w:w="3610" w:type="dxa"/>
          </w:tcPr>
          <w:p w14:paraId="1E0D474E" w14:textId="77777777" w:rsidR="00972708" w:rsidRDefault="00000000">
            <w:r>
              <w:t>Время формирования</w:t>
            </w:r>
          </w:p>
        </w:tc>
        <w:tc>
          <w:tcPr>
            <w:tcW w:w="5750" w:type="dxa"/>
          </w:tcPr>
          <w:p w14:paraId="7E7539AC" w14:textId="77777777" w:rsidR="00972708" w:rsidRDefault="00000000">
            <w:r>
              <w:t>Определение времени создания сообщения</w:t>
            </w:r>
          </w:p>
        </w:tc>
      </w:tr>
      <w:tr w:rsidR="00972708" w14:paraId="75387CC6" w14:textId="77777777">
        <w:tc>
          <w:tcPr>
            <w:tcW w:w="3610" w:type="dxa"/>
          </w:tcPr>
          <w:p w14:paraId="1677D869" w14:textId="77777777" w:rsidR="00972708" w:rsidRDefault="00000000">
            <w:r>
              <w:t>Данные</w:t>
            </w:r>
          </w:p>
        </w:tc>
        <w:tc>
          <w:tcPr>
            <w:tcW w:w="5750" w:type="dxa"/>
          </w:tcPr>
          <w:p w14:paraId="0EB5F303" w14:textId="77777777" w:rsidR="00972708" w:rsidRDefault="00000000">
            <w:r>
              <w:t>Передаваемая прикладная информация</w:t>
            </w:r>
          </w:p>
        </w:tc>
      </w:tr>
      <w:tr w:rsidR="00972708" w14:paraId="6DEA2076" w14:textId="77777777">
        <w:tc>
          <w:tcPr>
            <w:tcW w:w="3610" w:type="dxa"/>
          </w:tcPr>
          <w:p w14:paraId="1317AB19" w14:textId="77777777" w:rsidR="00972708" w:rsidRDefault="00000000">
            <w:r>
              <w:t>Сведения о корреляции</w:t>
            </w:r>
          </w:p>
        </w:tc>
        <w:tc>
          <w:tcPr>
            <w:tcW w:w="5750" w:type="dxa"/>
          </w:tcPr>
          <w:p w14:paraId="0E0B989B" w14:textId="77777777" w:rsidR="00972708" w:rsidRDefault="00000000">
            <w:r>
              <w:t>Связывание нескольких сообщений одной операции</w:t>
            </w:r>
          </w:p>
        </w:tc>
      </w:tr>
      <w:tr w:rsidR="00972708" w14:paraId="0FC8A201" w14:textId="77777777">
        <w:tc>
          <w:tcPr>
            <w:tcW w:w="3610" w:type="dxa"/>
          </w:tcPr>
          <w:p w14:paraId="49EC4AE0" w14:textId="77777777" w:rsidR="00972708" w:rsidRDefault="00000000">
            <w:r>
              <w:t>Служебные признаки</w:t>
            </w:r>
          </w:p>
        </w:tc>
        <w:tc>
          <w:tcPr>
            <w:tcW w:w="5750" w:type="dxa"/>
          </w:tcPr>
          <w:p w14:paraId="09013E88" w14:textId="77777777" w:rsidR="00972708" w:rsidRDefault="00000000">
            <w:r>
              <w:t>Управление обработкой и маршрутизацией</w:t>
            </w:r>
          </w:p>
        </w:tc>
      </w:tr>
    </w:tbl>
    <w:p w14:paraId="1EFBB57D" w14:textId="77777777" w:rsidR="00972708" w:rsidRDefault="00000000">
      <w:pPr>
        <w:spacing w:before="240"/>
      </w:pPr>
      <w:r>
        <w:t xml:space="preserve"> </w:t>
      </w:r>
    </w:p>
    <w:p w14:paraId="396E4DEF" w14:textId="77777777" w:rsidR="00972708" w:rsidRDefault="00000000">
      <w:pPr>
        <w:spacing w:after="200"/>
      </w:pPr>
      <w:r>
        <w:t xml:space="preserve"> </w:t>
      </w:r>
    </w:p>
    <w:p w14:paraId="57B09547" w14:textId="77777777" w:rsidR="00972708" w:rsidRDefault="00000000">
      <w:pPr>
        <w:spacing w:after="120"/>
      </w:pPr>
      <w:r>
        <w:t>Конкретный состав полей определяется контрактом соответствующего вида сообщения.</w:t>
      </w:r>
    </w:p>
    <w:p w14:paraId="2C5B9B43" w14:textId="77777777" w:rsidR="00972708" w:rsidRDefault="00000000">
      <w:pPr>
        <w:spacing w:after="200"/>
      </w:pPr>
      <w:r>
        <w:t xml:space="preserve"> </w:t>
      </w:r>
    </w:p>
    <w:p w14:paraId="51602458" w14:textId="77777777" w:rsidR="00972708" w:rsidRDefault="00000000">
      <w:pPr>
        <w:pStyle w:val="2"/>
        <w:spacing w:after="200"/>
      </w:pPr>
      <w:bookmarkStart w:id="112" w:name="_Toc240797991"/>
      <w:r>
        <w:t>6.6. Контракты интеграционного взаимодействия</w:t>
      </w:r>
      <w:bookmarkEnd w:id="112"/>
    </w:p>
    <w:p w14:paraId="705F16FD" w14:textId="77777777" w:rsidR="00972708" w:rsidRDefault="00000000">
      <w:pPr>
        <w:spacing w:after="200"/>
      </w:pPr>
      <w:r>
        <w:t xml:space="preserve"> </w:t>
      </w:r>
    </w:p>
    <w:p w14:paraId="0B01CBA5" w14:textId="77777777" w:rsidR="00972708" w:rsidRDefault="00000000">
      <w:pPr>
        <w:spacing w:after="120"/>
      </w:pPr>
      <w:r>
        <w:t>Для каждого интеграционного интерфейса устанавливается контракт.</w:t>
      </w:r>
    </w:p>
    <w:p w14:paraId="5EEE236D" w14:textId="77777777" w:rsidR="00972708" w:rsidRDefault="00000000">
      <w:pPr>
        <w:spacing w:after="200"/>
      </w:pPr>
      <w:r>
        <w:t xml:space="preserve"> </w:t>
      </w:r>
    </w:p>
    <w:p w14:paraId="70D1E60F" w14:textId="77777777" w:rsidR="00972708" w:rsidRDefault="00000000">
      <w:pPr>
        <w:spacing w:after="120"/>
      </w:pPr>
      <w:r>
        <w:t>Контракт определяет:</w:t>
      </w:r>
    </w:p>
    <w:p w14:paraId="3F73C902" w14:textId="77777777" w:rsidR="00972708" w:rsidRDefault="00000000">
      <w:pPr>
        <w:spacing w:after="200"/>
      </w:pPr>
      <w:r>
        <w:t xml:space="preserve"> </w:t>
      </w:r>
    </w:p>
    <w:p w14:paraId="57F3196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назначение интерфейса;</w:t>
      </w:r>
    </w:p>
    <w:p w14:paraId="24238AA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инициатора взаимодействия;</w:t>
      </w:r>
    </w:p>
    <w:p w14:paraId="028AB5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получателя;</w:t>
      </w:r>
    </w:p>
    <w:p w14:paraId="1E558C5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формат данных;</w:t>
      </w:r>
    </w:p>
    <w:p w14:paraId="52F69F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обязательные и необязательные поля;</w:t>
      </w:r>
    </w:p>
    <w:p w14:paraId="5A5C9D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типы данных;</w:t>
      </w:r>
    </w:p>
    <w:p w14:paraId="2E21EC5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идентификации объектов;</w:t>
      </w:r>
    </w:p>
    <w:p w14:paraId="667404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правила </w:t>
      </w:r>
      <w:proofErr w:type="spellStart"/>
      <w:r>
        <w:t>версионирования</w:t>
      </w:r>
      <w:proofErr w:type="spellEnd"/>
      <w:r>
        <w:t>;</w:t>
      </w:r>
    </w:p>
    <w:p w14:paraId="0BD775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обработки ошибок;</w:t>
      </w:r>
    </w:p>
    <w:p w14:paraId="63CEAD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требования к повторной обработке;</w:t>
      </w:r>
    </w:p>
    <w:p w14:paraId="0AEAE51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требования к безопасности;</w:t>
      </w:r>
    </w:p>
    <w:p w14:paraId="7063E2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требования к журналированию.</w:t>
      </w:r>
    </w:p>
    <w:p w14:paraId="43064936" w14:textId="77777777" w:rsidR="00972708" w:rsidRDefault="00000000">
      <w:pPr>
        <w:spacing w:after="200"/>
      </w:pPr>
      <w:r>
        <w:t xml:space="preserve"> </w:t>
      </w:r>
    </w:p>
    <w:p w14:paraId="63337AA6" w14:textId="77777777" w:rsidR="00972708" w:rsidRDefault="00000000">
      <w:pPr>
        <w:spacing w:after="120"/>
      </w:pPr>
      <w:r>
        <w:t>Изменение контракта выполняется контролируемым образом.</w:t>
      </w:r>
    </w:p>
    <w:p w14:paraId="48F530EF" w14:textId="77777777" w:rsidR="00972708" w:rsidRDefault="00000000">
      <w:pPr>
        <w:spacing w:after="200"/>
      </w:pPr>
      <w:r>
        <w:t xml:space="preserve"> </w:t>
      </w:r>
    </w:p>
    <w:p w14:paraId="0163199E" w14:textId="77777777" w:rsidR="00972708" w:rsidRDefault="00000000">
      <w:pPr>
        <w:spacing w:after="120"/>
      </w:pPr>
      <w:r>
        <w:t>Изменения, нарушающие обратную совместимость, вводятся с учетом одновременной поддержки используемых версий интерфейса либо после согласованного обновления взаимодействующих компонентов.</w:t>
      </w:r>
    </w:p>
    <w:p w14:paraId="51DA7F3D" w14:textId="77777777" w:rsidR="00972708" w:rsidRDefault="00000000">
      <w:pPr>
        <w:spacing w:after="200"/>
      </w:pPr>
      <w:r>
        <w:t xml:space="preserve"> </w:t>
      </w:r>
    </w:p>
    <w:p w14:paraId="465033E2" w14:textId="77777777" w:rsidR="00972708" w:rsidRDefault="00000000">
      <w:pPr>
        <w:pStyle w:val="2"/>
        <w:spacing w:after="200"/>
      </w:pPr>
      <w:bookmarkStart w:id="113" w:name="_Toc240797992"/>
      <w:r>
        <w:t>6.7. Идемпотентность обработки</w:t>
      </w:r>
      <w:bookmarkEnd w:id="113"/>
    </w:p>
    <w:p w14:paraId="0DE3398D" w14:textId="77777777" w:rsidR="00972708" w:rsidRDefault="00000000">
      <w:pPr>
        <w:spacing w:after="200"/>
      </w:pPr>
      <w:r>
        <w:t xml:space="preserve"> </w:t>
      </w:r>
    </w:p>
    <w:p w14:paraId="61237E88" w14:textId="77777777" w:rsidR="00972708" w:rsidRDefault="00000000">
      <w:pPr>
        <w:spacing w:after="120"/>
      </w:pPr>
      <w:r>
        <w:t>Идемпотентность является обязательным требованием для обработки сообщений, поступающих через асинхронные каналы.</w:t>
      </w:r>
    </w:p>
    <w:p w14:paraId="29BA1CF8" w14:textId="77777777" w:rsidR="00972708" w:rsidRDefault="00000000">
      <w:pPr>
        <w:spacing w:after="200"/>
      </w:pPr>
      <w:r>
        <w:t xml:space="preserve"> </w:t>
      </w:r>
    </w:p>
    <w:p w14:paraId="63F62FB5" w14:textId="77777777" w:rsidR="00972708" w:rsidRDefault="00000000">
      <w:pPr>
        <w:spacing w:after="120"/>
      </w:pPr>
      <w:r>
        <w:t>При обработке сообщения система определяет его уникальный идентификатор.</w:t>
      </w:r>
    </w:p>
    <w:p w14:paraId="769115E2" w14:textId="77777777" w:rsidR="00972708" w:rsidRDefault="00000000">
      <w:pPr>
        <w:spacing w:after="200"/>
      </w:pPr>
      <w:r>
        <w:t xml:space="preserve"> </w:t>
      </w:r>
    </w:p>
    <w:p w14:paraId="370164DB" w14:textId="77777777" w:rsidR="00972708" w:rsidRDefault="00000000">
      <w:pPr>
        <w:spacing w:after="120"/>
      </w:pPr>
      <w:r>
        <w:t>Перед выполнением операции проверяется наличие ранее обработанного сообщения или результата обработки.</w:t>
      </w:r>
    </w:p>
    <w:p w14:paraId="4B86F2CF" w14:textId="77777777" w:rsidR="00972708" w:rsidRDefault="00000000">
      <w:pPr>
        <w:spacing w:after="200"/>
      </w:pPr>
      <w:r>
        <w:t xml:space="preserve"> </w:t>
      </w:r>
    </w:p>
    <w:p w14:paraId="131DD375" w14:textId="77777777" w:rsidR="00972708" w:rsidRDefault="00000000">
      <w:pPr>
        <w:spacing w:after="120"/>
      </w:pPr>
      <w:r>
        <w:t>При обнаружении ранее обработанного сообщения повторное выполнение операции не производится.</w:t>
      </w:r>
    </w:p>
    <w:p w14:paraId="7A45E453" w14:textId="77777777" w:rsidR="00972708" w:rsidRDefault="00000000">
      <w:pPr>
        <w:spacing w:after="200"/>
      </w:pPr>
      <w:r>
        <w:t xml:space="preserve"> </w:t>
      </w:r>
    </w:p>
    <w:p w14:paraId="66554687" w14:textId="77777777" w:rsidR="00972708" w:rsidRDefault="00000000">
      <w:pPr>
        <w:spacing w:after="120"/>
      </w:pPr>
      <w:r>
        <w:t>Для обеспечения идемпотентности используются:</w:t>
      </w:r>
    </w:p>
    <w:p w14:paraId="707F84FA" w14:textId="77777777" w:rsidR="00972708" w:rsidRDefault="00000000">
      <w:pPr>
        <w:spacing w:after="200"/>
      </w:pPr>
      <w:r>
        <w:t xml:space="preserve"> </w:t>
      </w:r>
    </w:p>
    <w:p w14:paraId="671D66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уникальные идентификаторы сообщений;</w:t>
      </w:r>
    </w:p>
    <w:p w14:paraId="6DE4BF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бизнес-объектов;</w:t>
      </w:r>
    </w:p>
    <w:p w14:paraId="7B8FDF6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ограничения уникальности в </w:t>
      </w:r>
      <w:proofErr w:type="spellStart"/>
      <w:r>
        <w:t>PostgreSQL</w:t>
      </w:r>
      <w:proofErr w:type="spellEnd"/>
      <w:r>
        <w:t>;</w:t>
      </w:r>
    </w:p>
    <w:p w14:paraId="597B797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таблицы регистрации обработанных сообщений;</w:t>
      </w:r>
    </w:p>
    <w:p w14:paraId="70EFC9D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версии объекта;</w:t>
      </w:r>
    </w:p>
    <w:p w14:paraId="3A1ED70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транзакционная фиксация результата обработки;</w:t>
      </w:r>
    </w:p>
    <w:p w14:paraId="4C2C220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результата обработки.</w:t>
      </w:r>
    </w:p>
    <w:p w14:paraId="542325E3" w14:textId="77777777" w:rsidR="00972708" w:rsidRDefault="00000000">
      <w:pPr>
        <w:spacing w:after="200"/>
      </w:pPr>
      <w:r>
        <w:t xml:space="preserve"> </w:t>
      </w:r>
    </w:p>
    <w:p w14:paraId="63715525" w14:textId="77777777" w:rsidR="00972708" w:rsidRDefault="00000000">
      <w:pPr>
        <w:spacing w:after="120"/>
      </w:pPr>
      <w:r>
        <w:t>Механизм идемпотентности проектируется с учетом конкретной бизнес-операции. Для операций, изменяющих состояние объекта, дополнительно контролируется допустимость перехода состояния.</w:t>
      </w:r>
    </w:p>
    <w:p w14:paraId="0DDC6AEC" w14:textId="77777777" w:rsidR="00972708" w:rsidRDefault="00000000">
      <w:pPr>
        <w:spacing w:after="200"/>
      </w:pPr>
      <w:r>
        <w:t xml:space="preserve"> </w:t>
      </w:r>
    </w:p>
    <w:p w14:paraId="5BFEAA96" w14:textId="77777777" w:rsidR="00972708" w:rsidRDefault="00000000">
      <w:pPr>
        <w:pStyle w:val="2"/>
        <w:spacing w:after="200"/>
      </w:pPr>
      <w:bookmarkStart w:id="114" w:name="_Toc240797993"/>
      <w:r>
        <w:lastRenderedPageBreak/>
        <w:t>6.8. Повторная доставка сообщений</w:t>
      </w:r>
      <w:bookmarkEnd w:id="114"/>
    </w:p>
    <w:p w14:paraId="53E327F0" w14:textId="77777777" w:rsidR="00972708" w:rsidRDefault="00000000">
      <w:pPr>
        <w:spacing w:after="200"/>
      </w:pPr>
      <w:r>
        <w:t xml:space="preserve"> </w:t>
      </w:r>
    </w:p>
    <w:p w14:paraId="4C800E29" w14:textId="77777777" w:rsidR="00972708" w:rsidRDefault="00000000">
      <w:pPr>
        <w:spacing w:after="120"/>
      </w:pPr>
      <w:r>
        <w:t>При невозможности обработки сообщения из-за временной ошибки сообщение сохраняется для последующей обработки.</w:t>
      </w:r>
    </w:p>
    <w:p w14:paraId="67AC0AEA" w14:textId="77777777" w:rsidR="00972708" w:rsidRDefault="00000000">
      <w:pPr>
        <w:spacing w:after="200"/>
      </w:pPr>
      <w:r>
        <w:t xml:space="preserve"> </w:t>
      </w:r>
    </w:p>
    <w:p w14:paraId="4E2BB2E9" w14:textId="77777777" w:rsidR="00972708" w:rsidRDefault="00000000">
      <w:pPr>
        <w:spacing w:after="120"/>
      </w:pPr>
      <w:r>
        <w:t>Повторная доставка применяется при:</w:t>
      </w:r>
    </w:p>
    <w:p w14:paraId="7D7B70CE" w14:textId="77777777" w:rsidR="00972708" w:rsidRDefault="00000000">
      <w:pPr>
        <w:spacing w:after="200"/>
      </w:pPr>
      <w:r>
        <w:t xml:space="preserve"> </w:t>
      </w:r>
    </w:p>
    <w:p w14:paraId="03A378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временной недоступности получателя;</w:t>
      </w:r>
    </w:p>
    <w:p w14:paraId="315AAA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временной недоступности базы данных;</w:t>
      </w:r>
    </w:p>
    <w:p w14:paraId="7E5BDA2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временной ошибке сетевого взаимодействия;</w:t>
      </w:r>
    </w:p>
    <w:p w14:paraId="24CDE4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превышении времени ожидания;</w:t>
      </w:r>
    </w:p>
    <w:p w14:paraId="09BAB8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временной недоступности внешней системы.</w:t>
      </w:r>
    </w:p>
    <w:p w14:paraId="5B388E62" w14:textId="77777777" w:rsidR="00972708" w:rsidRDefault="00000000">
      <w:pPr>
        <w:spacing w:after="200"/>
      </w:pPr>
      <w:r>
        <w:t xml:space="preserve"> </w:t>
      </w:r>
    </w:p>
    <w:p w14:paraId="23BB1EFE" w14:textId="77777777" w:rsidR="00972708" w:rsidRDefault="00000000">
      <w:pPr>
        <w:spacing w:after="120"/>
      </w:pPr>
      <w:r>
        <w:t>Количество и интервалы повторных попыток определяются настройками соответствующего интеграционного сервиса.</w:t>
      </w:r>
    </w:p>
    <w:p w14:paraId="5CA0C47F" w14:textId="77777777" w:rsidR="00972708" w:rsidRDefault="00000000">
      <w:pPr>
        <w:spacing w:after="200"/>
      </w:pPr>
      <w:r>
        <w:t xml:space="preserve"> </w:t>
      </w:r>
    </w:p>
    <w:p w14:paraId="1E9F2E41" w14:textId="77777777" w:rsidR="00972708" w:rsidRDefault="00000000">
      <w:pPr>
        <w:spacing w:after="120"/>
      </w:pPr>
      <w:r>
        <w:t>Сообщения, которые не могут быть обработаны после установленного количества попыток, переводятся в состояние ошибки и сохраняются для последующего анализа и повторной обработки.</w:t>
      </w:r>
    </w:p>
    <w:p w14:paraId="5BBE3F97" w14:textId="77777777" w:rsidR="00972708" w:rsidRDefault="00000000">
      <w:pPr>
        <w:spacing w:after="200"/>
      </w:pPr>
      <w:r>
        <w:t xml:space="preserve"> </w:t>
      </w:r>
    </w:p>
    <w:p w14:paraId="2C9A64BD" w14:textId="77777777" w:rsidR="00972708" w:rsidRDefault="00000000">
      <w:pPr>
        <w:pStyle w:val="2"/>
        <w:spacing w:after="200"/>
      </w:pPr>
      <w:bookmarkStart w:id="115" w:name="_Toc240797994"/>
      <w:r>
        <w:t>6.9. Обработка ошибочных сообщений</w:t>
      </w:r>
      <w:bookmarkEnd w:id="115"/>
    </w:p>
    <w:p w14:paraId="3A177B2E" w14:textId="77777777" w:rsidR="00972708" w:rsidRDefault="00000000">
      <w:pPr>
        <w:spacing w:after="200"/>
      </w:pPr>
      <w:r>
        <w:t xml:space="preserve"> </w:t>
      </w:r>
    </w:p>
    <w:p w14:paraId="31DD695B" w14:textId="77777777" w:rsidR="00972708" w:rsidRDefault="00000000">
      <w:pPr>
        <w:spacing w:after="120"/>
      </w:pPr>
      <w:r>
        <w:t>Ошибки обмена подразделяются на:</w:t>
      </w:r>
    </w:p>
    <w:p w14:paraId="161F9324" w14:textId="77777777" w:rsidR="00972708" w:rsidRDefault="00000000">
      <w:pPr>
        <w:spacing w:after="200"/>
      </w:pPr>
      <w:r>
        <w:t xml:space="preserve"> </w:t>
      </w:r>
    </w:p>
    <w:p w14:paraId="545C7FB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временные;</w:t>
      </w:r>
    </w:p>
    <w:p w14:paraId="7B9BFB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постоянные;</w:t>
      </w:r>
    </w:p>
    <w:p w14:paraId="2A1F5D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формата;</w:t>
      </w:r>
    </w:p>
    <w:p w14:paraId="104549D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идентификации;</w:t>
      </w:r>
    </w:p>
    <w:p w14:paraId="4D2F223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бизнес-правил;</w:t>
      </w:r>
    </w:p>
    <w:p w14:paraId="2441432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авторизации;</w:t>
      </w:r>
    </w:p>
    <w:p w14:paraId="76BAAD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нарушения целостности;</w:t>
      </w:r>
    </w:p>
    <w:p w14:paraId="72A3A7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несовместимости версий.</w:t>
      </w:r>
    </w:p>
    <w:p w14:paraId="0B54DB4F" w14:textId="77777777" w:rsidR="00972708" w:rsidRDefault="00000000">
      <w:pPr>
        <w:spacing w:after="200"/>
      </w:pPr>
      <w:r>
        <w:t xml:space="preserve"> </w:t>
      </w:r>
    </w:p>
    <w:p w14:paraId="516E2610" w14:textId="77777777" w:rsidR="00972708" w:rsidRDefault="00000000">
      <w:pPr>
        <w:spacing w:after="120"/>
      </w:pPr>
      <w:r>
        <w:t>Временные ошибки обрабатываются посредством повторных попыток.</w:t>
      </w:r>
    </w:p>
    <w:p w14:paraId="09B70EC7" w14:textId="77777777" w:rsidR="00972708" w:rsidRDefault="00000000">
      <w:pPr>
        <w:spacing w:after="200"/>
      </w:pPr>
      <w:r>
        <w:lastRenderedPageBreak/>
        <w:t xml:space="preserve"> </w:t>
      </w:r>
    </w:p>
    <w:p w14:paraId="4EBEAF66" w14:textId="77777777" w:rsidR="00972708" w:rsidRDefault="00000000">
      <w:pPr>
        <w:spacing w:after="120"/>
      </w:pPr>
      <w:r>
        <w:t>Постоянные ошибки не приводят к бесконечному повторению сообщения.</w:t>
      </w:r>
    </w:p>
    <w:p w14:paraId="045BC45C" w14:textId="77777777" w:rsidR="00972708" w:rsidRDefault="00000000">
      <w:pPr>
        <w:spacing w:after="200"/>
      </w:pPr>
      <w:r>
        <w:t xml:space="preserve"> </w:t>
      </w:r>
    </w:p>
    <w:p w14:paraId="4F88AAE7" w14:textId="77777777" w:rsidR="00972708" w:rsidRDefault="00000000">
      <w:pPr>
        <w:spacing w:after="120"/>
      </w:pPr>
      <w:r>
        <w:t>Для ошибочного сообщения сохраняются:</w:t>
      </w:r>
    </w:p>
    <w:p w14:paraId="49114393" w14:textId="77777777" w:rsidR="00972708" w:rsidRDefault="00000000">
      <w:pPr>
        <w:spacing w:after="200"/>
      </w:pPr>
      <w:r>
        <w:t xml:space="preserve"> </w:t>
      </w:r>
    </w:p>
    <w:p w14:paraId="365A283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сообщения;</w:t>
      </w:r>
    </w:p>
    <w:p w14:paraId="3BC54FD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возникновения ошибки;</w:t>
      </w:r>
    </w:p>
    <w:p w14:paraId="1B95F6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источник;</w:t>
      </w:r>
    </w:p>
    <w:p w14:paraId="632FB9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получатель;</w:t>
      </w:r>
    </w:p>
    <w:p w14:paraId="38E9225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причина ошибки;</w:t>
      </w:r>
    </w:p>
    <w:p w14:paraId="62D7A06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попыток обработки;</w:t>
      </w:r>
    </w:p>
    <w:p w14:paraId="0532454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текущее состояние;</w:t>
      </w:r>
    </w:p>
    <w:p w14:paraId="74975E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результате последующей обработки.</w:t>
      </w:r>
    </w:p>
    <w:p w14:paraId="6E225AAE" w14:textId="77777777" w:rsidR="00972708" w:rsidRDefault="00000000">
      <w:pPr>
        <w:spacing w:after="200"/>
      </w:pPr>
      <w:r>
        <w:t xml:space="preserve"> </w:t>
      </w:r>
    </w:p>
    <w:p w14:paraId="36FDAD4A" w14:textId="77777777" w:rsidR="00972708" w:rsidRDefault="00000000">
      <w:pPr>
        <w:pStyle w:val="2"/>
        <w:spacing w:after="200"/>
      </w:pPr>
      <w:bookmarkStart w:id="116" w:name="_Toc240797995"/>
      <w:r>
        <w:t>6.10. Межконтурная синхронизация</w:t>
      </w:r>
      <w:bookmarkEnd w:id="116"/>
    </w:p>
    <w:p w14:paraId="3CEDAEE6" w14:textId="77777777" w:rsidR="00972708" w:rsidRDefault="00000000">
      <w:pPr>
        <w:spacing w:after="200"/>
      </w:pPr>
      <w:r>
        <w:t xml:space="preserve"> </w:t>
      </w:r>
    </w:p>
    <w:p w14:paraId="055B7E2E" w14:textId="77777777" w:rsidR="00972708" w:rsidRDefault="00000000">
      <w:pPr>
        <w:spacing w:after="120"/>
      </w:pPr>
      <w:r>
        <w:t>Межконтурная синхронизация обеспечивает передачу информации между локальным производственным и центральным корпоративным контурами.</w:t>
      </w:r>
    </w:p>
    <w:p w14:paraId="22046F46" w14:textId="77777777" w:rsidR="00972708" w:rsidRDefault="00000000">
      <w:pPr>
        <w:spacing w:after="200"/>
      </w:pPr>
      <w:r>
        <w:t xml:space="preserve"> </w:t>
      </w:r>
    </w:p>
    <w:p w14:paraId="1F2D8BA0" w14:textId="77777777" w:rsidR="00972708" w:rsidRDefault="00000000">
      <w:pPr>
        <w:spacing w:after="120"/>
      </w:pPr>
      <w:r>
        <w:t>Основной принцип синхронизации:</w:t>
      </w:r>
    </w:p>
    <w:p w14:paraId="31523FA2" w14:textId="77777777" w:rsidR="00972708" w:rsidRDefault="00000000">
      <w:pPr>
        <w:spacing w:after="200"/>
      </w:pPr>
      <w:r>
        <w:t xml:space="preserve"> </w:t>
      </w:r>
    </w:p>
    <w:p w14:paraId="3B6000C5" w14:textId="77777777" w:rsidR="00972708" w:rsidRDefault="00000000">
      <w:pPr>
        <w:spacing w:after="120"/>
      </w:pPr>
      <w:r>
        <w:rPr>
          <w:b/>
          <w:bCs/>
        </w:rPr>
        <w:t>локальный контур является источником первичных производственных данных, центральный контур получает и обрабатывает их копии для централизованных функций.</w:t>
      </w:r>
    </w:p>
    <w:p w14:paraId="6D0A5404" w14:textId="77777777" w:rsidR="00972708" w:rsidRDefault="00000000">
      <w:pPr>
        <w:spacing w:after="200"/>
      </w:pPr>
      <w:r>
        <w:t xml:space="preserve"> </w:t>
      </w:r>
    </w:p>
    <w:p w14:paraId="4045FE1C" w14:textId="77777777" w:rsidR="00972708" w:rsidRDefault="00000000">
      <w:pPr>
        <w:spacing w:after="120"/>
      </w:pPr>
      <w:r>
        <w:t>При необходимости передачи централизованных данных в локальный контур центральный контур является источником соответствующей централизованной информации.</w:t>
      </w:r>
    </w:p>
    <w:p w14:paraId="58325E4C" w14:textId="77777777" w:rsidR="00972708" w:rsidRDefault="00000000">
      <w:pPr>
        <w:spacing w:after="200"/>
      </w:pPr>
      <w:r>
        <w:t xml:space="preserve"> </w:t>
      </w:r>
    </w:p>
    <w:p w14:paraId="1F58798E" w14:textId="77777777" w:rsidR="00972708" w:rsidRDefault="00000000">
      <w:pPr>
        <w:spacing w:after="120"/>
      </w:pPr>
      <w:r>
        <w:t>Синхронизация не предполагает постоянного поддержания единого оперативного состояния всех данных между контурами.</w:t>
      </w:r>
    </w:p>
    <w:p w14:paraId="203BFE4D" w14:textId="77777777" w:rsidR="00972708" w:rsidRDefault="00000000">
      <w:pPr>
        <w:spacing w:after="200"/>
      </w:pPr>
      <w:r>
        <w:t xml:space="preserve"> </w:t>
      </w:r>
    </w:p>
    <w:p w14:paraId="38978EEA" w14:textId="77777777" w:rsidR="00972708" w:rsidRDefault="00000000">
      <w:pPr>
        <w:spacing w:after="120"/>
      </w:pPr>
      <w:r>
        <w:t>Для каждой категории данных определяются:</w:t>
      </w:r>
    </w:p>
    <w:p w14:paraId="295270AA" w14:textId="77777777" w:rsidR="00972708" w:rsidRDefault="00000000">
      <w:pPr>
        <w:spacing w:after="200"/>
      </w:pPr>
      <w:r>
        <w:t xml:space="preserve"> </w:t>
      </w:r>
    </w:p>
    <w:p w14:paraId="5AB8F2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первичного значения;</w:t>
      </w:r>
    </w:p>
    <w:p w14:paraId="043993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направление передачи;</w:t>
      </w:r>
    </w:p>
    <w:p w14:paraId="2FEA9C0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состав передаваемых данных;</w:t>
      </w:r>
    </w:p>
    <w:p w14:paraId="5671172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периодичность или событие передачи;</w:t>
      </w:r>
    </w:p>
    <w:p w14:paraId="4B92261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подтверждения;</w:t>
      </w:r>
    </w:p>
    <w:p w14:paraId="40CCCC1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повторной передачи;</w:t>
      </w:r>
    </w:p>
    <w:p w14:paraId="0BBDCE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разрешения конфликтов;</w:t>
      </w:r>
    </w:p>
    <w:p w14:paraId="0BB400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контроля версии.</w:t>
      </w:r>
    </w:p>
    <w:p w14:paraId="13868FF2" w14:textId="77777777" w:rsidR="00972708" w:rsidRDefault="00000000">
      <w:pPr>
        <w:spacing w:after="200"/>
      </w:pPr>
      <w:r>
        <w:t xml:space="preserve"> </w:t>
      </w:r>
    </w:p>
    <w:p w14:paraId="2C4D0584" w14:textId="77777777" w:rsidR="00972708" w:rsidRDefault="00000000">
      <w:pPr>
        <w:pStyle w:val="2"/>
        <w:spacing w:after="200"/>
      </w:pPr>
      <w:bookmarkStart w:id="117" w:name="_Toc240797996"/>
      <w:r>
        <w:t>6.11. Обмен при временном разрыве связи</w:t>
      </w:r>
      <w:bookmarkEnd w:id="117"/>
    </w:p>
    <w:p w14:paraId="21D96130" w14:textId="77777777" w:rsidR="00972708" w:rsidRDefault="00000000">
      <w:pPr>
        <w:spacing w:after="200"/>
      </w:pPr>
      <w:r>
        <w:t xml:space="preserve"> </w:t>
      </w:r>
    </w:p>
    <w:p w14:paraId="2B7225D0" w14:textId="77777777" w:rsidR="00972708" w:rsidRDefault="00000000">
      <w:pPr>
        <w:spacing w:after="120"/>
      </w:pPr>
      <w:r>
        <w:t>При недоступности канала связи между локальным и центральным контурами локальный контур продолжает выполнение разрешенных производственных операций.</w:t>
      </w:r>
    </w:p>
    <w:p w14:paraId="552158F4" w14:textId="77777777" w:rsidR="00972708" w:rsidRDefault="00000000">
      <w:pPr>
        <w:spacing w:after="200"/>
      </w:pPr>
      <w:r>
        <w:t xml:space="preserve"> </w:t>
      </w:r>
    </w:p>
    <w:p w14:paraId="7B5E71E9" w14:textId="77777777" w:rsidR="00972708" w:rsidRDefault="00000000">
      <w:pPr>
        <w:spacing w:after="120"/>
      </w:pPr>
      <w:r>
        <w:t>В период разрыва связи:</w:t>
      </w:r>
    </w:p>
    <w:p w14:paraId="7144FFB6" w14:textId="77777777" w:rsidR="00972708" w:rsidRDefault="00000000">
      <w:pPr>
        <w:spacing w:after="200"/>
      </w:pPr>
      <w:r>
        <w:t xml:space="preserve"> </w:t>
      </w:r>
    </w:p>
    <w:p w14:paraId="7F12E3EC" w14:textId="77777777" w:rsidR="00972708" w:rsidRDefault="00000000">
      <w:pPr>
        <w:spacing w:after="100"/>
        <w:ind w:left="20"/>
      </w:pPr>
      <w:r>
        <w:t>1. производственные данные сохраняются локально;</w:t>
      </w:r>
    </w:p>
    <w:p w14:paraId="12BEC9DA" w14:textId="77777777" w:rsidR="00972708" w:rsidRDefault="00000000">
      <w:pPr>
        <w:spacing w:after="100"/>
        <w:ind w:left="20"/>
      </w:pPr>
      <w:r>
        <w:t>2. формируются сообщения для последующей передачи;</w:t>
      </w:r>
    </w:p>
    <w:p w14:paraId="3C526013" w14:textId="77777777" w:rsidR="00972708" w:rsidRDefault="00000000">
      <w:pPr>
        <w:spacing w:after="100"/>
        <w:ind w:left="20"/>
      </w:pPr>
      <w:r>
        <w:t>3. сообщения сохраняются до подтверждения обработки;</w:t>
      </w:r>
    </w:p>
    <w:p w14:paraId="3F3C955D" w14:textId="77777777" w:rsidR="00972708" w:rsidRDefault="00000000">
      <w:pPr>
        <w:spacing w:after="100"/>
        <w:ind w:left="20"/>
      </w:pPr>
      <w:r>
        <w:t>4. состояние передачи регистрируется;</w:t>
      </w:r>
    </w:p>
    <w:p w14:paraId="123AF02C" w14:textId="77777777" w:rsidR="00972708" w:rsidRDefault="00000000">
      <w:pPr>
        <w:spacing w:after="100"/>
        <w:ind w:left="20"/>
      </w:pPr>
      <w:r>
        <w:t>5. ошибки передачи регистрируются;</w:t>
      </w:r>
    </w:p>
    <w:p w14:paraId="7A1C8439" w14:textId="77777777" w:rsidR="00972708" w:rsidRDefault="00000000">
      <w:pPr>
        <w:spacing w:after="100"/>
        <w:ind w:left="20"/>
      </w:pPr>
      <w:r>
        <w:t>6. центральный контур не используется как обязательная часть локальной производственной операции.</w:t>
      </w:r>
    </w:p>
    <w:p w14:paraId="33098069" w14:textId="77777777" w:rsidR="00972708" w:rsidRDefault="00000000">
      <w:pPr>
        <w:spacing w:after="200"/>
      </w:pPr>
      <w:r>
        <w:t xml:space="preserve"> </w:t>
      </w:r>
    </w:p>
    <w:p w14:paraId="0E8FFFCF" w14:textId="77777777" w:rsidR="00972708" w:rsidRDefault="00000000">
      <w:pPr>
        <w:spacing w:after="120"/>
      </w:pPr>
      <w:r>
        <w:t>После восстановления связи:</w:t>
      </w:r>
    </w:p>
    <w:p w14:paraId="45555C80" w14:textId="77777777" w:rsidR="00972708" w:rsidRDefault="00000000">
      <w:pPr>
        <w:spacing w:after="200"/>
      </w:pPr>
      <w:r>
        <w:t xml:space="preserve"> </w:t>
      </w:r>
    </w:p>
    <w:p w14:paraId="76CA6C18" w14:textId="77777777" w:rsidR="00972708" w:rsidRDefault="00000000">
      <w:pPr>
        <w:spacing w:after="100"/>
        <w:ind w:left="20"/>
      </w:pPr>
      <w:r>
        <w:t>1. определяется накопленный объем данных;</w:t>
      </w:r>
    </w:p>
    <w:p w14:paraId="4EA1CD81" w14:textId="77777777" w:rsidR="00972708" w:rsidRDefault="00000000">
      <w:pPr>
        <w:spacing w:after="100"/>
        <w:ind w:left="20"/>
      </w:pPr>
      <w:r>
        <w:t>2. выполняется передача накопленных сообщений;</w:t>
      </w:r>
    </w:p>
    <w:p w14:paraId="3055A036" w14:textId="77777777" w:rsidR="00972708" w:rsidRDefault="00000000">
      <w:pPr>
        <w:spacing w:after="100"/>
        <w:ind w:left="20"/>
      </w:pPr>
      <w:r>
        <w:t>3. принимающая сторона выполняет проверку сообщений;</w:t>
      </w:r>
    </w:p>
    <w:p w14:paraId="5FF002FE" w14:textId="77777777" w:rsidR="00972708" w:rsidRDefault="00000000">
      <w:pPr>
        <w:spacing w:after="100"/>
        <w:ind w:left="20"/>
      </w:pPr>
      <w:r>
        <w:t>4. выполняется обработка;</w:t>
      </w:r>
    </w:p>
    <w:p w14:paraId="15AFC023" w14:textId="77777777" w:rsidR="00972708" w:rsidRDefault="00000000">
      <w:pPr>
        <w:spacing w:after="100"/>
        <w:ind w:left="20"/>
      </w:pPr>
      <w:r>
        <w:t>5. регистрируется результат;</w:t>
      </w:r>
    </w:p>
    <w:p w14:paraId="126ACDD8" w14:textId="77777777" w:rsidR="00972708" w:rsidRDefault="00000000">
      <w:pPr>
        <w:spacing w:after="100"/>
        <w:ind w:left="20"/>
      </w:pPr>
      <w:r>
        <w:t>6. успешно обработанные сообщения переводятся в соответствующее состояние;</w:t>
      </w:r>
    </w:p>
    <w:p w14:paraId="266783C1" w14:textId="77777777" w:rsidR="00972708" w:rsidRDefault="00000000">
      <w:pPr>
        <w:spacing w:after="100"/>
        <w:ind w:left="20"/>
      </w:pPr>
      <w:r>
        <w:t>7. ошибочные сообщения обрабатываются по установленным правилам;</w:t>
      </w:r>
    </w:p>
    <w:p w14:paraId="6C364400" w14:textId="77777777" w:rsidR="00972708" w:rsidRDefault="00000000">
      <w:pPr>
        <w:spacing w:after="100"/>
        <w:ind w:left="20"/>
      </w:pPr>
      <w:r>
        <w:t>8. выполняется передача следующих накопленных сообщений.</w:t>
      </w:r>
    </w:p>
    <w:p w14:paraId="78DB9960" w14:textId="77777777" w:rsidR="00972708" w:rsidRDefault="00000000">
      <w:pPr>
        <w:spacing w:after="200"/>
      </w:pPr>
      <w:r>
        <w:t xml:space="preserve"> </w:t>
      </w:r>
    </w:p>
    <w:p w14:paraId="1B97EEF0" w14:textId="77777777" w:rsidR="00972708" w:rsidRDefault="00000000">
      <w:pPr>
        <w:spacing w:after="120"/>
      </w:pPr>
      <w:r>
        <w:lastRenderedPageBreak/>
        <w:t>Порядок передачи должен обеспечивать сохранение требуемой последовательности операций для тех категорий данных, для которых последовательность имеет прикладное значение.</w:t>
      </w:r>
    </w:p>
    <w:p w14:paraId="2EB638CB" w14:textId="77777777" w:rsidR="00972708" w:rsidRDefault="00000000">
      <w:pPr>
        <w:spacing w:after="200"/>
      </w:pPr>
      <w:r>
        <w:t xml:space="preserve"> </w:t>
      </w:r>
    </w:p>
    <w:p w14:paraId="1FAD81CA" w14:textId="77777777" w:rsidR="00972708" w:rsidRDefault="00000000">
      <w:pPr>
        <w:pStyle w:val="2"/>
        <w:spacing w:after="200"/>
      </w:pPr>
      <w:bookmarkStart w:id="118" w:name="_Toc240797997"/>
      <w:r>
        <w:t>6.12. Контроль последовательности данных</w:t>
      </w:r>
      <w:bookmarkEnd w:id="118"/>
    </w:p>
    <w:p w14:paraId="5E58E524" w14:textId="77777777" w:rsidR="00972708" w:rsidRDefault="00000000">
      <w:pPr>
        <w:spacing w:after="200"/>
      </w:pPr>
      <w:r>
        <w:t xml:space="preserve"> </w:t>
      </w:r>
    </w:p>
    <w:p w14:paraId="135B9037" w14:textId="77777777" w:rsidR="00972708" w:rsidRDefault="00000000">
      <w:pPr>
        <w:spacing w:after="120"/>
      </w:pPr>
      <w:r>
        <w:t>Для связанных производственных операций система обеспечивает контроль порядка обработки.</w:t>
      </w:r>
    </w:p>
    <w:p w14:paraId="3AB8444E" w14:textId="77777777" w:rsidR="00972708" w:rsidRDefault="00000000">
      <w:pPr>
        <w:spacing w:after="200"/>
      </w:pPr>
      <w:r>
        <w:t xml:space="preserve"> </w:t>
      </w:r>
    </w:p>
    <w:p w14:paraId="4A213243" w14:textId="77777777" w:rsidR="00972708" w:rsidRDefault="00000000">
      <w:pPr>
        <w:spacing w:after="120"/>
      </w:pPr>
      <w:r>
        <w:t>Для этого используются:</w:t>
      </w:r>
    </w:p>
    <w:p w14:paraId="76920A94" w14:textId="77777777" w:rsidR="00972708" w:rsidRDefault="00000000">
      <w:pPr>
        <w:spacing w:after="200"/>
      </w:pPr>
      <w:r>
        <w:t xml:space="preserve"> </w:t>
      </w:r>
    </w:p>
    <w:p w14:paraId="5BACD2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объектов;</w:t>
      </w:r>
    </w:p>
    <w:p w14:paraId="1017CA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версии объектов;</w:t>
      </w:r>
    </w:p>
    <w:p w14:paraId="7BBC28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временные метки;</w:t>
      </w:r>
    </w:p>
    <w:p w14:paraId="7C6AD6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идентификаторы связанных операций;</w:t>
      </w:r>
    </w:p>
    <w:p w14:paraId="29ACF2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последовательные номера сообщений в случаях, когда они необходимы;</w:t>
      </w:r>
    </w:p>
    <w:p w14:paraId="6AE2520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допустимых переходов состояния.</w:t>
      </w:r>
    </w:p>
    <w:p w14:paraId="0770EC73" w14:textId="77777777" w:rsidR="00972708" w:rsidRDefault="00000000">
      <w:pPr>
        <w:spacing w:after="200"/>
      </w:pPr>
      <w:r>
        <w:t xml:space="preserve"> </w:t>
      </w:r>
    </w:p>
    <w:p w14:paraId="122BA377" w14:textId="77777777" w:rsidR="00972708" w:rsidRDefault="00000000">
      <w:pPr>
        <w:spacing w:after="120"/>
      </w:pPr>
      <w:r>
        <w:t>Получение более новой версии объекта не должно приводить к ее замене более старой версией.</w:t>
      </w:r>
    </w:p>
    <w:p w14:paraId="2F2ABBBD" w14:textId="77777777" w:rsidR="00972708" w:rsidRDefault="00000000">
      <w:pPr>
        <w:spacing w:after="200"/>
      </w:pPr>
      <w:r>
        <w:t xml:space="preserve"> </w:t>
      </w:r>
    </w:p>
    <w:p w14:paraId="1570FB48" w14:textId="77777777" w:rsidR="00972708" w:rsidRDefault="00000000">
      <w:pPr>
        <w:spacing w:after="120"/>
      </w:pPr>
      <w:r>
        <w:t>При обнаружении нарушения последовательности сообщение переводится в состояние, требующее дополнительной обработки.</w:t>
      </w:r>
    </w:p>
    <w:p w14:paraId="2A64C6C9" w14:textId="77777777" w:rsidR="00972708" w:rsidRDefault="00000000">
      <w:pPr>
        <w:spacing w:after="200"/>
      </w:pPr>
      <w:r>
        <w:t xml:space="preserve"> </w:t>
      </w:r>
    </w:p>
    <w:p w14:paraId="772AC763" w14:textId="77777777" w:rsidR="00972708" w:rsidRDefault="00000000">
      <w:pPr>
        <w:pStyle w:val="2"/>
        <w:spacing w:after="200"/>
      </w:pPr>
      <w:bookmarkStart w:id="119" w:name="_Toc240797998"/>
      <w:r>
        <w:t>6.13. Согласованность данных между контурами</w:t>
      </w:r>
      <w:bookmarkEnd w:id="119"/>
    </w:p>
    <w:p w14:paraId="3F300DE9" w14:textId="77777777" w:rsidR="00972708" w:rsidRDefault="00000000">
      <w:pPr>
        <w:spacing w:after="200"/>
      </w:pPr>
      <w:r>
        <w:t xml:space="preserve"> </w:t>
      </w:r>
    </w:p>
    <w:p w14:paraId="319281AE" w14:textId="77777777" w:rsidR="00972708" w:rsidRDefault="00000000">
      <w:pPr>
        <w:spacing w:after="120"/>
      </w:pPr>
      <w:r>
        <w:t>Между локальным и центральным контурами применяется модель согласованности, основанная на асинхронной передаче изменений.</w:t>
      </w:r>
    </w:p>
    <w:p w14:paraId="5C85C87A" w14:textId="77777777" w:rsidR="00972708" w:rsidRDefault="00000000">
      <w:pPr>
        <w:spacing w:after="200"/>
      </w:pPr>
      <w:r>
        <w:t xml:space="preserve"> </w:t>
      </w:r>
    </w:p>
    <w:p w14:paraId="1368C91D" w14:textId="77777777" w:rsidR="00972708" w:rsidRDefault="00000000">
      <w:pPr>
        <w:spacing w:after="120"/>
      </w:pPr>
      <w:r>
        <w:t>При штатной работе системы информация, предназначенная для центрального учета, после завершения обмена становится доступной в центральном контуре.</w:t>
      </w:r>
    </w:p>
    <w:p w14:paraId="35F81A61" w14:textId="77777777" w:rsidR="00972708" w:rsidRDefault="00000000">
      <w:pPr>
        <w:spacing w:after="200"/>
      </w:pPr>
      <w:r>
        <w:t xml:space="preserve"> </w:t>
      </w:r>
    </w:p>
    <w:p w14:paraId="0A18C199" w14:textId="77777777" w:rsidR="00972708" w:rsidRDefault="00000000">
      <w:pPr>
        <w:spacing w:after="120"/>
      </w:pPr>
      <w:r>
        <w:t>Временное расхождение локальной и центральной копий данных допускается и является следствием распределенного характера системы.</w:t>
      </w:r>
    </w:p>
    <w:p w14:paraId="72C7D38F" w14:textId="77777777" w:rsidR="00972708" w:rsidRDefault="00000000">
      <w:pPr>
        <w:spacing w:after="200"/>
      </w:pPr>
      <w:r>
        <w:t xml:space="preserve"> </w:t>
      </w:r>
    </w:p>
    <w:p w14:paraId="770C1200" w14:textId="77777777" w:rsidR="00972708" w:rsidRDefault="00000000">
      <w:pPr>
        <w:spacing w:after="120"/>
      </w:pPr>
      <w:r>
        <w:lastRenderedPageBreak/>
        <w:t>Локальные производственные данные имеют приоритет как первичный источник в пределах соответствующей зоны ответственности.</w:t>
      </w:r>
    </w:p>
    <w:p w14:paraId="251B9059" w14:textId="77777777" w:rsidR="00972708" w:rsidRDefault="00000000">
      <w:pPr>
        <w:spacing w:after="200"/>
      </w:pPr>
      <w:r>
        <w:t xml:space="preserve"> </w:t>
      </w:r>
    </w:p>
    <w:p w14:paraId="2D7D7409" w14:textId="77777777" w:rsidR="00972708" w:rsidRDefault="00000000">
      <w:pPr>
        <w:spacing w:after="120"/>
      </w:pPr>
      <w:r>
        <w:t>Центральный контур не изменяет первичные производственные данные локального контура путем изменения их центральной копии.</w:t>
      </w:r>
    </w:p>
    <w:p w14:paraId="40D93E9B" w14:textId="77777777" w:rsidR="00972708" w:rsidRDefault="00000000">
      <w:pPr>
        <w:spacing w:after="200"/>
      </w:pPr>
      <w:r>
        <w:t xml:space="preserve"> </w:t>
      </w:r>
    </w:p>
    <w:p w14:paraId="6943A922" w14:textId="77777777" w:rsidR="00972708" w:rsidRDefault="00000000">
      <w:pPr>
        <w:spacing w:after="120"/>
      </w:pPr>
      <w:r>
        <w:t>Исправление первичного значения выполняется в контуре-владельце данных с последующей передачей изменения.</w:t>
      </w:r>
    </w:p>
    <w:p w14:paraId="63BC5B9C" w14:textId="77777777" w:rsidR="00972708" w:rsidRDefault="00000000">
      <w:pPr>
        <w:spacing w:after="200"/>
      </w:pPr>
      <w:r>
        <w:t xml:space="preserve"> </w:t>
      </w:r>
    </w:p>
    <w:p w14:paraId="4C135CD8" w14:textId="77777777" w:rsidR="00972708" w:rsidRDefault="00000000">
      <w:pPr>
        <w:pStyle w:val="2"/>
        <w:spacing w:after="200"/>
      </w:pPr>
      <w:bookmarkStart w:id="120" w:name="_Toc240797999"/>
      <w:r>
        <w:t>6.14. Синхронизация нормативно-справочной информации</w:t>
      </w:r>
      <w:bookmarkEnd w:id="120"/>
    </w:p>
    <w:p w14:paraId="1DDD96E6" w14:textId="77777777" w:rsidR="00972708" w:rsidRDefault="00000000">
      <w:pPr>
        <w:spacing w:after="200"/>
      </w:pPr>
      <w:r>
        <w:t xml:space="preserve"> </w:t>
      </w:r>
    </w:p>
    <w:p w14:paraId="58F2B385" w14:textId="77777777" w:rsidR="00972708" w:rsidRDefault="00000000">
      <w:pPr>
        <w:spacing w:after="120"/>
      </w:pPr>
      <w:r>
        <w:t>Центральный контур формирует и изменяет централизованную нормативно-справочную информацию.</w:t>
      </w:r>
    </w:p>
    <w:p w14:paraId="71DDD778" w14:textId="77777777" w:rsidR="00972708" w:rsidRDefault="00000000">
      <w:pPr>
        <w:spacing w:after="200"/>
      </w:pPr>
      <w:r>
        <w:t xml:space="preserve"> </w:t>
      </w:r>
    </w:p>
    <w:p w14:paraId="66A014D9" w14:textId="77777777" w:rsidR="00972708" w:rsidRDefault="00000000">
      <w:pPr>
        <w:spacing w:after="120"/>
      </w:pPr>
      <w:r>
        <w:t>Для передачи изменений в локальные контуры используются сообщения, содержащие:</w:t>
      </w:r>
    </w:p>
    <w:p w14:paraId="264CA538" w14:textId="77777777" w:rsidR="00972708" w:rsidRDefault="00000000">
      <w:pPr>
        <w:spacing w:after="200"/>
      </w:pPr>
      <w:r>
        <w:t xml:space="preserve"> </w:t>
      </w:r>
    </w:p>
    <w:p w14:paraId="656B2DC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объекта;</w:t>
      </w:r>
    </w:p>
    <w:p w14:paraId="5BC7523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версию объекта;</w:t>
      </w:r>
    </w:p>
    <w:p w14:paraId="08A96FD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тип объекта;</w:t>
      </w:r>
    </w:p>
    <w:p w14:paraId="6734EBA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значения атрибутов;</w:t>
      </w:r>
    </w:p>
    <w:p w14:paraId="7441C10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изменении;</w:t>
      </w:r>
    </w:p>
    <w:p w14:paraId="199830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изменения;</w:t>
      </w:r>
    </w:p>
    <w:p w14:paraId="7E8190F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версии справочной информации.</w:t>
      </w:r>
    </w:p>
    <w:p w14:paraId="4BA39798" w14:textId="77777777" w:rsidR="00972708" w:rsidRDefault="00000000">
      <w:pPr>
        <w:spacing w:after="200"/>
      </w:pPr>
      <w:r>
        <w:t xml:space="preserve"> </w:t>
      </w:r>
    </w:p>
    <w:p w14:paraId="5DFB74DD" w14:textId="77777777" w:rsidR="00972708" w:rsidRDefault="00000000">
      <w:pPr>
        <w:spacing w:after="120"/>
      </w:pPr>
      <w:r>
        <w:t>Локальный контур принимает и сохраняет полученную версию.</w:t>
      </w:r>
    </w:p>
    <w:p w14:paraId="12BF298A" w14:textId="77777777" w:rsidR="00972708" w:rsidRDefault="00000000">
      <w:pPr>
        <w:spacing w:after="200"/>
      </w:pPr>
      <w:r>
        <w:t xml:space="preserve"> </w:t>
      </w:r>
    </w:p>
    <w:p w14:paraId="4AA95226" w14:textId="77777777" w:rsidR="00972708" w:rsidRDefault="00000000">
      <w:pPr>
        <w:spacing w:after="120"/>
      </w:pPr>
      <w:r>
        <w:t>Применение изменений выполняется с контролем версии.</w:t>
      </w:r>
    </w:p>
    <w:p w14:paraId="5CC14C6D" w14:textId="77777777" w:rsidR="00972708" w:rsidRDefault="00000000">
      <w:pPr>
        <w:spacing w:after="200"/>
      </w:pPr>
      <w:r>
        <w:t xml:space="preserve"> </w:t>
      </w:r>
    </w:p>
    <w:p w14:paraId="7E9DDC84" w14:textId="77777777" w:rsidR="00972708" w:rsidRDefault="00000000">
      <w:pPr>
        <w:spacing w:after="120"/>
      </w:pPr>
      <w:r>
        <w:t>При невозможности применения новой версии локальный контур сохраняет предыдущую успешно примененную версию и регистрирует причину ошибки.</w:t>
      </w:r>
    </w:p>
    <w:p w14:paraId="0921BBE0" w14:textId="77777777" w:rsidR="00972708" w:rsidRDefault="00000000">
      <w:pPr>
        <w:spacing w:after="200"/>
      </w:pPr>
      <w:r>
        <w:t xml:space="preserve"> </w:t>
      </w:r>
    </w:p>
    <w:p w14:paraId="6E314708" w14:textId="77777777" w:rsidR="00972708" w:rsidRDefault="00000000">
      <w:pPr>
        <w:pStyle w:val="2"/>
        <w:spacing w:after="200"/>
      </w:pPr>
      <w:bookmarkStart w:id="121" w:name="_Toc240798000"/>
      <w:r>
        <w:t>6.15. Интеграция с производственным оборудованием</w:t>
      </w:r>
      <w:bookmarkEnd w:id="121"/>
    </w:p>
    <w:p w14:paraId="737EE2C2" w14:textId="77777777" w:rsidR="00972708" w:rsidRDefault="00000000">
      <w:pPr>
        <w:spacing w:after="200"/>
      </w:pPr>
      <w:r>
        <w:t xml:space="preserve"> </w:t>
      </w:r>
    </w:p>
    <w:p w14:paraId="65CE1932" w14:textId="77777777" w:rsidR="00972708" w:rsidRDefault="00000000">
      <w:pPr>
        <w:spacing w:after="120"/>
      </w:pPr>
      <w:r>
        <w:lastRenderedPageBreak/>
        <w:t>Интеграция с производственным оборудованием выполняется исключительно в локальном производственном контуре.</w:t>
      </w:r>
    </w:p>
    <w:p w14:paraId="2EA98295" w14:textId="77777777" w:rsidR="00972708" w:rsidRDefault="00000000">
      <w:pPr>
        <w:spacing w:after="200"/>
      </w:pPr>
      <w:r>
        <w:t xml:space="preserve"> </w:t>
      </w:r>
    </w:p>
    <w:p w14:paraId="38036BCA" w14:textId="77777777" w:rsidR="00972708" w:rsidRDefault="00000000">
      <w:pPr>
        <w:spacing w:after="120"/>
      </w:pPr>
      <w:r>
        <w:t>Специализированные сервисы интеграции обеспечивают:</w:t>
      </w:r>
    </w:p>
    <w:p w14:paraId="764B002B" w14:textId="77777777" w:rsidR="00972708" w:rsidRDefault="00000000">
      <w:pPr>
        <w:spacing w:after="200"/>
      </w:pPr>
      <w:r>
        <w:t xml:space="preserve"> </w:t>
      </w:r>
    </w:p>
    <w:p w14:paraId="36525F0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установление соединения с оборудованием;</w:t>
      </w:r>
    </w:p>
    <w:p w14:paraId="1113FD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технологических данных;</w:t>
      </w:r>
    </w:p>
    <w:p w14:paraId="46FBDFF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событий;</w:t>
      </w:r>
    </w:p>
    <w:p w14:paraId="47CCA9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получение состояний;</w:t>
      </w:r>
    </w:p>
    <w:p w14:paraId="119BF7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преобразование данных в формат СИГМА.MES+;</w:t>
      </w:r>
    </w:p>
    <w:p w14:paraId="276CAF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данных;</w:t>
      </w:r>
    </w:p>
    <w:p w14:paraId="0FA22F1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ошибок;</w:t>
      </w:r>
    </w:p>
    <w:p w14:paraId="5BF5150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передачу данных прикладным сервисам.</w:t>
      </w:r>
    </w:p>
    <w:p w14:paraId="643412DE" w14:textId="77777777" w:rsidR="00972708" w:rsidRDefault="00000000">
      <w:pPr>
        <w:spacing w:after="200"/>
      </w:pPr>
      <w:r>
        <w:t xml:space="preserve"> </w:t>
      </w:r>
    </w:p>
    <w:p w14:paraId="3CC4B560" w14:textId="77777777" w:rsidR="00972708" w:rsidRDefault="00000000">
      <w:pPr>
        <w:spacing w:after="120"/>
      </w:pPr>
      <w:r>
        <w:t>Для взаимодействия используются:</w:t>
      </w:r>
    </w:p>
    <w:p w14:paraId="616EFED6" w14:textId="77777777" w:rsidR="00972708" w:rsidRDefault="00000000">
      <w:pPr>
        <w:spacing w:after="200"/>
      </w:pPr>
      <w:r>
        <w:t xml:space="preserve"> </w:t>
      </w:r>
    </w:p>
    <w:p w14:paraId="7A33453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OPC UA;</w:t>
      </w:r>
    </w:p>
    <w:p w14:paraId="1BF310E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MQTT;</w:t>
      </w:r>
    </w:p>
    <w:p w14:paraId="56DCDB3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специализированные протоколы оборудования;</w:t>
      </w:r>
    </w:p>
    <w:p w14:paraId="71D2B0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программные шлюзы оборудования.</w:t>
      </w:r>
    </w:p>
    <w:p w14:paraId="3ACF2705" w14:textId="77777777" w:rsidR="00972708" w:rsidRDefault="00000000">
      <w:pPr>
        <w:spacing w:after="200"/>
      </w:pPr>
      <w:r>
        <w:t xml:space="preserve"> </w:t>
      </w:r>
    </w:p>
    <w:p w14:paraId="3818C182" w14:textId="77777777" w:rsidR="00972708" w:rsidRDefault="00000000">
      <w:pPr>
        <w:spacing w:after="120"/>
      </w:pPr>
      <w:r>
        <w:t>Сервис интеграции отделяет особенности конкретного протокола оборудования от прикладной модели СИГМА.MES+.</w:t>
      </w:r>
    </w:p>
    <w:p w14:paraId="28C47823" w14:textId="77777777" w:rsidR="00972708" w:rsidRDefault="00000000">
      <w:pPr>
        <w:spacing w:after="200"/>
      </w:pPr>
      <w:r>
        <w:t xml:space="preserve"> </w:t>
      </w:r>
    </w:p>
    <w:p w14:paraId="14419D60" w14:textId="77777777" w:rsidR="00972708" w:rsidRDefault="00000000">
      <w:pPr>
        <w:spacing w:after="120"/>
      </w:pPr>
      <w:r>
        <w:t>Отказ отдельного оборудования или канала связи с ним не должен приводить к отказу всего локального производственного контура.</w:t>
      </w:r>
    </w:p>
    <w:p w14:paraId="343F2A5E" w14:textId="77777777" w:rsidR="00972708" w:rsidRDefault="00000000">
      <w:pPr>
        <w:spacing w:after="200"/>
      </w:pPr>
      <w:r>
        <w:t xml:space="preserve"> </w:t>
      </w:r>
    </w:p>
    <w:p w14:paraId="76491E5A" w14:textId="77777777" w:rsidR="00972708" w:rsidRDefault="00000000">
      <w:pPr>
        <w:pStyle w:val="2"/>
        <w:spacing w:after="200"/>
      </w:pPr>
      <w:bookmarkStart w:id="122" w:name="_Toc240798001"/>
      <w:r>
        <w:t>6.16. Интеграция с системами 1С</w:t>
      </w:r>
      <w:bookmarkEnd w:id="122"/>
    </w:p>
    <w:p w14:paraId="6E1E6A76" w14:textId="77777777" w:rsidR="00972708" w:rsidRDefault="00000000">
      <w:pPr>
        <w:spacing w:after="200"/>
      </w:pPr>
      <w:r>
        <w:t xml:space="preserve"> </w:t>
      </w:r>
    </w:p>
    <w:p w14:paraId="1FE7362B" w14:textId="77777777" w:rsidR="00972708" w:rsidRDefault="00000000">
      <w:pPr>
        <w:spacing w:after="120"/>
      </w:pPr>
      <w:r>
        <w:t>Интеграция с системами 1С выполняется посредством специализированных интеграционных сервисов.</w:t>
      </w:r>
    </w:p>
    <w:p w14:paraId="0415C87F" w14:textId="77777777" w:rsidR="00972708" w:rsidRDefault="00000000">
      <w:pPr>
        <w:spacing w:after="200"/>
      </w:pPr>
      <w:r>
        <w:t xml:space="preserve"> </w:t>
      </w:r>
    </w:p>
    <w:p w14:paraId="52B95E71" w14:textId="77777777" w:rsidR="00972708" w:rsidRDefault="00000000">
      <w:pPr>
        <w:spacing w:after="120"/>
      </w:pPr>
      <w:r>
        <w:t>Состав передаваемой информации определяется требованиями конкретного интеграционного взаимодействия.</w:t>
      </w:r>
    </w:p>
    <w:p w14:paraId="2C68F8A2" w14:textId="77777777" w:rsidR="00972708" w:rsidRDefault="00000000">
      <w:pPr>
        <w:spacing w:after="200"/>
      </w:pPr>
      <w:r>
        <w:t xml:space="preserve"> </w:t>
      </w:r>
    </w:p>
    <w:p w14:paraId="521721B0" w14:textId="77777777" w:rsidR="00972708" w:rsidRDefault="00000000">
      <w:pPr>
        <w:spacing w:after="120"/>
      </w:pPr>
      <w:r>
        <w:lastRenderedPageBreak/>
        <w:t>К передаваемой информации относятся, в частности:</w:t>
      </w:r>
    </w:p>
    <w:p w14:paraId="5C7437AD" w14:textId="77777777" w:rsidR="00972708" w:rsidRDefault="00000000">
      <w:pPr>
        <w:spacing w:after="200"/>
      </w:pPr>
      <w:r>
        <w:t xml:space="preserve"> </w:t>
      </w:r>
    </w:p>
    <w:p w14:paraId="7188C06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нормативно-справочная информация;</w:t>
      </w:r>
    </w:p>
    <w:p w14:paraId="264A70C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материалах;</w:t>
      </w:r>
    </w:p>
    <w:p w14:paraId="10D688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изделиях;</w:t>
      </w:r>
    </w:p>
    <w:p w14:paraId="112C10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производственные заказы;</w:t>
      </w:r>
    </w:p>
    <w:p w14:paraId="62805C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выполнении производственных операций;</w:t>
      </w:r>
    </w:p>
    <w:p w14:paraId="715663B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 выпуске продукции;</w:t>
      </w:r>
    </w:p>
    <w:p w14:paraId="1A3D07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данные, предусмотренные интеграционным контрактом.</w:t>
      </w:r>
    </w:p>
    <w:p w14:paraId="32492822" w14:textId="77777777" w:rsidR="00972708" w:rsidRDefault="00000000">
      <w:pPr>
        <w:spacing w:after="200"/>
      </w:pPr>
      <w:r>
        <w:t xml:space="preserve"> </w:t>
      </w:r>
    </w:p>
    <w:p w14:paraId="3B957193" w14:textId="77777777" w:rsidR="00972708" w:rsidRDefault="00000000">
      <w:pPr>
        <w:spacing w:after="120"/>
      </w:pPr>
      <w:r>
        <w:t>Интеграционный сервис обеспечивает преобразование данных между моделью СИГМА.MES+ и моделью внешней системы.</w:t>
      </w:r>
    </w:p>
    <w:p w14:paraId="6F32EA58" w14:textId="77777777" w:rsidR="00972708" w:rsidRDefault="00000000">
      <w:pPr>
        <w:spacing w:after="200"/>
      </w:pPr>
      <w:r>
        <w:t xml:space="preserve"> </w:t>
      </w:r>
    </w:p>
    <w:p w14:paraId="0F5518EC" w14:textId="77777777" w:rsidR="00972708" w:rsidRDefault="00000000">
      <w:pPr>
        <w:spacing w:after="120"/>
      </w:pPr>
      <w:r>
        <w:t>Каждый обмен регистрируется.</w:t>
      </w:r>
    </w:p>
    <w:p w14:paraId="4EA9DF63" w14:textId="77777777" w:rsidR="00972708" w:rsidRDefault="00000000">
      <w:pPr>
        <w:spacing w:after="200"/>
      </w:pPr>
      <w:r>
        <w:t xml:space="preserve"> </w:t>
      </w:r>
    </w:p>
    <w:p w14:paraId="65EBC802" w14:textId="77777777" w:rsidR="00972708" w:rsidRDefault="00000000">
      <w:pPr>
        <w:spacing w:after="120"/>
      </w:pPr>
      <w:r>
        <w:t>Для сообщений, передаваемых в асинхронном режиме, применяются правила идемпотентности и повторной обработки.</w:t>
      </w:r>
    </w:p>
    <w:p w14:paraId="2164D5E9" w14:textId="77777777" w:rsidR="00972708" w:rsidRDefault="00000000">
      <w:pPr>
        <w:spacing w:after="200"/>
      </w:pPr>
      <w:r>
        <w:t xml:space="preserve"> </w:t>
      </w:r>
    </w:p>
    <w:p w14:paraId="346F15AD" w14:textId="77777777" w:rsidR="00972708" w:rsidRDefault="00000000">
      <w:pPr>
        <w:spacing w:after="120"/>
      </w:pPr>
      <w:r>
        <w:t>Конкретные интерфейсы и форматы обмена определяются отдельными документами интеграционного взаимодействия.</w:t>
      </w:r>
    </w:p>
    <w:p w14:paraId="249F5302" w14:textId="77777777" w:rsidR="00972708" w:rsidRDefault="00000000">
      <w:pPr>
        <w:spacing w:after="200"/>
      </w:pPr>
      <w:r>
        <w:t xml:space="preserve"> </w:t>
      </w:r>
    </w:p>
    <w:p w14:paraId="0F40404E" w14:textId="77777777" w:rsidR="00972708" w:rsidRDefault="00000000">
      <w:pPr>
        <w:pStyle w:val="2"/>
        <w:spacing w:after="200"/>
      </w:pPr>
      <w:bookmarkStart w:id="123" w:name="_Toc240798002"/>
      <w:r>
        <w:t>6.17. Интеграция с аналитическими хранилищами</w:t>
      </w:r>
      <w:bookmarkEnd w:id="123"/>
    </w:p>
    <w:p w14:paraId="2EEFBC3D" w14:textId="77777777" w:rsidR="00972708" w:rsidRDefault="00000000">
      <w:pPr>
        <w:spacing w:after="200"/>
      </w:pPr>
      <w:r>
        <w:t xml:space="preserve"> </w:t>
      </w:r>
    </w:p>
    <w:p w14:paraId="3E154A13" w14:textId="77777777" w:rsidR="00972708" w:rsidRDefault="00000000">
      <w:pPr>
        <w:spacing w:after="120"/>
      </w:pPr>
      <w:r>
        <w:t xml:space="preserve">Передача данных из оперативных хранилищ в </w:t>
      </w:r>
      <w:proofErr w:type="spellStart"/>
      <w:r>
        <w:t>ClickHouse</w:t>
      </w:r>
      <w:proofErr w:type="spellEnd"/>
      <w:r>
        <w:t xml:space="preserve"> выполняется асинхронно.</w:t>
      </w:r>
    </w:p>
    <w:p w14:paraId="51C7938B" w14:textId="77777777" w:rsidR="00972708" w:rsidRDefault="00000000">
      <w:pPr>
        <w:spacing w:after="200"/>
      </w:pPr>
      <w:r>
        <w:t xml:space="preserve"> </w:t>
      </w:r>
    </w:p>
    <w:p w14:paraId="707410C3" w14:textId="77777777" w:rsidR="00972708" w:rsidRDefault="00000000">
      <w:pPr>
        <w:spacing w:after="120"/>
      </w:pPr>
      <w:r>
        <w:t>Передача включает:</w:t>
      </w:r>
    </w:p>
    <w:p w14:paraId="2FB3FDCE" w14:textId="77777777" w:rsidR="00972708" w:rsidRDefault="00000000">
      <w:pPr>
        <w:spacing w:after="200"/>
      </w:pPr>
      <w:r>
        <w:t xml:space="preserve"> </w:t>
      </w:r>
    </w:p>
    <w:p w14:paraId="271C902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отбор данных;</w:t>
      </w:r>
    </w:p>
    <w:p w14:paraId="0DD299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преобразование;</w:t>
      </w:r>
    </w:p>
    <w:p w14:paraId="63626C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корректности;</w:t>
      </w:r>
    </w:p>
    <w:p w14:paraId="51E13C8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загрузку;</w:t>
      </w:r>
    </w:p>
    <w:p w14:paraId="48DC0B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результата.</w:t>
      </w:r>
    </w:p>
    <w:p w14:paraId="3CB5860F" w14:textId="77777777" w:rsidR="00972708" w:rsidRDefault="00000000">
      <w:pPr>
        <w:spacing w:after="200"/>
      </w:pPr>
      <w:r>
        <w:t xml:space="preserve"> </w:t>
      </w:r>
    </w:p>
    <w:p w14:paraId="1AE4BE00" w14:textId="77777777" w:rsidR="00972708" w:rsidRDefault="00000000">
      <w:pPr>
        <w:spacing w:after="120"/>
      </w:pPr>
      <w:r>
        <w:lastRenderedPageBreak/>
        <w:t>Аналитическая загрузка не должна блокировать или существенно ограничивать выполнение оперативных производственных операций.</w:t>
      </w:r>
    </w:p>
    <w:p w14:paraId="5459C397" w14:textId="77777777" w:rsidR="00972708" w:rsidRDefault="00000000">
      <w:pPr>
        <w:spacing w:after="200"/>
      </w:pPr>
      <w:r>
        <w:t xml:space="preserve"> </w:t>
      </w:r>
    </w:p>
    <w:p w14:paraId="12B15D89" w14:textId="77777777" w:rsidR="00972708" w:rsidRDefault="00000000">
      <w:pPr>
        <w:spacing w:after="120"/>
      </w:pPr>
      <w:r>
        <w:t>При ошибке загрузки выполняется повторная обработка в соответствии с установленными правилами.</w:t>
      </w:r>
    </w:p>
    <w:p w14:paraId="395E16E7" w14:textId="77777777" w:rsidR="00972708" w:rsidRDefault="00000000">
      <w:pPr>
        <w:spacing w:after="200"/>
      </w:pPr>
      <w:r>
        <w:t xml:space="preserve"> </w:t>
      </w:r>
    </w:p>
    <w:p w14:paraId="69A1765B" w14:textId="77777777" w:rsidR="00972708" w:rsidRDefault="00000000">
      <w:pPr>
        <w:pStyle w:val="2"/>
        <w:spacing w:after="200"/>
      </w:pPr>
      <w:bookmarkStart w:id="124" w:name="_Toc240798003"/>
      <w:r>
        <w:t>6.18. Требования к надежности обмена</w:t>
      </w:r>
      <w:bookmarkEnd w:id="124"/>
    </w:p>
    <w:p w14:paraId="7246641C" w14:textId="77777777" w:rsidR="00972708" w:rsidRDefault="00000000">
      <w:pPr>
        <w:spacing w:after="200"/>
      </w:pPr>
      <w:r>
        <w:t xml:space="preserve"> </w:t>
      </w:r>
    </w:p>
    <w:p w14:paraId="117B8B53" w14:textId="77777777" w:rsidR="00972708" w:rsidRDefault="00000000">
      <w:pPr>
        <w:spacing w:after="120"/>
      </w:pPr>
      <w:r>
        <w:t>Интеграционный механизм обеспечивает:</w:t>
      </w:r>
    </w:p>
    <w:p w14:paraId="4B9C9A16" w14:textId="77777777" w:rsidR="00972708" w:rsidRDefault="00000000">
      <w:pPr>
        <w:spacing w:after="200"/>
      </w:pPr>
      <w:r>
        <w:t xml:space="preserve"> </w:t>
      </w:r>
    </w:p>
    <w:p w14:paraId="51D01A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сообщения до подтверждения обработки;</w:t>
      </w:r>
    </w:p>
    <w:p w14:paraId="37A4F2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от неконтролируемого дублирования;</w:t>
      </w:r>
    </w:p>
    <w:p w14:paraId="4E0179A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повторную передачу;</w:t>
      </w:r>
    </w:p>
    <w:p w14:paraId="29A3F31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результата обработки;</w:t>
      </w:r>
    </w:p>
    <w:p w14:paraId="11B0F4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ошибок;</w:t>
      </w:r>
    </w:p>
    <w:p w14:paraId="4CA928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после временной недоступности получателя;</w:t>
      </w:r>
    </w:p>
    <w:p w14:paraId="107E32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накопления необработанных сообщений;</w:t>
      </w:r>
    </w:p>
    <w:p w14:paraId="545F8E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повторной обработки ошибочных сообщений.</w:t>
      </w:r>
    </w:p>
    <w:p w14:paraId="70F34717" w14:textId="77777777" w:rsidR="00972708" w:rsidRDefault="00000000">
      <w:pPr>
        <w:spacing w:after="200"/>
      </w:pPr>
      <w:r>
        <w:t xml:space="preserve"> </w:t>
      </w:r>
    </w:p>
    <w:p w14:paraId="3FFB2F2C" w14:textId="77777777" w:rsidR="00972708" w:rsidRDefault="00000000">
      <w:pPr>
        <w:spacing w:after="120"/>
      </w:pPr>
      <w:r>
        <w:t>Состояние интеграционного обмена является эксплуатационной информацией и доступно средствам мониторинга.</w:t>
      </w:r>
    </w:p>
    <w:p w14:paraId="224D8187" w14:textId="77777777" w:rsidR="00972708" w:rsidRDefault="00000000">
      <w:pPr>
        <w:spacing w:after="200"/>
      </w:pPr>
      <w:r>
        <w:t xml:space="preserve"> </w:t>
      </w:r>
    </w:p>
    <w:p w14:paraId="126EEA05" w14:textId="77777777" w:rsidR="00972708" w:rsidRDefault="00000000">
      <w:pPr>
        <w:pStyle w:val="2"/>
        <w:spacing w:after="200"/>
      </w:pPr>
      <w:bookmarkStart w:id="125" w:name="_Toc240798004"/>
      <w:r>
        <w:t>6.19. Контроль накопления сообщений</w:t>
      </w:r>
      <w:bookmarkEnd w:id="125"/>
    </w:p>
    <w:p w14:paraId="44146A5A" w14:textId="77777777" w:rsidR="00972708" w:rsidRDefault="00000000">
      <w:pPr>
        <w:spacing w:after="200"/>
      </w:pPr>
      <w:r>
        <w:t xml:space="preserve"> </w:t>
      </w:r>
    </w:p>
    <w:p w14:paraId="5E40E2CC" w14:textId="77777777" w:rsidR="00972708" w:rsidRDefault="00000000">
      <w:pPr>
        <w:spacing w:after="120"/>
      </w:pPr>
      <w:r>
        <w:t>Для каждого значимого потока сообщений контролируются:</w:t>
      </w:r>
    </w:p>
    <w:p w14:paraId="7A499FB8" w14:textId="77777777" w:rsidR="00972708" w:rsidRDefault="00000000">
      <w:pPr>
        <w:spacing w:after="200"/>
      </w:pPr>
      <w:r>
        <w:t xml:space="preserve"> </w:t>
      </w:r>
    </w:p>
    <w:p w14:paraId="7581607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необработанных сообщений;</w:t>
      </w:r>
    </w:p>
    <w:p w14:paraId="7F5E6A3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нахождения сообщения в очереди;</w:t>
      </w:r>
    </w:p>
    <w:p w14:paraId="641D36E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ошибок;</w:t>
      </w:r>
    </w:p>
    <w:p w14:paraId="4FD089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повторных попыток;</w:t>
      </w:r>
    </w:p>
    <w:p w14:paraId="0E413CF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поступления сообщений;</w:t>
      </w:r>
    </w:p>
    <w:p w14:paraId="77CC2AF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обработки;</w:t>
      </w:r>
    </w:p>
    <w:p w14:paraId="6E9832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разница между скоростью поступления и обработки.</w:t>
      </w:r>
    </w:p>
    <w:p w14:paraId="5FCD6F49" w14:textId="77777777" w:rsidR="00972708" w:rsidRDefault="00000000">
      <w:pPr>
        <w:spacing w:after="200"/>
      </w:pPr>
      <w:r>
        <w:t xml:space="preserve"> </w:t>
      </w:r>
    </w:p>
    <w:p w14:paraId="673324D9" w14:textId="77777777" w:rsidR="00972708" w:rsidRDefault="00000000">
      <w:pPr>
        <w:spacing w:after="120"/>
      </w:pPr>
      <w:r>
        <w:lastRenderedPageBreak/>
        <w:t>Превышение установленных пороговых значений формирует эксплуатационное событие и передается средствам мониторинга.</w:t>
      </w:r>
    </w:p>
    <w:p w14:paraId="3019972A" w14:textId="77777777" w:rsidR="00972708" w:rsidRDefault="00000000">
      <w:pPr>
        <w:spacing w:after="200"/>
      </w:pPr>
      <w:r>
        <w:t xml:space="preserve"> </w:t>
      </w:r>
    </w:p>
    <w:p w14:paraId="60C8E32C" w14:textId="77777777" w:rsidR="00972708" w:rsidRDefault="00000000">
      <w:pPr>
        <w:pStyle w:val="2"/>
        <w:spacing w:after="200"/>
      </w:pPr>
      <w:bookmarkStart w:id="126" w:name="_Toc240798005"/>
      <w:r>
        <w:t>6.20. Безопасность интеграционного взаимодействия</w:t>
      </w:r>
      <w:bookmarkEnd w:id="126"/>
    </w:p>
    <w:p w14:paraId="15C002AD" w14:textId="77777777" w:rsidR="00972708" w:rsidRDefault="00000000">
      <w:pPr>
        <w:spacing w:after="200"/>
      </w:pPr>
      <w:r>
        <w:t xml:space="preserve"> </w:t>
      </w:r>
    </w:p>
    <w:p w14:paraId="02336BB6" w14:textId="77777777" w:rsidR="00972708" w:rsidRDefault="00000000">
      <w:pPr>
        <w:spacing w:after="120"/>
      </w:pPr>
      <w:r>
        <w:t>Интеграционное взаимодействие выполняется только через разрешенные интерфейсы.</w:t>
      </w:r>
    </w:p>
    <w:p w14:paraId="09B7D5D3" w14:textId="77777777" w:rsidR="00972708" w:rsidRDefault="00000000">
      <w:pPr>
        <w:spacing w:after="200"/>
      </w:pPr>
      <w:r>
        <w:t xml:space="preserve"> </w:t>
      </w:r>
    </w:p>
    <w:p w14:paraId="6C92B5AD" w14:textId="77777777" w:rsidR="00972708" w:rsidRDefault="00000000">
      <w:pPr>
        <w:spacing w:after="120"/>
      </w:pPr>
      <w:r>
        <w:t>Для каждого интерфейса определяются:</w:t>
      </w:r>
    </w:p>
    <w:p w14:paraId="53509D41" w14:textId="77777777" w:rsidR="00972708" w:rsidRDefault="00000000">
      <w:pPr>
        <w:spacing w:after="200"/>
      </w:pPr>
      <w:r>
        <w:t xml:space="preserve"> </w:t>
      </w:r>
    </w:p>
    <w:p w14:paraId="56ADBB6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допустимый источник;</w:t>
      </w:r>
    </w:p>
    <w:p w14:paraId="61FC254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допустимый получатель;</w:t>
      </w:r>
    </w:p>
    <w:p w14:paraId="212E14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способ идентификации;</w:t>
      </w:r>
    </w:p>
    <w:p w14:paraId="7FD8C6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способ аутентификации;</w:t>
      </w:r>
    </w:p>
    <w:p w14:paraId="3A51D63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права доступа;</w:t>
      </w:r>
    </w:p>
    <w:p w14:paraId="7094C6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разрешенные сетевые соединения;</w:t>
      </w:r>
    </w:p>
    <w:p w14:paraId="169B0B0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требования к защите передаваемых данных;</w:t>
      </w:r>
    </w:p>
    <w:p w14:paraId="5503B94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регистрации операций.</w:t>
      </w:r>
    </w:p>
    <w:p w14:paraId="0AE7C48B" w14:textId="77777777" w:rsidR="00972708" w:rsidRDefault="00000000">
      <w:pPr>
        <w:spacing w:after="200"/>
      </w:pPr>
      <w:r>
        <w:t xml:space="preserve"> </w:t>
      </w:r>
    </w:p>
    <w:p w14:paraId="786BC39D" w14:textId="77777777" w:rsidR="00972708" w:rsidRDefault="00000000">
      <w:pPr>
        <w:spacing w:after="120"/>
      </w:pPr>
      <w:r>
        <w:t>Прямой доступ внешних систем к внутренним базам данных СИГМА.MES+ не предоставляется.</w:t>
      </w:r>
    </w:p>
    <w:p w14:paraId="593C43F0" w14:textId="77777777" w:rsidR="00972708" w:rsidRDefault="00000000">
      <w:pPr>
        <w:spacing w:after="200"/>
      </w:pPr>
      <w:r>
        <w:t xml:space="preserve"> </w:t>
      </w:r>
    </w:p>
    <w:p w14:paraId="78072939" w14:textId="77777777" w:rsidR="00972708" w:rsidRDefault="00000000">
      <w:pPr>
        <w:spacing w:after="120"/>
      </w:pPr>
      <w:r>
        <w:t>Взаимодействие выполняется через специализированные сервисы и определенные программные интерфейсы.</w:t>
      </w:r>
    </w:p>
    <w:p w14:paraId="45C56425" w14:textId="77777777" w:rsidR="00972708" w:rsidRDefault="00000000">
      <w:pPr>
        <w:spacing w:after="200"/>
      </w:pPr>
      <w:r>
        <w:t xml:space="preserve"> </w:t>
      </w:r>
    </w:p>
    <w:p w14:paraId="409FC3C5" w14:textId="77777777" w:rsidR="00972708" w:rsidRDefault="00000000">
      <w:pPr>
        <w:pStyle w:val="2"/>
        <w:spacing w:after="200"/>
      </w:pPr>
      <w:bookmarkStart w:id="127" w:name="_Toc240798006"/>
      <w:r>
        <w:t>6.21. Мониторинг интеграционного взаимодействия</w:t>
      </w:r>
      <w:bookmarkEnd w:id="127"/>
    </w:p>
    <w:p w14:paraId="4C263EB9" w14:textId="77777777" w:rsidR="00972708" w:rsidRDefault="00000000">
      <w:pPr>
        <w:spacing w:after="200"/>
      </w:pPr>
      <w:r>
        <w:t xml:space="preserve"> </w:t>
      </w:r>
    </w:p>
    <w:p w14:paraId="72411718" w14:textId="77777777" w:rsidR="00972708" w:rsidRDefault="00000000">
      <w:pPr>
        <w:spacing w:after="120"/>
      </w:pPr>
      <w:r>
        <w:t>Средства мониторинга контролируют:</w:t>
      </w:r>
    </w:p>
    <w:p w14:paraId="461FF665" w14:textId="77777777" w:rsidR="00972708" w:rsidRDefault="00000000">
      <w:pPr>
        <w:spacing w:after="200"/>
      </w:pPr>
      <w:r>
        <w:t xml:space="preserve"> </w:t>
      </w:r>
    </w:p>
    <w:p w14:paraId="533C522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интеграционных сервисов;</w:t>
      </w:r>
    </w:p>
    <w:p w14:paraId="4C27F3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доступность Apache </w:t>
      </w:r>
      <w:proofErr w:type="spellStart"/>
      <w:r>
        <w:t>Kafka</w:t>
      </w:r>
      <w:proofErr w:type="spellEnd"/>
      <w:r>
        <w:t>;</w:t>
      </w:r>
    </w:p>
    <w:p w14:paraId="33B7B5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потоков сообщений;</w:t>
      </w:r>
    </w:p>
    <w:p w14:paraId="29CA298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необработанных сообщений;</w:t>
      </w:r>
    </w:p>
    <w:p w14:paraId="4BA8B6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обработки;</w:t>
      </w:r>
    </w:p>
    <w:p w14:paraId="226A5F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обработки;</w:t>
      </w:r>
    </w:p>
    <w:p w14:paraId="65DA4E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количество повторных попыток;</w:t>
      </w:r>
    </w:p>
    <w:p w14:paraId="02F7EB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межконтурной связи;</w:t>
      </w:r>
    </w:p>
    <w:p w14:paraId="7C05EA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интеграции с оборудованием;</w:t>
      </w:r>
    </w:p>
    <w:p w14:paraId="0A05D3D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интеграции с внешними системами.</w:t>
      </w:r>
    </w:p>
    <w:p w14:paraId="1C9CAB03" w14:textId="77777777" w:rsidR="00972708" w:rsidRDefault="00000000">
      <w:pPr>
        <w:spacing w:after="200"/>
      </w:pPr>
      <w:r>
        <w:t xml:space="preserve"> </w:t>
      </w:r>
    </w:p>
    <w:p w14:paraId="415945A4" w14:textId="77777777" w:rsidR="00972708" w:rsidRDefault="00000000">
      <w:pPr>
        <w:spacing w:after="120"/>
      </w:pPr>
      <w:r>
        <w:t>Для критических нарушений формируются уведомления ответственным специалистам.</w:t>
      </w:r>
    </w:p>
    <w:p w14:paraId="18D17D39" w14:textId="77777777" w:rsidR="00972708" w:rsidRDefault="00000000">
      <w:pPr>
        <w:spacing w:after="200"/>
      </w:pPr>
      <w:r>
        <w:t xml:space="preserve"> </w:t>
      </w:r>
    </w:p>
    <w:p w14:paraId="37BDA29D" w14:textId="77777777" w:rsidR="00972708" w:rsidRDefault="00000000">
      <w:pPr>
        <w:pStyle w:val="2"/>
        <w:spacing w:after="200"/>
      </w:pPr>
      <w:bookmarkStart w:id="128" w:name="_Toc240798007"/>
      <w:r>
        <w:t>6.22. Ответственность за интеграционные данные</w:t>
      </w:r>
      <w:bookmarkEnd w:id="128"/>
    </w:p>
    <w:p w14:paraId="01142FA4" w14:textId="77777777" w:rsidR="00972708" w:rsidRDefault="00000000">
      <w:pPr>
        <w:spacing w:after="200"/>
      </w:pPr>
      <w:r>
        <w:t xml:space="preserve"> </w:t>
      </w:r>
    </w:p>
    <w:p w14:paraId="7E744871" w14:textId="77777777" w:rsidR="00972708" w:rsidRDefault="00000000">
      <w:pPr>
        <w:spacing w:after="120"/>
      </w:pPr>
      <w:r>
        <w:t>Ответственность за данные определяется местом их первичного формирования.</w:t>
      </w:r>
    </w:p>
    <w:p w14:paraId="4E0C1B26" w14:textId="77777777" w:rsidR="00972708" w:rsidRDefault="00000000">
      <w:pPr>
        <w:spacing w:after="200"/>
      </w:pPr>
      <w:r>
        <w:t xml:space="preserve"> </w:t>
      </w:r>
    </w:p>
    <w:p w14:paraId="417A6F2D" w14:textId="77777777" w:rsidR="00972708" w:rsidRDefault="00000000">
      <w:pPr>
        <w:spacing w:after="120"/>
      </w:pPr>
      <w:r>
        <w:t>Источник данных отвечает за:</w:t>
      </w:r>
    </w:p>
    <w:p w14:paraId="1107DA2E" w14:textId="77777777" w:rsidR="00972708" w:rsidRDefault="00000000">
      <w:pPr>
        <w:spacing w:after="200"/>
      </w:pPr>
      <w:r>
        <w:t xml:space="preserve"> </w:t>
      </w:r>
    </w:p>
    <w:p w14:paraId="7549DF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корректность первичного значения;</w:t>
      </w:r>
    </w:p>
    <w:p w14:paraId="2E0EC0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полноту формируемой информации;</w:t>
      </w:r>
    </w:p>
    <w:p w14:paraId="06F735A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соответствие установленному формату;</w:t>
      </w:r>
    </w:p>
    <w:p w14:paraId="54D267D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необходимых идентификаторов.</w:t>
      </w:r>
    </w:p>
    <w:p w14:paraId="26E77077" w14:textId="77777777" w:rsidR="00972708" w:rsidRDefault="00000000">
      <w:pPr>
        <w:spacing w:after="200"/>
      </w:pPr>
      <w:r>
        <w:t xml:space="preserve"> </w:t>
      </w:r>
    </w:p>
    <w:p w14:paraId="17D23D48" w14:textId="77777777" w:rsidR="00972708" w:rsidRDefault="00000000">
      <w:pPr>
        <w:spacing w:after="120"/>
      </w:pPr>
      <w:r>
        <w:t>Принимающая сторона отвечает за:</w:t>
      </w:r>
    </w:p>
    <w:p w14:paraId="7785A189" w14:textId="77777777" w:rsidR="00972708" w:rsidRDefault="00000000">
      <w:pPr>
        <w:spacing w:after="200"/>
      </w:pPr>
      <w:r>
        <w:t xml:space="preserve"> </w:t>
      </w:r>
    </w:p>
    <w:p w14:paraId="5C92EF5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прием сообщения;</w:t>
      </w:r>
    </w:p>
    <w:p w14:paraId="0BF3DBA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формата;</w:t>
      </w:r>
    </w:p>
    <w:p w14:paraId="253E7E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идентификаторов;</w:t>
      </w:r>
    </w:p>
    <w:p w14:paraId="699025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идемпотентную обработку;</w:t>
      </w:r>
    </w:p>
    <w:p w14:paraId="5A010B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результата;</w:t>
      </w:r>
    </w:p>
    <w:p w14:paraId="752C92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принятой копии.</w:t>
      </w:r>
    </w:p>
    <w:p w14:paraId="49F56DBD" w14:textId="77777777" w:rsidR="00972708" w:rsidRDefault="00000000">
      <w:pPr>
        <w:spacing w:after="200"/>
      </w:pPr>
      <w:r>
        <w:t xml:space="preserve"> </w:t>
      </w:r>
    </w:p>
    <w:p w14:paraId="677FB683" w14:textId="77777777" w:rsidR="00972708" w:rsidRDefault="00000000">
      <w:pPr>
        <w:spacing w:after="120"/>
      </w:pPr>
      <w:r>
        <w:t>Передача данных между контурами не изменяет владельца первичной информации.</w:t>
      </w:r>
    </w:p>
    <w:p w14:paraId="2989AB0A" w14:textId="77777777" w:rsidR="00972708" w:rsidRDefault="00000000">
      <w:pPr>
        <w:spacing w:after="200"/>
      </w:pPr>
      <w:r>
        <w:t xml:space="preserve"> </w:t>
      </w:r>
    </w:p>
    <w:p w14:paraId="2173643E" w14:textId="77777777" w:rsidR="00972708" w:rsidRDefault="00000000">
      <w:pPr>
        <w:pStyle w:val="2"/>
        <w:spacing w:after="200"/>
      </w:pPr>
      <w:bookmarkStart w:id="129" w:name="_Toc240798008"/>
      <w:r>
        <w:t>6.23. Архитектурные ограничения</w:t>
      </w:r>
      <w:bookmarkEnd w:id="129"/>
    </w:p>
    <w:p w14:paraId="62D96E8C" w14:textId="77777777" w:rsidR="00972708" w:rsidRDefault="00000000">
      <w:pPr>
        <w:spacing w:after="200"/>
      </w:pPr>
      <w:r>
        <w:t xml:space="preserve"> </w:t>
      </w:r>
    </w:p>
    <w:p w14:paraId="4A72CA66" w14:textId="77777777" w:rsidR="00972708" w:rsidRDefault="00000000">
      <w:pPr>
        <w:spacing w:after="120"/>
      </w:pPr>
      <w:r>
        <w:t>В архитектуре СИГМА.MES+ устанавливаются следующие ограничения:</w:t>
      </w:r>
    </w:p>
    <w:p w14:paraId="30CB8738" w14:textId="77777777" w:rsidR="00972708" w:rsidRDefault="00000000">
      <w:pPr>
        <w:spacing w:after="200"/>
      </w:pPr>
      <w:r>
        <w:t xml:space="preserve"> </w:t>
      </w:r>
    </w:p>
    <w:p w14:paraId="0B0F32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межконтурный обмен не должен требовать постоянной доступности Центрального ЦОД для выполнения локальных производственных операций;</w:t>
      </w:r>
    </w:p>
    <w:p w14:paraId="611EC8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прямое изменение центральной копии локальных производственных данных не допускается;</w:t>
      </w:r>
    </w:p>
    <w:p w14:paraId="74F672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прямой доступ внешних систем к базам данных системы не допускается;</w:t>
      </w:r>
    </w:p>
    <w:p w14:paraId="2D8E05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интеграция с оборудованием выполняется через специализированные сервисы;</w:t>
      </w:r>
    </w:p>
    <w:p w14:paraId="3C6643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повторная доставка сообщения не должна приводить к неконтролируемому повторному выполнению операции;</w:t>
      </w:r>
    </w:p>
    <w:p w14:paraId="3A2F172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интеграционные ошибки должны быть регистрируемыми и диагностируемыми;</w:t>
      </w:r>
    </w:p>
    <w:p w14:paraId="3B9783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обмен данными должен иметь определенный контракт;</w:t>
      </w:r>
    </w:p>
    <w:p w14:paraId="3EA0049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интеграционного контракта выполняется контролируемым образом.</w:t>
      </w:r>
    </w:p>
    <w:p w14:paraId="1BDCA1F8" w14:textId="77777777" w:rsidR="00972708" w:rsidRDefault="00000000">
      <w:pPr>
        <w:spacing w:after="200"/>
      </w:pPr>
      <w:r>
        <w:t xml:space="preserve"> </w:t>
      </w:r>
    </w:p>
    <w:p w14:paraId="7A3E78C3" w14:textId="77777777" w:rsidR="00972708" w:rsidRDefault="00000000">
      <w:pPr>
        <w:pStyle w:val="2"/>
        <w:spacing w:after="200"/>
      </w:pPr>
      <w:bookmarkStart w:id="130" w:name="_Toc240798009"/>
      <w:r>
        <w:t>6.24. Итоговая модель интеграционного взаимодействия</w:t>
      </w:r>
      <w:bookmarkEnd w:id="130"/>
    </w:p>
    <w:p w14:paraId="49ABD098" w14:textId="77777777" w:rsidR="00972708" w:rsidRDefault="00000000">
      <w:pPr>
        <w:spacing w:after="200"/>
      </w:pPr>
      <w:r>
        <w:t xml:space="preserve"> </w:t>
      </w:r>
    </w:p>
    <w:p w14:paraId="5F6E2584" w14:textId="77777777" w:rsidR="00972708" w:rsidRDefault="00000000">
      <w:pPr>
        <w:spacing w:after="120"/>
      </w:pPr>
      <w:r>
        <w:t>Интеграционная архитектура СИГМА.MES+ основана на сочетании синхронного и асинхронного взаимодействия.</w:t>
      </w:r>
    </w:p>
    <w:p w14:paraId="1FA2320A" w14:textId="77777777" w:rsidR="00972708" w:rsidRDefault="00000000">
      <w:pPr>
        <w:spacing w:after="200"/>
      </w:pPr>
      <w:r>
        <w:t xml:space="preserve"> </w:t>
      </w:r>
    </w:p>
    <w:p w14:paraId="2C66717E" w14:textId="77777777" w:rsidR="00972708" w:rsidRDefault="00000000">
      <w:pPr>
        <w:spacing w:after="120"/>
      </w:pPr>
      <w:r>
        <w:t>Синхронные интерфейсы используются для операций, требующих непосредственного получения результата.</w:t>
      </w:r>
    </w:p>
    <w:p w14:paraId="711CA9AA" w14:textId="77777777" w:rsidR="00972708" w:rsidRDefault="00000000">
      <w:pPr>
        <w:spacing w:after="200"/>
      </w:pPr>
      <w:r>
        <w:t xml:space="preserve"> </w:t>
      </w:r>
    </w:p>
    <w:p w14:paraId="73A5D61E" w14:textId="77777777" w:rsidR="00972708" w:rsidRDefault="00000000">
      <w:pPr>
        <w:spacing w:after="120"/>
      </w:pPr>
      <w:r>
        <w:t xml:space="preserve">Apache </w:t>
      </w:r>
      <w:proofErr w:type="spellStart"/>
      <w:r>
        <w:t>Kafka</w:t>
      </w:r>
      <w:proofErr w:type="spellEnd"/>
      <w:r>
        <w:t xml:space="preserve"> используется для событийного и асинхронного обмена между программными компонентами и контурами.</w:t>
      </w:r>
    </w:p>
    <w:p w14:paraId="3C142460" w14:textId="77777777" w:rsidR="00972708" w:rsidRDefault="00000000">
      <w:pPr>
        <w:spacing w:after="200"/>
      </w:pPr>
      <w:r>
        <w:t xml:space="preserve"> </w:t>
      </w:r>
    </w:p>
    <w:p w14:paraId="6BC44ADE" w14:textId="77777777" w:rsidR="00972708" w:rsidRDefault="00000000">
      <w:pPr>
        <w:spacing w:after="120"/>
      </w:pPr>
      <w:r>
        <w:t>Специализированные интеграционные сервисы обеспечивают взаимодействие с оборудованием и внешними информационными системами.</w:t>
      </w:r>
    </w:p>
    <w:p w14:paraId="6479183D" w14:textId="77777777" w:rsidR="00972708" w:rsidRDefault="00000000">
      <w:pPr>
        <w:spacing w:after="200"/>
      </w:pPr>
      <w:r>
        <w:t xml:space="preserve"> </w:t>
      </w:r>
    </w:p>
    <w:p w14:paraId="14A3C417" w14:textId="77777777" w:rsidR="00972708" w:rsidRDefault="00000000">
      <w:pPr>
        <w:spacing w:after="120"/>
      </w:pPr>
      <w:r>
        <w:t>Межконтурная синхронизация выполняется с учетом автономности локальных производственных контуров, возможности временного накопления данных, повторной передачи, идемпотентной обработки и контроля состояния обмена.</w:t>
      </w:r>
    </w:p>
    <w:p w14:paraId="69A6575B" w14:textId="77777777" w:rsidR="00972708" w:rsidRDefault="00000000">
      <w:pPr>
        <w:spacing w:after="200"/>
      </w:pPr>
      <w:r>
        <w:t xml:space="preserve"> </w:t>
      </w:r>
    </w:p>
    <w:p w14:paraId="2D723652" w14:textId="77777777" w:rsidR="00972708" w:rsidRDefault="00000000">
      <w:pPr>
        <w:spacing w:after="120"/>
      </w:pPr>
      <w:r>
        <w:t>Такая организация взаимодействия обеспечивает сохранение первичных производственных данных в локальных контурах, их контролируемую передачу в центральный контур и формирование централизованного информационного представления без зависимости производственных процессов от постоянной доступности межконтурного соединения.</w:t>
      </w:r>
    </w:p>
    <w:p w14:paraId="119AAFB9" w14:textId="77777777" w:rsidR="00972708" w:rsidRDefault="00000000">
      <w:pPr>
        <w:spacing w:after="200"/>
      </w:pPr>
      <w:r>
        <w:t xml:space="preserve"> </w:t>
      </w:r>
    </w:p>
    <w:p w14:paraId="76540E11" w14:textId="77777777" w:rsidR="00972708" w:rsidRDefault="00000000">
      <w:pPr>
        <w:pStyle w:val="1"/>
        <w:spacing w:after="200"/>
        <w:jc w:val="center"/>
      </w:pPr>
      <w:bookmarkStart w:id="131" w:name="_Toc240798010"/>
      <w:r>
        <w:lastRenderedPageBreak/>
        <w:t>7. Подсистема обеспечения информационной безопасности и разграничения доступа</w:t>
      </w:r>
      <w:bookmarkEnd w:id="131"/>
    </w:p>
    <w:p w14:paraId="11AC956B" w14:textId="77777777" w:rsidR="00972708" w:rsidRDefault="00000000">
      <w:pPr>
        <w:spacing w:after="200"/>
      </w:pPr>
      <w:r>
        <w:t xml:space="preserve"> </w:t>
      </w:r>
    </w:p>
    <w:p w14:paraId="24ECEB6F" w14:textId="77777777" w:rsidR="00972708" w:rsidRDefault="00000000">
      <w:pPr>
        <w:pStyle w:val="2"/>
        <w:spacing w:after="200"/>
      </w:pPr>
      <w:bookmarkStart w:id="132" w:name="_Toc240798011"/>
      <w:r>
        <w:t>7.1. Общие положения</w:t>
      </w:r>
      <w:bookmarkEnd w:id="132"/>
    </w:p>
    <w:p w14:paraId="3010D8B1" w14:textId="77777777" w:rsidR="00972708" w:rsidRDefault="00000000">
      <w:pPr>
        <w:spacing w:after="200"/>
      </w:pPr>
      <w:r>
        <w:t xml:space="preserve"> </w:t>
      </w:r>
    </w:p>
    <w:p w14:paraId="1155D033" w14:textId="77777777" w:rsidR="00972708" w:rsidRDefault="00000000">
      <w:pPr>
        <w:spacing w:after="120"/>
      </w:pPr>
      <w:r>
        <w:t>Подсистема обеспечения информационной безопасности СИГМА.MES+ предназначена для защиты информационных ресурсов, программных компонентов и технической инфраструктуры от несанкционированного доступа, изменения, уничтожения и раскрытия информации.</w:t>
      </w:r>
    </w:p>
    <w:p w14:paraId="2420FC76" w14:textId="77777777" w:rsidR="00972708" w:rsidRDefault="00000000">
      <w:pPr>
        <w:spacing w:after="200"/>
      </w:pPr>
      <w:r>
        <w:t xml:space="preserve"> </w:t>
      </w:r>
    </w:p>
    <w:p w14:paraId="2081FCBB" w14:textId="77777777" w:rsidR="00972708" w:rsidRDefault="00000000">
      <w:pPr>
        <w:spacing w:after="120"/>
      </w:pPr>
      <w:r>
        <w:t>Подсистема обеспечивает:</w:t>
      </w:r>
    </w:p>
    <w:p w14:paraId="35C95ED0" w14:textId="77777777" w:rsidR="00972708" w:rsidRDefault="00000000">
      <w:pPr>
        <w:spacing w:after="200"/>
      </w:pPr>
      <w:r>
        <w:t xml:space="preserve"> </w:t>
      </w:r>
    </w:p>
    <w:p w14:paraId="094712F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идентификацию пользователей;</w:t>
      </w:r>
    </w:p>
    <w:p w14:paraId="06AFCA4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аутентификацию пользователей;</w:t>
      </w:r>
    </w:p>
    <w:p w14:paraId="20EED3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авторизацию пользователей;</w:t>
      </w:r>
    </w:p>
    <w:p w14:paraId="05306A8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прав доступа;</w:t>
      </w:r>
    </w:p>
    <w:p w14:paraId="2D72EC7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изоляцию данных локальных производственных контуров;</w:t>
      </w:r>
    </w:p>
    <w:p w14:paraId="2CE793D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административного доступа;</w:t>
      </w:r>
    </w:p>
    <w:p w14:paraId="4B2042F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доступа к программным интерфейсам;</w:t>
      </w:r>
    </w:p>
    <w:p w14:paraId="2FB550E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действий пользователей;</w:t>
      </w:r>
    </w:p>
    <w:p w14:paraId="59EE561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событий безопасности;</w:t>
      </w:r>
    </w:p>
    <w:p w14:paraId="276A4AF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межконтурного и интеграционного взаимодействия;</w:t>
      </w:r>
    </w:p>
    <w:p w14:paraId="33CB85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доступа к техническим средствам;</w:t>
      </w:r>
    </w:p>
    <w:p w14:paraId="21BD40C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обеспечение требований к сохранности информационных ресурсов.</w:t>
      </w:r>
    </w:p>
    <w:p w14:paraId="746C184B" w14:textId="77777777" w:rsidR="00972708" w:rsidRDefault="00000000">
      <w:pPr>
        <w:spacing w:after="200"/>
      </w:pPr>
      <w:r>
        <w:t xml:space="preserve"> </w:t>
      </w:r>
    </w:p>
    <w:p w14:paraId="71ECDFF1" w14:textId="77777777" w:rsidR="00972708" w:rsidRDefault="00000000">
      <w:pPr>
        <w:spacing w:after="120"/>
      </w:pPr>
      <w:r>
        <w:t>Безопасность реализуется на нескольких уровнях:</w:t>
      </w:r>
    </w:p>
    <w:p w14:paraId="27581391" w14:textId="77777777" w:rsidR="00972708" w:rsidRDefault="00000000">
      <w:pPr>
        <w:spacing w:after="200"/>
      </w:pPr>
      <w:r>
        <w:t xml:space="preserve"> </w:t>
      </w:r>
    </w:p>
    <w:p w14:paraId="78F3749E" w14:textId="77777777" w:rsidR="00972708" w:rsidRDefault="00000000">
      <w:pPr>
        <w:spacing w:after="100"/>
        <w:ind w:left="20"/>
      </w:pPr>
      <w:r>
        <w:t>1. уровень идентификации и аутентификации;</w:t>
      </w:r>
    </w:p>
    <w:p w14:paraId="2ECDD486" w14:textId="77777777" w:rsidR="00972708" w:rsidRDefault="00000000">
      <w:pPr>
        <w:spacing w:after="100"/>
        <w:ind w:left="20"/>
      </w:pPr>
      <w:r>
        <w:t>2. уровень прикладной авторизации;</w:t>
      </w:r>
    </w:p>
    <w:p w14:paraId="295EEDBA" w14:textId="77777777" w:rsidR="00972708" w:rsidRDefault="00000000">
      <w:pPr>
        <w:spacing w:after="100"/>
        <w:ind w:left="20"/>
      </w:pPr>
      <w:r>
        <w:t>3. уровень доступа к данным;</w:t>
      </w:r>
    </w:p>
    <w:p w14:paraId="39D2B244" w14:textId="77777777" w:rsidR="00972708" w:rsidRDefault="00000000">
      <w:pPr>
        <w:spacing w:after="100"/>
        <w:ind w:left="20"/>
      </w:pPr>
      <w:r>
        <w:t>4. сетевой уровень;</w:t>
      </w:r>
    </w:p>
    <w:p w14:paraId="630DAF4C" w14:textId="77777777" w:rsidR="00972708" w:rsidRDefault="00000000">
      <w:pPr>
        <w:spacing w:after="100"/>
        <w:ind w:left="20"/>
      </w:pPr>
      <w:r>
        <w:t>5. уровень технической инфраструктуры;</w:t>
      </w:r>
    </w:p>
    <w:p w14:paraId="1F0AD339" w14:textId="77777777" w:rsidR="00972708" w:rsidRDefault="00000000">
      <w:pPr>
        <w:spacing w:after="100"/>
        <w:ind w:left="20"/>
      </w:pPr>
      <w:r>
        <w:t>6. уровень аудита и контроля.</w:t>
      </w:r>
    </w:p>
    <w:p w14:paraId="7D55F8A9" w14:textId="77777777" w:rsidR="00972708" w:rsidRDefault="00000000">
      <w:pPr>
        <w:spacing w:after="200"/>
      </w:pPr>
      <w:r>
        <w:t xml:space="preserve"> </w:t>
      </w:r>
    </w:p>
    <w:p w14:paraId="66316C1F" w14:textId="77777777" w:rsidR="00972708" w:rsidRDefault="00000000">
      <w:pPr>
        <w:pStyle w:val="2"/>
        <w:spacing w:after="200"/>
      </w:pPr>
      <w:bookmarkStart w:id="133" w:name="_Toc240798012"/>
      <w:r>
        <w:lastRenderedPageBreak/>
        <w:t>7.2. Основные принципы обеспечения информационной безопасности</w:t>
      </w:r>
      <w:bookmarkEnd w:id="133"/>
    </w:p>
    <w:p w14:paraId="110DBD80" w14:textId="77777777" w:rsidR="00972708" w:rsidRDefault="00000000">
      <w:pPr>
        <w:spacing w:after="200"/>
      </w:pPr>
      <w:r>
        <w:t xml:space="preserve"> </w:t>
      </w:r>
    </w:p>
    <w:p w14:paraId="572BA1FA" w14:textId="77777777" w:rsidR="00972708" w:rsidRDefault="00000000">
      <w:pPr>
        <w:spacing w:after="120"/>
      </w:pPr>
      <w:r>
        <w:t>Архитектура информационной безопасности основывается на следующих принципах:</w:t>
      </w:r>
    </w:p>
    <w:p w14:paraId="3FF1E2CA" w14:textId="77777777" w:rsidR="00972708" w:rsidRDefault="00000000">
      <w:pPr>
        <w:spacing w:after="200"/>
      </w:pPr>
      <w:r>
        <w:t xml:space="preserve"> </w:t>
      </w:r>
    </w:p>
    <w:p w14:paraId="3D9639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предоставление пользователю только необходимых ему полномочий;</w:t>
      </w:r>
    </w:p>
    <w:p w14:paraId="472C70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разделение полномочий по ролям;</w:t>
      </w:r>
    </w:p>
    <w:p w14:paraId="0EEDA11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разделение административных и производственных функций;</w:t>
      </w:r>
    </w:p>
    <w:p w14:paraId="4D4972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изоляция локальных производственных контуров;</w:t>
      </w:r>
    </w:p>
    <w:p w14:paraId="15C32A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защита межконтурного взаимодействия;</w:t>
      </w:r>
    </w:p>
    <w:p w14:paraId="7B32194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запрет прямого доступа к внутренним хранилищам из внешних систем;</w:t>
      </w:r>
    </w:p>
    <w:p w14:paraId="4C01AF9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обязательная идентификация пользователей;</w:t>
      </w:r>
    </w:p>
    <w:p w14:paraId="77B9D6D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значимых действий;</w:t>
      </w:r>
    </w:p>
    <w:p w14:paraId="2F74160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изменений информационных ресурсов;</w:t>
      </w:r>
    </w:p>
    <w:p w14:paraId="137CEF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защита учетных данных;</w:t>
      </w:r>
    </w:p>
    <w:p w14:paraId="3B08FB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общесистемными правами;</w:t>
      </w:r>
    </w:p>
    <w:p w14:paraId="62A11C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локальное управление полномочиями в пределах установленной зоны ответственности;</w:t>
      </w:r>
    </w:p>
    <w:p w14:paraId="59D6AB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регулярный контроль актуальности предоставленных полномочий.</w:t>
      </w:r>
    </w:p>
    <w:p w14:paraId="1B853C4E" w14:textId="77777777" w:rsidR="00972708" w:rsidRDefault="00000000">
      <w:pPr>
        <w:spacing w:after="200"/>
      </w:pPr>
      <w:r>
        <w:t xml:space="preserve"> </w:t>
      </w:r>
    </w:p>
    <w:p w14:paraId="61674D1B" w14:textId="77777777" w:rsidR="00972708" w:rsidRDefault="00000000">
      <w:pPr>
        <w:pStyle w:val="2"/>
        <w:spacing w:after="200"/>
      </w:pPr>
      <w:bookmarkStart w:id="134" w:name="_Toc240798013"/>
      <w:r>
        <w:t>7.3. Идентификация пользователей</w:t>
      </w:r>
      <w:bookmarkEnd w:id="134"/>
    </w:p>
    <w:p w14:paraId="5305FDAB" w14:textId="77777777" w:rsidR="00972708" w:rsidRDefault="00000000">
      <w:pPr>
        <w:spacing w:after="200"/>
      </w:pPr>
      <w:r>
        <w:t xml:space="preserve"> </w:t>
      </w:r>
    </w:p>
    <w:p w14:paraId="27E16270" w14:textId="77777777" w:rsidR="00972708" w:rsidRDefault="00000000">
      <w:pPr>
        <w:spacing w:after="120"/>
      </w:pPr>
      <w:r>
        <w:t>Каждый пользователь СИГМА.MES+ имеет уникальный идентификатор.</w:t>
      </w:r>
    </w:p>
    <w:p w14:paraId="0C8A29F3" w14:textId="77777777" w:rsidR="00972708" w:rsidRDefault="00000000">
      <w:pPr>
        <w:spacing w:after="200"/>
      </w:pPr>
      <w:r>
        <w:t xml:space="preserve"> </w:t>
      </w:r>
    </w:p>
    <w:p w14:paraId="2B77F8CA" w14:textId="77777777" w:rsidR="00972708" w:rsidRDefault="00000000">
      <w:pPr>
        <w:spacing w:after="120"/>
      </w:pPr>
      <w:r>
        <w:t>Идентификатор используется для:</w:t>
      </w:r>
    </w:p>
    <w:p w14:paraId="349028FD" w14:textId="77777777" w:rsidR="00972708" w:rsidRDefault="00000000">
      <w:pPr>
        <w:spacing w:after="200"/>
      </w:pPr>
      <w:r>
        <w:t xml:space="preserve"> </w:t>
      </w:r>
    </w:p>
    <w:p w14:paraId="19812F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пользователя;</w:t>
      </w:r>
    </w:p>
    <w:p w14:paraId="0C1966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предоставления прав доступа;</w:t>
      </w:r>
    </w:p>
    <w:p w14:paraId="457A513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действий;</w:t>
      </w:r>
    </w:p>
    <w:p w14:paraId="00897B2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формирования аудиторской информации;</w:t>
      </w:r>
    </w:p>
    <w:p w14:paraId="354548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принадлежности пользователя к предприятию;</w:t>
      </w:r>
    </w:p>
    <w:p w14:paraId="3DFD1F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области доступных пользователю данных.</w:t>
      </w:r>
    </w:p>
    <w:p w14:paraId="32AD0032" w14:textId="77777777" w:rsidR="00972708" w:rsidRDefault="00000000">
      <w:pPr>
        <w:spacing w:after="200"/>
      </w:pPr>
      <w:r>
        <w:t xml:space="preserve"> </w:t>
      </w:r>
    </w:p>
    <w:p w14:paraId="31ED45CC" w14:textId="77777777" w:rsidR="00972708" w:rsidRDefault="00000000">
      <w:pPr>
        <w:spacing w:after="120"/>
      </w:pPr>
      <w:r>
        <w:lastRenderedPageBreak/>
        <w:t>Анонимный доступ к функциям системы, требующим идентификации пользователя, не допускается.</w:t>
      </w:r>
    </w:p>
    <w:p w14:paraId="769B6F75" w14:textId="77777777" w:rsidR="00972708" w:rsidRDefault="00000000">
      <w:pPr>
        <w:spacing w:after="200"/>
      </w:pPr>
      <w:r>
        <w:t xml:space="preserve"> </w:t>
      </w:r>
    </w:p>
    <w:p w14:paraId="440FDF3A" w14:textId="77777777" w:rsidR="00972708" w:rsidRDefault="00000000">
      <w:pPr>
        <w:pStyle w:val="2"/>
        <w:spacing w:after="200"/>
      </w:pPr>
      <w:bookmarkStart w:id="135" w:name="_Toc240798014"/>
      <w:r>
        <w:t>7.4. Аутентификация пользователей</w:t>
      </w:r>
      <w:bookmarkEnd w:id="135"/>
    </w:p>
    <w:p w14:paraId="2FF39A80" w14:textId="77777777" w:rsidR="00972708" w:rsidRDefault="00000000">
      <w:pPr>
        <w:spacing w:after="200"/>
      </w:pPr>
      <w:r>
        <w:t xml:space="preserve"> </w:t>
      </w:r>
    </w:p>
    <w:p w14:paraId="2F7ADF97" w14:textId="77777777" w:rsidR="00972708" w:rsidRDefault="00000000">
      <w:pPr>
        <w:spacing w:after="120"/>
      </w:pPr>
      <w:r>
        <w:t xml:space="preserve">Аутентификация пользователей выполняется средствами </w:t>
      </w:r>
      <w:proofErr w:type="spellStart"/>
      <w:r>
        <w:t>Keycloak</w:t>
      </w:r>
      <w:proofErr w:type="spellEnd"/>
      <w:r>
        <w:t>.</w:t>
      </w:r>
    </w:p>
    <w:p w14:paraId="17E07B73" w14:textId="77777777" w:rsidR="00972708" w:rsidRDefault="00000000">
      <w:pPr>
        <w:spacing w:after="200"/>
      </w:pPr>
      <w:r>
        <w:t xml:space="preserve"> </w:t>
      </w:r>
    </w:p>
    <w:p w14:paraId="19ECAB38" w14:textId="77777777" w:rsidR="00972708" w:rsidRDefault="00000000">
      <w:pPr>
        <w:spacing w:after="120"/>
      </w:pPr>
      <w:proofErr w:type="spellStart"/>
      <w:r>
        <w:t>Keycloak</w:t>
      </w:r>
      <w:proofErr w:type="spellEnd"/>
      <w:r>
        <w:t xml:space="preserve"> используется в качестве компонента управления удостоверениями и обеспечивает:</w:t>
      </w:r>
    </w:p>
    <w:p w14:paraId="27713EEA" w14:textId="77777777" w:rsidR="00972708" w:rsidRDefault="00000000">
      <w:pPr>
        <w:spacing w:after="200"/>
      </w:pPr>
      <w:r>
        <w:t xml:space="preserve"> </w:t>
      </w:r>
    </w:p>
    <w:p w14:paraId="3E8759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проверку учетных данных;</w:t>
      </w:r>
    </w:p>
    <w:p w14:paraId="69944D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подтверждения успешно выполненной аутентификации;</w:t>
      </w:r>
    </w:p>
    <w:p w14:paraId="797F33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сеансами пользователей;</w:t>
      </w:r>
    </w:p>
    <w:p w14:paraId="1FEB69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выдачу токенов доступа;</w:t>
      </w:r>
    </w:p>
    <w:p w14:paraId="254E27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взаимодействие с внешними источниками учетных записей в соответствии с принятой схемой идентификации;</w:t>
      </w:r>
    </w:p>
    <w:p w14:paraId="4249F34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применение требований к сроку действия учетных данных;</w:t>
      </w:r>
    </w:p>
    <w:p w14:paraId="2A07D8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завершение пользовательских сеансов.</w:t>
      </w:r>
    </w:p>
    <w:p w14:paraId="09FEB0DE" w14:textId="77777777" w:rsidR="00972708" w:rsidRDefault="00000000">
      <w:pPr>
        <w:spacing w:after="200"/>
      </w:pPr>
      <w:r>
        <w:t xml:space="preserve"> </w:t>
      </w:r>
    </w:p>
    <w:p w14:paraId="0AD3E3EF" w14:textId="77777777" w:rsidR="00972708" w:rsidRDefault="00000000">
      <w:pPr>
        <w:spacing w:after="120"/>
      </w:pPr>
      <w:r>
        <w:t>Конкретный способ подключения корпоративного каталога пользователей определяется требованиями корпоративной инфраструктуры.</w:t>
      </w:r>
    </w:p>
    <w:p w14:paraId="7DDBEC89" w14:textId="77777777" w:rsidR="00972708" w:rsidRDefault="00000000">
      <w:pPr>
        <w:spacing w:after="200"/>
      </w:pPr>
      <w:r>
        <w:t xml:space="preserve"> </w:t>
      </w:r>
    </w:p>
    <w:p w14:paraId="790E441E" w14:textId="77777777" w:rsidR="00972708" w:rsidRDefault="00000000">
      <w:pPr>
        <w:spacing w:after="120"/>
      </w:pPr>
      <w:r>
        <w:t>Для взаимодействия с корпоративным каталогом предусматривается использование стандартных механизмов идентификации и протоколов, поддерживаемых корпоративной инфраструктурой.</w:t>
      </w:r>
    </w:p>
    <w:p w14:paraId="335838F2" w14:textId="77777777" w:rsidR="00972708" w:rsidRDefault="00000000">
      <w:pPr>
        <w:spacing w:after="200"/>
      </w:pPr>
      <w:r>
        <w:t xml:space="preserve"> </w:t>
      </w:r>
    </w:p>
    <w:p w14:paraId="5A8D741A" w14:textId="77777777" w:rsidR="00972708" w:rsidRDefault="00000000">
      <w:pPr>
        <w:pStyle w:val="2"/>
        <w:spacing w:after="200"/>
      </w:pPr>
      <w:bookmarkStart w:id="136" w:name="_Toc240798015"/>
      <w:r>
        <w:t>7.5. Авторизация</w:t>
      </w:r>
      <w:bookmarkEnd w:id="136"/>
    </w:p>
    <w:p w14:paraId="7FAC01A0" w14:textId="77777777" w:rsidR="00972708" w:rsidRDefault="00000000">
      <w:pPr>
        <w:spacing w:after="200"/>
      </w:pPr>
      <w:r>
        <w:t xml:space="preserve"> </w:t>
      </w:r>
    </w:p>
    <w:p w14:paraId="04C764D1" w14:textId="77777777" w:rsidR="00972708" w:rsidRDefault="00000000">
      <w:pPr>
        <w:spacing w:after="120"/>
      </w:pPr>
      <w:r>
        <w:t>После успешной аутентификации система определяет полномочия пользователя.</w:t>
      </w:r>
    </w:p>
    <w:p w14:paraId="70736BFB" w14:textId="77777777" w:rsidR="00972708" w:rsidRDefault="00000000">
      <w:pPr>
        <w:spacing w:after="200"/>
      </w:pPr>
      <w:r>
        <w:t xml:space="preserve"> </w:t>
      </w:r>
    </w:p>
    <w:p w14:paraId="17027605" w14:textId="77777777" w:rsidR="00972708" w:rsidRDefault="00000000">
      <w:pPr>
        <w:spacing w:after="120"/>
      </w:pPr>
      <w:r>
        <w:t>Авторизация выполняется на основании:</w:t>
      </w:r>
    </w:p>
    <w:p w14:paraId="54765EC7" w14:textId="77777777" w:rsidR="00972708" w:rsidRDefault="00000000">
      <w:pPr>
        <w:spacing w:after="200"/>
      </w:pPr>
      <w:r>
        <w:t xml:space="preserve"> </w:t>
      </w:r>
    </w:p>
    <w:p w14:paraId="5C1EE4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роли пользователя;</w:t>
      </w:r>
    </w:p>
    <w:p w14:paraId="283634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принадлежности пользователя к предприятию;</w:t>
      </w:r>
    </w:p>
    <w:p w14:paraId="4278CE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области ответственности пользователя;</w:t>
      </w:r>
    </w:p>
    <w:p w14:paraId="2F99485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типа объекта;</w:t>
      </w:r>
    </w:p>
    <w:p w14:paraId="267956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выполняемой операции;</w:t>
      </w:r>
    </w:p>
    <w:p w14:paraId="17FC04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дополнительных ограничений доступа.</w:t>
      </w:r>
    </w:p>
    <w:p w14:paraId="3A4093B8" w14:textId="77777777" w:rsidR="00972708" w:rsidRDefault="00000000">
      <w:pPr>
        <w:spacing w:after="200"/>
      </w:pPr>
      <w:r>
        <w:t xml:space="preserve"> </w:t>
      </w:r>
    </w:p>
    <w:p w14:paraId="5A6FC033" w14:textId="77777777" w:rsidR="00972708" w:rsidRDefault="00000000">
      <w:pPr>
        <w:spacing w:after="120"/>
      </w:pPr>
      <w:r>
        <w:t>Проверка полномочий выполняется серверной частью системы.</w:t>
      </w:r>
    </w:p>
    <w:p w14:paraId="0C2D53E0" w14:textId="77777777" w:rsidR="00972708" w:rsidRDefault="00000000">
      <w:pPr>
        <w:spacing w:after="200"/>
      </w:pPr>
      <w:r>
        <w:t xml:space="preserve"> </w:t>
      </w:r>
    </w:p>
    <w:p w14:paraId="41F768B4" w14:textId="77777777" w:rsidR="00972708" w:rsidRDefault="00000000">
      <w:pPr>
        <w:spacing w:after="120"/>
      </w:pPr>
      <w:r>
        <w:t>Клиентская часть используется для отображения доступных пользователю функций, но не является самостоятельным средством защиты.</w:t>
      </w:r>
    </w:p>
    <w:p w14:paraId="4B78A14C" w14:textId="77777777" w:rsidR="00972708" w:rsidRDefault="00000000">
      <w:pPr>
        <w:spacing w:after="200"/>
      </w:pPr>
      <w:r>
        <w:t xml:space="preserve"> </w:t>
      </w:r>
    </w:p>
    <w:p w14:paraId="6DD0CDA1" w14:textId="77777777" w:rsidR="00972708" w:rsidRDefault="00000000">
      <w:pPr>
        <w:spacing w:after="120"/>
      </w:pPr>
      <w:r>
        <w:t>Запрет отображения элемента интерфейса не заменяет проверку полномочий на серверной стороне.</w:t>
      </w:r>
    </w:p>
    <w:p w14:paraId="7E6D7E57" w14:textId="77777777" w:rsidR="00972708" w:rsidRDefault="00000000">
      <w:pPr>
        <w:spacing w:after="200"/>
      </w:pPr>
      <w:r>
        <w:t xml:space="preserve"> </w:t>
      </w:r>
    </w:p>
    <w:p w14:paraId="4994BC53" w14:textId="77777777" w:rsidR="00972708" w:rsidRDefault="00000000">
      <w:pPr>
        <w:pStyle w:val="2"/>
        <w:spacing w:after="200"/>
      </w:pPr>
      <w:bookmarkStart w:id="137" w:name="_Toc240798016"/>
      <w:r>
        <w:t>7.6. Ролевая модель доступа</w:t>
      </w:r>
      <w:bookmarkEnd w:id="137"/>
    </w:p>
    <w:p w14:paraId="6A09AB92" w14:textId="77777777" w:rsidR="00972708" w:rsidRDefault="00000000">
      <w:pPr>
        <w:spacing w:after="200"/>
      </w:pPr>
      <w:r>
        <w:t xml:space="preserve"> </w:t>
      </w:r>
    </w:p>
    <w:p w14:paraId="1007DDB4" w14:textId="77777777" w:rsidR="00972708" w:rsidRDefault="00000000">
      <w:pPr>
        <w:spacing w:after="120"/>
      </w:pPr>
      <w:r>
        <w:t>Доступ к функциям системы предоставляется на основании ролей.</w:t>
      </w:r>
    </w:p>
    <w:p w14:paraId="18D0F7D1" w14:textId="77777777" w:rsidR="00972708" w:rsidRDefault="00000000">
      <w:pPr>
        <w:spacing w:after="200"/>
      </w:pPr>
      <w:r>
        <w:t xml:space="preserve"> </w:t>
      </w:r>
    </w:p>
    <w:p w14:paraId="23BFD3F6" w14:textId="77777777" w:rsidR="00972708" w:rsidRDefault="00000000">
      <w:pPr>
        <w:spacing w:after="120"/>
      </w:pPr>
      <w:r>
        <w:t>Роль определяет набор разрешенных действий.</w:t>
      </w:r>
    </w:p>
    <w:p w14:paraId="11333F57" w14:textId="77777777" w:rsidR="00972708" w:rsidRDefault="00000000">
      <w:pPr>
        <w:spacing w:after="200"/>
      </w:pPr>
      <w:r>
        <w:t xml:space="preserve"> </w:t>
      </w:r>
    </w:p>
    <w:p w14:paraId="76119E34" w14:textId="77777777" w:rsidR="00972708" w:rsidRDefault="00000000">
      <w:pPr>
        <w:spacing w:after="120"/>
      </w:pPr>
      <w:r>
        <w:t>К основным категориям ролей относятся:</w:t>
      </w:r>
    </w:p>
    <w:p w14:paraId="1CEF3A89" w14:textId="77777777" w:rsidR="00972708" w:rsidRDefault="00000000">
      <w:pPr>
        <w:spacing w:after="200"/>
      </w:pPr>
      <w:r>
        <w:t xml:space="preserve"> </w:t>
      </w:r>
    </w:p>
    <w:p w14:paraId="20A5672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пользователь производственных функций;</w:t>
      </w:r>
    </w:p>
    <w:p w14:paraId="0473CED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пользователь функций контроля качества;</w:t>
      </w:r>
    </w:p>
    <w:p w14:paraId="69D1D4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пользователь функций учета;</w:t>
      </w:r>
    </w:p>
    <w:p w14:paraId="31D25BF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аналитик;</w:t>
      </w:r>
    </w:p>
    <w:p w14:paraId="6E1FCD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руководитель;</w:t>
      </w:r>
    </w:p>
    <w:p w14:paraId="552729F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администратор предприятия;</w:t>
      </w:r>
    </w:p>
    <w:p w14:paraId="5A8178D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центральный администратор;</w:t>
      </w:r>
    </w:p>
    <w:p w14:paraId="3405ABF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технический администратор;</w:t>
      </w:r>
    </w:p>
    <w:p w14:paraId="58A317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администратор информационной безопасности;</w:t>
      </w:r>
    </w:p>
    <w:p w14:paraId="03B9D0E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роли, определенные функциональными требованиями.</w:t>
      </w:r>
    </w:p>
    <w:p w14:paraId="0A9112CE" w14:textId="77777777" w:rsidR="00972708" w:rsidRDefault="00000000">
      <w:pPr>
        <w:spacing w:after="200"/>
      </w:pPr>
      <w:r>
        <w:t xml:space="preserve"> </w:t>
      </w:r>
    </w:p>
    <w:p w14:paraId="7A8B223A" w14:textId="77777777" w:rsidR="00972708" w:rsidRDefault="00000000">
      <w:pPr>
        <w:spacing w:after="120"/>
      </w:pPr>
      <w:r>
        <w:t>Конкретный состав ролей определяется на этапе детального проектирования функциональных модулей.</w:t>
      </w:r>
    </w:p>
    <w:p w14:paraId="46AD1084" w14:textId="77777777" w:rsidR="00972708" w:rsidRDefault="00000000">
      <w:pPr>
        <w:spacing w:after="200"/>
      </w:pPr>
      <w:r>
        <w:lastRenderedPageBreak/>
        <w:t xml:space="preserve"> </w:t>
      </w:r>
    </w:p>
    <w:p w14:paraId="785F851F" w14:textId="77777777" w:rsidR="00972708" w:rsidRDefault="00000000">
      <w:pPr>
        <w:spacing w:after="120"/>
      </w:pPr>
      <w:r>
        <w:t>Один пользователь может иметь несколько ролей при условии отсутствия конфликта полномочий.</w:t>
      </w:r>
    </w:p>
    <w:p w14:paraId="0382E90E" w14:textId="77777777" w:rsidR="00972708" w:rsidRDefault="00000000">
      <w:pPr>
        <w:spacing w:after="200"/>
      </w:pPr>
      <w:r>
        <w:t xml:space="preserve"> </w:t>
      </w:r>
    </w:p>
    <w:p w14:paraId="50337C0D" w14:textId="77777777" w:rsidR="00972708" w:rsidRDefault="00000000">
      <w:pPr>
        <w:pStyle w:val="2"/>
        <w:spacing w:after="200"/>
      </w:pPr>
      <w:bookmarkStart w:id="138" w:name="_Toc240798017"/>
      <w:r>
        <w:t>7.7. Разграничение доступа по предприятиям</w:t>
      </w:r>
      <w:bookmarkEnd w:id="138"/>
    </w:p>
    <w:p w14:paraId="622AE0E1" w14:textId="77777777" w:rsidR="00972708" w:rsidRDefault="00000000">
      <w:pPr>
        <w:spacing w:after="200"/>
      </w:pPr>
      <w:r>
        <w:t xml:space="preserve"> </w:t>
      </w:r>
    </w:p>
    <w:p w14:paraId="2201EFA2" w14:textId="77777777" w:rsidR="00972708" w:rsidRDefault="00000000">
      <w:pPr>
        <w:spacing w:after="120"/>
      </w:pPr>
      <w:r>
        <w:t>Система обеспечивает логическое разделение информационных ресурсов различных предприятий.</w:t>
      </w:r>
    </w:p>
    <w:p w14:paraId="3F52CFCD" w14:textId="77777777" w:rsidR="00972708" w:rsidRDefault="00000000">
      <w:pPr>
        <w:spacing w:after="200"/>
      </w:pPr>
      <w:r>
        <w:t xml:space="preserve"> </w:t>
      </w:r>
    </w:p>
    <w:p w14:paraId="66FABCEB" w14:textId="77777777" w:rsidR="00972708" w:rsidRDefault="00000000">
      <w:pPr>
        <w:spacing w:after="120"/>
      </w:pPr>
      <w:r>
        <w:t>Пользователь локального производственного контура получает доступ только к данным и функциям, относящимся к соответствующей области его полномочий.</w:t>
      </w:r>
    </w:p>
    <w:p w14:paraId="3C2E6E38" w14:textId="77777777" w:rsidR="00972708" w:rsidRDefault="00000000">
      <w:pPr>
        <w:spacing w:after="200"/>
      </w:pPr>
      <w:r>
        <w:t xml:space="preserve"> </w:t>
      </w:r>
    </w:p>
    <w:p w14:paraId="5C4734EE" w14:textId="77777777" w:rsidR="00972708" w:rsidRDefault="00000000">
      <w:pPr>
        <w:spacing w:after="120"/>
      </w:pPr>
      <w:r>
        <w:t>При обращении пользователя к данным система определяет контекст предприятия и выполняет проверку соответствия запрашиваемого объекта этому контексту.</w:t>
      </w:r>
    </w:p>
    <w:p w14:paraId="32C67F74" w14:textId="77777777" w:rsidR="00972708" w:rsidRDefault="00000000">
      <w:pPr>
        <w:spacing w:after="200"/>
      </w:pPr>
      <w:r>
        <w:t xml:space="preserve"> </w:t>
      </w:r>
    </w:p>
    <w:p w14:paraId="04145BB0" w14:textId="77777777" w:rsidR="00972708" w:rsidRDefault="00000000">
      <w:pPr>
        <w:spacing w:after="120"/>
      </w:pPr>
      <w:r>
        <w:t>Наличие технического доступа к серверному компоненту не предоставляет пользователю автоматического доступа ко всем данным системы.</w:t>
      </w:r>
    </w:p>
    <w:p w14:paraId="1C0E1A8C" w14:textId="77777777" w:rsidR="00972708" w:rsidRDefault="00000000">
      <w:pPr>
        <w:spacing w:after="200"/>
      </w:pPr>
      <w:r>
        <w:t xml:space="preserve"> </w:t>
      </w:r>
    </w:p>
    <w:p w14:paraId="641D3BC2" w14:textId="77777777" w:rsidR="00972708" w:rsidRDefault="00000000">
      <w:pPr>
        <w:spacing w:after="120"/>
      </w:pPr>
      <w:r>
        <w:t>Центральные пользователи получают доступ к данным нескольких предприятий только в пределах предоставленных им полномочий.</w:t>
      </w:r>
    </w:p>
    <w:p w14:paraId="508A6594" w14:textId="77777777" w:rsidR="00972708" w:rsidRDefault="00000000">
      <w:pPr>
        <w:spacing w:after="200"/>
      </w:pPr>
      <w:r>
        <w:t xml:space="preserve"> </w:t>
      </w:r>
    </w:p>
    <w:p w14:paraId="6867D261" w14:textId="77777777" w:rsidR="00972708" w:rsidRDefault="00000000">
      <w:pPr>
        <w:pStyle w:val="2"/>
        <w:spacing w:after="200"/>
      </w:pPr>
      <w:bookmarkStart w:id="139" w:name="_Toc240798018"/>
      <w:r>
        <w:t>7.8. Контекст предприятия</w:t>
      </w:r>
      <w:bookmarkEnd w:id="139"/>
    </w:p>
    <w:p w14:paraId="71FEB77D" w14:textId="77777777" w:rsidR="00972708" w:rsidRDefault="00000000">
      <w:pPr>
        <w:spacing w:after="200"/>
      </w:pPr>
      <w:r>
        <w:t xml:space="preserve"> </w:t>
      </w:r>
    </w:p>
    <w:p w14:paraId="53D237F6" w14:textId="77777777" w:rsidR="00972708" w:rsidRDefault="00000000">
      <w:pPr>
        <w:spacing w:after="120"/>
      </w:pPr>
      <w:r>
        <w:t>Для каждого запроса пользователя серверная часть определяет контекст предприятия.</w:t>
      </w:r>
    </w:p>
    <w:p w14:paraId="42B9B474" w14:textId="77777777" w:rsidR="00972708" w:rsidRDefault="00000000">
      <w:pPr>
        <w:spacing w:after="200"/>
      </w:pPr>
      <w:r>
        <w:t xml:space="preserve"> </w:t>
      </w:r>
    </w:p>
    <w:p w14:paraId="694CA90B" w14:textId="77777777" w:rsidR="00972708" w:rsidRDefault="00000000">
      <w:pPr>
        <w:spacing w:after="120"/>
      </w:pPr>
      <w:r>
        <w:t>Контекст предприятия используется для:</w:t>
      </w:r>
    </w:p>
    <w:p w14:paraId="3CFE0235" w14:textId="77777777" w:rsidR="00972708" w:rsidRDefault="00000000">
      <w:pPr>
        <w:spacing w:after="200"/>
      </w:pPr>
      <w:r>
        <w:t xml:space="preserve"> </w:t>
      </w:r>
    </w:p>
    <w:p w14:paraId="77A784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ограничения набора доступных данных;</w:t>
      </w:r>
    </w:p>
    <w:p w14:paraId="709B5C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области действия роли;</w:t>
      </w:r>
    </w:p>
    <w:p w14:paraId="1326B3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выбора локального контура;</w:t>
      </w:r>
    </w:p>
    <w:p w14:paraId="4EBAE40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операций над объектами;</w:t>
      </w:r>
    </w:p>
    <w:p w14:paraId="72C9B43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действий пользователя;</w:t>
      </w:r>
    </w:p>
    <w:p w14:paraId="3F1337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формирования аудиторской информации.</w:t>
      </w:r>
    </w:p>
    <w:p w14:paraId="5F4FEE76" w14:textId="77777777" w:rsidR="00972708" w:rsidRDefault="00000000">
      <w:pPr>
        <w:spacing w:after="200"/>
      </w:pPr>
      <w:r>
        <w:t xml:space="preserve"> </w:t>
      </w:r>
    </w:p>
    <w:p w14:paraId="187C19E8" w14:textId="77777777" w:rsidR="00972708" w:rsidRDefault="00000000">
      <w:pPr>
        <w:spacing w:after="120"/>
      </w:pPr>
      <w:r>
        <w:lastRenderedPageBreak/>
        <w:t>Контекст предприятия не определяется только значением, переданным клиентской частью.</w:t>
      </w:r>
    </w:p>
    <w:p w14:paraId="6BFAA87A" w14:textId="77777777" w:rsidR="00972708" w:rsidRDefault="00000000">
      <w:pPr>
        <w:spacing w:after="200"/>
      </w:pPr>
      <w:r>
        <w:t xml:space="preserve"> </w:t>
      </w:r>
    </w:p>
    <w:p w14:paraId="0A1E504D" w14:textId="77777777" w:rsidR="00972708" w:rsidRDefault="00000000">
      <w:pPr>
        <w:spacing w:after="120"/>
      </w:pPr>
      <w:r>
        <w:t>Серверная часть самостоятельно проверяет допустимость указанного контекста на основании полномочий пользователя.</w:t>
      </w:r>
    </w:p>
    <w:p w14:paraId="47FB56BD" w14:textId="77777777" w:rsidR="00972708" w:rsidRDefault="00000000">
      <w:pPr>
        <w:spacing w:after="200"/>
      </w:pPr>
      <w:r>
        <w:t xml:space="preserve"> </w:t>
      </w:r>
    </w:p>
    <w:p w14:paraId="103B766B" w14:textId="77777777" w:rsidR="00972708" w:rsidRDefault="00000000">
      <w:pPr>
        <w:pStyle w:val="2"/>
        <w:spacing w:after="200"/>
      </w:pPr>
      <w:bookmarkStart w:id="140" w:name="_Toc240798019"/>
      <w:r>
        <w:t>7.9. Разграничение доступа к данным</w:t>
      </w:r>
      <w:bookmarkEnd w:id="140"/>
    </w:p>
    <w:p w14:paraId="543A8D9C" w14:textId="77777777" w:rsidR="00972708" w:rsidRDefault="00000000">
      <w:pPr>
        <w:spacing w:after="200"/>
      </w:pPr>
      <w:r>
        <w:t xml:space="preserve"> </w:t>
      </w:r>
    </w:p>
    <w:p w14:paraId="65576FFD" w14:textId="77777777" w:rsidR="00972708" w:rsidRDefault="00000000">
      <w:pPr>
        <w:spacing w:after="120"/>
      </w:pPr>
      <w:r>
        <w:t>Разграничение доступа к данным выполняется на уровне прикладной логики.</w:t>
      </w:r>
    </w:p>
    <w:p w14:paraId="66702057" w14:textId="77777777" w:rsidR="00972708" w:rsidRDefault="00000000">
      <w:pPr>
        <w:spacing w:after="200"/>
      </w:pPr>
      <w:r>
        <w:t xml:space="preserve"> </w:t>
      </w:r>
    </w:p>
    <w:p w14:paraId="769584DD" w14:textId="77777777" w:rsidR="00972708" w:rsidRDefault="00000000">
      <w:pPr>
        <w:spacing w:after="120"/>
      </w:pPr>
      <w:r>
        <w:t>При выполнении операции система проверяет:</w:t>
      </w:r>
    </w:p>
    <w:p w14:paraId="61171BA1" w14:textId="77777777" w:rsidR="00972708" w:rsidRDefault="00000000">
      <w:pPr>
        <w:spacing w:after="200"/>
      </w:pPr>
      <w:r>
        <w:t xml:space="preserve"> </w:t>
      </w:r>
    </w:p>
    <w:p w14:paraId="4E8BC761" w14:textId="77777777" w:rsidR="00972708" w:rsidRDefault="00000000">
      <w:pPr>
        <w:spacing w:after="100"/>
        <w:ind w:left="20"/>
      </w:pPr>
      <w:r>
        <w:t>1. идентификатор пользователя;</w:t>
      </w:r>
    </w:p>
    <w:p w14:paraId="636CB08C" w14:textId="77777777" w:rsidR="00972708" w:rsidRDefault="00000000">
      <w:pPr>
        <w:spacing w:after="100"/>
        <w:ind w:left="20"/>
      </w:pPr>
      <w:r>
        <w:t>2. роль пользователя;</w:t>
      </w:r>
    </w:p>
    <w:p w14:paraId="5BBDE2AB" w14:textId="77777777" w:rsidR="00972708" w:rsidRDefault="00000000">
      <w:pPr>
        <w:spacing w:after="100"/>
        <w:ind w:left="20"/>
      </w:pPr>
      <w:r>
        <w:t>3. область полномочий;</w:t>
      </w:r>
    </w:p>
    <w:p w14:paraId="1EADA4F9" w14:textId="77777777" w:rsidR="00972708" w:rsidRDefault="00000000">
      <w:pPr>
        <w:spacing w:after="100"/>
        <w:ind w:left="20"/>
      </w:pPr>
      <w:r>
        <w:t>4. контекст предприятия;</w:t>
      </w:r>
    </w:p>
    <w:p w14:paraId="069E98B0" w14:textId="77777777" w:rsidR="00972708" w:rsidRDefault="00000000">
      <w:pPr>
        <w:spacing w:after="100"/>
        <w:ind w:left="20"/>
      </w:pPr>
      <w:r>
        <w:t>5. тип объекта;</w:t>
      </w:r>
    </w:p>
    <w:p w14:paraId="0D543C35" w14:textId="77777777" w:rsidR="00972708" w:rsidRDefault="00000000">
      <w:pPr>
        <w:spacing w:after="100"/>
        <w:ind w:left="20"/>
      </w:pPr>
      <w:r>
        <w:t>6. выполняемую операцию;</w:t>
      </w:r>
    </w:p>
    <w:p w14:paraId="73966D6E" w14:textId="77777777" w:rsidR="00972708" w:rsidRDefault="00000000">
      <w:pPr>
        <w:spacing w:after="100"/>
        <w:ind w:left="20"/>
      </w:pPr>
      <w:r>
        <w:t>7. дополнительные ограничения, установленные для объекта.</w:t>
      </w:r>
    </w:p>
    <w:p w14:paraId="6CF10D4B" w14:textId="77777777" w:rsidR="00972708" w:rsidRDefault="00000000">
      <w:pPr>
        <w:spacing w:after="200"/>
      </w:pPr>
      <w:r>
        <w:t xml:space="preserve"> </w:t>
      </w:r>
    </w:p>
    <w:p w14:paraId="7697EBA8" w14:textId="77777777" w:rsidR="00972708" w:rsidRDefault="00000000">
      <w:pPr>
        <w:spacing w:after="120"/>
      </w:pPr>
      <w:r>
        <w:t>Для операций изменения и удаления данных проверка полномочий выполняется непосредственно перед выполнением соответствующей операции серверной частью.</w:t>
      </w:r>
    </w:p>
    <w:p w14:paraId="3D387E26" w14:textId="77777777" w:rsidR="00972708" w:rsidRDefault="00000000">
      <w:pPr>
        <w:spacing w:after="200"/>
      </w:pPr>
      <w:r>
        <w:t xml:space="preserve"> </w:t>
      </w:r>
    </w:p>
    <w:p w14:paraId="3B4C43DC" w14:textId="77777777" w:rsidR="00972708" w:rsidRDefault="00000000">
      <w:pPr>
        <w:spacing w:after="120"/>
      </w:pPr>
      <w:r>
        <w:t>Запрос к базе данных не является самостоятельным средством предоставления пользователю полномочий.</w:t>
      </w:r>
    </w:p>
    <w:p w14:paraId="77D41068" w14:textId="77777777" w:rsidR="00972708" w:rsidRDefault="00000000">
      <w:pPr>
        <w:spacing w:after="200"/>
      </w:pPr>
      <w:r>
        <w:t xml:space="preserve"> </w:t>
      </w:r>
    </w:p>
    <w:p w14:paraId="1D865C8C" w14:textId="77777777" w:rsidR="00972708" w:rsidRDefault="00000000">
      <w:pPr>
        <w:pStyle w:val="2"/>
        <w:spacing w:after="200"/>
      </w:pPr>
      <w:bookmarkStart w:id="141" w:name="_Toc240798020"/>
      <w:r>
        <w:t>7.10. Разграничение операций</w:t>
      </w:r>
      <w:bookmarkEnd w:id="141"/>
    </w:p>
    <w:p w14:paraId="46991697" w14:textId="77777777" w:rsidR="00972708" w:rsidRDefault="00000000">
      <w:pPr>
        <w:spacing w:after="200"/>
      </w:pPr>
      <w:r>
        <w:t xml:space="preserve"> </w:t>
      </w:r>
    </w:p>
    <w:p w14:paraId="7A046D61" w14:textId="77777777" w:rsidR="00972708" w:rsidRDefault="00000000">
      <w:pPr>
        <w:spacing w:after="120"/>
      </w:pPr>
      <w:r>
        <w:t>Для каждого защищаемого объекта выделяются операции, в отношении которых устанавливаются права доступа.</w:t>
      </w:r>
    </w:p>
    <w:p w14:paraId="16E509DE" w14:textId="77777777" w:rsidR="00972708" w:rsidRDefault="00000000">
      <w:pPr>
        <w:spacing w:after="200"/>
      </w:pPr>
      <w:r>
        <w:t xml:space="preserve"> </w:t>
      </w:r>
    </w:p>
    <w:p w14:paraId="6BB84537" w14:textId="77777777" w:rsidR="00972708" w:rsidRDefault="00000000">
      <w:pPr>
        <w:spacing w:after="120"/>
      </w:pPr>
      <w:r>
        <w:t>Основными операциями являются:</w:t>
      </w:r>
    </w:p>
    <w:p w14:paraId="17443855" w14:textId="77777777" w:rsidR="00972708" w:rsidRDefault="00000000">
      <w:pPr>
        <w:spacing w:after="200"/>
      </w:pPr>
      <w:r>
        <w:t xml:space="preserve"> </w:t>
      </w:r>
    </w:p>
    <w:p w14:paraId="2F31D7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просмотр;</w:t>
      </w:r>
    </w:p>
    <w:p w14:paraId="261F02D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создание;</w:t>
      </w:r>
    </w:p>
    <w:p w14:paraId="0EBDC5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изменение;</w:t>
      </w:r>
    </w:p>
    <w:p w14:paraId="214CE5E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удаление;</w:t>
      </w:r>
    </w:p>
    <w:p w14:paraId="1E1DBF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проведение;</w:t>
      </w:r>
    </w:p>
    <w:p w14:paraId="76538A8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отмена;</w:t>
      </w:r>
    </w:p>
    <w:p w14:paraId="7DF6A8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утверждение;</w:t>
      </w:r>
    </w:p>
    <w:p w14:paraId="7A98CA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выполнение;</w:t>
      </w:r>
    </w:p>
    <w:p w14:paraId="529FF5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экспорт;</w:t>
      </w:r>
    </w:p>
    <w:p w14:paraId="5D8D3A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администрирование.</w:t>
      </w:r>
    </w:p>
    <w:p w14:paraId="0DF7FC5B" w14:textId="77777777" w:rsidR="00972708" w:rsidRDefault="00000000">
      <w:pPr>
        <w:spacing w:after="200"/>
      </w:pPr>
      <w:r>
        <w:t xml:space="preserve"> </w:t>
      </w:r>
    </w:p>
    <w:p w14:paraId="7D98F26A" w14:textId="77777777" w:rsidR="00972708" w:rsidRDefault="00000000">
      <w:pPr>
        <w:spacing w:after="120"/>
      </w:pPr>
      <w:r>
        <w:t>Набор операций определяется функциональными требованиями конкретного объекта.</w:t>
      </w:r>
    </w:p>
    <w:p w14:paraId="6F98D806" w14:textId="77777777" w:rsidR="00972708" w:rsidRDefault="00000000">
      <w:pPr>
        <w:spacing w:after="200"/>
      </w:pPr>
      <w:r>
        <w:t xml:space="preserve"> </w:t>
      </w:r>
    </w:p>
    <w:p w14:paraId="55A44069" w14:textId="77777777" w:rsidR="00972708" w:rsidRDefault="00000000">
      <w:pPr>
        <w:spacing w:after="120"/>
      </w:pPr>
      <w:r>
        <w:t>Для критических производственных операций предусматривается дополнительная проверка состояния объекта и допустимости выполняемого перехода.</w:t>
      </w:r>
    </w:p>
    <w:p w14:paraId="1947DB15" w14:textId="77777777" w:rsidR="00972708" w:rsidRDefault="00000000">
      <w:pPr>
        <w:spacing w:after="200"/>
      </w:pPr>
      <w:r>
        <w:t xml:space="preserve"> </w:t>
      </w:r>
    </w:p>
    <w:p w14:paraId="74AC6D6C" w14:textId="77777777" w:rsidR="00972708" w:rsidRDefault="00000000">
      <w:pPr>
        <w:pStyle w:val="2"/>
        <w:spacing w:after="200"/>
      </w:pPr>
      <w:bookmarkStart w:id="142" w:name="_Toc240798021"/>
      <w:r>
        <w:t>7.11. Разделение административных полномочий</w:t>
      </w:r>
      <w:bookmarkEnd w:id="142"/>
    </w:p>
    <w:p w14:paraId="15EEBC4D" w14:textId="77777777" w:rsidR="00972708" w:rsidRDefault="00000000">
      <w:pPr>
        <w:spacing w:after="200"/>
      </w:pPr>
      <w:r>
        <w:t xml:space="preserve"> </w:t>
      </w:r>
    </w:p>
    <w:p w14:paraId="02BA9764" w14:textId="77777777" w:rsidR="00972708" w:rsidRDefault="00000000">
      <w:pPr>
        <w:spacing w:after="120"/>
      </w:pPr>
      <w:r>
        <w:t>Административные функции разделяются по области ответственности.</w:t>
      </w:r>
    </w:p>
    <w:p w14:paraId="4B4E7A65" w14:textId="77777777" w:rsidR="00972708" w:rsidRDefault="00000000">
      <w:pPr>
        <w:spacing w:after="200"/>
      </w:pPr>
      <w:r>
        <w:t xml:space="preserve"> </w:t>
      </w:r>
    </w:p>
    <w:p w14:paraId="1CBA4ED6" w14:textId="77777777" w:rsidR="00972708" w:rsidRDefault="00000000">
      <w:pPr>
        <w:pStyle w:val="3"/>
        <w:spacing w:after="200"/>
      </w:pPr>
      <w:bookmarkStart w:id="143" w:name="_Toc240798022"/>
      <w:r>
        <w:t>7.11.1. Администратор предприятия</w:t>
      </w:r>
      <w:bookmarkEnd w:id="143"/>
    </w:p>
    <w:p w14:paraId="326F1F91" w14:textId="77777777" w:rsidR="00972708" w:rsidRDefault="00000000">
      <w:pPr>
        <w:spacing w:after="200"/>
      </w:pPr>
      <w:r>
        <w:t xml:space="preserve"> </w:t>
      </w:r>
    </w:p>
    <w:p w14:paraId="6C1ABD83" w14:textId="77777777" w:rsidR="00972708" w:rsidRDefault="00000000">
      <w:pPr>
        <w:spacing w:after="120"/>
      </w:pPr>
      <w:r>
        <w:t>Администратор предприятия выполняет функции управления локальным производственным контуром в пределах предоставленных полномочий.</w:t>
      </w:r>
    </w:p>
    <w:p w14:paraId="58E54180" w14:textId="77777777" w:rsidR="00972708" w:rsidRDefault="00000000">
      <w:pPr>
        <w:spacing w:after="200"/>
      </w:pPr>
      <w:r>
        <w:t xml:space="preserve"> </w:t>
      </w:r>
    </w:p>
    <w:p w14:paraId="6E0EAF87" w14:textId="77777777" w:rsidR="00972708" w:rsidRDefault="00000000">
      <w:pPr>
        <w:spacing w:after="120"/>
      </w:pPr>
      <w:r>
        <w:t>К его полномочиям относятся:</w:t>
      </w:r>
    </w:p>
    <w:p w14:paraId="4470BAB0" w14:textId="77777777" w:rsidR="00972708" w:rsidRDefault="00000000">
      <w:pPr>
        <w:spacing w:after="200"/>
      </w:pPr>
      <w:r>
        <w:t xml:space="preserve"> </w:t>
      </w:r>
    </w:p>
    <w:p w14:paraId="33B6DA7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локальными пользователями и ролями в установленной области;</w:t>
      </w:r>
    </w:p>
    <w:p w14:paraId="08E7C9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локальными настройками;</w:t>
      </w:r>
    </w:p>
    <w:p w14:paraId="3F2E89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локальных компонентов;</w:t>
      </w:r>
    </w:p>
    <w:p w14:paraId="776516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локальными справочными данными в пределах полномочий;</w:t>
      </w:r>
    </w:p>
    <w:p w14:paraId="7C12A17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просмотр локальной эксплуатационной информации.</w:t>
      </w:r>
    </w:p>
    <w:p w14:paraId="71C9F9F8" w14:textId="77777777" w:rsidR="00972708" w:rsidRDefault="00000000">
      <w:pPr>
        <w:spacing w:after="200"/>
      </w:pPr>
      <w:r>
        <w:t xml:space="preserve"> </w:t>
      </w:r>
    </w:p>
    <w:p w14:paraId="6C879CE5" w14:textId="77777777" w:rsidR="00972708" w:rsidRDefault="00000000">
      <w:pPr>
        <w:spacing w:after="120"/>
      </w:pPr>
      <w:r>
        <w:t>Администратор предприятия не получает полномочий по изменению общесистемных параметров без соответствующего предоставленного права.</w:t>
      </w:r>
    </w:p>
    <w:p w14:paraId="299AFC7F" w14:textId="77777777" w:rsidR="00972708" w:rsidRDefault="00000000">
      <w:pPr>
        <w:spacing w:after="200"/>
      </w:pPr>
      <w:r>
        <w:lastRenderedPageBreak/>
        <w:t xml:space="preserve"> </w:t>
      </w:r>
    </w:p>
    <w:p w14:paraId="39D55EFE" w14:textId="77777777" w:rsidR="00972708" w:rsidRDefault="00000000">
      <w:pPr>
        <w:pStyle w:val="3"/>
        <w:spacing w:after="200"/>
      </w:pPr>
      <w:bookmarkStart w:id="144" w:name="_Toc240798023"/>
      <w:r>
        <w:t>7.11.2. Центральный администратор</w:t>
      </w:r>
      <w:bookmarkEnd w:id="144"/>
    </w:p>
    <w:p w14:paraId="49A9FB5B" w14:textId="77777777" w:rsidR="00972708" w:rsidRDefault="00000000">
      <w:pPr>
        <w:spacing w:after="200"/>
      </w:pPr>
      <w:r>
        <w:t xml:space="preserve"> </w:t>
      </w:r>
    </w:p>
    <w:p w14:paraId="191CBE08" w14:textId="77777777" w:rsidR="00972708" w:rsidRDefault="00000000">
      <w:pPr>
        <w:spacing w:after="120"/>
      </w:pPr>
      <w:r>
        <w:t>Центральный администратор выполняет централизованные функции управления системой.</w:t>
      </w:r>
    </w:p>
    <w:p w14:paraId="7EB308ED" w14:textId="77777777" w:rsidR="00972708" w:rsidRDefault="00000000">
      <w:pPr>
        <w:spacing w:after="200"/>
      </w:pPr>
      <w:r>
        <w:t xml:space="preserve"> </w:t>
      </w:r>
    </w:p>
    <w:p w14:paraId="356A6C00" w14:textId="77777777" w:rsidR="00972708" w:rsidRDefault="00000000">
      <w:pPr>
        <w:spacing w:after="120"/>
      </w:pPr>
      <w:r>
        <w:t>К его полномочиям относятся:</w:t>
      </w:r>
    </w:p>
    <w:p w14:paraId="4EBE183C" w14:textId="77777777" w:rsidR="00972708" w:rsidRDefault="00000000">
      <w:pPr>
        <w:spacing w:after="200"/>
      </w:pPr>
      <w:r>
        <w:t xml:space="preserve"> </w:t>
      </w:r>
    </w:p>
    <w:p w14:paraId="6DB4A6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структурой предприятий;</w:t>
      </w:r>
    </w:p>
    <w:p w14:paraId="4669AA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централизованными справочными данными;</w:t>
      </w:r>
    </w:p>
    <w:p w14:paraId="5EB2A7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общесистемными параметрами;</w:t>
      </w:r>
    </w:p>
    <w:p w14:paraId="06CB6FE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централизованными настройками;</w:t>
      </w:r>
    </w:p>
    <w:p w14:paraId="4590D7F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локальных контуров;</w:t>
      </w:r>
    </w:p>
    <w:p w14:paraId="60B92F6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централизованными интеграциями;</w:t>
      </w:r>
    </w:p>
    <w:p w14:paraId="3B5BC5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просмотр консолидированной эксплуатационной информации.</w:t>
      </w:r>
    </w:p>
    <w:p w14:paraId="4AC5E513" w14:textId="77777777" w:rsidR="00972708" w:rsidRDefault="00000000">
      <w:pPr>
        <w:spacing w:after="200"/>
      </w:pPr>
      <w:r>
        <w:t xml:space="preserve"> </w:t>
      </w:r>
    </w:p>
    <w:p w14:paraId="24F1F607" w14:textId="77777777" w:rsidR="00972708" w:rsidRDefault="00000000">
      <w:pPr>
        <w:spacing w:after="120"/>
      </w:pPr>
      <w:r>
        <w:t>Центральный администратор не изменяет первичные производственные данные локального контура непосредственно через центральную копию.</w:t>
      </w:r>
    </w:p>
    <w:p w14:paraId="71782223" w14:textId="77777777" w:rsidR="00972708" w:rsidRDefault="00000000">
      <w:pPr>
        <w:spacing w:after="200"/>
      </w:pPr>
      <w:r>
        <w:t xml:space="preserve"> </w:t>
      </w:r>
    </w:p>
    <w:p w14:paraId="28C29061" w14:textId="77777777" w:rsidR="00972708" w:rsidRDefault="00000000">
      <w:pPr>
        <w:pStyle w:val="3"/>
        <w:spacing w:after="200"/>
      </w:pPr>
      <w:bookmarkStart w:id="145" w:name="_Toc240798024"/>
      <w:r>
        <w:t>7.11.3. Технический администратор</w:t>
      </w:r>
      <w:bookmarkEnd w:id="145"/>
    </w:p>
    <w:p w14:paraId="4B298FDC" w14:textId="77777777" w:rsidR="00972708" w:rsidRDefault="00000000">
      <w:pPr>
        <w:spacing w:after="200"/>
      </w:pPr>
      <w:r>
        <w:t xml:space="preserve"> </w:t>
      </w:r>
    </w:p>
    <w:p w14:paraId="1480D4B9" w14:textId="77777777" w:rsidR="00972708" w:rsidRDefault="00000000">
      <w:pPr>
        <w:spacing w:after="120"/>
      </w:pPr>
      <w:r>
        <w:t>Технический администратор выполняет функции эксплуатации программной и технической инфраструктуры.</w:t>
      </w:r>
    </w:p>
    <w:p w14:paraId="2D6D82F7" w14:textId="77777777" w:rsidR="00972708" w:rsidRDefault="00000000">
      <w:pPr>
        <w:spacing w:after="200"/>
      </w:pPr>
      <w:r>
        <w:t xml:space="preserve"> </w:t>
      </w:r>
    </w:p>
    <w:p w14:paraId="5D461BB0" w14:textId="77777777" w:rsidR="00972708" w:rsidRDefault="00000000">
      <w:pPr>
        <w:spacing w:after="120"/>
      </w:pPr>
      <w:r>
        <w:t>К его полномочиям относятся:</w:t>
      </w:r>
    </w:p>
    <w:p w14:paraId="65A12699" w14:textId="77777777" w:rsidR="00972708" w:rsidRDefault="00000000">
      <w:pPr>
        <w:spacing w:after="200"/>
      </w:pPr>
      <w:r>
        <w:t xml:space="preserve"> </w:t>
      </w:r>
    </w:p>
    <w:p w14:paraId="725298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управление </w:t>
      </w:r>
      <w:proofErr w:type="spellStart"/>
      <w:r>
        <w:t>Kubernetes</w:t>
      </w:r>
      <w:proofErr w:type="spellEnd"/>
      <w:r>
        <w:t>;</w:t>
      </w:r>
    </w:p>
    <w:p w14:paraId="65B0FC9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программными компонентами;</w:t>
      </w:r>
    </w:p>
    <w:p w14:paraId="51D790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техническими параметрами;</w:t>
      </w:r>
    </w:p>
    <w:p w14:paraId="55C63EE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сетевыми настройками в пределах предоставленных полномочий;</w:t>
      </w:r>
    </w:p>
    <w:p w14:paraId="3167A7E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средствами мониторинга;</w:t>
      </w:r>
    </w:p>
    <w:p w14:paraId="70A0A15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 регламентных процедур;</w:t>
      </w:r>
    </w:p>
    <w:p w14:paraId="5D5AFD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 операций резервного копирования и восстановления.</w:t>
      </w:r>
    </w:p>
    <w:p w14:paraId="06BBB819" w14:textId="77777777" w:rsidR="00972708" w:rsidRDefault="00000000">
      <w:pPr>
        <w:spacing w:after="200"/>
      </w:pPr>
      <w:r>
        <w:t xml:space="preserve"> </w:t>
      </w:r>
    </w:p>
    <w:p w14:paraId="6A924B14" w14:textId="77777777" w:rsidR="00972708" w:rsidRDefault="00000000">
      <w:pPr>
        <w:spacing w:after="120"/>
      </w:pPr>
      <w:r>
        <w:lastRenderedPageBreak/>
        <w:t>Технические полномочия отделяются от производственных полномочий.</w:t>
      </w:r>
    </w:p>
    <w:p w14:paraId="095740B8" w14:textId="77777777" w:rsidR="00972708" w:rsidRDefault="00000000">
      <w:pPr>
        <w:spacing w:after="200"/>
      </w:pPr>
      <w:r>
        <w:t xml:space="preserve"> </w:t>
      </w:r>
    </w:p>
    <w:p w14:paraId="735A8F62" w14:textId="77777777" w:rsidR="00972708" w:rsidRDefault="00000000">
      <w:pPr>
        <w:pStyle w:val="2"/>
        <w:spacing w:after="200"/>
      </w:pPr>
      <w:bookmarkStart w:id="146" w:name="_Toc240798025"/>
      <w:r>
        <w:t>7.12. Разграничение полномочий по принципу минимально необходимых прав</w:t>
      </w:r>
      <w:bookmarkEnd w:id="146"/>
    </w:p>
    <w:p w14:paraId="743B99CF" w14:textId="77777777" w:rsidR="00972708" w:rsidRDefault="00000000">
      <w:pPr>
        <w:spacing w:after="200"/>
      </w:pPr>
      <w:r>
        <w:t xml:space="preserve"> </w:t>
      </w:r>
    </w:p>
    <w:p w14:paraId="2D889A1A" w14:textId="77777777" w:rsidR="00972708" w:rsidRDefault="00000000">
      <w:pPr>
        <w:spacing w:after="120"/>
      </w:pPr>
      <w:r>
        <w:t>Пользователю предоставляются только те права, которые необходимы для выполнения его должностных обязанностей.</w:t>
      </w:r>
    </w:p>
    <w:p w14:paraId="6C8CB3AE" w14:textId="77777777" w:rsidR="00972708" w:rsidRDefault="00000000">
      <w:pPr>
        <w:spacing w:after="200"/>
      </w:pPr>
      <w:r>
        <w:t xml:space="preserve"> </w:t>
      </w:r>
    </w:p>
    <w:p w14:paraId="6CD60B0D" w14:textId="77777777" w:rsidR="00972708" w:rsidRDefault="00000000">
      <w:pPr>
        <w:spacing w:after="120"/>
      </w:pPr>
      <w:r>
        <w:t>При создании пользователя или изменении его роли система не должна автоматически предоставлять дополнительные полномочия, не предусмотренные назначенными ролями.</w:t>
      </w:r>
    </w:p>
    <w:p w14:paraId="6A72E0D7" w14:textId="77777777" w:rsidR="00972708" w:rsidRDefault="00000000">
      <w:pPr>
        <w:spacing w:after="200"/>
      </w:pPr>
      <w:r>
        <w:t xml:space="preserve"> </w:t>
      </w:r>
    </w:p>
    <w:p w14:paraId="54288054" w14:textId="77777777" w:rsidR="00972708" w:rsidRDefault="00000000">
      <w:pPr>
        <w:spacing w:after="120"/>
      </w:pPr>
      <w:r>
        <w:t>Предоставление административных полномочий требует отдельного назначения соответствующей роли.</w:t>
      </w:r>
    </w:p>
    <w:p w14:paraId="30D009C2" w14:textId="77777777" w:rsidR="00972708" w:rsidRDefault="00000000">
      <w:pPr>
        <w:spacing w:after="200"/>
      </w:pPr>
      <w:r>
        <w:t xml:space="preserve"> </w:t>
      </w:r>
    </w:p>
    <w:p w14:paraId="381318E4" w14:textId="77777777" w:rsidR="00972708" w:rsidRDefault="00000000">
      <w:pPr>
        <w:spacing w:after="120"/>
      </w:pPr>
      <w:r>
        <w:t>Изменение прав пользователя регистрируется в аудиторском журнале.</w:t>
      </w:r>
    </w:p>
    <w:p w14:paraId="4FAEAC42" w14:textId="77777777" w:rsidR="00972708" w:rsidRDefault="00000000">
      <w:pPr>
        <w:spacing w:after="200"/>
      </w:pPr>
      <w:r>
        <w:t xml:space="preserve"> </w:t>
      </w:r>
    </w:p>
    <w:p w14:paraId="7B133A1D" w14:textId="77777777" w:rsidR="00972708" w:rsidRDefault="00000000">
      <w:pPr>
        <w:pStyle w:val="2"/>
        <w:spacing w:after="200"/>
      </w:pPr>
      <w:bookmarkStart w:id="147" w:name="_Toc240798026"/>
      <w:r>
        <w:t>7.13. Разделение полномочий</w:t>
      </w:r>
      <w:bookmarkEnd w:id="147"/>
    </w:p>
    <w:p w14:paraId="2BA95815" w14:textId="77777777" w:rsidR="00972708" w:rsidRDefault="00000000">
      <w:pPr>
        <w:spacing w:after="200"/>
      </w:pPr>
      <w:r>
        <w:t xml:space="preserve"> </w:t>
      </w:r>
    </w:p>
    <w:p w14:paraId="1AA4E6B0" w14:textId="77777777" w:rsidR="00972708" w:rsidRDefault="00000000">
      <w:pPr>
        <w:spacing w:after="120"/>
      </w:pPr>
      <w:r>
        <w:t>Для критически важных функций предусматривается разделение полномочий между различными категориями пользователей.</w:t>
      </w:r>
    </w:p>
    <w:p w14:paraId="4332A53C" w14:textId="77777777" w:rsidR="00972708" w:rsidRDefault="00000000">
      <w:pPr>
        <w:spacing w:after="200"/>
      </w:pPr>
      <w:r>
        <w:t xml:space="preserve"> </w:t>
      </w:r>
    </w:p>
    <w:p w14:paraId="08F9CA96" w14:textId="77777777" w:rsidR="00972708" w:rsidRDefault="00000000">
      <w:pPr>
        <w:spacing w:after="120"/>
      </w:pPr>
      <w:r>
        <w:t>В частности, разделяются:</w:t>
      </w:r>
    </w:p>
    <w:p w14:paraId="71DDA386" w14:textId="77777777" w:rsidR="00972708" w:rsidRDefault="00000000">
      <w:pPr>
        <w:spacing w:after="200"/>
      </w:pPr>
      <w:r>
        <w:t xml:space="preserve"> </w:t>
      </w:r>
    </w:p>
    <w:p w14:paraId="5ED72D0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пользователями и использование производственных функций;</w:t>
      </w:r>
    </w:p>
    <w:p w14:paraId="7FE6A42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техническое администрирование и управление производственными данными;</w:t>
      </w:r>
    </w:p>
    <w:p w14:paraId="4E33703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централизованных справочников и использование их в производственном процессе;</w:t>
      </w:r>
    </w:p>
    <w:p w14:paraId="26659D8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управление программными компонентами и выполнение производственных операций;</w:t>
      </w:r>
    </w:p>
    <w:p w14:paraId="2358A42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настройка системы и аудит действий пользователей.</w:t>
      </w:r>
    </w:p>
    <w:p w14:paraId="1A9D2AEE" w14:textId="77777777" w:rsidR="00972708" w:rsidRDefault="00000000">
      <w:pPr>
        <w:spacing w:after="200"/>
      </w:pPr>
      <w:r>
        <w:t xml:space="preserve"> </w:t>
      </w:r>
    </w:p>
    <w:p w14:paraId="1A84B4FE" w14:textId="77777777" w:rsidR="00972708" w:rsidRDefault="00000000">
      <w:pPr>
        <w:spacing w:after="120"/>
      </w:pPr>
      <w:r>
        <w:t>Конкретные ограничения совместного назначения ролей устанавливаются функциональными и организационными требованиями.</w:t>
      </w:r>
    </w:p>
    <w:p w14:paraId="70204784" w14:textId="77777777" w:rsidR="00972708" w:rsidRDefault="00000000">
      <w:pPr>
        <w:spacing w:after="200"/>
      </w:pPr>
      <w:r>
        <w:t xml:space="preserve"> </w:t>
      </w:r>
    </w:p>
    <w:p w14:paraId="21648B97" w14:textId="77777777" w:rsidR="00972708" w:rsidRDefault="00000000">
      <w:pPr>
        <w:pStyle w:val="2"/>
        <w:spacing w:after="200"/>
      </w:pPr>
      <w:bookmarkStart w:id="148" w:name="_Toc240798027"/>
      <w:r>
        <w:lastRenderedPageBreak/>
        <w:t>7.14. Управление доступом программных компонентов</w:t>
      </w:r>
      <w:bookmarkEnd w:id="148"/>
    </w:p>
    <w:p w14:paraId="294BE46B" w14:textId="77777777" w:rsidR="00972708" w:rsidRDefault="00000000">
      <w:pPr>
        <w:spacing w:after="200"/>
      </w:pPr>
      <w:r>
        <w:t xml:space="preserve"> </w:t>
      </w:r>
    </w:p>
    <w:p w14:paraId="5F869810" w14:textId="77777777" w:rsidR="00972708" w:rsidRDefault="00000000">
      <w:pPr>
        <w:spacing w:after="120"/>
      </w:pPr>
      <w:r>
        <w:t>Серверные компоненты системы взаимодействуют друг с другом через определенные интерфейсы.</w:t>
      </w:r>
    </w:p>
    <w:p w14:paraId="49848AAF" w14:textId="77777777" w:rsidR="00972708" w:rsidRDefault="00000000">
      <w:pPr>
        <w:spacing w:after="200"/>
      </w:pPr>
      <w:r>
        <w:t xml:space="preserve"> </w:t>
      </w:r>
    </w:p>
    <w:p w14:paraId="7CC9327D" w14:textId="77777777" w:rsidR="00972708" w:rsidRDefault="00000000">
      <w:pPr>
        <w:spacing w:after="120"/>
      </w:pPr>
      <w:r>
        <w:t>Для межсервисного взаимодействия применяются:</w:t>
      </w:r>
    </w:p>
    <w:p w14:paraId="4DA2DA39" w14:textId="77777777" w:rsidR="00972708" w:rsidRDefault="00000000">
      <w:pPr>
        <w:spacing w:after="200"/>
      </w:pPr>
      <w:r>
        <w:t xml:space="preserve"> </w:t>
      </w:r>
    </w:p>
    <w:p w14:paraId="7B9A9D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идентификация вызывающего компонента;</w:t>
      </w:r>
    </w:p>
    <w:p w14:paraId="7596BEA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аутентификация;</w:t>
      </w:r>
    </w:p>
    <w:p w14:paraId="331C2AE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проверка разрешенного интерфейса;</w:t>
      </w:r>
    </w:p>
    <w:p w14:paraId="5AA61E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проверка полномочий;</w:t>
      </w:r>
    </w:p>
    <w:p w14:paraId="31F8A4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сетевое ограничение доступа.</w:t>
      </w:r>
    </w:p>
    <w:p w14:paraId="2ACF3A4E" w14:textId="77777777" w:rsidR="00972708" w:rsidRDefault="00000000">
      <w:pPr>
        <w:spacing w:after="200"/>
      </w:pPr>
      <w:r>
        <w:t xml:space="preserve"> </w:t>
      </w:r>
    </w:p>
    <w:p w14:paraId="6AFC8911" w14:textId="77777777" w:rsidR="00972708" w:rsidRDefault="00000000">
      <w:pPr>
        <w:spacing w:after="120"/>
      </w:pPr>
      <w:r>
        <w:t>Компонент не должен получать доступ к функциям другого компонента непосредственно через его внутренние хранилища.</w:t>
      </w:r>
    </w:p>
    <w:p w14:paraId="75233CFF" w14:textId="77777777" w:rsidR="00972708" w:rsidRDefault="00000000">
      <w:pPr>
        <w:spacing w:after="200"/>
      </w:pPr>
      <w:r>
        <w:t xml:space="preserve"> </w:t>
      </w:r>
    </w:p>
    <w:p w14:paraId="63E7EB29" w14:textId="77777777" w:rsidR="00972708" w:rsidRDefault="00000000">
      <w:pPr>
        <w:spacing w:after="120"/>
      </w:pPr>
      <w:r>
        <w:t>Взаимодействие выполняется через определенные программные интерфейсы и механизмы обмена.</w:t>
      </w:r>
    </w:p>
    <w:p w14:paraId="53356CB8" w14:textId="77777777" w:rsidR="00972708" w:rsidRDefault="00000000">
      <w:pPr>
        <w:spacing w:after="200"/>
      </w:pPr>
      <w:r>
        <w:t xml:space="preserve"> </w:t>
      </w:r>
    </w:p>
    <w:p w14:paraId="4398AD1B" w14:textId="77777777" w:rsidR="00972708" w:rsidRDefault="00000000">
      <w:pPr>
        <w:pStyle w:val="2"/>
        <w:spacing w:after="200"/>
      </w:pPr>
      <w:bookmarkStart w:id="149" w:name="_Toc240798028"/>
      <w:r>
        <w:t>7.15. Защита баз данных и хранилищ</w:t>
      </w:r>
      <w:bookmarkEnd w:id="149"/>
    </w:p>
    <w:p w14:paraId="5335AB9D" w14:textId="77777777" w:rsidR="00972708" w:rsidRDefault="00000000">
      <w:pPr>
        <w:spacing w:after="200"/>
      </w:pPr>
      <w:r>
        <w:t xml:space="preserve"> </w:t>
      </w:r>
    </w:p>
    <w:p w14:paraId="4D0598D3" w14:textId="77777777" w:rsidR="00972708" w:rsidRDefault="00000000">
      <w:pPr>
        <w:spacing w:after="120"/>
      </w:pPr>
      <w:r>
        <w:t xml:space="preserve">Прямой доступ пользователей к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ClickHouse</w:t>
      </w:r>
      <w:proofErr w:type="spellEnd"/>
      <w:r>
        <w:t xml:space="preserve">, </w:t>
      </w:r>
      <w:proofErr w:type="spellStart"/>
      <w:r>
        <w:t>Redis</w:t>
      </w:r>
      <w:proofErr w:type="spellEnd"/>
      <w:r>
        <w:t xml:space="preserve"> и файловому хранилищу не предоставляется.</w:t>
      </w:r>
    </w:p>
    <w:p w14:paraId="6AC4BAFB" w14:textId="77777777" w:rsidR="00972708" w:rsidRDefault="00000000">
      <w:pPr>
        <w:spacing w:after="200"/>
      </w:pPr>
      <w:r>
        <w:t xml:space="preserve"> </w:t>
      </w:r>
    </w:p>
    <w:p w14:paraId="18461158" w14:textId="77777777" w:rsidR="00972708" w:rsidRDefault="00000000">
      <w:pPr>
        <w:spacing w:after="120"/>
      </w:pPr>
      <w:r>
        <w:t>Доступ к хранилищам получают только программные компоненты и технические средства, которым такой доступ необходим для выполнения установленных функций.</w:t>
      </w:r>
    </w:p>
    <w:p w14:paraId="53140E7F" w14:textId="77777777" w:rsidR="00972708" w:rsidRDefault="00000000">
      <w:pPr>
        <w:spacing w:after="200"/>
      </w:pPr>
      <w:r>
        <w:t xml:space="preserve"> </w:t>
      </w:r>
    </w:p>
    <w:p w14:paraId="437CFA73" w14:textId="77777777" w:rsidR="00972708" w:rsidRDefault="00000000">
      <w:pPr>
        <w:spacing w:after="120"/>
      </w:pPr>
      <w:r>
        <w:t>Для каждого компонента определяется необходимый объем прав на хранилище.</w:t>
      </w:r>
    </w:p>
    <w:p w14:paraId="2CA0DF3A" w14:textId="77777777" w:rsidR="00972708" w:rsidRDefault="00000000">
      <w:pPr>
        <w:spacing w:after="200"/>
      </w:pPr>
      <w:r>
        <w:t xml:space="preserve"> </w:t>
      </w:r>
    </w:p>
    <w:p w14:paraId="32A0788E" w14:textId="77777777" w:rsidR="00972708" w:rsidRDefault="00000000">
      <w:pPr>
        <w:spacing w:after="120"/>
      </w:pPr>
      <w:r>
        <w:t>Права на изменение данных не предоставляются компонентам, которым требуется только чтение.</w:t>
      </w:r>
    </w:p>
    <w:p w14:paraId="513DBA2C" w14:textId="77777777" w:rsidR="00972708" w:rsidRDefault="00000000">
      <w:pPr>
        <w:spacing w:after="200"/>
      </w:pPr>
      <w:r>
        <w:t xml:space="preserve"> </w:t>
      </w:r>
    </w:p>
    <w:p w14:paraId="481C1AFA" w14:textId="77777777" w:rsidR="00972708" w:rsidRDefault="00000000">
      <w:pPr>
        <w:spacing w:after="120"/>
      </w:pPr>
      <w:r>
        <w:t>Учетные данные доступа к хранилищам не должны передаваться клиентской части системы.</w:t>
      </w:r>
    </w:p>
    <w:p w14:paraId="7943BF5C" w14:textId="77777777" w:rsidR="00972708" w:rsidRDefault="00000000">
      <w:pPr>
        <w:spacing w:after="200"/>
      </w:pPr>
      <w:r>
        <w:lastRenderedPageBreak/>
        <w:t xml:space="preserve"> </w:t>
      </w:r>
    </w:p>
    <w:p w14:paraId="371124C2" w14:textId="77777777" w:rsidR="00972708" w:rsidRDefault="00000000">
      <w:pPr>
        <w:pStyle w:val="2"/>
        <w:spacing w:after="200"/>
      </w:pPr>
      <w:bookmarkStart w:id="150" w:name="_Toc240798029"/>
      <w:r>
        <w:t>7.16. Сетевая изоляция</w:t>
      </w:r>
      <w:bookmarkEnd w:id="150"/>
    </w:p>
    <w:p w14:paraId="27BBF587" w14:textId="77777777" w:rsidR="00972708" w:rsidRDefault="00000000">
      <w:pPr>
        <w:spacing w:after="200"/>
      </w:pPr>
      <w:r>
        <w:t xml:space="preserve"> </w:t>
      </w:r>
    </w:p>
    <w:p w14:paraId="70C707B8" w14:textId="77777777" w:rsidR="00972708" w:rsidRDefault="00000000">
      <w:pPr>
        <w:spacing w:after="120"/>
      </w:pPr>
      <w:r>
        <w:t>Сетевая инфраструктура обеспечивает разделение:</w:t>
      </w:r>
    </w:p>
    <w:p w14:paraId="1E800938" w14:textId="77777777" w:rsidR="00972708" w:rsidRDefault="00000000">
      <w:pPr>
        <w:spacing w:after="200"/>
      </w:pPr>
      <w:r>
        <w:t xml:space="preserve"> </w:t>
      </w:r>
    </w:p>
    <w:p w14:paraId="30EE680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производственной сети;</w:t>
      </w:r>
    </w:p>
    <w:p w14:paraId="451AE2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прикладной сети;</w:t>
      </w:r>
    </w:p>
    <w:p w14:paraId="3372835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сети хранения данных;</w:t>
      </w:r>
    </w:p>
    <w:p w14:paraId="4B261A1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сети администрирования;</w:t>
      </w:r>
    </w:p>
    <w:p w14:paraId="0FC4C57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сети интеграционного взаимодействия;</w:t>
      </w:r>
    </w:p>
    <w:p w14:paraId="0AD94F6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иных выделенных зон в соответствии с требованиями информационной безопасности.</w:t>
      </w:r>
    </w:p>
    <w:p w14:paraId="4DC74FEC" w14:textId="77777777" w:rsidR="00972708" w:rsidRDefault="00000000">
      <w:pPr>
        <w:spacing w:after="200"/>
      </w:pPr>
      <w:r>
        <w:t xml:space="preserve"> </w:t>
      </w:r>
    </w:p>
    <w:p w14:paraId="7251EB18" w14:textId="77777777" w:rsidR="00972708" w:rsidRDefault="00000000">
      <w:pPr>
        <w:spacing w:after="120"/>
      </w:pPr>
      <w:r>
        <w:t>Передача трафика между сетевыми зонами разрешается только по установленным правилам.</w:t>
      </w:r>
    </w:p>
    <w:p w14:paraId="4BB4FA2B" w14:textId="77777777" w:rsidR="00972708" w:rsidRDefault="00000000">
      <w:pPr>
        <w:spacing w:after="200"/>
      </w:pPr>
      <w:r>
        <w:t xml:space="preserve"> </w:t>
      </w:r>
    </w:p>
    <w:p w14:paraId="78EE2699" w14:textId="77777777" w:rsidR="00972708" w:rsidRDefault="00000000">
      <w:pPr>
        <w:spacing w:after="120"/>
      </w:pPr>
      <w:r>
        <w:t>Производственное оборудование не получает прямого доступа к внутренним базам данных.</w:t>
      </w:r>
    </w:p>
    <w:p w14:paraId="634BB9C2" w14:textId="77777777" w:rsidR="00972708" w:rsidRDefault="00000000">
      <w:pPr>
        <w:spacing w:after="200"/>
      </w:pPr>
      <w:r>
        <w:t xml:space="preserve"> </w:t>
      </w:r>
    </w:p>
    <w:p w14:paraId="6B22432E" w14:textId="77777777" w:rsidR="00972708" w:rsidRDefault="00000000">
      <w:pPr>
        <w:spacing w:after="120"/>
      </w:pPr>
      <w:r>
        <w:t>Пользовательские рабочие места не получают прямого доступа к техническим интерфейсам оборудования.</w:t>
      </w:r>
    </w:p>
    <w:p w14:paraId="1C7837A5" w14:textId="77777777" w:rsidR="00972708" w:rsidRDefault="00000000">
      <w:pPr>
        <w:spacing w:after="200"/>
      </w:pPr>
      <w:r>
        <w:t xml:space="preserve"> </w:t>
      </w:r>
    </w:p>
    <w:p w14:paraId="4AFB7933" w14:textId="77777777" w:rsidR="00972708" w:rsidRDefault="00000000">
      <w:pPr>
        <w:pStyle w:val="2"/>
        <w:spacing w:after="200"/>
      </w:pPr>
      <w:bookmarkStart w:id="151" w:name="_Toc240798030"/>
      <w:r>
        <w:t>7.17. Защита межконтурного взаимодействия</w:t>
      </w:r>
      <w:bookmarkEnd w:id="151"/>
    </w:p>
    <w:p w14:paraId="2C658593" w14:textId="77777777" w:rsidR="00972708" w:rsidRDefault="00000000">
      <w:pPr>
        <w:spacing w:after="200"/>
      </w:pPr>
      <w:r>
        <w:t xml:space="preserve"> </w:t>
      </w:r>
    </w:p>
    <w:p w14:paraId="4DC22F65" w14:textId="77777777" w:rsidR="00972708" w:rsidRDefault="00000000">
      <w:pPr>
        <w:spacing w:after="120"/>
      </w:pPr>
      <w:r>
        <w:t>Обмен между локальными и центральным контурами выполняется через разрешенные сетевые соединения и определенные интеграционные интерфейсы.</w:t>
      </w:r>
    </w:p>
    <w:p w14:paraId="2DA10B1C" w14:textId="77777777" w:rsidR="00972708" w:rsidRDefault="00000000">
      <w:pPr>
        <w:spacing w:after="200"/>
      </w:pPr>
      <w:r>
        <w:t xml:space="preserve"> </w:t>
      </w:r>
    </w:p>
    <w:p w14:paraId="16340DB6" w14:textId="77777777" w:rsidR="00972708" w:rsidRDefault="00000000">
      <w:pPr>
        <w:spacing w:after="120"/>
      </w:pPr>
      <w:r>
        <w:t>Для межконтурного взаимодействия обеспечиваются:</w:t>
      </w:r>
    </w:p>
    <w:p w14:paraId="65FEBF1B" w14:textId="77777777" w:rsidR="00972708" w:rsidRDefault="00000000">
      <w:pPr>
        <w:spacing w:after="200"/>
      </w:pPr>
      <w:r>
        <w:t xml:space="preserve"> </w:t>
      </w:r>
    </w:p>
    <w:p w14:paraId="78F64D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идентификация взаимодействующих компонентов;</w:t>
      </w:r>
    </w:p>
    <w:p w14:paraId="1C0011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аутентификация;</w:t>
      </w:r>
    </w:p>
    <w:p w14:paraId="49BDCA6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разрешенного направления обмена;</w:t>
      </w:r>
    </w:p>
    <w:p w14:paraId="110BC3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защита передаваемой информации;</w:t>
      </w:r>
    </w:p>
    <w:p w14:paraId="0B54911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целостности;</w:t>
      </w:r>
    </w:p>
    <w:p w14:paraId="464F52E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регистрация операций;</w:t>
      </w:r>
    </w:p>
    <w:p w14:paraId="6C2B8A0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ошибок.</w:t>
      </w:r>
    </w:p>
    <w:p w14:paraId="5D5B3E41" w14:textId="77777777" w:rsidR="00972708" w:rsidRDefault="00000000">
      <w:pPr>
        <w:spacing w:after="200"/>
      </w:pPr>
      <w:r>
        <w:t xml:space="preserve"> </w:t>
      </w:r>
    </w:p>
    <w:p w14:paraId="10702C71" w14:textId="77777777" w:rsidR="00972708" w:rsidRDefault="00000000">
      <w:pPr>
        <w:spacing w:after="120"/>
      </w:pPr>
      <w:r>
        <w:t>Межконтурный канал не используется для предоставления прямого доступа одного предприятия к внутренним информационным ресурсам другого предприятия.</w:t>
      </w:r>
    </w:p>
    <w:p w14:paraId="3A65A2F3" w14:textId="77777777" w:rsidR="00972708" w:rsidRDefault="00000000">
      <w:pPr>
        <w:spacing w:after="200"/>
      </w:pPr>
      <w:r>
        <w:t xml:space="preserve"> </w:t>
      </w:r>
    </w:p>
    <w:p w14:paraId="68290B15" w14:textId="77777777" w:rsidR="00972708" w:rsidRDefault="00000000">
      <w:pPr>
        <w:pStyle w:val="2"/>
        <w:spacing w:after="200"/>
      </w:pPr>
      <w:bookmarkStart w:id="152" w:name="_Toc240798031"/>
      <w:r>
        <w:t>7.18. Защита интеграционных интерфейсов</w:t>
      </w:r>
      <w:bookmarkEnd w:id="152"/>
    </w:p>
    <w:p w14:paraId="099B176C" w14:textId="77777777" w:rsidR="00972708" w:rsidRDefault="00000000">
      <w:pPr>
        <w:spacing w:after="200"/>
      </w:pPr>
      <w:r>
        <w:t xml:space="preserve"> </w:t>
      </w:r>
    </w:p>
    <w:p w14:paraId="1DDE4834" w14:textId="77777777" w:rsidR="00972708" w:rsidRDefault="00000000">
      <w:pPr>
        <w:spacing w:after="120"/>
      </w:pPr>
      <w:r>
        <w:t>Каждый внешний интерфейс имеет определенный перечень разрешенных операций.</w:t>
      </w:r>
    </w:p>
    <w:p w14:paraId="7384AEAE" w14:textId="77777777" w:rsidR="00972708" w:rsidRDefault="00000000">
      <w:pPr>
        <w:spacing w:after="200"/>
      </w:pPr>
      <w:r>
        <w:t xml:space="preserve"> </w:t>
      </w:r>
    </w:p>
    <w:p w14:paraId="442E4777" w14:textId="77777777" w:rsidR="00972708" w:rsidRDefault="00000000">
      <w:pPr>
        <w:spacing w:after="120"/>
      </w:pPr>
      <w:r>
        <w:t>Для интерфейсов определяются:</w:t>
      </w:r>
    </w:p>
    <w:p w14:paraId="3E787C9E" w14:textId="77777777" w:rsidR="00972708" w:rsidRDefault="00000000">
      <w:pPr>
        <w:spacing w:after="200"/>
      </w:pPr>
      <w:r>
        <w:t xml:space="preserve"> </w:t>
      </w:r>
    </w:p>
    <w:p w14:paraId="2F5191D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запроса;</w:t>
      </w:r>
    </w:p>
    <w:p w14:paraId="6753BF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получатель;</w:t>
      </w:r>
    </w:p>
    <w:p w14:paraId="12DE54D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разрешенные операции;</w:t>
      </w:r>
    </w:p>
    <w:p w14:paraId="7669CFF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формат данных;</w:t>
      </w:r>
    </w:p>
    <w:p w14:paraId="545B127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способ аутентификации;</w:t>
      </w:r>
    </w:p>
    <w:p w14:paraId="44E1194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права доступа;</w:t>
      </w:r>
    </w:p>
    <w:p w14:paraId="0A92B64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ограничения запросов;</w:t>
      </w:r>
    </w:p>
    <w:p w14:paraId="39673ED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правила регистрации.</w:t>
      </w:r>
    </w:p>
    <w:p w14:paraId="48E3C7A1" w14:textId="77777777" w:rsidR="00972708" w:rsidRDefault="00000000">
      <w:pPr>
        <w:spacing w:after="200"/>
      </w:pPr>
      <w:r>
        <w:t xml:space="preserve"> </w:t>
      </w:r>
    </w:p>
    <w:p w14:paraId="656E446D" w14:textId="77777777" w:rsidR="00972708" w:rsidRDefault="00000000">
      <w:pPr>
        <w:spacing w:after="120"/>
      </w:pPr>
      <w:r>
        <w:t>Внешняя система не получает права доступа к внутренним функциям, которые не предусмотрены соответствующим интеграционным контрактом.</w:t>
      </w:r>
    </w:p>
    <w:p w14:paraId="5243FABD" w14:textId="77777777" w:rsidR="00972708" w:rsidRDefault="00000000">
      <w:pPr>
        <w:spacing w:after="200"/>
      </w:pPr>
      <w:r>
        <w:t xml:space="preserve"> </w:t>
      </w:r>
    </w:p>
    <w:p w14:paraId="14F70924" w14:textId="77777777" w:rsidR="00972708" w:rsidRDefault="00000000">
      <w:pPr>
        <w:pStyle w:val="2"/>
        <w:spacing w:after="200"/>
      </w:pPr>
      <w:bookmarkStart w:id="153" w:name="_Toc240798032"/>
      <w:r>
        <w:t>7.19. Аудит действий пользователей</w:t>
      </w:r>
      <w:bookmarkEnd w:id="153"/>
    </w:p>
    <w:p w14:paraId="642673CE" w14:textId="77777777" w:rsidR="00972708" w:rsidRDefault="00000000">
      <w:pPr>
        <w:spacing w:after="200"/>
      </w:pPr>
      <w:r>
        <w:t xml:space="preserve"> </w:t>
      </w:r>
    </w:p>
    <w:p w14:paraId="32359BD9" w14:textId="77777777" w:rsidR="00972708" w:rsidRDefault="00000000">
      <w:pPr>
        <w:spacing w:after="120"/>
      </w:pPr>
      <w:r>
        <w:t>Система регистрирует действия пользователей, имеющие значение для безопасности и контроля эксплуатации.</w:t>
      </w:r>
    </w:p>
    <w:p w14:paraId="4DA8B0E4" w14:textId="77777777" w:rsidR="00972708" w:rsidRDefault="00000000">
      <w:pPr>
        <w:spacing w:after="200"/>
      </w:pPr>
      <w:r>
        <w:t xml:space="preserve"> </w:t>
      </w:r>
    </w:p>
    <w:p w14:paraId="5B970B98" w14:textId="77777777" w:rsidR="00972708" w:rsidRDefault="00000000">
      <w:pPr>
        <w:spacing w:after="120"/>
      </w:pPr>
      <w:r>
        <w:t>Аудиту подлежат:</w:t>
      </w:r>
    </w:p>
    <w:p w14:paraId="4CA4AE38" w14:textId="77777777" w:rsidR="00972708" w:rsidRDefault="00000000">
      <w:pPr>
        <w:spacing w:after="200"/>
      </w:pPr>
      <w:r>
        <w:t xml:space="preserve"> </w:t>
      </w:r>
    </w:p>
    <w:p w14:paraId="64BC78A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вход в систему;</w:t>
      </w:r>
    </w:p>
    <w:p w14:paraId="2D6E78F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выход из системы;</w:t>
      </w:r>
    </w:p>
    <w:p w14:paraId="02244A3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неуспешные попытки аутентификации;</w:t>
      </w:r>
    </w:p>
    <w:p w14:paraId="454004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ролей;</w:t>
      </w:r>
    </w:p>
    <w:p w14:paraId="44008C3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прав;</w:t>
      </w:r>
    </w:p>
    <w:p w14:paraId="640FCD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создание пользователей;</w:t>
      </w:r>
    </w:p>
    <w:p w14:paraId="4D5B12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блокирование пользователей;</w:t>
      </w:r>
    </w:p>
    <w:p w14:paraId="39DDBA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конфигурации;</w:t>
      </w:r>
    </w:p>
    <w:p w14:paraId="0A38881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нормативно-справочной информации;</w:t>
      </w:r>
    </w:p>
    <w:p w14:paraId="35CA2A6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выполнение критических производственных операций;</w:t>
      </w:r>
    </w:p>
    <w:p w14:paraId="27CAA7C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данных, для которых установлен обязательный аудит;</w:t>
      </w:r>
    </w:p>
    <w:p w14:paraId="2492A99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административные операции;</w:t>
      </w:r>
    </w:p>
    <w:p w14:paraId="2981308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операции экспорта данных.</w:t>
      </w:r>
    </w:p>
    <w:p w14:paraId="5C3015CB" w14:textId="77777777" w:rsidR="00972708" w:rsidRDefault="00000000">
      <w:pPr>
        <w:spacing w:after="200"/>
      </w:pPr>
      <w:r>
        <w:t xml:space="preserve"> </w:t>
      </w:r>
    </w:p>
    <w:p w14:paraId="3BC0E9A8" w14:textId="77777777" w:rsidR="00972708" w:rsidRDefault="00000000">
      <w:pPr>
        <w:spacing w:after="120"/>
      </w:pPr>
      <w:r>
        <w:t>Аудиторская запись содержит:</w:t>
      </w:r>
    </w:p>
    <w:p w14:paraId="72D0B4DC" w14:textId="77777777" w:rsidR="00972708" w:rsidRDefault="00000000">
      <w:pPr>
        <w:spacing w:after="200"/>
      </w:pPr>
      <w:r>
        <w:t xml:space="preserve"> </w:t>
      </w:r>
    </w:p>
    <w:p w14:paraId="4BB74C2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пользователя;</w:t>
      </w:r>
    </w:p>
    <w:p w14:paraId="51F1C4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дату и время;</w:t>
      </w:r>
    </w:p>
    <w:p w14:paraId="431F27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контекст предприятия;</w:t>
      </w:r>
    </w:p>
    <w:p w14:paraId="1D2920D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объект операции;</w:t>
      </w:r>
    </w:p>
    <w:p w14:paraId="4DDCD3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тип операции;</w:t>
      </w:r>
    </w:p>
    <w:p w14:paraId="2BAFC2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результат;</w:t>
      </w:r>
    </w:p>
    <w:p w14:paraId="10BDAC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операции;</w:t>
      </w:r>
    </w:p>
    <w:p w14:paraId="57873B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 необходимости исходное и новое значение.</w:t>
      </w:r>
    </w:p>
    <w:p w14:paraId="7A0ADB74" w14:textId="77777777" w:rsidR="00972708" w:rsidRDefault="00000000">
      <w:pPr>
        <w:spacing w:after="200"/>
      </w:pPr>
      <w:r>
        <w:t xml:space="preserve"> </w:t>
      </w:r>
    </w:p>
    <w:p w14:paraId="0D91FAA3" w14:textId="77777777" w:rsidR="00972708" w:rsidRDefault="00000000">
      <w:pPr>
        <w:pStyle w:val="2"/>
        <w:spacing w:after="200"/>
      </w:pPr>
      <w:bookmarkStart w:id="154" w:name="_Toc240798033"/>
      <w:r>
        <w:t>7.20. Аудит технических событий</w:t>
      </w:r>
      <w:bookmarkEnd w:id="154"/>
    </w:p>
    <w:p w14:paraId="3448FEAE" w14:textId="77777777" w:rsidR="00972708" w:rsidRDefault="00000000">
      <w:pPr>
        <w:spacing w:after="200"/>
      </w:pPr>
      <w:r>
        <w:t xml:space="preserve"> </w:t>
      </w:r>
    </w:p>
    <w:p w14:paraId="6F5F2D47" w14:textId="77777777" w:rsidR="00972708" w:rsidRDefault="00000000">
      <w:pPr>
        <w:spacing w:after="120"/>
      </w:pPr>
      <w:r>
        <w:t>Технические события безопасности и эксплуатации регистрируются независимо от пользовательского аудита.</w:t>
      </w:r>
    </w:p>
    <w:p w14:paraId="3158F55B" w14:textId="77777777" w:rsidR="00972708" w:rsidRDefault="00000000">
      <w:pPr>
        <w:spacing w:after="200"/>
      </w:pPr>
      <w:r>
        <w:t xml:space="preserve"> </w:t>
      </w:r>
    </w:p>
    <w:p w14:paraId="3CC96193" w14:textId="77777777" w:rsidR="00972708" w:rsidRDefault="00000000">
      <w:pPr>
        <w:spacing w:after="120"/>
      </w:pPr>
      <w:r>
        <w:t>К ним относятся:</w:t>
      </w:r>
    </w:p>
    <w:p w14:paraId="14B1231D" w14:textId="77777777" w:rsidR="00972708" w:rsidRDefault="00000000">
      <w:pPr>
        <w:spacing w:after="200"/>
      </w:pPr>
      <w:r>
        <w:t xml:space="preserve"> </w:t>
      </w:r>
    </w:p>
    <w:p w14:paraId="6A9CD9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запуск и остановка компонентов;</w:t>
      </w:r>
    </w:p>
    <w:p w14:paraId="1E5BF4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изменение конфигурации;</w:t>
      </w:r>
    </w:p>
    <w:p w14:paraId="48BD9F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аутентификации;</w:t>
      </w:r>
    </w:p>
    <w:p w14:paraId="2DAFA0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авторизации;</w:t>
      </w:r>
    </w:p>
    <w:p w14:paraId="45A579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попытки обращения к запрещенным ресурсам;</w:t>
      </w:r>
    </w:p>
    <w:p w14:paraId="782C26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ошибки межсервисного взаимодействия;</w:t>
      </w:r>
    </w:p>
    <w:p w14:paraId="50C7B2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межконтурного обмена;</w:t>
      </w:r>
    </w:p>
    <w:p w14:paraId="1817725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изменения состояния программных компонентов;</w:t>
      </w:r>
    </w:p>
    <w:p w14:paraId="568AB3B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события резервного копирования и восстановления.</w:t>
      </w:r>
    </w:p>
    <w:p w14:paraId="221D8F8F" w14:textId="77777777" w:rsidR="00972708" w:rsidRDefault="00000000">
      <w:pPr>
        <w:spacing w:after="200"/>
      </w:pPr>
      <w:r>
        <w:t xml:space="preserve"> </w:t>
      </w:r>
    </w:p>
    <w:p w14:paraId="63192223" w14:textId="77777777" w:rsidR="00972708" w:rsidRDefault="00000000">
      <w:pPr>
        <w:spacing w:after="120"/>
      </w:pPr>
      <w:r>
        <w:t>Технические журналы используются для расследования инцидентов и анализа причин отказов.</w:t>
      </w:r>
    </w:p>
    <w:p w14:paraId="563F739A" w14:textId="77777777" w:rsidR="00972708" w:rsidRDefault="00000000">
      <w:pPr>
        <w:spacing w:after="200"/>
      </w:pPr>
      <w:r>
        <w:t xml:space="preserve"> </w:t>
      </w:r>
    </w:p>
    <w:p w14:paraId="5B42C172" w14:textId="77777777" w:rsidR="00972708" w:rsidRDefault="00000000">
      <w:pPr>
        <w:pStyle w:val="2"/>
        <w:spacing w:after="200"/>
      </w:pPr>
      <w:bookmarkStart w:id="155" w:name="_Toc240798034"/>
      <w:r>
        <w:t>7.21. Защита учетных данных</w:t>
      </w:r>
      <w:bookmarkEnd w:id="155"/>
    </w:p>
    <w:p w14:paraId="2B041ED6" w14:textId="77777777" w:rsidR="00972708" w:rsidRDefault="00000000">
      <w:pPr>
        <w:spacing w:after="200"/>
      </w:pPr>
      <w:r>
        <w:t xml:space="preserve"> </w:t>
      </w:r>
    </w:p>
    <w:p w14:paraId="581FCB36" w14:textId="77777777" w:rsidR="00972708" w:rsidRDefault="00000000">
      <w:pPr>
        <w:spacing w:after="120"/>
      </w:pPr>
      <w:r>
        <w:t>Учетные данные пользователей и технических учетных записей защищаются от несанкционированного доступа.</w:t>
      </w:r>
    </w:p>
    <w:p w14:paraId="56C3BDCB" w14:textId="77777777" w:rsidR="00972708" w:rsidRDefault="00000000">
      <w:pPr>
        <w:spacing w:after="200"/>
      </w:pPr>
      <w:r>
        <w:t xml:space="preserve"> </w:t>
      </w:r>
    </w:p>
    <w:p w14:paraId="2E54F328" w14:textId="77777777" w:rsidR="00972708" w:rsidRDefault="00000000">
      <w:pPr>
        <w:spacing w:after="120"/>
      </w:pPr>
      <w:r>
        <w:t>Не допускается:</w:t>
      </w:r>
    </w:p>
    <w:p w14:paraId="0C011A47" w14:textId="77777777" w:rsidR="00972708" w:rsidRDefault="00000000">
      <w:pPr>
        <w:spacing w:after="200"/>
      </w:pPr>
      <w:r>
        <w:t xml:space="preserve"> </w:t>
      </w:r>
    </w:p>
    <w:p w14:paraId="2159D9F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хранение паролей в открытом виде;</w:t>
      </w:r>
    </w:p>
    <w:p w14:paraId="0F0C30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передача паролей через незащищенные интерфейсы;</w:t>
      </w:r>
    </w:p>
    <w:p w14:paraId="61BCC2A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включение секретов в исходный код;</w:t>
      </w:r>
    </w:p>
    <w:p w14:paraId="2184EF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передача секретов клиентской части;</w:t>
      </w:r>
    </w:p>
    <w:p w14:paraId="03D7FE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одной учетной записи для различных независимых административных функций, если это препятствует установлению ответственного лица.</w:t>
      </w:r>
    </w:p>
    <w:p w14:paraId="10443E06" w14:textId="77777777" w:rsidR="00972708" w:rsidRDefault="00000000">
      <w:pPr>
        <w:spacing w:after="200"/>
      </w:pPr>
      <w:r>
        <w:t xml:space="preserve"> </w:t>
      </w:r>
    </w:p>
    <w:p w14:paraId="250C226E" w14:textId="77777777" w:rsidR="00972708" w:rsidRDefault="00000000">
      <w:pPr>
        <w:spacing w:after="120"/>
      </w:pPr>
      <w:r>
        <w:t>Технические секреты хранятся и передаются посредством средств, предусмотренных инфраструктурой системы.</w:t>
      </w:r>
    </w:p>
    <w:p w14:paraId="5D919CEB" w14:textId="77777777" w:rsidR="00972708" w:rsidRDefault="00000000">
      <w:pPr>
        <w:spacing w:after="200"/>
      </w:pPr>
      <w:r>
        <w:t xml:space="preserve"> </w:t>
      </w:r>
    </w:p>
    <w:p w14:paraId="363DBDBC" w14:textId="77777777" w:rsidR="00972708" w:rsidRDefault="00000000">
      <w:pPr>
        <w:pStyle w:val="2"/>
        <w:spacing w:after="200"/>
      </w:pPr>
      <w:bookmarkStart w:id="156" w:name="_Toc240798035"/>
      <w:r>
        <w:t>7.22. Управление жизненным циклом учетных записей</w:t>
      </w:r>
      <w:bookmarkEnd w:id="156"/>
    </w:p>
    <w:p w14:paraId="79A4B161" w14:textId="77777777" w:rsidR="00972708" w:rsidRDefault="00000000">
      <w:pPr>
        <w:spacing w:after="200"/>
      </w:pPr>
      <w:r>
        <w:t xml:space="preserve"> </w:t>
      </w:r>
    </w:p>
    <w:p w14:paraId="3E35DF82" w14:textId="77777777" w:rsidR="00972708" w:rsidRDefault="00000000">
      <w:pPr>
        <w:spacing w:after="120"/>
      </w:pPr>
      <w:r>
        <w:t>Для пользовательских учетных записей предусматриваются состояния:</w:t>
      </w:r>
    </w:p>
    <w:p w14:paraId="33CC4F13" w14:textId="77777777" w:rsidR="00972708" w:rsidRDefault="00000000">
      <w:pPr>
        <w:spacing w:after="200"/>
      </w:pPr>
      <w:r>
        <w:t xml:space="preserve"> </w:t>
      </w:r>
    </w:p>
    <w:p w14:paraId="4002655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активная;</w:t>
      </w:r>
    </w:p>
    <w:p w14:paraId="36F79C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заблокированная;</w:t>
      </w:r>
    </w:p>
    <w:p w14:paraId="5435A3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отключенная;</w:t>
      </w:r>
    </w:p>
    <w:p w14:paraId="28D217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состояния, определенные корпоративной политикой.</w:t>
      </w:r>
    </w:p>
    <w:p w14:paraId="1ED49BF9" w14:textId="77777777" w:rsidR="00972708" w:rsidRDefault="00000000">
      <w:pPr>
        <w:spacing w:after="200"/>
      </w:pPr>
      <w:r>
        <w:lastRenderedPageBreak/>
        <w:t xml:space="preserve"> </w:t>
      </w:r>
    </w:p>
    <w:p w14:paraId="5D705F5F" w14:textId="77777777" w:rsidR="00972708" w:rsidRDefault="00000000">
      <w:pPr>
        <w:spacing w:after="120"/>
      </w:pPr>
      <w:r>
        <w:t>При прекращении полномочий пользователя его доступ прекращается в установленном порядке.</w:t>
      </w:r>
    </w:p>
    <w:p w14:paraId="3B079707" w14:textId="77777777" w:rsidR="00972708" w:rsidRDefault="00000000">
      <w:pPr>
        <w:spacing w:after="200"/>
      </w:pPr>
      <w:r>
        <w:t xml:space="preserve"> </w:t>
      </w:r>
    </w:p>
    <w:p w14:paraId="2D39C761" w14:textId="77777777" w:rsidR="00972708" w:rsidRDefault="00000000">
      <w:pPr>
        <w:spacing w:after="120"/>
      </w:pPr>
      <w:r>
        <w:t>Изменения состояния учетной записи регистрируются.</w:t>
      </w:r>
    </w:p>
    <w:p w14:paraId="1CA293EE" w14:textId="77777777" w:rsidR="00972708" w:rsidRDefault="00000000">
      <w:pPr>
        <w:spacing w:after="200"/>
      </w:pPr>
      <w:r>
        <w:t xml:space="preserve"> </w:t>
      </w:r>
    </w:p>
    <w:p w14:paraId="2411D413" w14:textId="77777777" w:rsidR="00972708" w:rsidRDefault="00000000">
      <w:pPr>
        <w:spacing w:after="120"/>
      </w:pPr>
      <w:r>
        <w:t>Права пользователя пересматриваются при изменении его должностных обязанностей или принадлежности к предприятию.</w:t>
      </w:r>
    </w:p>
    <w:p w14:paraId="5B01A2BC" w14:textId="77777777" w:rsidR="00972708" w:rsidRDefault="00000000">
      <w:pPr>
        <w:spacing w:after="200"/>
      </w:pPr>
      <w:r>
        <w:t xml:space="preserve"> </w:t>
      </w:r>
    </w:p>
    <w:p w14:paraId="68CCEB39" w14:textId="77777777" w:rsidR="00972708" w:rsidRDefault="00000000">
      <w:pPr>
        <w:pStyle w:val="2"/>
        <w:spacing w:after="200"/>
      </w:pPr>
      <w:bookmarkStart w:id="157" w:name="_Toc240798036"/>
      <w:r>
        <w:t>7.23. Защита от несанкционированного доступа к API</w:t>
      </w:r>
      <w:bookmarkEnd w:id="157"/>
    </w:p>
    <w:p w14:paraId="1868DD40" w14:textId="77777777" w:rsidR="00972708" w:rsidRDefault="00000000">
      <w:pPr>
        <w:spacing w:after="200"/>
      </w:pPr>
      <w:r>
        <w:t xml:space="preserve"> </w:t>
      </w:r>
    </w:p>
    <w:p w14:paraId="09FC972D" w14:textId="77777777" w:rsidR="00972708" w:rsidRDefault="00000000">
      <w:pPr>
        <w:spacing w:after="120"/>
      </w:pPr>
      <w:r>
        <w:t>Каждый защищаемый программный интерфейс проверяет полномочия вызывающей стороны.</w:t>
      </w:r>
    </w:p>
    <w:p w14:paraId="3A40524B" w14:textId="77777777" w:rsidR="00972708" w:rsidRDefault="00000000">
      <w:pPr>
        <w:spacing w:after="200"/>
      </w:pPr>
      <w:r>
        <w:t xml:space="preserve"> </w:t>
      </w:r>
    </w:p>
    <w:p w14:paraId="50A1E2E2" w14:textId="77777777" w:rsidR="00972708" w:rsidRDefault="00000000">
      <w:pPr>
        <w:spacing w:after="120"/>
      </w:pPr>
      <w:r>
        <w:t>Проверке подлежат:</w:t>
      </w:r>
    </w:p>
    <w:p w14:paraId="6D89D78F" w14:textId="77777777" w:rsidR="00972708" w:rsidRDefault="00000000">
      <w:pPr>
        <w:spacing w:after="200"/>
      </w:pPr>
      <w:r>
        <w:t xml:space="preserve"> </w:t>
      </w:r>
    </w:p>
    <w:p w14:paraId="5C1F728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действующей аутентификации;</w:t>
      </w:r>
    </w:p>
    <w:p w14:paraId="3D7955F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принадлежность вызывающей стороны к разрешенному контексту;</w:t>
      </w:r>
    </w:p>
    <w:p w14:paraId="72E3FC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необходимой роли;</w:t>
      </w:r>
    </w:p>
    <w:p w14:paraId="2F562E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разрешенность выполняемой операции;</w:t>
      </w:r>
    </w:p>
    <w:p w14:paraId="183037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соответствие объекта области полномочий.</w:t>
      </w:r>
    </w:p>
    <w:p w14:paraId="0CC95B9C" w14:textId="77777777" w:rsidR="00972708" w:rsidRDefault="00000000">
      <w:pPr>
        <w:spacing w:after="200"/>
      </w:pPr>
      <w:r>
        <w:t xml:space="preserve"> </w:t>
      </w:r>
    </w:p>
    <w:p w14:paraId="23CC1B35" w14:textId="77777777" w:rsidR="00972708" w:rsidRDefault="00000000">
      <w:pPr>
        <w:spacing w:after="120"/>
      </w:pPr>
      <w:r>
        <w:t>При отсутствии необходимых полномочий операция отклоняется.</w:t>
      </w:r>
    </w:p>
    <w:p w14:paraId="683C882F" w14:textId="77777777" w:rsidR="00972708" w:rsidRDefault="00000000">
      <w:pPr>
        <w:spacing w:after="200"/>
      </w:pPr>
      <w:r>
        <w:t xml:space="preserve"> </w:t>
      </w:r>
    </w:p>
    <w:p w14:paraId="75415B4C" w14:textId="77777777" w:rsidR="00972708" w:rsidRDefault="00000000">
      <w:pPr>
        <w:spacing w:after="120"/>
      </w:pPr>
      <w:r>
        <w:t>Результат отказа регистрируется в соответствии с правилами аудита и журналирования.</w:t>
      </w:r>
    </w:p>
    <w:p w14:paraId="675865D9" w14:textId="77777777" w:rsidR="00972708" w:rsidRDefault="00000000">
      <w:pPr>
        <w:spacing w:after="200"/>
      </w:pPr>
      <w:r>
        <w:t xml:space="preserve"> </w:t>
      </w:r>
    </w:p>
    <w:p w14:paraId="45481DC2" w14:textId="77777777" w:rsidR="00972708" w:rsidRDefault="00000000">
      <w:pPr>
        <w:pStyle w:val="2"/>
        <w:spacing w:after="200"/>
      </w:pPr>
      <w:bookmarkStart w:id="158" w:name="_Toc240798037"/>
      <w:r>
        <w:t>7.24. Безопасность клиентской части</w:t>
      </w:r>
      <w:bookmarkEnd w:id="158"/>
    </w:p>
    <w:p w14:paraId="7AAA72D7" w14:textId="77777777" w:rsidR="00972708" w:rsidRDefault="00000000">
      <w:pPr>
        <w:spacing w:after="200"/>
      </w:pPr>
      <w:r>
        <w:t xml:space="preserve"> </w:t>
      </w:r>
    </w:p>
    <w:p w14:paraId="78049A5D" w14:textId="77777777" w:rsidR="00972708" w:rsidRDefault="00000000">
      <w:pPr>
        <w:spacing w:after="120"/>
      </w:pPr>
      <w:r>
        <w:t>Клиентская часть системы получает только те данные и функции, которые необходимы для работы текущего пользователя.</w:t>
      </w:r>
    </w:p>
    <w:p w14:paraId="63A2D027" w14:textId="77777777" w:rsidR="00972708" w:rsidRDefault="00000000">
      <w:pPr>
        <w:spacing w:after="200"/>
      </w:pPr>
      <w:r>
        <w:t xml:space="preserve"> </w:t>
      </w:r>
    </w:p>
    <w:p w14:paraId="7818576F" w14:textId="77777777" w:rsidR="00972708" w:rsidRDefault="00000000">
      <w:pPr>
        <w:spacing w:after="120"/>
      </w:pPr>
      <w:r>
        <w:t>Клиентская часть:</w:t>
      </w:r>
    </w:p>
    <w:p w14:paraId="58DF3369" w14:textId="77777777" w:rsidR="00972708" w:rsidRDefault="00000000">
      <w:pPr>
        <w:spacing w:after="200"/>
      </w:pPr>
      <w:r>
        <w:lastRenderedPageBreak/>
        <w:t xml:space="preserve"> </w:t>
      </w:r>
    </w:p>
    <w:p w14:paraId="05C4272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отображает доступные пользователю функции;</w:t>
      </w:r>
    </w:p>
    <w:p w14:paraId="511FAFA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формирует запросы к серверной части;</w:t>
      </w:r>
    </w:p>
    <w:p w14:paraId="47A19BD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использует предоставленные механизмы аутентификации;</w:t>
      </w:r>
    </w:p>
    <w:p w14:paraId="1DE5481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 хранит секреты серверной части;</w:t>
      </w:r>
    </w:p>
    <w:p w14:paraId="000BC6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 является источником истины для определения прав пользователя.</w:t>
      </w:r>
    </w:p>
    <w:p w14:paraId="5ECF6593" w14:textId="77777777" w:rsidR="00972708" w:rsidRDefault="00000000">
      <w:pPr>
        <w:spacing w:after="200"/>
      </w:pPr>
      <w:r>
        <w:t xml:space="preserve"> </w:t>
      </w:r>
    </w:p>
    <w:p w14:paraId="5578B1DD" w14:textId="77777777" w:rsidR="00972708" w:rsidRDefault="00000000">
      <w:pPr>
        <w:spacing w:after="120"/>
      </w:pPr>
      <w:r>
        <w:t>Все критические проверки выполняются серверной частью.</w:t>
      </w:r>
    </w:p>
    <w:p w14:paraId="124C3D43" w14:textId="77777777" w:rsidR="00972708" w:rsidRDefault="00000000">
      <w:pPr>
        <w:spacing w:after="200"/>
      </w:pPr>
      <w:r>
        <w:t xml:space="preserve"> </w:t>
      </w:r>
    </w:p>
    <w:p w14:paraId="11D6DBE1" w14:textId="77777777" w:rsidR="00972708" w:rsidRDefault="00000000">
      <w:pPr>
        <w:pStyle w:val="2"/>
        <w:spacing w:after="200"/>
      </w:pPr>
      <w:bookmarkStart w:id="159" w:name="_Toc240798038"/>
      <w:r>
        <w:t>7.25. Информационная безопасность локальной автономной работы</w:t>
      </w:r>
      <w:bookmarkEnd w:id="159"/>
    </w:p>
    <w:p w14:paraId="7ABE047A" w14:textId="77777777" w:rsidR="00972708" w:rsidRDefault="00000000">
      <w:pPr>
        <w:spacing w:after="200"/>
      </w:pPr>
      <w:r>
        <w:t xml:space="preserve"> </w:t>
      </w:r>
    </w:p>
    <w:p w14:paraId="66BEAFEF" w14:textId="77777777" w:rsidR="00972708" w:rsidRDefault="00000000">
      <w:pPr>
        <w:spacing w:after="120"/>
      </w:pPr>
      <w:r>
        <w:t>Автономная работа локального производственного контура не должна приводить к ослаблению установленных требований информационной безопасности.</w:t>
      </w:r>
    </w:p>
    <w:p w14:paraId="3C704827" w14:textId="77777777" w:rsidR="00972708" w:rsidRDefault="00000000">
      <w:pPr>
        <w:spacing w:after="200"/>
      </w:pPr>
      <w:r>
        <w:t xml:space="preserve"> </w:t>
      </w:r>
    </w:p>
    <w:p w14:paraId="3A8CE253" w14:textId="77777777" w:rsidR="00972708" w:rsidRDefault="00000000">
      <w:pPr>
        <w:spacing w:after="120"/>
      </w:pPr>
      <w:r>
        <w:t>При временной недоступности центрального контура локальный контур продолжает использовать:</w:t>
      </w:r>
    </w:p>
    <w:p w14:paraId="49D3620B" w14:textId="77777777" w:rsidR="00972708" w:rsidRDefault="00000000">
      <w:pPr>
        <w:spacing w:after="200"/>
      </w:pPr>
      <w:r>
        <w:t xml:space="preserve"> </w:t>
      </w:r>
    </w:p>
    <w:p w14:paraId="4D651C4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локальный механизм аутентификации и авторизации;</w:t>
      </w:r>
    </w:p>
    <w:p w14:paraId="3AFBD4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 доступные сведения о пользователях и правах;</w:t>
      </w:r>
    </w:p>
    <w:p w14:paraId="6A067A4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локальные копии необходимых нормативно-справочных данных;</w:t>
      </w:r>
    </w:p>
    <w:p w14:paraId="158E437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локальные журналы;</w:t>
      </w:r>
    </w:p>
    <w:p w14:paraId="0DBF43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локальные средства контроля доступа.</w:t>
      </w:r>
    </w:p>
    <w:p w14:paraId="7D90A808" w14:textId="77777777" w:rsidR="00972708" w:rsidRDefault="00000000">
      <w:pPr>
        <w:spacing w:after="200"/>
      </w:pPr>
      <w:r>
        <w:t xml:space="preserve"> </w:t>
      </w:r>
    </w:p>
    <w:p w14:paraId="318B333E" w14:textId="77777777" w:rsidR="00972708" w:rsidRDefault="00000000">
      <w:pPr>
        <w:spacing w:after="120"/>
      </w:pPr>
      <w:r>
        <w:t>После восстановления связи накопленная информация о событиях и изменениях передается в центральный контур в соответствии с установленными правилами.</w:t>
      </w:r>
    </w:p>
    <w:p w14:paraId="4439A093" w14:textId="77777777" w:rsidR="00972708" w:rsidRDefault="00000000">
      <w:pPr>
        <w:spacing w:after="200"/>
      </w:pPr>
      <w:r>
        <w:t xml:space="preserve"> </w:t>
      </w:r>
    </w:p>
    <w:p w14:paraId="71D1F314" w14:textId="77777777" w:rsidR="00972708" w:rsidRDefault="00000000">
      <w:pPr>
        <w:pStyle w:val="2"/>
        <w:spacing w:after="200"/>
      </w:pPr>
      <w:bookmarkStart w:id="160" w:name="_Toc240798039"/>
      <w:r>
        <w:t>7.26. Безопасность административного доступа</w:t>
      </w:r>
      <w:bookmarkEnd w:id="160"/>
    </w:p>
    <w:p w14:paraId="1E6731A4" w14:textId="77777777" w:rsidR="00972708" w:rsidRDefault="00000000">
      <w:pPr>
        <w:spacing w:after="200"/>
      </w:pPr>
      <w:r>
        <w:t xml:space="preserve"> </w:t>
      </w:r>
    </w:p>
    <w:p w14:paraId="77E81F4A" w14:textId="77777777" w:rsidR="00972708" w:rsidRDefault="00000000">
      <w:pPr>
        <w:spacing w:after="120"/>
      </w:pPr>
      <w:r>
        <w:t>Административный доступ к техническим средствам предоставляется только уполномоченным специалистам.</w:t>
      </w:r>
    </w:p>
    <w:p w14:paraId="1F055B5C" w14:textId="77777777" w:rsidR="00972708" w:rsidRDefault="00000000">
      <w:pPr>
        <w:spacing w:after="200"/>
      </w:pPr>
      <w:r>
        <w:t xml:space="preserve"> </w:t>
      </w:r>
    </w:p>
    <w:p w14:paraId="2B8EAD78" w14:textId="77777777" w:rsidR="00972708" w:rsidRDefault="00000000">
      <w:pPr>
        <w:spacing w:after="120"/>
      </w:pPr>
      <w:r>
        <w:t>Административный доступ разграничивается по:</w:t>
      </w:r>
    </w:p>
    <w:p w14:paraId="1BA18E4B" w14:textId="77777777" w:rsidR="00972708" w:rsidRDefault="00000000">
      <w:pPr>
        <w:spacing w:after="200"/>
      </w:pPr>
      <w:r>
        <w:t xml:space="preserve"> </w:t>
      </w:r>
    </w:p>
    <w:p w14:paraId="1FDC81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типу технического ресурса;</w:t>
      </w:r>
    </w:p>
    <w:p w14:paraId="696001E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выполняемой операции;</w:t>
      </w:r>
    </w:p>
    <w:p w14:paraId="2336F4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области ответственности;</w:t>
      </w:r>
    </w:p>
    <w:p w14:paraId="0E5977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уровню полномочий.</w:t>
      </w:r>
    </w:p>
    <w:p w14:paraId="1937D6E8" w14:textId="77777777" w:rsidR="00972708" w:rsidRDefault="00000000">
      <w:pPr>
        <w:spacing w:after="200"/>
      </w:pPr>
      <w:r>
        <w:t xml:space="preserve"> </w:t>
      </w:r>
    </w:p>
    <w:p w14:paraId="0E3C3ED4" w14:textId="77777777" w:rsidR="00972708" w:rsidRDefault="00000000">
      <w:pPr>
        <w:spacing w:after="120"/>
      </w:pPr>
      <w:r>
        <w:t>Административные операции регистрируются.</w:t>
      </w:r>
    </w:p>
    <w:p w14:paraId="3842F580" w14:textId="77777777" w:rsidR="00972708" w:rsidRDefault="00000000">
      <w:pPr>
        <w:spacing w:after="200"/>
      </w:pPr>
      <w:r>
        <w:t xml:space="preserve"> </w:t>
      </w:r>
    </w:p>
    <w:p w14:paraId="7BD108F6" w14:textId="77777777" w:rsidR="00972708" w:rsidRDefault="00000000">
      <w:pPr>
        <w:spacing w:after="120"/>
      </w:pPr>
      <w:r>
        <w:t>Для особо критичных операций предусматривается дополнительное подтверждение в соответствии с корпоративными требованиями безопасности.</w:t>
      </w:r>
    </w:p>
    <w:p w14:paraId="1D51C0ED" w14:textId="77777777" w:rsidR="00972708" w:rsidRDefault="00000000">
      <w:pPr>
        <w:spacing w:after="200"/>
      </w:pPr>
      <w:r>
        <w:t xml:space="preserve"> </w:t>
      </w:r>
    </w:p>
    <w:p w14:paraId="64630BCD" w14:textId="77777777" w:rsidR="00972708" w:rsidRDefault="00000000">
      <w:pPr>
        <w:pStyle w:val="2"/>
        <w:spacing w:after="200"/>
      </w:pPr>
      <w:bookmarkStart w:id="161" w:name="_Toc240798040"/>
      <w:r>
        <w:t>7.27. Контроль изменений</w:t>
      </w:r>
      <w:bookmarkEnd w:id="161"/>
    </w:p>
    <w:p w14:paraId="46C8B128" w14:textId="77777777" w:rsidR="00972708" w:rsidRDefault="00000000">
      <w:pPr>
        <w:spacing w:after="200"/>
      </w:pPr>
      <w:r>
        <w:t xml:space="preserve"> </w:t>
      </w:r>
    </w:p>
    <w:p w14:paraId="1C4124C6" w14:textId="77777777" w:rsidR="00972708" w:rsidRDefault="00000000">
      <w:pPr>
        <w:spacing w:after="120"/>
      </w:pPr>
      <w:r>
        <w:t>Изменения:</w:t>
      </w:r>
    </w:p>
    <w:p w14:paraId="0A2C8039" w14:textId="77777777" w:rsidR="00972708" w:rsidRDefault="00000000">
      <w:pPr>
        <w:spacing w:after="200"/>
      </w:pPr>
      <w:r>
        <w:t xml:space="preserve"> </w:t>
      </w:r>
    </w:p>
    <w:p w14:paraId="683FB8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ролей;</w:t>
      </w:r>
    </w:p>
    <w:p w14:paraId="6F8FACD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прав доступа;</w:t>
      </w:r>
    </w:p>
    <w:p w14:paraId="75E64F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настроек безопасности;</w:t>
      </w:r>
    </w:p>
    <w:p w14:paraId="1F7D3A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учетных записей;</w:t>
      </w:r>
    </w:p>
    <w:p w14:paraId="2244BD3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интеграционных разрешений;</w:t>
      </w:r>
    </w:p>
    <w:p w14:paraId="421C719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сетевых правил;</w:t>
      </w:r>
    </w:p>
    <w:p w14:paraId="583DF8E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параметров программных компонентов</w:t>
      </w:r>
    </w:p>
    <w:p w14:paraId="5C81BFD4" w14:textId="77777777" w:rsidR="00972708" w:rsidRDefault="00000000">
      <w:pPr>
        <w:spacing w:after="200"/>
      </w:pPr>
      <w:r>
        <w:t xml:space="preserve"> </w:t>
      </w:r>
    </w:p>
    <w:p w14:paraId="78A91E06" w14:textId="77777777" w:rsidR="00972708" w:rsidRDefault="00000000">
      <w:pPr>
        <w:spacing w:after="120"/>
      </w:pPr>
      <w:r>
        <w:t>выполняются в соответствии с установленным порядком управления изменениями.</w:t>
      </w:r>
    </w:p>
    <w:p w14:paraId="0AF1CF9C" w14:textId="77777777" w:rsidR="00972708" w:rsidRDefault="00000000">
      <w:pPr>
        <w:spacing w:after="200"/>
      </w:pPr>
      <w:r>
        <w:t xml:space="preserve"> </w:t>
      </w:r>
    </w:p>
    <w:p w14:paraId="79B637DC" w14:textId="77777777" w:rsidR="00972708" w:rsidRDefault="00000000">
      <w:pPr>
        <w:spacing w:after="120"/>
      </w:pPr>
      <w:r>
        <w:t>Изменения, влияющие на информационную безопасность, подлежат регистрации и контролю.</w:t>
      </w:r>
    </w:p>
    <w:p w14:paraId="5E89E8DC" w14:textId="77777777" w:rsidR="00972708" w:rsidRDefault="00000000">
      <w:pPr>
        <w:spacing w:after="200"/>
      </w:pPr>
      <w:r>
        <w:t xml:space="preserve"> </w:t>
      </w:r>
    </w:p>
    <w:p w14:paraId="6BB71629" w14:textId="77777777" w:rsidR="00972708" w:rsidRDefault="00000000">
      <w:pPr>
        <w:pStyle w:val="2"/>
        <w:spacing w:after="200"/>
      </w:pPr>
      <w:bookmarkStart w:id="162" w:name="_Toc240798041"/>
      <w:r>
        <w:t>7.28. Требования к хранению информации безопасности</w:t>
      </w:r>
      <w:bookmarkEnd w:id="162"/>
    </w:p>
    <w:p w14:paraId="69DA25B8" w14:textId="77777777" w:rsidR="00972708" w:rsidRDefault="00000000">
      <w:pPr>
        <w:spacing w:after="200"/>
      </w:pPr>
      <w:r>
        <w:t xml:space="preserve"> </w:t>
      </w:r>
    </w:p>
    <w:p w14:paraId="70E5E360" w14:textId="77777777" w:rsidR="00972708" w:rsidRDefault="00000000">
      <w:pPr>
        <w:spacing w:after="120"/>
      </w:pPr>
      <w:r>
        <w:t>Журналы безопасности, аудиторская информация и сведения о событиях доступа хранятся в соответствии с установленными сроками.</w:t>
      </w:r>
    </w:p>
    <w:p w14:paraId="3E50CA6B" w14:textId="77777777" w:rsidR="00972708" w:rsidRDefault="00000000">
      <w:pPr>
        <w:spacing w:after="200"/>
      </w:pPr>
      <w:r>
        <w:t xml:space="preserve"> </w:t>
      </w:r>
    </w:p>
    <w:p w14:paraId="3C723E1E" w14:textId="77777777" w:rsidR="00972708" w:rsidRDefault="00000000">
      <w:pPr>
        <w:spacing w:after="120"/>
      </w:pPr>
      <w:r>
        <w:lastRenderedPageBreak/>
        <w:t>Информация безопасности должна быть защищена от:</w:t>
      </w:r>
    </w:p>
    <w:p w14:paraId="05C5D72C" w14:textId="77777777" w:rsidR="00972708" w:rsidRDefault="00000000">
      <w:pPr>
        <w:spacing w:after="200"/>
      </w:pPr>
      <w:r>
        <w:t xml:space="preserve"> </w:t>
      </w:r>
    </w:p>
    <w:p w14:paraId="11DC77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несанкционированного изменения;</w:t>
      </w:r>
    </w:p>
    <w:p w14:paraId="51DD315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удаления;</w:t>
      </w:r>
    </w:p>
    <w:p w14:paraId="2DB998D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подмены;</w:t>
      </w:r>
    </w:p>
    <w:p w14:paraId="442839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несанкционированного доступа.</w:t>
      </w:r>
    </w:p>
    <w:p w14:paraId="563B906D" w14:textId="77777777" w:rsidR="00972708" w:rsidRDefault="00000000">
      <w:pPr>
        <w:spacing w:after="200"/>
      </w:pPr>
      <w:r>
        <w:t xml:space="preserve"> </w:t>
      </w:r>
    </w:p>
    <w:p w14:paraId="4620891A" w14:textId="77777777" w:rsidR="00972708" w:rsidRDefault="00000000">
      <w:pPr>
        <w:spacing w:after="120"/>
      </w:pPr>
      <w:r>
        <w:t>Доступ к журналам безопасности предоставляется только пользователям и техническим компонентам, которым он необходим для выполнения установленных функций.</w:t>
      </w:r>
    </w:p>
    <w:p w14:paraId="69388CAD" w14:textId="77777777" w:rsidR="00972708" w:rsidRDefault="00000000">
      <w:pPr>
        <w:spacing w:after="200"/>
      </w:pPr>
      <w:r>
        <w:t xml:space="preserve"> </w:t>
      </w:r>
    </w:p>
    <w:p w14:paraId="3979A7B5" w14:textId="77777777" w:rsidR="00972708" w:rsidRDefault="00000000">
      <w:pPr>
        <w:pStyle w:val="2"/>
        <w:spacing w:after="200"/>
      </w:pPr>
      <w:bookmarkStart w:id="163" w:name="_Toc240798042"/>
      <w:r>
        <w:t>7.29. Основные зоны ответственности</w:t>
      </w:r>
      <w:bookmarkEnd w:id="163"/>
    </w:p>
    <w:p w14:paraId="0B23A2F3" w14:textId="77777777" w:rsidR="00972708" w:rsidRDefault="00000000">
      <w:pPr>
        <w:spacing w:after="200"/>
      </w:pPr>
      <w:r>
        <w:t xml:space="preserve"> </w:t>
      </w:r>
    </w:p>
    <w:p w14:paraId="712EEFBC" w14:textId="77777777" w:rsidR="00972708" w:rsidRDefault="00000000">
      <w:pPr>
        <w:spacing w:after="120"/>
      </w:pPr>
      <w:r>
        <w:t>Распределение ответственности за безопасность устанавливается следующим образом:</w:t>
      </w:r>
    </w:p>
    <w:p w14:paraId="30AFE6A0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021"/>
        <w:gridCol w:w="4995"/>
      </w:tblGrid>
      <w:tr w:rsidR="00972708" w14:paraId="07079FAD" w14:textId="77777777">
        <w:trPr>
          <w:tblHeader/>
        </w:trPr>
        <w:tc>
          <w:tcPr>
            <w:tcW w:w="4173" w:type="dxa"/>
          </w:tcPr>
          <w:p w14:paraId="672F4E2E" w14:textId="77777777" w:rsidR="00972708" w:rsidRDefault="00000000">
            <w:r>
              <w:rPr>
                <w:b/>
                <w:bCs/>
              </w:rPr>
              <w:t>Область</w:t>
            </w:r>
          </w:p>
        </w:tc>
        <w:tc>
          <w:tcPr>
            <w:tcW w:w="5187" w:type="dxa"/>
          </w:tcPr>
          <w:p w14:paraId="1CD7348C" w14:textId="77777777" w:rsidR="00972708" w:rsidRDefault="00000000">
            <w:r>
              <w:rPr>
                <w:b/>
                <w:bCs/>
              </w:rPr>
              <w:t>Ответственная сторона</w:t>
            </w:r>
          </w:p>
        </w:tc>
      </w:tr>
      <w:tr w:rsidR="00972708" w14:paraId="53980B5F" w14:textId="77777777">
        <w:tc>
          <w:tcPr>
            <w:tcW w:w="4173" w:type="dxa"/>
          </w:tcPr>
          <w:p w14:paraId="4A8567E5" w14:textId="77777777" w:rsidR="00972708" w:rsidRDefault="00000000">
            <w:r>
              <w:t>Учетные записи и аутентификация</w:t>
            </w:r>
          </w:p>
        </w:tc>
        <w:tc>
          <w:tcPr>
            <w:tcW w:w="5187" w:type="dxa"/>
          </w:tcPr>
          <w:p w14:paraId="7AEF90EF" w14:textId="77777777" w:rsidR="00972708" w:rsidRDefault="00000000">
            <w:r>
              <w:t>Система управления удостоверениями и уполномоченные администраторы</w:t>
            </w:r>
          </w:p>
        </w:tc>
      </w:tr>
      <w:tr w:rsidR="00972708" w14:paraId="021EA1EC" w14:textId="77777777">
        <w:tc>
          <w:tcPr>
            <w:tcW w:w="4173" w:type="dxa"/>
          </w:tcPr>
          <w:p w14:paraId="0AF920BE" w14:textId="77777777" w:rsidR="00972708" w:rsidRDefault="00000000">
            <w:r>
              <w:t>Назначение прикладных ролей</w:t>
            </w:r>
          </w:p>
        </w:tc>
        <w:tc>
          <w:tcPr>
            <w:tcW w:w="5187" w:type="dxa"/>
          </w:tcPr>
          <w:p w14:paraId="1269DBB6" w14:textId="77777777" w:rsidR="00972708" w:rsidRDefault="00000000">
            <w:r>
              <w:t>Администраторы в пределах предоставленных полномочий</w:t>
            </w:r>
          </w:p>
        </w:tc>
      </w:tr>
      <w:tr w:rsidR="00972708" w14:paraId="4B86A21B" w14:textId="77777777">
        <w:tc>
          <w:tcPr>
            <w:tcW w:w="4173" w:type="dxa"/>
          </w:tcPr>
          <w:p w14:paraId="6C36952D" w14:textId="77777777" w:rsidR="00972708" w:rsidRDefault="00000000">
            <w:r>
              <w:t>Общесистемные права</w:t>
            </w:r>
          </w:p>
        </w:tc>
        <w:tc>
          <w:tcPr>
            <w:tcW w:w="5187" w:type="dxa"/>
          </w:tcPr>
          <w:p w14:paraId="0505D345" w14:textId="77777777" w:rsidR="00972708" w:rsidRDefault="00000000">
            <w:r>
              <w:t>Центральный уровень управления</w:t>
            </w:r>
          </w:p>
        </w:tc>
      </w:tr>
      <w:tr w:rsidR="00972708" w14:paraId="3CABC18C" w14:textId="77777777">
        <w:tc>
          <w:tcPr>
            <w:tcW w:w="4173" w:type="dxa"/>
          </w:tcPr>
          <w:p w14:paraId="0705CDD0" w14:textId="77777777" w:rsidR="00972708" w:rsidRDefault="00000000">
            <w:r>
              <w:t>Локальные права</w:t>
            </w:r>
          </w:p>
        </w:tc>
        <w:tc>
          <w:tcPr>
            <w:tcW w:w="5187" w:type="dxa"/>
          </w:tcPr>
          <w:p w14:paraId="04B55C8A" w14:textId="77777777" w:rsidR="00972708" w:rsidRDefault="00000000">
            <w:r>
              <w:t>Администратор соответствующего предприятия</w:t>
            </w:r>
          </w:p>
        </w:tc>
      </w:tr>
      <w:tr w:rsidR="00972708" w14:paraId="72BFAF00" w14:textId="77777777">
        <w:tc>
          <w:tcPr>
            <w:tcW w:w="4173" w:type="dxa"/>
          </w:tcPr>
          <w:p w14:paraId="242CE02B" w14:textId="77777777" w:rsidR="00972708" w:rsidRDefault="00000000">
            <w:r>
              <w:t>Технический доступ</w:t>
            </w:r>
          </w:p>
        </w:tc>
        <w:tc>
          <w:tcPr>
            <w:tcW w:w="5187" w:type="dxa"/>
          </w:tcPr>
          <w:p w14:paraId="68A08FF6" w14:textId="77777777" w:rsidR="00972708" w:rsidRDefault="00000000">
            <w:r>
              <w:t>Технический администратор</w:t>
            </w:r>
          </w:p>
        </w:tc>
      </w:tr>
      <w:tr w:rsidR="00972708" w14:paraId="69ADC35A" w14:textId="77777777">
        <w:tc>
          <w:tcPr>
            <w:tcW w:w="4173" w:type="dxa"/>
          </w:tcPr>
          <w:p w14:paraId="3EA97CA6" w14:textId="77777777" w:rsidR="00972708" w:rsidRDefault="00000000">
            <w:r>
              <w:t>Сетевые правила</w:t>
            </w:r>
          </w:p>
        </w:tc>
        <w:tc>
          <w:tcPr>
            <w:tcW w:w="5187" w:type="dxa"/>
          </w:tcPr>
          <w:p w14:paraId="071FCAA5" w14:textId="77777777" w:rsidR="00972708" w:rsidRDefault="00000000">
            <w:r>
              <w:t>Уполномоченные специалисты сетевой инфраструктуры</w:t>
            </w:r>
          </w:p>
        </w:tc>
      </w:tr>
      <w:tr w:rsidR="00972708" w14:paraId="16D0700C" w14:textId="77777777">
        <w:tc>
          <w:tcPr>
            <w:tcW w:w="4173" w:type="dxa"/>
          </w:tcPr>
          <w:p w14:paraId="4A2C425D" w14:textId="77777777" w:rsidR="00972708" w:rsidRDefault="00000000">
            <w:r>
              <w:t>Защита баз данных</w:t>
            </w:r>
          </w:p>
        </w:tc>
        <w:tc>
          <w:tcPr>
            <w:tcW w:w="5187" w:type="dxa"/>
          </w:tcPr>
          <w:p w14:paraId="1EFACE7E" w14:textId="77777777" w:rsidR="00972708" w:rsidRDefault="00000000">
            <w:r>
              <w:t>Технические средства и администраторы инфраструктуры</w:t>
            </w:r>
          </w:p>
        </w:tc>
      </w:tr>
      <w:tr w:rsidR="00972708" w14:paraId="54DD60D4" w14:textId="77777777">
        <w:tc>
          <w:tcPr>
            <w:tcW w:w="4173" w:type="dxa"/>
          </w:tcPr>
          <w:p w14:paraId="55673FA5" w14:textId="77777777" w:rsidR="00972708" w:rsidRDefault="00000000">
            <w:r>
              <w:t>Аудит действий пользователей</w:t>
            </w:r>
          </w:p>
        </w:tc>
        <w:tc>
          <w:tcPr>
            <w:tcW w:w="5187" w:type="dxa"/>
          </w:tcPr>
          <w:p w14:paraId="75017B20" w14:textId="77777777" w:rsidR="00972708" w:rsidRDefault="00000000">
            <w:r>
              <w:t>Система и уполномоченные специалисты</w:t>
            </w:r>
          </w:p>
        </w:tc>
      </w:tr>
      <w:tr w:rsidR="00972708" w14:paraId="3AC18B62" w14:textId="77777777">
        <w:tc>
          <w:tcPr>
            <w:tcW w:w="4173" w:type="dxa"/>
          </w:tcPr>
          <w:p w14:paraId="4BD87590" w14:textId="77777777" w:rsidR="00972708" w:rsidRDefault="00000000">
            <w:r>
              <w:t>Безопасность интеграций</w:t>
            </w:r>
          </w:p>
        </w:tc>
        <w:tc>
          <w:tcPr>
            <w:tcW w:w="5187" w:type="dxa"/>
          </w:tcPr>
          <w:p w14:paraId="4A22F944" w14:textId="77777777" w:rsidR="00972708" w:rsidRDefault="00000000">
            <w:r>
              <w:t>Владельцы соответствующих интеграционных взаимодействий</w:t>
            </w:r>
          </w:p>
        </w:tc>
      </w:tr>
      <w:tr w:rsidR="00972708" w14:paraId="5443D15A" w14:textId="77777777">
        <w:tc>
          <w:tcPr>
            <w:tcW w:w="4173" w:type="dxa"/>
          </w:tcPr>
          <w:p w14:paraId="2E0CF4BC" w14:textId="77777777" w:rsidR="00972708" w:rsidRDefault="00000000">
            <w:r>
              <w:t>Контроль соблюдения требований безопасности</w:t>
            </w:r>
          </w:p>
        </w:tc>
        <w:tc>
          <w:tcPr>
            <w:tcW w:w="5187" w:type="dxa"/>
          </w:tcPr>
          <w:p w14:paraId="4215AABC" w14:textId="77777777" w:rsidR="00972708" w:rsidRDefault="00000000">
            <w:r>
              <w:t>Ответственные за информационную безопасность</w:t>
            </w:r>
          </w:p>
        </w:tc>
      </w:tr>
    </w:tbl>
    <w:p w14:paraId="48C3487B" w14:textId="77777777" w:rsidR="00972708" w:rsidRDefault="00000000">
      <w:pPr>
        <w:spacing w:before="240"/>
      </w:pPr>
      <w:r>
        <w:t xml:space="preserve"> </w:t>
      </w:r>
    </w:p>
    <w:p w14:paraId="06C067E9" w14:textId="77777777" w:rsidR="00972708" w:rsidRDefault="00000000">
      <w:pPr>
        <w:spacing w:after="200"/>
      </w:pPr>
      <w:r>
        <w:t xml:space="preserve"> </w:t>
      </w:r>
    </w:p>
    <w:p w14:paraId="1E5F053A" w14:textId="77777777" w:rsidR="00972708" w:rsidRDefault="00000000">
      <w:pPr>
        <w:pStyle w:val="2"/>
        <w:spacing w:after="200"/>
      </w:pPr>
      <w:bookmarkStart w:id="164" w:name="_Toc240798043"/>
      <w:r>
        <w:lastRenderedPageBreak/>
        <w:t>7.30. Итоговые требования к подсистеме информационной безопасности</w:t>
      </w:r>
      <w:bookmarkEnd w:id="164"/>
    </w:p>
    <w:p w14:paraId="3E5842A9" w14:textId="77777777" w:rsidR="00972708" w:rsidRDefault="00000000">
      <w:pPr>
        <w:spacing w:after="200"/>
      </w:pPr>
      <w:r>
        <w:t xml:space="preserve"> </w:t>
      </w:r>
    </w:p>
    <w:p w14:paraId="5B0216E6" w14:textId="77777777" w:rsidR="00972708" w:rsidRDefault="00000000">
      <w:pPr>
        <w:spacing w:after="120"/>
      </w:pPr>
      <w:r>
        <w:t>Подсистема обеспечения информационной безопасности СИГМА.MES+ должна обеспечивать:</w:t>
      </w:r>
    </w:p>
    <w:p w14:paraId="7A3556A9" w14:textId="77777777" w:rsidR="00972708" w:rsidRDefault="00000000">
      <w:pPr>
        <w:spacing w:after="200"/>
      </w:pPr>
      <w:r>
        <w:t xml:space="preserve"> </w:t>
      </w:r>
    </w:p>
    <w:p w14:paraId="6B4A7AD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однозначную идентификацию пользователей;</w:t>
      </w:r>
    </w:p>
    <w:p w14:paraId="235693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надежную аутентификацию;</w:t>
      </w:r>
    </w:p>
    <w:p w14:paraId="4B6AF43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управление удостоверениями;</w:t>
      </w:r>
    </w:p>
    <w:p w14:paraId="6126A7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ролевое разграничение доступа;</w:t>
      </w:r>
    </w:p>
    <w:p w14:paraId="22FCB58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разграничение доступа по предприятиям;</w:t>
      </w:r>
    </w:p>
    <w:p w14:paraId="53CCCFA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области действия полномочий;</w:t>
      </w:r>
    </w:p>
    <w:p w14:paraId="73477B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программных интерфейсов;</w:t>
      </w:r>
    </w:p>
    <w:p w14:paraId="185A00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сетевую изоляцию;</w:t>
      </w:r>
    </w:p>
    <w:p w14:paraId="4FCDF8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хранилищ;</w:t>
      </w:r>
    </w:p>
    <w:p w14:paraId="2BBCC6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межконтурного обмена;</w:t>
      </w:r>
    </w:p>
    <w:p w14:paraId="041111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действий пользователей;</w:t>
      </w:r>
    </w:p>
    <w:p w14:paraId="1DE3DEE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событий безопасности;</w:t>
      </w:r>
    </w:p>
    <w:p w14:paraId="49EB151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разделение административных полномочий;</w:t>
      </w:r>
    </w:p>
    <w:p w14:paraId="5A93FC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требований безопасности при автономной работе;</w:t>
      </w:r>
    </w:p>
    <w:p w14:paraId="7A3D28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изменений;</w:t>
      </w:r>
    </w:p>
    <w:p w14:paraId="175608D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расследования событий безопасности.</w:t>
      </w:r>
    </w:p>
    <w:p w14:paraId="5A9F1147" w14:textId="77777777" w:rsidR="00972708" w:rsidRDefault="00000000">
      <w:pPr>
        <w:spacing w:after="200"/>
      </w:pPr>
      <w:r>
        <w:t xml:space="preserve"> </w:t>
      </w:r>
    </w:p>
    <w:p w14:paraId="2366A876" w14:textId="77777777" w:rsidR="00972708" w:rsidRDefault="00000000">
      <w:pPr>
        <w:spacing w:after="120"/>
      </w:pPr>
      <w:r>
        <w:t>Архитектура безопасности строится таким образом, чтобы наличие технического доступа к отдельному компоненту, сети или хранилищу само по себе не предоставляло пользователю полномочий на выполнение производственных или административных операций.</w:t>
      </w:r>
    </w:p>
    <w:p w14:paraId="34597E46" w14:textId="77777777" w:rsidR="00972708" w:rsidRDefault="00000000">
      <w:pPr>
        <w:spacing w:after="200"/>
      </w:pPr>
      <w:r>
        <w:t xml:space="preserve"> </w:t>
      </w:r>
    </w:p>
    <w:p w14:paraId="684E213D" w14:textId="77777777" w:rsidR="00972708" w:rsidRDefault="00000000">
      <w:pPr>
        <w:spacing w:after="120"/>
      </w:pPr>
      <w:r>
        <w:t>Разграничение доступа является обязательной частью серверной обработки каждой защищаемой операции.</w:t>
      </w:r>
    </w:p>
    <w:p w14:paraId="185E0AE3" w14:textId="77777777" w:rsidR="00972708" w:rsidRDefault="00000000">
      <w:pPr>
        <w:spacing w:after="200"/>
      </w:pPr>
      <w:r>
        <w:t xml:space="preserve"> </w:t>
      </w:r>
    </w:p>
    <w:p w14:paraId="6AD46541" w14:textId="77777777" w:rsidR="00972708" w:rsidRDefault="00000000">
      <w:pPr>
        <w:pStyle w:val="1"/>
        <w:spacing w:after="200"/>
        <w:jc w:val="center"/>
      </w:pPr>
      <w:bookmarkStart w:id="165" w:name="_Toc240798044"/>
      <w:r>
        <w:t>8. Подсистема мониторинга, журналирования и отказоустойчивости</w:t>
      </w:r>
      <w:bookmarkEnd w:id="165"/>
    </w:p>
    <w:p w14:paraId="713D50B1" w14:textId="77777777" w:rsidR="00972708" w:rsidRDefault="00000000">
      <w:pPr>
        <w:spacing w:after="200"/>
      </w:pPr>
      <w:r>
        <w:t xml:space="preserve"> </w:t>
      </w:r>
    </w:p>
    <w:p w14:paraId="584D8DA9" w14:textId="77777777" w:rsidR="00972708" w:rsidRDefault="00000000">
      <w:pPr>
        <w:pStyle w:val="2"/>
        <w:spacing w:after="200"/>
      </w:pPr>
      <w:bookmarkStart w:id="166" w:name="_Toc240798045"/>
      <w:r>
        <w:lastRenderedPageBreak/>
        <w:t>8.1. Общие положения</w:t>
      </w:r>
      <w:bookmarkEnd w:id="166"/>
    </w:p>
    <w:p w14:paraId="324073DF" w14:textId="77777777" w:rsidR="00972708" w:rsidRDefault="00000000">
      <w:pPr>
        <w:spacing w:after="200"/>
      </w:pPr>
      <w:r>
        <w:t xml:space="preserve"> </w:t>
      </w:r>
    </w:p>
    <w:p w14:paraId="6DAA05EE" w14:textId="77777777" w:rsidR="00972708" w:rsidRDefault="00000000">
      <w:pPr>
        <w:spacing w:after="120"/>
      </w:pPr>
      <w:r>
        <w:t>Подсистема мониторинга, журналирования и отказоустойчивости предназначена для обеспечения контролируемой эксплуатации СИГМА.MES+, своевременного выявления нарушений штатного функционирования, регистрации событий, восстановления работоспособности и сохранения информационных ресурсов.</w:t>
      </w:r>
    </w:p>
    <w:p w14:paraId="2EB26616" w14:textId="77777777" w:rsidR="00972708" w:rsidRDefault="00000000">
      <w:pPr>
        <w:spacing w:after="200"/>
      </w:pPr>
      <w:r>
        <w:t xml:space="preserve"> </w:t>
      </w:r>
    </w:p>
    <w:p w14:paraId="0D031FC1" w14:textId="77777777" w:rsidR="00972708" w:rsidRDefault="00000000">
      <w:pPr>
        <w:spacing w:after="120"/>
      </w:pPr>
      <w:r>
        <w:t>Подсистема обеспечивает:</w:t>
      </w:r>
    </w:p>
    <w:p w14:paraId="4BE5E6B6" w14:textId="77777777" w:rsidR="00972708" w:rsidRDefault="00000000">
      <w:pPr>
        <w:spacing w:after="200"/>
      </w:pPr>
      <w:r>
        <w:t xml:space="preserve"> </w:t>
      </w:r>
    </w:p>
    <w:p w14:paraId="4DD0A56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программных компонентов;</w:t>
      </w:r>
    </w:p>
    <w:p w14:paraId="5866B0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технической инфраструктуры;</w:t>
      </w:r>
    </w:p>
    <w:p w14:paraId="768ADBB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информационных хранилищ;</w:t>
      </w:r>
    </w:p>
    <w:p w14:paraId="481B52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сетевого взаимодействия;</w:t>
      </w:r>
    </w:p>
    <w:p w14:paraId="5B2FFE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межконтурного обмена;</w:t>
      </w:r>
    </w:p>
    <w:p w14:paraId="5B4EE1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интеграции с производственным оборудованием;</w:t>
      </w:r>
    </w:p>
    <w:p w14:paraId="7C2357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интеграции с внешними информационными системами;</w:t>
      </w:r>
    </w:p>
    <w:p w14:paraId="72DAACA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технических и прикладных событий;</w:t>
      </w:r>
    </w:p>
    <w:p w14:paraId="4A1F3D4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действий пользователей;</w:t>
      </w:r>
    </w:p>
    <w:p w14:paraId="2B7F34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выявление отказов и деградации;</w:t>
      </w:r>
    </w:p>
    <w:p w14:paraId="4A20F0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формирование уведомлений;</w:t>
      </w:r>
    </w:p>
    <w:p w14:paraId="6CC2E4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резервное копирование;</w:t>
      </w:r>
    </w:p>
    <w:p w14:paraId="0BBE4E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программных компонентов и данных;</w:t>
      </w:r>
    </w:p>
    <w:p w14:paraId="1EC3F80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результатов восстановления.</w:t>
      </w:r>
    </w:p>
    <w:p w14:paraId="5F0FC338" w14:textId="77777777" w:rsidR="00972708" w:rsidRDefault="00000000">
      <w:pPr>
        <w:spacing w:after="200"/>
      </w:pPr>
      <w:r>
        <w:t xml:space="preserve"> </w:t>
      </w:r>
    </w:p>
    <w:p w14:paraId="7AC11388" w14:textId="77777777" w:rsidR="00972708" w:rsidRDefault="00000000">
      <w:pPr>
        <w:spacing w:after="120"/>
      </w:pPr>
      <w:r>
        <w:t>Мониторинг и журналирование выполняются отдельно в каждом локальном производственном контуре и в центральном корпоративном контуре с возможностью централизованного контроля.</w:t>
      </w:r>
    </w:p>
    <w:p w14:paraId="5C174097" w14:textId="77777777" w:rsidR="00972708" w:rsidRDefault="00000000">
      <w:pPr>
        <w:spacing w:after="200"/>
      </w:pPr>
      <w:r>
        <w:t xml:space="preserve"> </w:t>
      </w:r>
    </w:p>
    <w:p w14:paraId="0315C830" w14:textId="77777777" w:rsidR="00972708" w:rsidRDefault="00000000">
      <w:pPr>
        <w:pStyle w:val="2"/>
        <w:spacing w:after="200"/>
      </w:pPr>
      <w:bookmarkStart w:id="167" w:name="_Toc240798046"/>
      <w:r>
        <w:t>8.2. Принципы мониторинга</w:t>
      </w:r>
      <w:bookmarkEnd w:id="167"/>
    </w:p>
    <w:p w14:paraId="75AD790E" w14:textId="77777777" w:rsidR="00972708" w:rsidRDefault="00000000">
      <w:pPr>
        <w:spacing w:after="200"/>
      </w:pPr>
      <w:r>
        <w:t xml:space="preserve"> </w:t>
      </w:r>
    </w:p>
    <w:p w14:paraId="1B0A00F5" w14:textId="77777777" w:rsidR="00972708" w:rsidRDefault="00000000">
      <w:pPr>
        <w:spacing w:after="120"/>
      </w:pPr>
      <w:r>
        <w:t>Мониторинг СИГМА.MES+ строится на следующих принципах:</w:t>
      </w:r>
    </w:p>
    <w:p w14:paraId="69D36C93" w14:textId="77777777" w:rsidR="00972708" w:rsidRDefault="00000000">
      <w:pPr>
        <w:spacing w:after="200"/>
      </w:pPr>
      <w:r>
        <w:t xml:space="preserve"> </w:t>
      </w:r>
    </w:p>
    <w:p w14:paraId="6EF93E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наблюдаемость всех критически важных компонентов;</w:t>
      </w:r>
    </w:p>
    <w:p w14:paraId="6AE88B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не только доступности, но и качества функционирования;</w:t>
      </w:r>
    </w:p>
    <w:p w14:paraId="76382D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разделение технических, прикладных и интеграционных показателей;</w:t>
      </w:r>
    </w:p>
    <w:p w14:paraId="6440286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локальное сохранение информации мониторинга;</w:t>
      </w:r>
    </w:p>
    <w:p w14:paraId="0C5A781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централизованное представление состояния контуров;</w:t>
      </w:r>
    </w:p>
    <w:p w14:paraId="05BDFC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регистрация причин и результатов значимых событий;</w:t>
      </w:r>
    </w:p>
    <w:p w14:paraId="648E59C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автоматическое выявление критических состояний;</w:t>
      </w:r>
    </w:p>
    <w:p w14:paraId="441810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возможности диагностики при временной недоступности центрального контура.</w:t>
      </w:r>
    </w:p>
    <w:p w14:paraId="6A419279" w14:textId="77777777" w:rsidR="00972708" w:rsidRDefault="00000000">
      <w:pPr>
        <w:spacing w:after="200"/>
      </w:pPr>
      <w:r>
        <w:t xml:space="preserve"> </w:t>
      </w:r>
    </w:p>
    <w:p w14:paraId="709D2470" w14:textId="77777777" w:rsidR="00972708" w:rsidRDefault="00000000">
      <w:pPr>
        <w:spacing w:after="120"/>
      </w:pPr>
      <w:r>
        <w:t>Средства мониторинга не должны создавать недопустимую нагрузку на производственные компоненты.</w:t>
      </w:r>
    </w:p>
    <w:p w14:paraId="578BDFE3" w14:textId="77777777" w:rsidR="00972708" w:rsidRDefault="00000000">
      <w:pPr>
        <w:spacing w:after="200"/>
      </w:pPr>
      <w:r>
        <w:t xml:space="preserve"> </w:t>
      </w:r>
    </w:p>
    <w:p w14:paraId="2C18E367" w14:textId="77777777" w:rsidR="00972708" w:rsidRDefault="00000000">
      <w:pPr>
        <w:pStyle w:val="2"/>
        <w:spacing w:after="200"/>
      </w:pPr>
      <w:bookmarkStart w:id="168" w:name="_Toc240798047"/>
      <w:r>
        <w:t>8.3. Контролируемые технические ресурсы</w:t>
      </w:r>
      <w:bookmarkEnd w:id="168"/>
    </w:p>
    <w:p w14:paraId="51D8BB63" w14:textId="77777777" w:rsidR="00972708" w:rsidRDefault="00000000">
      <w:pPr>
        <w:spacing w:after="200"/>
      </w:pPr>
      <w:r>
        <w:t xml:space="preserve"> </w:t>
      </w:r>
    </w:p>
    <w:p w14:paraId="02999E0F" w14:textId="77777777" w:rsidR="00972708" w:rsidRDefault="00000000">
      <w:pPr>
        <w:spacing w:after="120"/>
      </w:pPr>
      <w:r>
        <w:t>Мониторингу подлежат:</w:t>
      </w:r>
    </w:p>
    <w:p w14:paraId="5A5157CD" w14:textId="77777777" w:rsidR="00972708" w:rsidRDefault="00000000">
      <w:pPr>
        <w:spacing w:after="200"/>
      </w:pPr>
      <w:r>
        <w:t xml:space="preserve"> </w:t>
      </w:r>
    </w:p>
    <w:p w14:paraId="7DA22F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узлы вычислительной инфраструктуры;</w:t>
      </w:r>
    </w:p>
    <w:p w14:paraId="520D3A99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Kubernetes</w:t>
      </w:r>
      <w:proofErr w:type="spellEnd"/>
      <w:r>
        <w:t>;</w:t>
      </w:r>
    </w:p>
    <w:p w14:paraId="608DE58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программные компоненты;</w:t>
      </w:r>
    </w:p>
    <w:p w14:paraId="3EAC80F5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7ADC00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Apache </w:t>
      </w:r>
      <w:proofErr w:type="spellStart"/>
      <w:r>
        <w:t>Kafka</w:t>
      </w:r>
      <w:proofErr w:type="spellEnd"/>
      <w:r>
        <w:t>;</w:t>
      </w:r>
    </w:p>
    <w:p w14:paraId="651D9B8E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Redis</w:t>
      </w:r>
      <w:proofErr w:type="spellEnd"/>
      <w:r>
        <w:t>;</w:t>
      </w:r>
    </w:p>
    <w:p w14:paraId="3BE58DCC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ClickHouse</w:t>
      </w:r>
      <w:proofErr w:type="spellEnd"/>
      <w:r>
        <w:t>;</w:t>
      </w:r>
    </w:p>
    <w:p w14:paraId="707DA4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файловые хранилища;</w:t>
      </w:r>
    </w:p>
    <w:p w14:paraId="1F1F709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сетевые соединения;</w:t>
      </w:r>
    </w:p>
    <w:p w14:paraId="142F654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сетевые устройства;</w:t>
      </w:r>
    </w:p>
    <w:p w14:paraId="794D9B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резервного копирования;</w:t>
      </w:r>
    </w:p>
    <w:p w14:paraId="3147F32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средства интеграции;</w:t>
      </w:r>
    </w:p>
    <w:p w14:paraId="30471F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подключенное производственное оборудование.</w:t>
      </w:r>
    </w:p>
    <w:p w14:paraId="33988A72" w14:textId="77777777" w:rsidR="00972708" w:rsidRDefault="00000000">
      <w:pPr>
        <w:spacing w:after="200"/>
      </w:pPr>
      <w:r>
        <w:t xml:space="preserve"> </w:t>
      </w:r>
    </w:p>
    <w:p w14:paraId="7E03FE84" w14:textId="77777777" w:rsidR="00972708" w:rsidRDefault="00000000">
      <w:pPr>
        <w:spacing w:after="120"/>
      </w:pPr>
      <w:r>
        <w:t>Контролируются как доступность ресурса, так и его основные эксплуатационные показатели.</w:t>
      </w:r>
    </w:p>
    <w:p w14:paraId="7A481C9D" w14:textId="77777777" w:rsidR="00972708" w:rsidRDefault="00000000">
      <w:pPr>
        <w:spacing w:after="200"/>
      </w:pPr>
      <w:r>
        <w:t xml:space="preserve"> </w:t>
      </w:r>
    </w:p>
    <w:p w14:paraId="3B7EAD3E" w14:textId="77777777" w:rsidR="00972708" w:rsidRDefault="00000000">
      <w:pPr>
        <w:pStyle w:val="2"/>
        <w:spacing w:after="200"/>
      </w:pPr>
      <w:bookmarkStart w:id="169" w:name="_Toc240798048"/>
      <w:r>
        <w:t xml:space="preserve">8.4. Мониторинг </w:t>
      </w:r>
      <w:proofErr w:type="spellStart"/>
      <w:r>
        <w:t>Kubernetes</w:t>
      </w:r>
      <w:bookmarkEnd w:id="169"/>
      <w:proofErr w:type="spellEnd"/>
    </w:p>
    <w:p w14:paraId="05C90742" w14:textId="77777777" w:rsidR="00972708" w:rsidRDefault="00000000">
      <w:pPr>
        <w:spacing w:after="200"/>
      </w:pPr>
      <w:r>
        <w:t xml:space="preserve"> </w:t>
      </w:r>
    </w:p>
    <w:p w14:paraId="0C281964" w14:textId="77777777" w:rsidR="00972708" w:rsidRDefault="00000000">
      <w:pPr>
        <w:spacing w:after="120"/>
      </w:pPr>
      <w:r>
        <w:t xml:space="preserve">Для </w:t>
      </w:r>
      <w:proofErr w:type="spellStart"/>
      <w:r>
        <w:t>Kubernetes</w:t>
      </w:r>
      <w:proofErr w:type="spellEnd"/>
      <w:r>
        <w:t xml:space="preserve"> контролируются:</w:t>
      </w:r>
    </w:p>
    <w:p w14:paraId="7962BD75" w14:textId="77777777" w:rsidR="00972708" w:rsidRDefault="00000000">
      <w:pPr>
        <w:spacing w:after="200"/>
      </w:pPr>
      <w:r>
        <w:lastRenderedPageBreak/>
        <w:t xml:space="preserve"> </w:t>
      </w:r>
    </w:p>
    <w:p w14:paraId="5C0B312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узлов;</w:t>
      </w:r>
    </w:p>
    <w:p w14:paraId="346A9F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узлов;</w:t>
      </w:r>
    </w:p>
    <w:p w14:paraId="796F4F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загрузка процессора;</w:t>
      </w:r>
    </w:p>
    <w:p w14:paraId="3E536A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оперативной памяти;</w:t>
      </w:r>
    </w:p>
    <w:p w14:paraId="2131D2F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дискового пространства;</w:t>
      </w:r>
    </w:p>
    <w:p w14:paraId="0F76F11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программных компонентов;</w:t>
      </w:r>
    </w:p>
    <w:p w14:paraId="610C1BB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перезапусков;</w:t>
      </w:r>
    </w:p>
    <w:p w14:paraId="2890B1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сетевого взаимодействия;</w:t>
      </w:r>
    </w:p>
    <w:p w14:paraId="52094E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выделенных ресурсов;</w:t>
      </w:r>
    </w:p>
    <w:p w14:paraId="4A03BD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компонентов, находящихся в нештатном состоянии.</w:t>
      </w:r>
    </w:p>
    <w:p w14:paraId="0C8ECE31" w14:textId="77777777" w:rsidR="00972708" w:rsidRDefault="00000000">
      <w:pPr>
        <w:spacing w:after="200"/>
      </w:pPr>
      <w:r>
        <w:t xml:space="preserve"> </w:t>
      </w:r>
    </w:p>
    <w:p w14:paraId="5D88D536" w14:textId="77777777" w:rsidR="00972708" w:rsidRDefault="00000000">
      <w:pPr>
        <w:spacing w:after="120"/>
      </w:pPr>
      <w:r>
        <w:t>Отказ отдельного программного компонента должен выявляться средствами мониторинга.</w:t>
      </w:r>
    </w:p>
    <w:p w14:paraId="65686749" w14:textId="77777777" w:rsidR="00972708" w:rsidRDefault="00000000">
      <w:pPr>
        <w:spacing w:after="200"/>
      </w:pPr>
      <w:r>
        <w:t xml:space="preserve"> </w:t>
      </w:r>
    </w:p>
    <w:p w14:paraId="714F4038" w14:textId="77777777" w:rsidR="00972708" w:rsidRDefault="00000000">
      <w:pPr>
        <w:pStyle w:val="2"/>
        <w:spacing w:after="200"/>
      </w:pPr>
      <w:bookmarkStart w:id="170" w:name="_Toc240798049"/>
      <w:r>
        <w:t>8.5. Мониторинг серверных компонентов</w:t>
      </w:r>
      <w:bookmarkEnd w:id="170"/>
    </w:p>
    <w:p w14:paraId="085FA958" w14:textId="77777777" w:rsidR="00972708" w:rsidRDefault="00000000">
      <w:pPr>
        <w:spacing w:after="200"/>
      </w:pPr>
      <w:r>
        <w:t xml:space="preserve"> </w:t>
      </w:r>
    </w:p>
    <w:p w14:paraId="58F05854" w14:textId="77777777" w:rsidR="00972708" w:rsidRDefault="00000000">
      <w:pPr>
        <w:spacing w:after="120"/>
      </w:pPr>
      <w:r>
        <w:t>Для серверных компонентов контролируются:</w:t>
      </w:r>
    </w:p>
    <w:p w14:paraId="177973AC" w14:textId="77777777" w:rsidR="00972708" w:rsidRDefault="00000000">
      <w:pPr>
        <w:spacing w:after="200"/>
      </w:pPr>
      <w:r>
        <w:t xml:space="preserve"> </w:t>
      </w:r>
    </w:p>
    <w:p w14:paraId="2957493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доступность;</w:t>
      </w:r>
    </w:p>
    <w:p w14:paraId="14A020D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обработки запросов;</w:t>
      </w:r>
    </w:p>
    <w:p w14:paraId="5E17ABF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запросов;</w:t>
      </w:r>
    </w:p>
    <w:p w14:paraId="4D2E26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ошибок;</w:t>
      </w:r>
    </w:p>
    <w:p w14:paraId="7E8FDC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активных операций;</w:t>
      </w:r>
    </w:p>
    <w:p w14:paraId="6FFC807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загрузка вычислительных ресурсов;</w:t>
      </w:r>
    </w:p>
    <w:p w14:paraId="44D8D1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перезапусков;</w:t>
      </w:r>
    </w:p>
    <w:p w14:paraId="4CE0B93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внутренних зависимостей;</w:t>
      </w:r>
    </w:p>
    <w:p w14:paraId="642DCCC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подключенных хранилищ;</w:t>
      </w:r>
    </w:p>
    <w:p w14:paraId="4C1562F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взаимодействия с другими компонентами.</w:t>
      </w:r>
    </w:p>
    <w:p w14:paraId="6B83009C" w14:textId="77777777" w:rsidR="00972708" w:rsidRDefault="00000000">
      <w:pPr>
        <w:spacing w:after="200"/>
      </w:pPr>
      <w:r>
        <w:t xml:space="preserve"> </w:t>
      </w:r>
    </w:p>
    <w:p w14:paraId="1BBB612D" w14:textId="77777777" w:rsidR="00972708" w:rsidRDefault="00000000">
      <w:pPr>
        <w:spacing w:after="120"/>
      </w:pPr>
      <w:r>
        <w:t>Для критических компонентов устанавливаются пороговые значения, превышение которых формирует уведомление.</w:t>
      </w:r>
    </w:p>
    <w:p w14:paraId="7E8BC29A" w14:textId="77777777" w:rsidR="00972708" w:rsidRDefault="00000000">
      <w:pPr>
        <w:spacing w:after="200"/>
      </w:pPr>
      <w:r>
        <w:t xml:space="preserve"> </w:t>
      </w:r>
    </w:p>
    <w:p w14:paraId="52B5842E" w14:textId="77777777" w:rsidR="00972708" w:rsidRDefault="00000000">
      <w:pPr>
        <w:pStyle w:val="2"/>
        <w:spacing w:after="200"/>
      </w:pPr>
      <w:bookmarkStart w:id="171" w:name="_Toc240798050"/>
      <w:r>
        <w:t xml:space="preserve">8.6. Мониторинг </w:t>
      </w:r>
      <w:proofErr w:type="spellStart"/>
      <w:r>
        <w:t>PostgreSQL</w:t>
      </w:r>
      <w:bookmarkEnd w:id="171"/>
      <w:proofErr w:type="spellEnd"/>
    </w:p>
    <w:p w14:paraId="189CCAD4" w14:textId="77777777" w:rsidR="00972708" w:rsidRDefault="00000000">
      <w:pPr>
        <w:spacing w:after="200"/>
      </w:pPr>
      <w:r>
        <w:lastRenderedPageBreak/>
        <w:t xml:space="preserve"> </w:t>
      </w:r>
    </w:p>
    <w:p w14:paraId="521DF2FE" w14:textId="77777777" w:rsidR="00972708" w:rsidRDefault="00000000">
      <w:pPr>
        <w:spacing w:after="120"/>
      </w:pPr>
      <w:r>
        <w:t xml:space="preserve">Для </w:t>
      </w:r>
      <w:proofErr w:type="spellStart"/>
      <w:r>
        <w:t>PostgreSQL</w:t>
      </w:r>
      <w:proofErr w:type="spellEnd"/>
      <w:r>
        <w:t xml:space="preserve"> контролируются:</w:t>
      </w:r>
    </w:p>
    <w:p w14:paraId="61FFDB27" w14:textId="77777777" w:rsidR="00972708" w:rsidRDefault="00000000">
      <w:pPr>
        <w:spacing w:after="200"/>
      </w:pPr>
      <w:r>
        <w:t xml:space="preserve"> </w:t>
      </w:r>
    </w:p>
    <w:p w14:paraId="2F87620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доступность;</w:t>
      </w:r>
    </w:p>
    <w:p w14:paraId="77C9625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активных соединений;</w:t>
      </w:r>
    </w:p>
    <w:p w14:paraId="03CF7B3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ошибок соединения;</w:t>
      </w:r>
    </w:p>
    <w:p w14:paraId="49B73A3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загрузка процессора;</w:t>
      </w:r>
    </w:p>
    <w:p w14:paraId="1540F0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оперативной памяти;</w:t>
      </w:r>
    </w:p>
    <w:p w14:paraId="7762B1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дискового пространства;</w:t>
      </w:r>
    </w:p>
    <w:p w14:paraId="203BA5F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выполнения запросов;</w:t>
      </w:r>
    </w:p>
    <w:p w14:paraId="2B5AB26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длительные запросы;</w:t>
      </w:r>
    </w:p>
    <w:p w14:paraId="517AB9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блокировки;</w:t>
      </w:r>
    </w:p>
    <w:p w14:paraId="6C25009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репликации при ее использовании;</w:t>
      </w:r>
    </w:p>
    <w:p w14:paraId="6295883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операций ввода-вывода;</w:t>
      </w:r>
    </w:p>
    <w:p w14:paraId="1D975F2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результаты резервного копирования.</w:t>
      </w:r>
    </w:p>
    <w:p w14:paraId="532A2559" w14:textId="77777777" w:rsidR="00972708" w:rsidRDefault="00000000">
      <w:pPr>
        <w:spacing w:after="200"/>
      </w:pPr>
      <w:r>
        <w:t xml:space="preserve"> </w:t>
      </w:r>
    </w:p>
    <w:p w14:paraId="12E79A6E" w14:textId="77777777" w:rsidR="00972708" w:rsidRDefault="00000000">
      <w:pPr>
        <w:spacing w:after="120"/>
      </w:pPr>
      <w:r>
        <w:t>Контролируются также признаки заполнения хранилища, способные привести к нарушению работы производственных сервисов.</w:t>
      </w:r>
    </w:p>
    <w:p w14:paraId="5A1C324B" w14:textId="77777777" w:rsidR="00972708" w:rsidRDefault="00000000">
      <w:pPr>
        <w:spacing w:after="200"/>
      </w:pPr>
      <w:r>
        <w:t xml:space="preserve"> </w:t>
      </w:r>
    </w:p>
    <w:p w14:paraId="06C25A44" w14:textId="77777777" w:rsidR="00972708" w:rsidRDefault="00000000">
      <w:pPr>
        <w:pStyle w:val="2"/>
        <w:spacing w:after="200"/>
      </w:pPr>
      <w:bookmarkStart w:id="172" w:name="_Toc240798051"/>
      <w:r>
        <w:t xml:space="preserve">8.7. Мониторинг Apache </w:t>
      </w:r>
      <w:proofErr w:type="spellStart"/>
      <w:r>
        <w:t>Kafka</w:t>
      </w:r>
      <w:bookmarkEnd w:id="172"/>
      <w:proofErr w:type="spellEnd"/>
    </w:p>
    <w:p w14:paraId="690D8F35" w14:textId="77777777" w:rsidR="00972708" w:rsidRDefault="00000000">
      <w:pPr>
        <w:spacing w:after="200"/>
      </w:pPr>
      <w:r>
        <w:t xml:space="preserve"> </w:t>
      </w:r>
    </w:p>
    <w:p w14:paraId="483BE069" w14:textId="77777777" w:rsidR="00972708" w:rsidRDefault="00000000">
      <w:pPr>
        <w:spacing w:after="120"/>
      </w:pPr>
      <w:r>
        <w:t xml:space="preserve">Для Apache </w:t>
      </w:r>
      <w:proofErr w:type="spellStart"/>
      <w:r>
        <w:t>Kafka</w:t>
      </w:r>
      <w:proofErr w:type="spellEnd"/>
      <w:r>
        <w:t xml:space="preserve"> контролируются:</w:t>
      </w:r>
    </w:p>
    <w:p w14:paraId="3C1CF529" w14:textId="77777777" w:rsidR="00972708" w:rsidRDefault="00000000">
      <w:pPr>
        <w:spacing w:after="200"/>
      </w:pPr>
      <w:r>
        <w:t xml:space="preserve"> </w:t>
      </w:r>
    </w:p>
    <w:p w14:paraId="3DF5F7A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брокеров;</w:t>
      </w:r>
    </w:p>
    <w:p w14:paraId="202A2EF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потоков сообщений;</w:t>
      </w:r>
    </w:p>
    <w:p w14:paraId="0D57774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сообщений;</w:t>
      </w:r>
    </w:p>
    <w:p w14:paraId="6F88445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поступления сообщений;</w:t>
      </w:r>
    </w:p>
    <w:p w14:paraId="59B3DF5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обработки;</w:t>
      </w:r>
    </w:p>
    <w:p w14:paraId="648B8C3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накопление необработанных сообщений;</w:t>
      </w:r>
    </w:p>
    <w:p w14:paraId="588F90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задержка обработки;</w:t>
      </w:r>
    </w:p>
    <w:p w14:paraId="16B2A2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обработки;</w:t>
      </w:r>
    </w:p>
    <w:p w14:paraId="5DFE97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потребителей;</w:t>
      </w:r>
    </w:p>
    <w:p w14:paraId="0B0E678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разделов потоков;</w:t>
      </w:r>
    </w:p>
    <w:p w14:paraId="42A5593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дискового пространства.</w:t>
      </w:r>
    </w:p>
    <w:p w14:paraId="5C5B6F69" w14:textId="77777777" w:rsidR="00972708" w:rsidRDefault="00000000">
      <w:pPr>
        <w:spacing w:after="200"/>
      </w:pPr>
      <w:r>
        <w:t xml:space="preserve"> </w:t>
      </w:r>
    </w:p>
    <w:p w14:paraId="3ACDFB57" w14:textId="77777777" w:rsidR="00972708" w:rsidRDefault="00000000">
      <w:pPr>
        <w:spacing w:after="120"/>
      </w:pPr>
      <w:r>
        <w:lastRenderedPageBreak/>
        <w:t>Особое внимание уделяется накоплению сообщений, возникающему при временной недоступности принимающего сервиса.</w:t>
      </w:r>
    </w:p>
    <w:p w14:paraId="0B301D8A" w14:textId="77777777" w:rsidR="00972708" w:rsidRDefault="00000000">
      <w:pPr>
        <w:spacing w:after="200"/>
      </w:pPr>
      <w:r>
        <w:t xml:space="preserve"> </w:t>
      </w:r>
    </w:p>
    <w:p w14:paraId="4FE9DDF2" w14:textId="77777777" w:rsidR="00972708" w:rsidRDefault="00000000">
      <w:pPr>
        <w:pStyle w:val="2"/>
        <w:spacing w:after="200"/>
      </w:pPr>
      <w:bookmarkStart w:id="173" w:name="_Toc240798052"/>
      <w:r>
        <w:t xml:space="preserve">8.8. Мониторинг </w:t>
      </w:r>
      <w:proofErr w:type="spellStart"/>
      <w:r>
        <w:t>Redis</w:t>
      </w:r>
      <w:bookmarkEnd w:id="173"/>
      <w:proofErr w:type="spellEnd"/>
    </w:p>
    <w:p w14:paraId="59F46A33" w14:textId="77777777" w:rsidR="00972708" w:rsidRDefault="00000000">
      <w:pPr>
        <w:spacing w:after="200"/>
      </w:pPr>
      <w:r>
        <w:t xml:space="preserve"> </w:t>
      </w:r>
    </w:p>
    <w:p w14:paraId="109B05D7" w14:textId="77777777" w:rsidR="00972708" w:rsidRDefault="00000000">
      <w:pPr>
        <w:spacing w:after="120"/>
      </w:pPr>
      <w:r>
        <w:t xml:space="preserve">Для </w:t>
      </w:r>
      <w:proofErr w:type="spellStart"/>
      <w:r>
        <w:t>Redis</w:t>
      </w:r>
      <w:proofErr w:type="spellEnd"/>
      <w:r>
        <w:t xml:space="preserve"> контролируются:</w:t>
      </w:r>
    </w:p>
    <w:p w14:paraId="263BBE62" w14:textId="77777777" w:rsidR="00972708" w:rsidRDefault="00000000">
      <w:pPr>
        <w:spacing w:after="200"/>
      </w:pPr>
      <w:r>
        <w:t xml:space="preserve"> </w:t>
      </w:r>
    </w:p>
    <w:p w14:paraId="5D036E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доступность;</w:t>
      </w:r>
    </w:p>
    <w:p w14:paraId="67BA8C3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памяти;</w:t>
      </w:r>
    </w:p>
    <w:p w14:paraId="7AA2D7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подключений;</w:t>
      </w:r>
    </w:p>
    <w:p w14:paraId="542D68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операций;</w:t>
      </w:r>
    </w:p>
    <w:p w14:paraId="6D033C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хранилища;</w:t>
      </w:r>
    </w:p>
    <w:p w14:paraId="303F666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выполнения операций;</w:t>
      </w:r>
    </w:p>
    <w:p w14:paraId="0B4740D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признаки превышения установленного объема временных данных.</w:t>
      </w:r>
    </w:p>
    <w:p w14:paraId="478EB139" w14:textId="77777777" w:rsidR="00972708" w:rsidRDefault="00000000">
      <w:pPr>
        <w:spacing w:after="200"/>
      </w:pPr>
      <w:r>
        <w:t xml:space="preserve"> </w:t>
      </w:r>
    </w:p>
    <w:p w14:paraId="4831B7FD" w14:textId="77777777" w:rsidR="00972708" w:rsidRDefault="00000000">
      <w:pPr>
        <w:spacing w:after="120"/>
      </w:pPr>
      <w:r>
        <w:t xml:space="preserve">Нарушение доступности </w:t>
      </w:r>
      <w:proofErr w:type="spellStart"/>
      <w:r>
        <w:t>Redis</w:t>
      </w:r>
      <w:proofErr w:type="spellEnd"/>
      <w:r>
        <w:t xml:space="preserve"> не должно приводить к потере первичных производственных данных, если соответствующие данные не предназначены для хранения исключительно в </w:t>
      </w:r>
      <w:proofErr w:type="spellStart"/>
      <w:r>
        <w:t>Redis</w:t>
      </w:r>
      <w:proofErr w:type="spellEnd"/>
      <w:r>
        <w:t>.</w:t>
      </w:r>
    </w:p>
    <w:p w14:paraId="366C4E69" w14:textId="77777777" w:rsidR="00972708" w:rsidRDefault="00000000">
      <w:pPr>
        <w:spacing w:after="200"/>
      </w:pPr>
      <w:r>
        <w:t xml:space="preserve"> </w:t>
      </w:r>
    </w:p>
    <w:p w14:paraId="7408E264" w14:textId="77777777" w:rsidR="00972708" w:rsidRDefault="00000000">
      <w:pPr>
        <w:pStyle w:val="2"/>
        <w:spacing w:after="200"/>
      </w:pPr>
      <w:bookmarkStart w:id="174" w:name="_Toc240798053"/>
      <w:r>
        <w:t xml:space="preserve">8.9. Мониторинг </w:t>
      </w:r>
      <w:proofErr w:type="spellStart"/>
      <w:r>
        <w:t>ClickHouse</w:t>
      </w:r>
      <w:bookmarkEnd w:id="174"/>
      <w:proofErr w:type="spellEnd"/>
    </w:p>
    <w:p w14:paraId="13E204C7" w14:textId="77777777" w:rsidR="00972708" w:rsidRDefault="00000000">
      <w:pPr>
        <w:spacing w:after="200"/>
      </w:pPr>
      <w:r>
        <w:t xml:space="preserve"> </w:t>
      </w:r>
    </w:p>
    <w:p w14:paraId="60DDEFE0" w14:textId="77777777" w:rsidR="00972708" w:rsidRDefault="00000000">
      <w:pPr>
        <w:spacing w:after="120"/>
      </w:pPr>
      <w:r>
        <w:t xml:space="preserve">Для </w:t>
      </w:r>
      <w:proofErr w:type="spellStart"/>
      <w:r>
        <w:t>ClickHouse</w:t>
      </w:r>
      <w:proofErr w:type="spellEnd"/>
      <w:r>
        <w:t xml:space="preserve"> контролируются:</w:t>
      </w:r>
    </w:p>
    <w:p w14:paraId="3D485D4F" w14:textId="77777777" w:rsidR="00972708" w:rsidRDefault="00000000">
      <w:pPr>
        <w:spacing w:after="200"/>
      </w:pPr>
      <w:r>
        <w:t xml:space="preserve"> </w:t>
      </w:r>
    </w:p>
    <w:p w14:paraId="1C307FF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доступность;</w:t>
      </w:r>
    </w:p>
    <w:p w14:paraId="0BAAA9B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занятого дискового пространства;</w:t>
      </w:r>
    </w:p>
    <w:p w14:paraId="2D3C6E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загрузки данных;</w:t>
      </w:r>
    </w:p>
    <w:p w14:paraId="02745CB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выполнения аналитических запросов;</w:t>
      </w:r>
    </w:p>
    <w:p w14:paraId="451668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выполняемых запросов;</w:t>
      </w:r>
    </w:p>
    <w:p w14:paraId="07A44B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запросов;</w:t>
      </w:r>
    </w:p>
    <w:p w14:paraId="44F9AB0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фоновых операций;</w:t>
      </w:r>
    </w:p>
    <w:p w14:paraId="39224B6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операций хранения;</w:t>
      </w:r>
    </w:p>
    <w:p w14:paraId="73B3D3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резервного копирования в части предусмотренных аналитических данных.</w:t>
      </w:r>
    </w:p>
    <w:p w14:paraId="54BC7C31" w14:textId="77777777" w:rsidR="00972708" w:rsidRDefault="00000000">
      <w:pPr>
        <w:spacing w:after="200"/>
      </w:pPr>
      <w:r>
        <w:t xml:space="preserve"> </w:t>
      </w:r>
    </w:p>
    <w:p w14:paraId="5DF54F52" w14:textId="77777777" w:rsidR="00972708" w:rsidRDefault="00000000">
      <w:pPr>
        <w:spacing w:after="120"/>
      </w:pPr>
      <w:r>
        <w:lastRenderedPageBreak/>
        <w:t>Нагрузка аналитического хранилища не должна приводить к нарушению работы оперативных производственных сервисов.</w:t>
      </w:r>
    </w:p>
    <w:p w14:paraId="26F0EFBB" w14:textId="77777777" w:rsidR="00972708" w:rsidRDefault="00000000">
      <w:pPr>
        <w:spacing w:after="200"/>
      </w:pPr>
      <w:r>
        <w:t xml:space="preserve"> </w:t>
      </w:r>
    </w:p>
    <w:p w14:paraId="0429A4D7" w14:textId="77777777" w:rsidR="00972708" w:rsidRDefault="00000000">
      <w:pPr>
        <w:pStyle w:val="2"/>
        <w:spacing w:after="200"/>
      </w:pPr>
      <w:bookmarkStart w:id="175" w:name="_Toc240798054"/>
      <w:r>
        <w:t>8.10. Мониторинг файлового хранилища</w:t>
      </w:r>
      <w:bookmarkEnd w:id="175"/>
    </w:p>
    <w:p w14:paraId="4CA57FA8" w14:textId="77777777" w:rsidR="00972708" w:rsidRDefault="00000000">
      <w:pPr>
        <w:spacing w:after="200"/>
      </w:pPr>
      <w:r>
        <w:t xml:space="preserve"> </w:t>
      </w:r>
    </w:p>
    <w:p w14:paraId="041F28AD" w14:textId="77777777" w:rsidR="00972708" w:rsidRDefault="00000000">
      <w:pPr>
        <w:spacing w:after="120"/>
      </w:pPr>
      <w:r>
        <w:t>Для файлового хранилища контролируются:</w:t>
      </w:r>
    </w:p>
    <w:p w14:paraId="3A6823C1" w14:textId="77777777" w:rsidR="00972708" w:rsidRDefault="00000000">
      <w:pPr>
        <w:spacing w:after="200"/>
      </w:pPr>
      <w:r>
        <w:t xml:space="preserve"> </w:t>
      </w:r>
    </w:p>
    <w:p w14:paraId="483071B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доступность;</w:t>
      </w:r>
    </w:p>
    <w:p w14:paraId="058741B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свободное пространство;</w:t>
      </w:r>
    </w:p>
    <w:p w14:paraId="30F0C0D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хранимых данных;</w:t>
      </w:r>
    </w:p>
    <w:p w14:paraId="1F234DF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ошибки чтения и записи;</w:t>
      </w:r>
    </w:p>
    <w:p w14:paraId="28724C8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резервного копирования;</w:t>
      </w:r>
    </w:p>
    <w:p w14:paraId="43EF9EE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доступности файлов для прикладных компонентов.</w:t>
      </w:r>
    </w:p>
    <w:p w14:paraId="5AB0E4E7" w14:textId="77777777" w:rsidR="00972708" w:rsidRDefault="00000000">
      <w:pPr>
        <w:spacing w:after="200"/>
      </w:pPr>
      <w:r>
        <w:t xml:space="preserve"> </w:t>
      </w:r>
    </w:p>
    <w:p w14:paraId="4F4A66F5" w14:textId="77777777" w:rsidR="00972708" w:rsidRDefault="00000000">
      <w:pPr>
        <w:spacing w:after="120"/>
      </w:pPr>
      <w:r>
        <w:t>При достижении установленного порога заполнения формируется эксплуатационное уведомление.</w:t>
      </w:r>
    </w:p>
    <w:p w14:paraId="745C9433" w14:textId="77777777" w:rsidR="00972708" w:rsidRDefault="00000000">
      <w:pPr>
        <w:spacing w:after="200"/>
      </w:pPr>
      <w:r>
        <w:t xml:space="preserve"> </w:t>
      </w:r>
    </w:p>
    <w:p w14:paraId="1EAE6882" w14:textId="77777777" w:rsidR="00972708" w:rsidRDefault="00000000">
      <w:pPr>
        <w:pStyle w:val="2"/>
        <w:spacing w:after="200"/>
      </w:pPr>
      <w:bookmarkStart w:id="176" w:name="_Toc240798055"/>
      <w:r>
        <w:t>8.11. Мониторинг межконтурного обмена</w:t>
      </w:r>
      <w:bookmarkEnd w:id="176"/>
    </w:p>
    <w:p w14:paraId="23EBFFFF" w14:textId="77777777" w:rsidR="00972708" w:rsidRDefault="00000000">
      <w:pPr>
        <w:spacing w:after="200"/>
      </w:pPr>
      <w:r>
        <w:t xml:space="preserve"> </w:t>
      </w:r>
    </w:p>
    <w:p w14:paraId="2FC89907" w14:textId="77777777" w:rsidR="00972708" w:rsidRDefault="00000000">
      <w:pPr>
        <w:spacing w:after="120"/>
      </w:pPr>
      <w:r>
        <w:t>Для каждого локального контура контролируются:</w:t>
      </w:r>
    </w:p>
    <w:p w14:paraId="3DA36EA5" w14:textId="77777777" w:rsidR="00972708" w:rsidRDefault="00000000">
      <w:pPr>
        <w:spacing w:after="200"/>
      </w:pPr>
      <w:r>
        <w:t xml:space="preserve"> </w:t>
      </w:r>
    </w:p>
    <w:p w14:paraId="41D886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соединения с центральным контуром;</w:t>
      </w:r>
    </w:p>
    <w:p w14:paraId="2AA3756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сообщений, ожидающих передачи;</w:t>
      </w:r>
    </w:p>
    <w:p w14:paraId="5BDBF20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сообщений, находящихся в обработке;</w:t>
      </w:r>
    </w:p>
    <w:p w14:paraId="1FE172F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ошибочных сообщений;</w:t>
      </w:r>
    </w:p>
    <w:p w14:paraId="2704B8A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нахождения сообщений в очереди;</w:t>
      </w:r>
    </w:p>
    <w:p w14:paraId="7B2C1A8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передачи;</w:t>
      </w:r>
    </w:p>
    <w:p w14:paraId="6603B58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обработки;</w:t>
      </w:r>
    </w:p>
    <w:p w14:paraId="3757739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повторных попыток;</w:t>
      </w:r>
    </w:p>
    <w:p w14:paraId="30F9BA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последней успешной передачи;</w:t>
      </w:r>
    </w:p>
    <w:p w14:paraId="7772A4C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последнего подтверждения обработки.</w:t>
      </w:r>
    </w:p>
    <w:p w14:paraId="0427EEFD" w14:textId="77777777" w:rsidR="00972708" w:rsidRDefault="00000000">
      <w:pPr>
        <w:spacing w:after="200"/>
      </w:pPr>
      <w:r>
        <w:t xml:space="preserve"> </w:t>
      </w:r>
    </w:p>
    <w:p w14:paraId="0B081616" w14:textId="77777777" w:rsidR="00972708" w:rsidRDefault="00000000">
      <w:pPr>
        <w:spacing w:after="120"/>
      </w:pPr>
      <w:r>
        <w:t>Потеря связи с центральным контуром фиксируется как эксплуатационное событие.</w:t>
      </w:r>
    </w:p>
    <w:p w14:paraId="504409FB" w14:textId="77777777" w:rsidR="00972708" w:rsidRDefault="00000000">
      <w:pPr>
        <w:spacing w:after="200"/>
      </w:pPr>
      <w:r>
        <w:t xml:space="preserve"> </w:t>
      </w:r>
    </w:p>
    <w:p w14:paraId="5D3FC0AB" w14:textId="77777777" w:rsidR="00972708" w:rsidRDefault="00000000">
      <w:pPr>
        <w:spacing w:after="120"/>
      </w:pPr>
      <w:r>
        <w:lastRenderedPageBreak/>
        <w:t>Потеря связи не рассматривается как отказ локального производственного контура, если локальные функции продолжают работать в установленном автономном режиме.</w:t>
      </w:r>
    </w:p>
    <w:p w14:paraId="71CF3BD5" w14:textId="77777777" w:rsidR="00972708" w:rsidRDefault="00000000">
      <w:pPr>
        <w:spacing w:after="200"/>
      </w:pPr>
      <w:r>
        <w:t xml:space="preserve"> </w:t>
      </w:r>
    </w:p>
    <w:p w14:paraId="363740CF" w14:textId="77777777" w:rsidR="00972708" w:rsidRDefault="00000000">
      <w:pPr>
        <w:pStyle w:val="2"/>
        <w:spacing w:after="200"/>
      </w:pPr>
      <w:bookmarkStart w:id="177" w:name="_Toc240798056"/>
      <w:r>
        <w:t>8.12. Мониторинг интеграции с оборудованием</w:t>
      </w:r>
      <w:bookmarkEnd w:id="177"/>
    </w:p>
    <w:p w14:paraId="00BE045E" w14:textId="77777777" w:rsidR="00972708" w:rsidRDefault="00000000">
      <w:pPr>
        <w:spacing w:after="200"/>
      </w:pPr>
      <w:r>
        <w:t xml:space="preserve"> </w:t>
      </w:r>
    </w:p>
    <w:p w14:paraId="14BA4259" w14:textId="77777777" w:rsidR="00972708" w:rsidRDefault="00000000">
      <w:pPr>
        <w:spacing w:after="120"/>
      </w:pPr>
      <w:r>
        <w:t>Контролируются:</w:t>
      </w:r>
    </w:p>
    <w:p w14:paraId="48900CA6" w14:textId="77777777" w:rsidR="00972708" w:rsidRDefault="00000000">
      <w:pPr>
        <w:spacing w:after="200"/>
      </w:pPr>
      <w:r>
        <w:t xml:space="preserve"> </w:t>
      </w:r>
    </w:p>
    <w:p w14:paraId="59422A1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соединения с оборудованием;</w:t>
      </w:r>
    </w:p>
    <w:p w14:paraId="5A56689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последнего полученного сообщения;</w:t>
      </w:r>
    </w:p>
    <w:p w14:paraId="3FF80CD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полученных сообщений;</w:t>
      </w:r>
    </w:p>
    <w:p w14:paraId="2A11DB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ошибочных сообщений;</w:t>
      </w:r>
    </w:p>
    <w:p w14:paraId="0A1B51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интеграционного сервиса;</w:t>
      </w:r>
    </w:p>
    <w:p w14:paraId="5517DC2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задержка поступления данных;</w:t>
      </w:r>
    </w:p>
    <w:p w14:paraId="0F6529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накопленных необработанных данных.</w:t>
      </w:r>
    </w:p>
    <w:p w14:paraId="36F88D5F" w14:textId="77777777" w:rsidR="00972708" w:rsidRDefault="00000000">
      <w:pPr>
        <w:spacing w:after="200"/>
      </w:pPr>
      <w:r>
        <w:t xml:space="preserve"> </w:t>
      </w:r>
    </w:p>
    <w:p w14:paraId="78544C5A" w14:textId="77777777" w:rsidR="00972708" w:rsidRDefault="00000000">
      <w:pPr>
        <w:spacing w:after="120"/>
      </w:pPr>
      <w:r>
        <w:t>Для оборудования, критичного для производственного процесса, устанавливаются отдельные пороговые значения.</w:t>
      </w:r>
    </w:p>
    <w:p w14:paraId="5502068A" w14:textId="77777777" w:rsidR="00972708" w:rsidRDefault="00000000">
      <w:pPr>
        <w:spacing w:after="200"/>
      </w:pPr>
      <w:r>
        <w:t xml:space="preserve"> </w:t>
      </w:r>
    </w:p>
    <w:p w14:paraId="49C1C110" w14:textId="77777777" w:rsidR="00972708" w:rsidRDefault="00000000">
      <w:pPr>
        <w:pStyle w:val="2"/>
        <w:spacing w:after="200"/>
      </w:pPr>
      <w:bookmarkStart w:id="178" w:name="_Toc240798057"/>
      <w:r>
        <w:t>8.13. Мониторинг внешних информационных систем</w:t>
      </w:r>
      <w:bookmarkEnd w:id="178"/>
    </w:p>
    <w:p w14:paraId="29184FFE" w14:textId="77777777" w:rsidR="00972708" w:rsidRDefault="00000000">
      <w:pPr>
        <w:spacing w:after="200"/>
      </w:pPr>
      <w:r>
        <w:t xml:space="preserve"> </w:t>
      </w:r>
    </w:p>
    <w:p w14:paraId="24C17A33" w14:textId="77777777" w:rsidR="00972708" w:rsidRDefault="00000000">
      <w:pPr>
        <w:spacing w:after="120"/>
      </w:pPr>
      <w:r>
        <w:t>Для внешних информационных систем контролируются:</w:t>
      </w:r>
    </w:p>
    <w:p w14:paraId="2D79AF79" w14:textId="77777777" w:rsidR="00972708" w:rsidRDefault="00000000">
      <w:pPr>
        <w:spacing w:after="200"/>
      </w:pPr>
      <w:r>
        <w:t xml:space="preserve"> </w:t>
      </w:r>
    </w:p>
    <w:p w14:paraId="304D90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интерфейса;</w:t>
      </w:r>
    </w:p>
    <w:p w14:paraId="2AB0F6A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ответа;</w:t>
      </w:r>
    </w:p>
    <w:p w14:paraId="61F4346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успешных операций;</w:t>
      </w:r>
    </w:p>
    <w:p w14:paraId="708BEA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ошибок;</w:t>
      </w:r>
    </w:p>
    <w:p w14:paraId="42AE281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повторных попыток;</w:t>
      </w:r>
    </w:p>
    <w:p w14:paraId="2E453D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очереди сообщений;</w:t>
      </w:r>
    </w:p>
    <w:p w14:paraId="315C9DB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последнего успешного обмена.</w:t>
      </w:r>
    </w:p>
    <w:p w14:paraId="491C782F" w14:textId="77777777" w:rsidR="00972708" w:rsidRDefault="00000000">
      <w:pPr>
        <w:spacing w:after="200"/>
      </w:pPr>
      <w:r>
        <w:t xml:space="preserve"> </w:t>
      </w:r>
    </w:p>
    <w:p w14:paraId="643B8E12" w14:textId="77777777" w:rsidR="00972708" w:rsidRDefault="00000000">
      <w:pPr>
        <w:spacing w:after="120"/>
      </w:pPr>
      <w:r>
        <w:t>Недоступность внешней системы не должна приводить к блокированию локальных производственных операций, если соответствующее взаимодействие не является непосредственным условием выполнения данной операции.</w:t>
      </w:r>
    </w:p>
    <w:p w14:paraId="5BC63110" w14:textId="77777777" w:rsidR="00972708" w:rsidRDefault="00000000">
      <w:pPr>
        <w:spacing w:after="200"/>
      </w:pPr>
      <w:r>
        <w:t xml:space="preserve"> </w:t>
      </w:r>
    </w:p>
    <w:p w14:paraId="5D551B90" w14:textId="77777777" w:rsidR="00972708" w:rsidRDefault="00000000">
      <w:pPr>
        <w:pStyle w:val="2"/>
        <w:spacing w:after="200"/>
      </w:pPr>
      <w:bookmarkStart w:id="179" w:name="_Toc240798058"/>
      <w:r>
        <w:lastRenderedPageBreak/>
        <w:t>8.14. Система показателей мониторинга</w:t>
      </w:r>
      <w:bookmarkEnd w:id="179"/>
    </w:p>
    <w:p w14:paraId="250F3A9B" w14:textId="77777777" w:rsidR="00972708" w:rsidRDefault="00000000">
      <w:pPr>
        <w:spacing w:after="200"/>
      </w:pPr>
      <w:r>
        <w:t xml:space="preserve"> </w:t>
      </w:r>
    </w:p>
    <w:p w14:paraId="5448173C" w14:textId="77777777" w:rsidR="00972708" w:rsidRDefault="00000000">
      <w:pPr>
        <w:spacing w:after="120"/>
      </w:pPr>
      <w:r>
        <w:t>Показатели мониторинга подразделяются на:</w:t>
      </w:r>
    </w:p>
    <w:p w14:paraId="6CB04B36" w14:textId="77777777" w:rsidR="00972708" w:rsidRDefault="00000000">
      <w:pPr>
        <w:spacing w:after="200"/>
      </w:pPr>
      <w:r>
        <w:t xml:space="preserve"> </w:t>
      </w:r>
    </w:p>
    <w:p w14:paraId="42423E78" w14:textId="77777777" w:rsidR="00972708" w:rsidRDefault="00000000">
      <w:pPr>
        <w:pStyle w:val="3"/>
        <w:spacing w:after="200"/>
      </w:pPr>
      <w:bookmarkStart w:id="180" w:name="_Toc240798059"/>
      <w:r>
        <w:t>8.14.1. Показатели доступности</w:t>
      </w:r>
      <w:bookmarkEnd w:id="180"/>
    </w:p>
    <w:p w14:paraId="02635225" w14:textId="77777777" w:rsidR="00972708" w:rsidRDefault="00000000">
      <w:pPr>
        <w:spacing w:after="200"/>
      </w:pPr>
      <w:r>
        <w:t xml:space="preserve"> </w:t>
      </w:r>
    </w:p>
    <w:p w14:paraId="375313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компонента;</w:t>
      </w:r>
    </w:p>
    <w:p w14:paraId="090DFF9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состояние соединения;</w:t>
      </w:r>
    </w:p>
    <w:p w14:paraId="7912FAA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интерфейса;</w:t>
      </w:r>
    </w:p>
    <w:p w14:paraId="6825C3D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ответа на контрольный запрос.</w:t>
      </w:r>
    </w:p>
    <w:p w14:paraId="0BD7B2F4" w14:textId="77777777" w:rsidR="00972708" w:rsidRDefault="00000000">
      <w:pPr>
        <w:spacing w:after="200"/>
      </w:pPr>
      <w:r>
        <w:t xml:space="preserve"> </w:t>
      </w:r>
    </w:p>
    <w:p w14:paraId="6CF900EC" w14:textId="77777777" w:rsidR="00972708" w:rsidRDefault="00000000">
      <w:pPr>
        <w:pStyle w:val="3"/>
        <w:spacing w:after="200"/>
      </w:pPr>
      <w:bookmarkStart w:id="181" w:name="_Toc240798060"/>
      <w:r>
        <w:t>8.14.2. Показатели производительности</w:t>
      </w:r>
      <w:bookmarkEnd w:id="181"/>
    </w:p>
    <w:p w14:paraId="27A5461C" w14:textId="77777777" w:rsidR="00972708" w:rsidRDefault="00000000">
      <w:pPr>
        <w:spacing w:after="200"/>
      </w:pPr>
      <w:r>
        <w:t xml:space="preserve"> </w:t>
      </w:r>
    </w:p>
    <w:p w14:paraId="0A7F7B1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обработки;</w:t>
      </w:r>
    </w:p>
    <w:p w14:paraId="57A0D4F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операций в единицу времени;</w:t>
      </w:r>
    </w:p>
    <w:p w14:paraId="50165AB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загрузка процессора;</w:t>
      </w:r>
    </w:p>
    <w:p w14:paraId="04A2588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использование памяти;</w:t>
      </w:r>
    </w:p>
    <w:p w14:paraId="6329E75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скорость ввода-вывода;</w:t>
      </w:r>
    </w:p>
    <w:p w14:paraId="599BC67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сетевого трафика.</w:t>
      </w:r>
    </w:p>
    <w:p w14:paraId="4819E4B3" w14:textId="77777777" w:rsidR="00972708" w:rsidRDefault="00000000">
      <w:pPr>
        <w:spacing w:after="200"/>
      </w:pPr>
      <w:r>
        <w:t xml:space="preserve"> </w:t>
      </w:r>
    </w:p>
    <w:p w14:paraId="24679194" w14:textId="77777777" w:rsidR="00972708" w:rsidRDefault="00000000">
      <w:pPr>
        <w:pStyle w:val="3"/>
        <w:spacing w:after="200"/>
      </w:pPr>
      <w:bookmarkStart w:id="182" w:name="_Toc240798061"/>
      <w:r>
        <w:t>8.14.3. Показатели накопления</w:t>
      </w:r>
      <w:bookmarkEnd w:id="182"/>
    </w:p>
    <w:p w14:paraId="3448997B" w14:textId="77777777" w:rsidR="00972708" w:rsidRDefault="00000000">
      <w:pPr>
        <w:spacing w:after="200"/>
      </w:pPr>
      <w:r>
        <w:t xml:space="preserve"> </w:t>
      </w:r>
    </w:p>
    <w:p w14:paraId="6034DEC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сообщений в очередях;</w:t>
      </w:r>
    </w:p>
    <w:p w14:paraId="67540D2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необработанных данных;</w:t>
      </w:r>
    </w:p>
    <w:p w14:paraId="1E8971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ожидающих операций;</w:t>
      </w:r>
    </w:p>
    <w:p w14:paraId="19C992A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свободного дискового пространства.</w:t>
      </w:r>
    </w:p>
    <w:p w14:paraId="650C605E" w14:textId="77777777" w:rsidR="00972708" w:rsidRDefault="00000000">
      <w:pPr>
        <w:spacing w:after="200"/>
      </w:pPr>
      <w:r>
        <w:t xml:space="preserve"> </w:t>
      </w:r>
    </w:p>
    <w:p w14:paraId="26D9E378" w14:textId="77777777" w:rsidR="00972708" w:rsidRDefault="00000000">
      <w:pPr>
        <w:pStyle w:val="3"/>
        <w:spacing w:after="200"/>
      </w:pPr>
      <w:bookmarkStart w:id="183" w:name="_Toc240798062"/>
      <w:r>
        <w:t>8.14.4. Показатели ошибок</w:t>
      </w:r>
      <w:bookmarkEnd w:id="183"/>
    </w:p>
    <w:p w14:paraId="0FF84CF6" w14:textId="77777777" w:rsidR="00972708" w:rsidRDefault="00000000">
      <w:pPr>
        <w:spacing w:after="200"/>
      </w:pPr>
      <w:r>
        <w:t xml:space="preserve"> </w:t>
      </w:r>
    </w:p>
    <w:p w14:paraId="43AD2F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ошибок;</w:t>
      </w:r>
    </w:p>
    <w:p w14:paraId="65F4684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частота ошибок;</w:t>
      </w:r>
    </w:p>
    <w:p w14:paraId="6C50A3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повторных попыток;</w:t>
      </w:r>
    </w:p>
    <w:p w14:paraId="6C9141E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количество неуспешных операций;</w:t>
      </w:r>
    </w:p>
    <w:p w14:paraId="1B9A10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количество недоставленных сообщений.</w:t>
      </w:r>
    </w:p>
    <w:p w14:paraId="006EAFFD" w14:textId="77777777" w:rsidR="00972708" w:rsidRDefault="00000000">
      <w:pPr>
        <w:spacing w:after="200"/>
      </w:pPr>
      <w:r>
        <w:t xml:space="preserve"> </w:t>
      </w:r>
    </w:p>
    <w:p w14:paraId="316221A0" w14:textId="77777777" w:rsidR="00972708" w:rsidRDefault="00000000">
      <w:pPr>
        <w:pStyle w:val="2"/>
        <w:spacing w:after="200"/>
      </w:pPr>
      <w:bookmarkStart w:id="184" w:name="_Toc240798063"/>
      <w:r>
        <w:t>8.15. Уровни критичности событий</w:t>
      </w:r>
      <w:bookmarkEnd w:id="184"/>
    </w:p>
    <w:p w14:paraId="1CB0D11E" w14:textId="77777777" w:rsidR="00972708" w:rsidRDefault="00000000">
      <w:pPr>
        <w:spacing w:after="200"/>
      </w:pPr>
      <w:r>
        <w:t xml:space="preserve"> </w:t>
      </w:r>
    </w:p>
    <w:p w14:paraId="465330A5" w14:textId="77777777" w:rsidR="00972708" w:rsidRDefault="00000000">
      <w:pPr>
        <w:spacing w:after="120"/>
      </w:pPr>
      <w:r>
        <w:t>Эксплуатационные события классифицируются по степени влияния на функционирование системы.</w:t>
      </w:r>
    </w:p>
    <w:p w14:paraId="007E09BE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931"/>
        <w:gridCol w:w="6085"/>
      </w:tblGrid>
      <w:tr w:rsidR="00972708" w14:paraId="46C5B72F" w14:textId="77777777">
        <w:trPr>
          <w:tblHeader/>
        </w:trPr>
        <w:tc>
          <w:tcPr>
            <w:tcW w:w="3039" w:type="dxa"/>
          </w:tcPr>
          <w:p w14:paraId="7E486715" w14:textId="77777777" w:rsidR="00972708" w:rsidRDefault="00000000">
            <w:r>
              <w:rPr>
                <w:b/>
                <w:bCs/>
              </w:rPr>
              <w:t>Уровень</w:t>
            </w:r>
          </w:p>
        </w:tc>
        <w:tc>
          <w:tcPr>
            <w:tcW w:w="6321" w:type="dxa"/>
          </w:tcPr>
          <w:p w14:paraId="3AA77F26" w14:textId="77777777" w:rsidR="00972708" w:rsidRDefault="00000000">
            <w:r>
              <w:rPr>
                <w:b/>
                <w:bCs/>
              </w:rPr>
              <w:t>Характеристика</w:t>
            </w:r>
          </w:p>
        </w:tc>
      </w:tr>
      <w:tr w:rsidR="00972708" w14:paraId="4E7543F0" w14:textId="77777777">
        <w:tc>
          <w:tcPr>
            <w:tcW w:w="3039" w:type="dxa"/>
          </w:tcPr>
          <w:p w14:paraId="2A1172DF" w14:textId="77777777" w:rsidR="00972708" w:rsidRDefault="00000000">
            <w:r>
              <w:t>Информационный</w:t>
            </w:r>
          </w:p>
        </w:tc>
        <w:tc>
          <w:tcPr>
            <w:tcW w:w="6321" w:type="dxa"/>
          </w:tcPr>
          <w:p w14:paraId="7A70A4F5" w14:textId="77777777" w:rsidR="00972708" w:rsidRDefault="00000000">
            <w:r>
              <w:t>Событие, не требующее оперативного вмешательства</w:t>
            </w:r>
          </w:p>
        </w:tc>
      </w:tr>
      <w:tr w:rsidR="00972708" w14:paraId="168A8BC0" w14:textId="77777777">
        <w:tc>
          <w:tcPr>
            <w:tcW w:w="3039" w:type="dxa"/>
          </w:tcPr>
          <w:p w14:paraId="03BC2EA0" w14:textId="77777777" w:rsidR="00972708" w:rsidRDefault="00000000">
            <w:r>
              <w:t>Предупреждение</w:t>
            </w:r>
          </w:p>
        </w:tc>
        <w:tc>
          <w:tcPr>
            <w:tcW w:w="6321" w:type="dxa"/>
          </w:tcPr>
          <w:p w14:paraId="65555AD5" w14:textId="77777777" w:rsidR="00972708" w:rsidRDefault="00000000">
            <w:r>
              <w:t>Отклонение от штатного состояния без немедленной остановки функции</w:t>
            </w:r>
          </w:p>
        </w:tc>
      </w:tr>
      <w:tr w:rsidR="00972708" w14:paraId="5EDB2740" w14:textId="77777777">
        <w:tc>
          <w:tcPr>
            <w:tcW w:w="3039" w:type="dxa"/>
          </w:tcPr>
          <w:p w14:paraId="5C200D94" w14:textId="77777777" w:rsidR="00972708" w:rsidRDefault="00000000">
            <w:r>
              <w:t>Ошибка</w:t>
            </w:r>
          </w:p>
        </w:tc>
        <w:tc>
          <w:tcPr>
            <w:tcW w:w="6321" w:type="dxa"/>
          </w:tcPr>
          <w:p w14:paraId="54B5D5E2" w14:textId="77777777" w:rsidR="00972708" w:rsidRDefault="00000000">
            <w:r>
              <w:t>Нарушение отдельной функции или компонента</w:t>
            </w:r>
          </w:p>
        </w:tc>
      </w:tr>
      <w:tr w:rsidR="00972708" w14:paraId="2C83D709" w14:textId="77777777">
        <w:tc>
          <w:tcPr>
            <w:tcW w:w="3039" w:type="dxa"/>
          </w:tcPr>
          <w:p w14:paraId="187DAE86" w14:textId="77777777" w:rsidR="00972708" w:rsidRDefault="00000000">
            <w:r>
              <w:t>Критическое событие</w:t>
            </w:r>
          </w:p>
        </w:tc>
        <w:tc>
          <w:tcPr>
            <w:tcW w:w="6321" w:type="dxa"/>
          </w:tcPr>
          <w:p w14:paraId="289D1037" w14:textId="77777777" w:rsidR="00972708" w:rsidRDefault="00000000">
            <w:r>
              <w:t>Нарушение критически важной функции или состояния, требующее оперативного вмешательства</w:t>
            </w:r>
          </w:p>
        </w:tc>
      </w:tr>
    </w:tbl>
    <w:p w14:paraId="58DD51EE" w14:textId="77777777" w:rsidR="00972708" w:rsidRDefault="00000000">
      <w:pPr>
        <w:spacing w:before="240"/>
      </w:pPr>
      <w:r>
        <w:t xml:space="preserve"> </w:t>
      </w:r>
    </w:p>
    <w:p w14:paraId="3D9CF340" w14:textId="77777777" w:rsidR="00972708" w:rsidRDefault="00000000">
      <w:pPr>
        <w:spacing w:after="200"/>
      </w:pPr>
      <w:r>
        <w:t xml:space="preserve"> </w:t>
      </w:r>
    </w:p>
    <w:p w14:paraId="492CA548" w14:textId="77777777" w:rsidR="00972708" w:rsidRDefault="00000000">
      <w:pPr>
        <w:spacing w:after="120"/>
      </w:pPr>
      <w:r>
        <w:t>Для каждого типа критического события определяется порядок уведомления ответственных специалистов.</w:t>
      </w:r>
    </w:p>
    <w:p w14:paraId="50CD9C7D" w14:textId="77777777" w:rsidR="00972708" w:rsidRDefault="00000000">
      <w:pPr>
        <w:spacing w:after="200"/>
      </w:pPr>
      <w:r>
        <w:t xml:space="preserve"> </w:t>
      </w:r>
    </w:p>
    <w:p w14:paraId="7AF93F5F" w14:textId="77777777" w:rsidR="00972708" w:rsidRDefault="00000000">
      <w:pPr>
        <w:pStyle w:val="2"/>
        <w:spacing w:after="200"/>
      </w:pPr>
      <w:bookmarkStart w:id="185" w:name="_Toc240798064"/>
      <w:r>
        <w:t>8.16. Журналирование</w:t>
      </w:r>
      <w:bookmarkEnd w:id="185"/>
    </w:p>
    <w:p w14:paraId="47012928" w14:textId="77777777" w:rsidR="00972708" w:rsidRDefault="00000000">
      <w:pPr>
        <w:spacing w:after="200"/>
      </w:pPr>
      <w:r>
        <w:t xml:space="preserve"> </w:t>
      </w:r>
    </w:p>
    <w:p w14:paraId="1294B0EF" w14:textId="77777777" w:rsidR="00972708" w:rsidRDefault="00000000">
      <w:pPr>
        <w:spacing w:after="120"/>
      </w:pPr>
      <w:r>
        <w:t>Журналирование обеспечивает регистрацию событий функционирования программных и технических компонентов.</w:t>
      </w:r>
    </w:p>
    <w:p w14:paraId="6D548CA6" w14:textId="77777777" w:rsidR="00972708" w:rsidRDefault="00000000">
      <w:pPr>
        <w:spacing w:after="200"/>
      </w:pPr>
      <w:r>
        <w:t xml:space="preserve"> </w:t>
      </w:r>
    </w:p>
    <w:p w14:paraId="5FA4B59D" w14:textId="77777777" w:rsidR="00972708" w:rsidRDefault="00000000">
      <w:pPr>
        <w:spacing w:after="120"/>
      </w:pPr>
      <w:r>
        <w:t>Журналы должны содержать сведения, достаточные для:</w:t>
      </w:r>
    </w:p>
    <w:p w14:paraId="4CD824DF" w14:textId="77777777" w:rsidR="00972708" w:rsidRDefault="00000000">
      <w:pPr>
        <w:spacing w:after="200"/>
      </w:pPr>
      <w:r>
        <w:t xml:space="preserve"> </w:t>
      </w:r>
    </w:p>
    <w:p w14:paraId="1B0B5AE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времени события;</w:t>
      </w:r>
    </w:p>
    <w:p w14:paraId="1DAA116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компонента;</w:t>
      </w:r>
    </w:p>
    <w:p w14:paraId="20696D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операции;</w:t>
      </w:r>
    </w:p>
    <w:p w14:paraId="078ABD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пользователя или вызывающего компонента;</w:t>
      </w:r>
    </w:p>
    <w:p w14:paraId="708E45A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объекта операции;</w:t>
      </w:r>
    </w:p>
    <w:p w14:paraId="1D125D4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определения результата;</w:t>
      </w:r>
    </w:p>
    <w:p w14:paraId="649219C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определения причины ошибки;</w:t>
      </w:r>
    </w:p>
    <w:p w14:paraId="53F3DA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восстановления последовательности событий.</w:t>
      </w:r>
    </w:p>
    <w:p w14:paraId="4D023BF5" w14:textId="77777777" w:rsidR="00972708" w:rsidRDefault="00000000">
      <w:pPr>
        <w:spacing w:after="200"/>
      </w:pPr>
      <w:r>
        <w:t xml:space="preserve"> </w:t>
      </w:r>
    </w:p>
    <w:p w14:paraId="69C30828" w14:textId="77777777" w:rsidR="00972708" w:rsidRDefault="00000000">
      <w:pPr>
        <w:spacing w:after="120"/>
      </w:pPr>
      <w:r>
        <w:t>Для распределенных операций используется единый идентификатор корреляции, позволяющий сопоставлять связанные события различных компонентов.</w:t>
      </w:r>
    </w:p>
    <w:p w14:paraId="7A1CE4C8" w14:textId="77777777" w:rsidR="00972708" w:rsidRDefault="00000000">
      <w:pPr>
        <w:spacing w:after="200"/>
      </w:pPr>
      <w:r>
        <w:t xml:space="preserve"> </w:t>
      </w:r>
    </w:p>
    <w:p w14:paraId="4181CF55" w14:textId="77777777" w:rsidR="00972708" w:rsidRDefault="00000000">
      <w:pPr>
        <w:pStyle w:val="2"/>
        <w:spacing w:after="200"/>
      </w:pPr>
      <w:bookmarkStart w:id="186" w:name="_Toc240798065"/>
      <w:r>
        <w:t>8.17. Виды журналов</w:t>
      </w:r>
      <w:bookmarkEnd w:id="186"/>
    </w:p>
    <w:p w14:paraId="2BFBC154" w14:textId="77777777" w:rsidR="00972708" w:rsidRDefault="00000000">
      <w:pPr>
        <w:spacing w:after="200"/>
      </w:pPr>
      <w:r>
        <w:t xml:space="preserve"> </w:t>
      </w:r>
    </w:p>
    <w:p w14:paraId="743477FF" w14:textId="77777777" w:rsidR="00972708" w:rsidRDefault="00000000">
      <w:pPr>
        <w:spacing w:after="120"/>
      </w:pPr>
      <w:r>
        <w:t>В системе выделяются:</w:t>
      </w:r>
    </w:p>
    <w:p w14:paraId="1BEC7297" w14:textId="77777777" w:rsidR="00972708" w:rsidRDefault="00000000">
      <w:pPr>
        <w:spacing w:after="200"/>
      </w:pPr>
      <w:r>
        <w:t xml:space="preserve"> </w:t>
      </w:r>
    </w:p>
    <w:p w14:paraId="58F4D58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системные журналы;</w:t>
      </w:r>
    </w:p>
    <w:p w14:paraId="43B1AC7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серверных компонентов;</w:t>
      </w:r>
    </w:p>
    <w:p w14:paraId="1231F8B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интеграционных сервисов;</w:t>
      </w:r>
    </w:p>
    <w:p w14:paraId="221F7A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межконтурного обмена;</w:t>
      </w:r>
    </w:p>
    <w:p w14:paraId="2C9CB17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оборудования;</w:t>
      </w:r>
    </w:p>
    <w:p w14:paraId="12519A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безопасности;</w:t>
      </w:r>
    </w:p>
    <w:p w14:paraId="5FA85E6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аудиторские журналы;</w:t>
      </w:r>
    </w:p>
    <w:p w14:paraId="593B6B8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резервного копирования;</w:t>
      </w:r>
    </w:p>
    <w:p w14:paraId="5799753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восстановления;</w:t>
      </w:r>
    </w:p>
    <w:p w14:paraId="3532578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журналы административных операций.</w:t>
      </w:r>
    </w:p>
    <w:p w14:paraId="6755D29A" w14:textId="77777777" w:rsidR="00972708" w:rsidRDefault="00000000">
      <w:pPr>
        <w:spacing w:after="200"/>
      </w:pPr>
      <w:r>
        <w:t xml:space="preserve"> </w:t>
      </w:r>
    </w:p>
    <w:p w14:paraId="627D4CFD" w14:textId="77777777" w:rsidR="00972708" w:rsidRDefault="00000000">
      <w:pPr>
        <w:spacing w:after="120"/>
      </w:pPr>
      <w:r>
        <w:t>Для каждого вида журнала устанавливаются состав регистрируемых событий и срок хранения.</w:t>
      </w:r>
    </w:p>
    <w:p w14:paraId="7BFF6717" w14:textId="77777777" w:rsidR="00972708" w:rsidRDefault="00000000">
      <w:pPr>
        <w:spacing w:after="200"/>
      </w:pPr>
      <w:r>
        <w:t xml:space="preserve"> </w:t>
      </w:r>
    </w:p>
    <w:p w14:paraId="1022CDC0" w14:textId="77777777" w:rsidR="00972708" w:rsidRDefault="00000000">
      <w:pPr>
        <w:pStyle w:val="2"/>
        <w:spacing w:after="200"/>
      </w:pPr>
      <w:bookmarkStart w:id="187" w:name="_Toc240798066"/>
      <w:r>
        <w:t>8.18. Требования к журналам</w:t>
      </w:r>
      <w:bookmarkEnd w:id="187"/>
    </w:p>
    <w:p w14:paraId="223C03E9" w14:textId="77777777" w:rsidR="00972708" w:rsidRDefault="00000000">
      <w:pPr>
        <w:spacing w:after="200"/>
      </w:pPr>
      <w:r>
        <w:t xml:space="preserve"> </w:t>
      </w:r>
    </w:p>
    <w:p w14:paraId="736ECE38" w14:textId="77777777" w:rsidR="00972708" w:rsidRDefault="00000000">
      <w:pPr>
        <w:spacing w:after="120"/>
      </w:pPr>
      <w:r>
        <w:t>Каждая существенная запись журнала должна содержать:</w:t>
      </w:r>
    </w:p>
    <w:p w14:paraId="7CEA2C9B" w14:textId="77777777" w:rsidR="00972708" w:rsidRDefault="00000000">
      <w:pPr>
        <w:spacing w:after="200"/>
      </w:pPr>
      <w:r>
        <w:t xml:space="preserve"> </w:t>
      </w:r>
    </w:p>
    <w:p w14:paraId="3EBE36A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дату и время;</w:t>
      </w:r>
    </w:p>
    <w:p w14:paraId="2243D11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компонента;</w:t>
      </w:r>
    </w:p>
    <w:p w14:paraId="1EB8C46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тип события;</w:t>
      </w:r>
    </w:p>
    <w:p w14:paraId="3152AE7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уровень критичности;</w:t>
      </w:r>
    </w:p>
    <w:p w14:paraId="4BFB839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описание события;</w:t>
      </w:r>
    </w:p>
    <w:p w14:paraId="0AF3FD7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операции;</w:t>
      </w:r>
    </w:p>
    <w:p w14:paraId="4D4F8E4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идентификатор корреляции при наличии;</w:t>
      </w:r>
    </w:p>
    <w:p w14:paraId="00112D2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пользователя или компонента при наличии;</w:t>
      </w:r>
    </w:p>
    <w:p w14:paraId="2DFE0D5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идентификатор объекта при наличии;</w:t>
      </w:r>
    </w:p>
    <w:p w14:paraId="065239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 операции;</w:t>
      </w:r>
    </w:p>
    <w:p w14:paraId="1B708B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сведения об ошибке при ее наличии.</w:t>
      </w:r>
    </w:p>
    <w:p w14:paraId="47ABE163" w14:textId="77777777" w:rsidR="00972708" w:rsidRDefault="00000000">
      <w:pPr>
        <w:spacing w:after="200"/>
      </w:pPr>
      <w:r>
        <w:t xml:space="preserve"> </w:t>
      </w:r>
    </w:p>
    <w:p w14:paraId="27F275DF" w14:textId="77777777" w:rsidR="00972708" w:rsidRDefault="00000000">
      <w:pPr>
        <w:spacing w:after="120"/>
      </w:pPr>
      <w:r>
        <w:t>Журналы должны обеспечивать возможность установления последовательности событий.</w:t>
      </w:r>
    </w:p>
    <w:p w14:paraId="1BA0BCDD" w14:textId="77777777" w:rsidR="00972708" w:rsidRDefault="00000000">
      <w:pPr>
        <w:spacing w:after="200"/>
      </w:pPr>
      <w:r>
        <w:t xml:space="preserve"> </w:t>
      </w:r>
    </w:p>
    <w:p w14:paraId="007A1D64" w14:textId="77777777" w:rsidR="00972708" w:rsidRDefault="00000000">
      <w:pPr>
        <w:pStyle w:val="2"/>
        <w:spacing w:after="200"/>
      </w:pPr>
      <w:bookmarkStart w:id="188" w:name="_Toc240798067"/>
      <w:r>
        <w:t>8.19. Централизованный сбор журналов</w:t>
      </w:r>
      <w:bookmarkEnd w:id="188"/>
    </w:p>
    <w:p w14:paraId="67C63428" w14:textId="77777777" w:rsidR="00972708" w:rsidRDefault="00000000">
      <w:pPr>
        <w:spacing w:after="200"/>
      </w:pPr>
      <w:r>
        <w:t xml:space="preserve"> </w:t>
      </w:r>
    </w:p>
    <w:p w14:paraId="39CBD087" w14:textId="77777777" w:rsidR="00972708" w:rsidRDefault="00000000">
      <w:pPr>
        <w:spacing w:after="120"/>
      </w:pPr>
      <w:r>
        <w:t>В каждом локальном контуре журнальная информация сохраняется локально.</w:t>
      </w:r>
    </w:p>
    <w:p w14:paraId="5B0BA2DC" w14:textId="77777777" w:rsidR="00972708" w:rsidRDefault="00000000">
      <w:pPr>
        <w:spacing w:after="200"/>
      </w:pPr>
      <w:r>
        <w:t xml:space="preserve"> </w:t>
      </w:r>
    </w:p>
    <w:p w14:paraId="6873A743" w14:textId="77777777" w:rsidR="00972708" w:rsidRDefault="00000000">
      <w:pPr>
        <w:spacing w:after="120"/>
      </w:pPr>
      <w:r>
        <w:t>Для центрального контроля предусмотрена передача выбранных категорий журналов в централизованное хранилище.</w:t>
      </w:r>
    </w:p>
    <w:p w14:paraId="37E4B146" w14:textId="77777777" w:rsidR="00972708" w:rsidRDefault="00000000">
      <w:pPr>
        <w:spacing w:after="200"/>
      </w:pPr>
      <w:r>
        <w:t xml:space="preserve"> </w:t>
      </w:r>
    </w:p>
    <w:p w14:paraId="5B718E8A" w14:textId="77777777" w:rsidR="00972708" w:rsidRDefault="00000000">
      <w:pPr>
        <w:spacing w:after="120"/>
      </w:pPr>
      <w:r>
        <w:t>При недоступности центрального хранилища локальный контур продолжает регистрировать события локально.</w:t>
      </w:r>
    </w:p>
    <w:p w14:paraId="2E76223F" w14:textId="77777777" w:rsidR="00972708" w:rsidRDefault="00000000">
      <w:pPr>
        <w:spacing w:after="200"/>
      </w:pPr>
      <w:r>
        <w:t xml:space="preserve"> </w:t>
      </w:r>
    </w:p>
    <w:p w14:paraId="050C83C3" w14:textId="77777777" w:rsidR="00972708" w:rsidRDefault="00000000">
      <w:pPr>
        <w:spacing w:after="120"/>
      </w:pPr>
      <w:r>
        <w:t>После восстановления связи передача накопленной эксплуатационной информации выполняется в соответствии с установленными правилами.</w:t>
      </w:r>
    </w:p>
    <w:p w14:paraId="4C277E25" w14:textId="77777777" w:rsidR="00972708" w:rsidRDefault="00000000">
      <w:pPr>
        <w:spacing w:after="200"/>
      </w:pPr>
      <w:r>
        <w:t xml:space="preserve"> </w:t>
      </w:r>
    </w:p>
    <w:p w14:paraId="221F3506" w14:textId="77777777" w:rsidR="00972708" w:rsidRDefault="00000000">
      <w:pPr>
        <w:pStyle w:val="2"/>
        <w:spacing w:after="200"/>
      </w:pPr>
      <w:bookmarkStart w:id="189" w:name="_Toc240798068"/>
      <w:r>
        <w:t>8.20. Защита журналов</w:t>
      </w:r>
      <w:bookmarkEnd w:id="189"/>
    </w:p>
    <w:p w14:paraId="2241EA05" w14:textId="77777777" w:rsidR="00972708" w:rsidRDefault="00000000">
      <w:pPr>
        <w:spacing w:after="200"/>
      </w:pPr>
      <w:r>
        <w:t xml:space="preserve"> </w:t>
      </w:r>
    </w:p>
    <w:p w14:paraId="55BB7631" w14:textId="77777777" w:rsidR="00972708" w:rsidRDefault="00000000">
      <w:pPr>
        <w:spacing w:after="120"/>
      </w:pPr>
      <w:r>
        <w:t>Журналы защищаются от:</w:t>
      </w:r>
    </w:p>
    <w:p w14:paraId="13B20E5E" w14:textId="77777777" w:rsidR="00972708" w:rsidRDefault="00000000">
      <w:pPr>
        <w:spacing w:after="200"/>
      </w:pPr>
      <w:r>
        <w:t xml:space="preserve"> </w:t>
      </w:r>
    </w:p>
    <w:p w14:paraId="30DDFA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несанкционированного изменения;</w:t>
      </w:r>
    </w:p>
    <w:p w14:paraId="4EDDE07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удаления;</w:t>
      </w:r>
    </w:p>
    <w:p w14:paraId="30FA565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подмены;</w:t>
      </w:r>
    </w:p>
    <w:p w14:paraId="0ECFC25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несанкционированного доступа.</w:t>
      </w:r>
    </w:p>
    <w:p w14:paraId="535E6E6C" w14:textId="77777777" w:rsidR="00972708" w:rsidRDefault="00000000">
      <w:pPr>
        <w:spacing w:after="200"/>
      </w:pPr>
      <w:r>
        <w:t xml:space="preserve"> </w:t>
      </w:r>
    </w:p>
    <w:p w14:paraId="68BF0CA2" w14:textId="77777777" w:rsidR="00972708" w:rsidRDefault="00000000">
      <w:pPr>
        <w:spacing w:after="120"/>
      </w:pPr>
      <w:r>
        <w:t>Права на изменение и удаление журналов ограничиваются.</w:t>
      </w:r>
    </w:p>
    <w:p w14:paraId="0454962C" w14:textId="77777777" w:rsidR="00972708" w:rsidRDefault="00000000">
      <w:pPr>
        <w:spacing w:after="200"/>
      </w:pPr>
      <w:r>
        <w:t xml:space="preserve"> </w:t>
      </w:r>
    </w:p>
    <w:p w14:paraId="3C11B801" w14:textId="77777777" w:rsidR="00972708" w:rsidRDefault="00000000">
      <w:pPr>
        <w:spacing w:after="120"/>
      </w:pPr>
      <w:r>
        <w:lastRenderedPageBreak/>
        <w:t>Пользователь не должен иметь возможности изменить аудиторскую запись собственного действия посредством штатных функций системы.</w:t>
      </w:r>
    </w:p>
    <w:p w14:paraId="0ECCC3AD" w14:textId="77777777" w:rsidR="00972708" w:rsidRDefault="00000000">
      <w:pPr>
        <w:spacing w:after="200"/>
      </w:pPr>
      <w:r>
        <w:t xml:space="preserve"> </w:t>
      </w:r>
    </w:p>
    <w:p w14:paraId="607B77FF" w14:textId="77777777" w:rsidR="00972708" w:rsidRDefault="00000000">
      <w:pPr>
        <w:pStyle w:val="2"/>
        <w:spacing w:after="200"/>
      </w:pPr>
      <w:bookmarkStart w:id="190" w:name="_Toc240798069"/>
      <w:r>
        <w:t>8.21. Отказоустойчивость</w:t>
      </w:r>
      <w:bookmarkEnd w:id="190"/>
    </w:p>
    <w:p w14:paraId="7BB75BA8" w14:textId="77777777" w:rsidR="00972708" w:rsidRDefault="00000000">
      <w:pPr>
        <w:spacing w:after="200"/>
      </w:pPr>
      <w:r>
        <w:t xml:space="preserve"> </w:t>
      </w:r>
    </w:p>
    <w:p w14:paraId="44443D0F" w14:textId="77777777" w:rsidR="00972708" w:rsidRDefault="00000000">
      <w:pPr>
        <w:spacing w:after="120"/>
      </w:pPr>
      <w:r>
        <w:t>Отказоустойчивость СИГМА.MES+ обеспечивается на уровнях:</w:t>
      </w:r>
    </w:p>
    <w:p w14:paraId="08E73A33" w14:textId="77777777" w:rsidR="00972708" w:rsidRDefault="00000000">
      <w:pPr>
        <w:spacing w:after="200"/>
      </w:pPr>
      <w:r>
        <w:t xml:space="preserve"> </w:t>
      </w:r>
    </w:p>
    <w:p w14:paraId="29B0708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программных компонентов;</w:t>
      </w:r>
    </w:p>
    <w:p w14:paraId="70D98E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вычислительной инфраструктуры;</w:t>
      </w:r>
    </w:p>
    <w:p w14:paraId="6547812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хранения данных;</w:t>
      </w:r>
    </w:p>
    <w:p w14:paraId="033257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сетевого взаимодействия;</w:t>
      </w:r>
    </w:p>
    <w:p w14:paraId="3D4A719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интеграции;</w:t>
      </w:r>
    </w:p>
    <w:p w14:paraId="6BF590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межконтурного обмена;</w:t>
      </w:r>
    </w:p>
    <w:p w14:paraId="46C096C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резервного копирования;</w:t>
      </w:r>
    </w:p>
    <w:p w14:paraId="65656B2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восстановления.</w:t>
      </w:r>
    </w:p>
    <w:p w14:paraId="7ECD3BC4" w14:textId="77777777" w:rsidR="00972708" w:rsidRDefault="00000000">
      <w:pPr>
        <w:spacing w:after="200"/>
      </w:pPr>
      <w:r>
        <w:t xml:space="preserve"> </w:t>
      </w:r>
    </w:p>
    <w:p w14:paraId="227AC4AB" w14:textId="77777777" w:rsidR="00972708" w:rsidRDefault="00000000">
      <w:pPr>
        <w:spacing w:after="120"/>
      </w:pPr>
      <w:r>
        <w:t>Отказ одного компонента не должен приводить к отказу всей системы, если соответствующая функция реализована с резервированием.</w:t>
      </w:r>
    </w:p>
    <w:p w14:paraId="5AD78E57" w14:textId="77777777" w:rsidR="00972708" w:rsidRDefault="00000000">
      <w:pPr>
        <w:spacing w:after="200"/>
      </w:pPr>
      <w:r>
        <w:t xml:space="preserve"> </w:t>
      </w:r>
    </w:p>
    <w:p w14:paraId="1A7C7E9E" w14:textId="77777777" w:rsidR="00972708" w:rsidRDefault="00000000">
      <w:pPr>
        <w:pStyle w:val="2"/>
        <w:spacing w:after="200"/>
      </w:pPr>
      <w:bookmarkStart w:id="191" w:name="_Toc240798070"/>
      <w:r>
        <w:t>8.22. Отказоустойчивость программных компонентов</w:t>
      </w:r>
      <w:bookmarkEnd w:id="191"/>
    </w:p>
    <w:p w14:paraId="3512332A" w14:textId="77777777" w:rsidR="00972708" w:rsidRDefault="00000000">
      <w:pPr>
        <w:spacing w:after="200"/>
      </w:pPr>
      <w:r>
        <w:t xml:space="preserve"> </w:t>
      </w:r>
    </w:p>
    <w:p w14:paraId="16419BD7" w14:textId="77777777" w:rsidR="00972708" w:rsidRDefault="00000000">
      <w:pPr>
        <w:spacing w:after="120"/>
      </w:pPr>
      <w:r>
        <w:t>Для критически важных серверных компонентов предусматривается запуск нескольких экземпляров.</w:t>
      </w:r>
    </w:p>
    <w:p w14:paraId="6E0448D1" w14:textId="77777777" w:rsidR="00972708" w:rsidRDefault="00000000">
      <w:pPr>
        <w:spacing w:after="200"/>
      </w:pPr>
      <w:r>
        <w:t xml:space="preserve"> </w:t>
      </w:r>
    </w:p>
    <w:p w14:paraId="356A5F3B" w14:textId="77777777" w:rsidR="00972708" w:rsidRDefault="00000000">
      <w:pPr>
        <w:spacing w:after="120"/>
      </w:pPr>
      <w:proofErr w:type="spellStart"/>
      <w:r>
        <w:t>Kubernetes</w:t>
      </w:r>
      <w:proofErr w:type="spellEnd"/>
      <w:r>
        <w:t xml:space="preserve"> обеспечивает:</w:t>
      </w:r>
    </w:p>
    <w:p w14:paraId="4CD42416" w14:textId="77777777" w:rsidR="00972708" w:rsidRDefault="00000000">
      <w:pPr>
        <w:spacing w:after="200"/>
      </w:pPr>
      <w:r>
        <w:t xml:space="preserve"> </w:t>
      </w:r>
    </w:p>
    <w:p w14:paraId="01794F0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состояния экземпляров;</w:t>
      </w:r>
    </w:p>
    <w:p w14:paraId="25D9ED7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перезапуск отказавших экземпляров;</w:t>
      </w:r>
    </w:p>
    <w:p w14:paraId="3477452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распределение экземпляров по доступным вычислительным ресурсам;</w:t>
      </w:r>
    </w:p>
    <w:p w14:paraId="5EA579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требуемого количества экземпляров.</w:t>
      </w:r>
    </w:p>
    <w:p w14:paraId="0D388A2C" w14:textId="77777777" w:rsidR="00972708" w:rsidRDefault="00000000">
      <w:pPr>
        <w:spacing w:after="200"/>
      </w:pPr>
      <w:r>
        <w:t xml:space="preserve"> </w:t>
      </w:r>
    </w:p>
    <w:p w14:paraId="4D195FE6" w14:textId="77777777" w:rsidR="00972708" w:rsidRDefault="00000000">
      <w:pPr>
        <w:spacing w:after="120"/>
      </w:pPr>
      <w:r>
        <w:t>Конкретное количество экземпляров определяется требованиями к производительности и отказоустойчивости.</w:t>
      </w:r>
    </w:p>
    <w:p w14:paraId="6180D0F2" w14:textId="77777777" w:rsidR="00972708" w:rsidRDefault="00000000">
      <w:pPr>
        <w:spacing w:after="200"/>
      </w:pPr>
      <w:r>
        <w:t xml:space="preserve"> </w:t>
      </w:r>
    </w:p>
    <w:p w14:paraId="25DCBE50" w14:textId="77777777" w:rsidR="00972708" w:rsidRDefault="00000000">
      <w:pPr>
        <w:pStyle w:val="2"/>
        <w:spacing w:after="200"/>
      </w:pPr>
      <w:bookmarkStart w:id="192" w:name="_Toc240798071"/>
      <w:r>
        <w:lastRenderedPageBreak/>
        <w:t>8.23. Отказоустойчивость локального производственного контура</w:t>
      </w:r>
      <w:bookmarkEnd w:id="192"/>
    </w:p>
    <w:p w14:paraId="207DDA35" w14:textId="77777777" w:rsidR="00972708" w:rsidRDefault="00000000">
      <w:pPr>
        <w:spacing w:after="200"/>
      </w:pPr>
      <w:r>
        <w:t xml:space="preserve"> </w:t>
      </w:r>
    </w:p>
    <w:p w14:paraId="1728E040" w14:textId="77777777" w:rsidR="00972708" w:rsidRDefault="00000000">
      <w:pPr>
        <w:spacing w:after="120"/>
      </w:pPr>
      <w:r>
        <w:t>Локальный контур является самостоятельной единицей выполнения производственных функций.</w:t>
      </w:r>
    </w:p>
    <w:p w14:paraId="162FA52F" w14:textId="77777777" w:rsidR="00972708" w:rsidRDefault="00000000">
      <w:pPr>
        <w:spacing w:after="200"/>
      </w:pPr>
      <w:r>
        <w:t xml:space="preserve"> </w:t>
      </w:r>
    </w:p>
    <w:p w14:paraId="3CE0BCD0" w14:textId="77777777" w:rsidR="00972708" w:rsidRDefault="00000000">
      <w:pPr>
        <w:spacing w:after="120"/>
      </w:pPr>
      <w:r>
        <w:t>При отказе центрального контура локальный контур продолжает:</w:t>
      </w:r>
    </w:p>
    <w:p w14:paraId="14B84F02" w14:textId="77777777" w:rsidR="00972708" w:rsidRDefault="00000000">
      <w:pPr>
        <w:spacing w:after="200"/>
      </w:pPr>
      <w:r>
        <w:t xml:space="preserve"> </w:t>
      </w:r>
    </w:p>
    <w:p w14:paraId="7DBBB23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выполнять локальные производственные операции;</w:t>
      </w:r>
    </w:p>
    <w:p w14:paraId="24B1453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сохранять первичные производственные данные;</w:t>
      </w:r>
    </w:p>
    <w:p w14:paraId="3FBA443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выполнять локальные проверки;</w:t>
      </w:r>
    </w:p>
    <w:p w14:paraId="67D728D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взаимодействовать с доступным производственным оборудованием;</w:t>
      </w:r>
    </w:p>
    <w:p w14:paraId="4447023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регистрировать эксплуатационные события;</w:t>
      </w:r>
    </w:p>
    <w:p w14:paraId="732DF69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накапливать данные для последующей передачи.</w:t>
      </w:r>
    </w:p>
    <w:p w14:paraId="4558DDAF" w14:textId="77777777" w:rsidR="00972708" w:rsidRDefault="00000000">
      <w:pPr>
        <w:spacing w:after="200"/>
      </w:pPr>
      <w:r>
        <w:t xml:space="preserve"> </w:t>
      </w:r>
    </w:p>
    <w:p w14:paraId="7D3D67A6" w14:textId="77777777" w:rsidR="00972708" w:rsidRDefault="00000000">
      <w:pPr>
        <w:spacing w:after="120"/>
      </w:pPr>
      <w:r>
        <w:t>После восстановления связи выполняется восстановление межконтурного обмена.</w:t>
      </w:r>
    </w:p>
    <w:p w14:paraId="37BE4CC8" w14:textId="77777777" w:rsidR="00972708" w:rsidRDefault="00000000">
      <w:pPr>
        <w:spacing w:after="200"/>
      </w:pPr>
      <w:r>
        <w:t xml:space="preserve"> </w:t>
      </w:r>
    </w:p>
    <w:p w14:paraId="1A9469B4" w14:textId="77777777" w:rsidR="00972708" w:rsidRDefault="00000000">
      <w:pPr>
        <w:pStyle w:val="2"/>
        <w:spacing w:after="200"/>
      </w:pPr>
      <w:bookmarkStart w:id="193" w:name="_Toc240798072"/>
      <w:r>
        <w:t>8.24. Отказ центрального контура</w:t>
      </w:r>
      <w:bookmarkEnd w:id="193"/>
    </w:p>
    <w:p w14:paraId="4AA7D816" w14:textId="77777777" w:rsidR="00972708" w:rsidRDefault="00000000">
      <w:pPr>
        <w:spacing w:after="200"/>
      </w:pPr>
      <w:r>
        <w:t xml:space="preserve"> </w:t>
      </w:r>
    </w:p>
    <w:p w14:paraId="24199897" w14:textId="77777777" w:rsidR="00972708" w:rsidRDefault="00000000">
      <w:pPr>
        <w:spacing w:after="120"/>
      </w:pPr>
      <w:r>
        <w:t>При недоступности центрального контура локальные контуры не прекращают выполнение критически важных локальных производственных функций.</w:t>
      </w:r>
    </w:p>
    <w:p w14:paraId="04FF8F1C" w14:textId="77777777" w:rsidR="00972708" w:rsidRDefault="00000000">
      <w:pPr>
        <w:spacing w:after="200"/>
      </w:pPr>
      <w:r>
        <w:t xml:space="preserve"> </w:t>
      </w:r>
    </w:p>
    <w:p w14:paraId="5B21C5C4" w14:textId="77777777" w:rsidR="00972708" w:rsidRDefault="00000000">
      <w:pPr>
        <w:spacing w:after="120"/>
      </w:pPr>
      <w:r>
        <w:t>Центральные функции, требующие доступа к центральным ресурсам, становятся временно недоступными.</w:t>
      </w:r>
    </w:p>
    <w:p w14:paraId="39ACCA91" w14:textId="77777777" w:rsidR="00972708" w:rsidRDefault="00000000">
      <w:pPr>
        <w:spacing w:after="200"/>
      </w:pPr>
      <w:r>
        <w:t xml:space="preserve"> </w:t>
      </w:r>
    </w:p>
    <w:p w14:paraId="34E3F8C3" w14:textId="77777777" w:rsidR="00972708" w:rsidRDefault="00000000">
      <w:pPr>
        <w:spacing w:after="120"/>
      </w:pPr>
      <w:r>
        <w:t>После восстановления центрального контура:</w:t>
      </w:r>
    </w:p>
    <w:p w14:paraId="28CB33BF" w14:textId="77777777" w:rsidR="00972708" w:rsidRDefault="00000000">
      <w:pPr>
        <w:spacing w:after="200"/>
      </w:pPr>
      <w:r>
        <w:t xml:space="preserve"> </w:t>
      </w:r>
    </w:p>
    <w:p w14:paraId="168CF73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восстанавливается межконтурный обмен;</w:t>
      </w:r>
    </w:p>
    <w:p w14:paraId="38F5924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передаются накопленные данные;</w:t>
      </w:r>
    </w:p>
    <w:p w14:paraId="3FF8E98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обновляется централизованная информация;</w:t>
      </w:r>
    </w:p>
    <w:p w14:paraId="4B23F4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восстанавливается централизованный контроль;</w:t>
      </w:r>
    </w:p>
    <w:p w14:paraId="3D63DFC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фиксируется результат восстановления.</w:t>
      </w:r>
    </w:p>
    <w:p w14:paraId="3B8C65ED" w14:textId="77777777" w:rsidR="00972708" w:rsidRDefault="00000000">
      <w:pPr>
        <w:spacing w:after="200"/>
      </w:pPr>
      <w:r>
        <w:t xml:space="preserve"> </w:t>
      </w:r>
    </w:p>
    <w:p w14:paraId="142F1B61" w14:textId="77777777" w:rsidR="00972708" w:rsidRDefault="00000000">
      <w:pPr>
        <w:pStyle w:val="2"/>
        <w:spacing w:after="200"/>
      </w:pPr>
      <w:bookmarkStart w:id="194" w:name="_Toc240798073"/>
      <w:r>
        <w:lastRenderedPageBreak/>
        <w:t>8.25. Отказ базы данных</w:t>
      </w:r>
      <w:bookmarkEnd w:id="194"/>
    </w:p>
    <w:p w14:paraId="6E3A0964" w14:textId="77777777" w:rsidR="00972708" w:rsidRDefault="00000000">
      <w:pPr>
        <w:spacing w:after="200"/>
      </w:pPr>
      <w:r>
        <w:t xml:space="preserve"> </w:t>
      </w:r>
    </w:p>
    <w:p w14:paraId="43872129" w14:textId="77777777" w:rsidR="00972708" w:rsidRDefault="00000000">
      <w:pPr>
        <w:spacing w:after="120"/>
      </w:pPr>
      <w:r>
        <w:t xml:space="preserve">При отказе </w:t>
      </w:r>
      <w:proofErr w:type="spellStart"/>
      <w:r>
        <w:t>PostgreSQL</w:t>
      </w:r>
      <w:proofErr w:type="spellEnd"/>
      <w:r>
        <w:t xml:space="preserve"> выполняется восстановление доступности базы данных средствами инфраструктуры и резервирования, предусмотренными для соответствующего контура.</w:t>
      </w:r>
    </w:p>
    <w:p w14:paraId="32100806" w14:textId="77777777" w:rsidR="00972708" w:rsidRDefault="00000000">
      <w:pPr>
        <w:spacing w:after="200"/>
      </w:pPr>
      <w:r>
        <w:t xml:space="preserve"> </w:t>
      </w:r>
    </w:p>
    <w:p w14:paraId="2C1097C3" w14:textId="77777777" w:rsidR="00972708" w:rsidRDefault="00000000">
      <w:pPr>
        <w:spacing w:after="120"/>
      </w:pPr>
      <w:r>
        <w:t xml:space="preserve">Производственные сервисы, зависящие от </w:t>
      </w:r>
      <w:proofErr w:type="spellStart"/>
      <w:r>
        <w:t>PostgreSQL</w:t>
      </w:r>
      <w:proofErr w:type="spellEnd"/>
      <w:r>
        <w:t>, не должны подтверждать успешное выполнение операции при отсутствии гарантированной фиксации результата.</w:t>
      </w:r>
    </w:p>
    <w:p w14:paraId="139AD58E" w14:textId="77777777" w:rsidR="00972708" w:rsidRDefault="00000000">
      <w:pPr>
        <w:spacing w:after="200"/>
      </w:pPr>
      <w:r>
        <w:t xml:space="preserve"> </w:t>
      </w:r>
    </w:p>
    <w:p w14:paraId="35FF6787" w14:textId="77777777" w:rsidR="00972708" w:rsidRDefault="00000000">
      <w:pPr>
        <w:spacing w:after="120"/>
      </w:pPr>
      <w:r>
        <w:t>После восстановления базы данных выполняется проверка:</w:t>
      </w:r>
    </w:p>
    <w:p w14:paraId="22336FB3" w14:textId="77777777" w:rsidR="00972708" w:rsidRDefault="00000000">
      <w:pPr>
        <w:spacing w:after="200"/>
      </w:pPr>
      <w:r>
        <w:t xml:space="preserve"> </w:t>
      </w:r>
    </w:p>
    <w:p w14:paraId="2A50EEB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доступности;</w:t>
      </w:r>
    </w:p>
    <w:p w14:paraId="7DE276E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целостности;</w:t>
      </w:r>
    </w:p>
    <w:p w14:paraId="73F99F3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транзакций;</w:t>
      </w:r>
    </w:p>
    <w:p w14:paraId="4A5DEC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прикладных сервисов;</w:t>
      </w:r>
    </w:p>
    <w:p w14:paraId="1046DD8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соответствия данных требованиям восстановления.</w:t>
      </w:r>
    </w:p>
    <w:p w14:paraId="09ACE3D4" w14:textId="77777777" w:rsidR="00972708" w:rsidRDefault="00000000">
      <w:pPr>
        <w:spacing w:after="200"/>
      </w:pPr>
      <w:r>
        <w:t xml:space="preserve"> </w:t>
      </w:r>
    </w:p>
    <w:p w14:paraId="48ACEB72" w14:textId="77777777" w:rsidR="00972708" w:rsidRDefault="00000000">
      <w:pPr>
        <w:pStyle w:val="2"/>
        <w:spacing w:after="200"/>
      </w:pPr>
      <w:bookmarkStart w:id="195" w:name="_Toc240798074"/>
      <w:r>
        <w:t xml:space="preserve">8.26. Отказ Apache </w:t>
      </w:r>
      <w:proofErr w:type="spellStart"/>
      <w:r>
        <w:t>Kafka</w:t>
      </w:r>
      <w:bookmarkEnd w:id="195"/>
      <w:proofErr w:type="spellEnd"/>
    </w:p>
    <w:p w14:paraId="2CD14D6E" w14:textId="77777777" w:rsidR="00972708" w:rsidRDefault="00000000">
      <w:pPr>
        <w:spacing w:after="200"/>
      </w:pPr>
      <w:r>
        <w:t xml:space="preserve"> </w:t>
      </w:r>
    </w:p>
    <w:p w14:paraId="749446B4" w14:textId="77777777" w:rsidR="00972708" w:rsidRDefault="00000000">
      <w:pPr>
        <w:spacing w:after="120"/>
      </w:pPr>
      <w:r>
        <w:t xml:space="preserve">При временной недоступности Apache </w:t>
      </w:r>
      <w:proofErr w:type="spellStart"/>
      <w:r>
        <w:t>Kafka</w:t>
      </w:r>
      <w:proofErr w:type="spellEnd"/>
      <w:r>
        <w:t xml:space="preserve"> производственные сервисы сохраняют возможность выполнения локальных операций в пределах предусмотренной архитектурой автономности.</w:t>
      </w:r>
    </w:p>
    <w:p w14:paraId="77696E1C" w14:textId="77777777" w:rsidR="00972708" w:rsidRDefault="00000000">
      <w:pPr>
        <w:spacing w:after="200"/>
      </w:pPr>
      <w:r>
        <w:t xml:space="preserve"> </w:t>
      </w:r>
    </w:p>
    <w:p w14:paraId="22B218CB" w14:textId="77777777" w:rsidR="00972708" w:rsidRDefault="00000000">
      <w:pPr>
        <w:spacing w:after="120"/>
      </w:pPr>
      <w:r>
        <w:t>Сообщения, предназначенные для асинхронной передачи, сохраняются в соответствии с механизмом накопления данных.</w:t>
      </w:r>
    </w:p>
    <w:p w14:paraId="256DD786" w14:textId="77777777" w:rsidR="00972708" w:rsidRDefault="00000000">
      <w:pPr>
        <w:spacing w:after="200"/>
      </w:pPr>
      <w:r>
        <w:t xml:space="preserve"> </w:t>
      </w:r>
    </w:p>
    <w:p w14:paraId="01F1F6DE" w14:textId="77777777" w:rsidR="00972708" w:rsidRDefault="00000000">
      <w:pPr>
        <w:spacing w:after="120"/>
      </w:pPr>
      <w:r>
        <w:t xml:space="preserve">После восстановления </w:t>
      </w:r>
      <w:proofErr w:type="spellStart"/>
      <w:r>
        <w:t>Kafka</w:t>
      </w:r>
      <w:proofErr w:type="spellEnd"/>
      <w:r>
        <w:t xml:space="preserve"> выполняется передача накопленных сообщений.</w:t>
      </w:r>
    </w:p>
    <w:p w14:paraId="3A984531" w14:textId="77777777" w:rsidR="00972708" w:rsidRDefault="00000000">
      <w:pPr>
        <w:spacing w:after="200"/>
      </w:pPr>
      <w:r>
        <w:t xml:space="preserve"> </w:t>
      </w:r>
    </w:p>
    <w:p w14:paraId="7EA33886" w14:textId="77777777" w:rsidR="00972708" w:rsidRDefault="00000000">
      <w:pPr>
        <w:spacing w:after="120"/>
      </w:pPr>
      <w:r>
        <w:t>Повторная доставка не должна приводить к повторному выполнению уже обработанных операций.</w:t>
      </w:r>
    </w:p>
    <w:p w14:paraId="56BC67B6" w14:textId="77777777" w:rsidR="00972708" w:rsidRDefault="00000000">
      <w:pPr>
        <w:spacing w:after="200"/>
      </w:pPr>
      <w:r>
        <w:t xml:space="preserve"> </w:t>
      </w:r>
    </w:p>
    <w:p w14:paraId="14E394DA" w14:textId="77777777" w:rsidR="00972708" w:rsidRDefault="00000000">
      <w:pPr>
        <w:pStyle w:val="2"/>
        <w:spacing w:after="200"/>
      </w:pPr>
      <w:bookmarkStart w:id="196" w:name="_Toc240798075"/>
      <w:r>
        <w:t xml:space="preserve">8.27. Отказ </w:t>
      </w:r>
      <w:proofErr w:type="spellStart"/>
      <w:r>
        <w:t>Redis</w:t>
      </w:r>
      <w:bookmarkEnd w:id="196"/>
      <w:proofErr w:type="spellEnd"/>
    </w:p>
    <w:p w14:paraId="79D2199A" w14:textId="77777777" w:rsidR="00972708" w:rsidRDefault="00000000">
      <w:pPr>
        <w:spacing w:after="200"/>
      </w:pPr>
      <w:r>
        <w:t xml:space="preserve"> </w:t>
      </w:r>
    </w:p>
    <w:p w14:paraId="0C2D21CF" w14:textId="77777777" w:rsidR="00972708" w:rsidRDefault="00000000">
      <w:pPr>
        <w:spacing w:after="120"/>
      </w:pPr>
      <w:r>
        <w:lastRenderedPageBreak/>
        <w:t xml:space="preserve">Отказ </w:t>
      </w:r>
      <w:proofErr w:type="spellStart"/>
      <w:r>
        <w:t>Redis</w:t>
      </w:r>
      <w:proofErr w:type="spellEnd"/>
      <w:r>
        <w:t xml:space="preserve"> обрабатывается прикладными компонентами в соответствии с назначением хранимых в нем данных.</w:t>
      </w:r>
    </w:p>
    <w:p w14:paraId="3A76B53A" w14:textId="77777777" w:rsidR="00972708" w:rsidRDefault="00000000">
      <w:pPr>
        <w:spacing w:after="200"/>
      </w:pPr>
      <w:r>
        <w:t xml:space="preserve"> </w:t>
      </w:r>
    </w:p>
    <w:p w14:paraId="7713404B" w14:textId="77777777" w:rsidR="00972708" w:rsidRDefault="00000000">
      <w:pPr>
        <w:spacing w:after="120"/>
      </w:pPr>
      <w:r>
        <w:t xml:space="preserve">Потеря временных данных </w:t>
      </w:r>
      <w:proofErr w:type="spellStart"/>
      <w:r>
        <w:t>Redis</w:t>
      </w:r>
      <w:proofErr w:type="spellEnd"/>
      <w:r>
        <w:t xml:space="preserve"> не должна приводить к потере первичных производственных данных.</w:t>
      </w:r>
    </w:p>
    <w:p w14:paraId="38966F5D" w14:textId="77777777" w:rsidR="00972708" w:rsidRDefault="00000000">
      <w:pPr>
        <w:spacing w:after="200"/>
      </w:pPr>
      <w:r>
        <w:t xml:space="preserve"> </w:t>
      </w:r>
    </w:p>
    <w:p w14:paraId="7E3B0ED5" w14:textId="77777777" w:rsidR="00972708" w:rsidRDefault="00000000">
      <w:pPr>
        <w:spacing w:after="120"/>
      </w:pPr>
      <w:r>
        <w:t xml:space="preserve">После восстановления </w:t>
      </w:r>
      <w:proofErr w:type="spellStart"/>
      <w:r>
        <w:t>Redis</w:t>
      </w:r>
      <w:proofErr w:type="spellEnd"/>
      <w:r>
        <w:t xml:space="preserve"> выполняется восстановление необходимых кэшированных и временных данных.</w:t>
      </w:r>
    </w:p>
    <w:p w14:paraId="3AB50F98" w14:textId="77777777" w:rsidR="00972708" w:rsidRDefault="00000000">
      <w:pPr>
        <w:spacing w:after="200"/>
      </w:pPr>
      <w:r>
        <w:t xml:space="preserve"> </w:t>
      </w:r>
    </w:p>
    <w:p w14:paraId="4F240AC4" w14:textId="77777777" w:rsidR="00972708" w:rsidRDefault="00000000">
      <w:pPr>
        <w:pStyle w:val="2"/>
        <w:spacing w:after="200"/>
      </w:pPr>
      <w:bookmarkStart w:id="197" w:name="_Toc240798076"/>
      <w:r>
        <w:t>8.28. Отказ аналитического хранилища</w:t>
      </w:r>
      <w:bookmarkEnd w:id="197"/>
    </w:p>
    <w:p w14:paraId="34BDE529" w14:textId="77777777" w:rsidR="00972708" w:rsidRDefault="00000000">
      <w:pPr>
        <w:spacing w:after="200"/>
      </w:pPr>
      <w:r>
        <w:t xml:space="preserve"> </w:t>
      </w:r>
    </w:p>
    <w:p w14:paraId="740D1535" w14:textId="77777777" w:rsidR="00972708" w:rsidRDefault="00000000">
      <w:pPr>
        <w:spacing w:after="120"/>
      </w:pPr>
      <w:r>
        <w:t xml:space="preserve">Недоступность </w:t>
      </w:r>
      <w:proofErr w:type="spellStart"/>
      <w:r>
        <w:t>ClickHouse</w:t>
      </w:r>
      <w:proofErr w:type="spellEnd"/>
      <w:r>
        <w:t xml:space="preserve"> не должна приводить к остановке оперативных производственных операций.</w:t>
      </w:r>
    </w:p>
    <w:p w14:paraId="34F37EC0" w14:textId="77777777" w:rsidR="00972708" w:rsidRDefault="00000000">
      <w:pPr>
        <w:spacing w:after="200"/>
      </w:pPr>
      <w:r>
        <w:t xml:space="preserve"> </w:t>
      </w:r>
    </w:p>
    <w:p w14:paraId="7C52662F" w14:textId="77777777" w:rsidR="00972708" w:rsidRDefault="00000000">
      <w:pPr>
        <w:spacing w:after="120"/>
      </w:pPr>
      <w:r>
        <w:t>Данные, предназначенные для аналитической загрузки, сохраняются в исходном оперативном хранилище либо в предусмотренном промежуточном механизме до восстановления аналитического хранилища.</w:t>
      </w:r>
    </w:p>
    <w:p w14:paraId="0027227F" w14:textId="77777777" w:rsidR="00972708" w:rsidRDefault="00000000">
      <w:pPr>
        <w:spacing w:after="200"/>
      </w:pPr>
      <w:r>
        <w:t xml:space="preserve"> </w:t>
      </w:r>
    </w:p>
    <w:p w14:paraId="78631AB4" w14:textId="77777777" w:rsidR="00972708" w:rsidRDefault="00000000">
      <w:pPr>
        <w:spacing w:after="120"/>
      </w:pPr>
      <w:r>
        <w:t xml:space="preserve">После восстановления </w:t>
      </w:r>
      <w:proofErr w:type="spellStart"/>
      <w:r>
        <w:t>ClickHouse</w:t>
      </w:r>
      <w:proofErr w:type="spellEnd"/>
      <w:r>
        <w:t xml:space="preserve"> выполняется повторная загрузка накопленных данных.</w:t>
      </w:r>
    </w:p>
    <w:p w14:paraId="0D0470EB" w14:textId="77777777" w:rsidR="00972708" w:rsidRDefault="00000000">
      <w:pPr>
        <w:spacing w:after="200"/>
      </w:pPr>
      <w:r>
        <w:t xml:space="preserve"> </w:t>
      </w:r>
    </w:p>
    <w:p w14:paraId="7E6C9D17" w14:textId="77777777" w:rsidR="00972708" w:rsidRDefault="00000000">
      <w:pPr>
        <w:pStyle w:val="2"/>
        <w:spacing w:after="200"/>
      </w:pPr>
      <w:bookmarkStart w:id="198" w:name="_Toc240798077"/>
      <w:r>
        <w:t>8.29. Отказ сетевого соединения</w:t>
      </w:r>
      <w:bookmarkEnd w:id="198"/>
    </w:p>
    <w:p w14:paraId="27D384A0" w14:textId="77777777" w:rsidR="00972708" w:rsidRDefault="00000000">
      <w:pPr>
        <w:spacing w:after="200"/>
      </w:pPr>
      <w:r>
        <w:t xml:space="preserve"> </w:t>
      </w:r>
    </w:p>
    <w:p w14:paraId="7893BEF8" w14:textId="77777777" w:rsidR="00972708" w:rsidRDefault="00000000">
      <w:pPr>
        <w:spacing w:after="120"/>
      </w:pPr>
      <w:r>
        <w:t>При временной недоступности сетевого соединения между локальным и центральным контурами локальный контур переходит в режим автономной работы.</w:t>
      </w:r>
    </w:p>
    <w:p w14:paraId="57122FEC" w14:textId="77777777" w:rsidR="00972708" w:rsidRDefault="00000000">
      <w:pPr>
        <w:spacing w:after="200"/>
      </w:pPr>
      <w:r>
        <w:t xml:space="preserve"> </w:t>
      </w:r>
    </w:p>
    <w:p w14:paraId="6FC54613" w14:textId="77777777" w:rsidR="00972708" w:rsidRDefault="00000000">
      <w:pPr>
        <w:spacing w:after="120"/>
      </w:pPr>
      <w:r>
        <w:t>Данные межконтурного обмена накапливаются.</w:t>
      </w:r>
    </w:p>
    <w:p w14:paraId="7E1E42D5" w14:textId="77777777" w:rsidR="00972708" w:rsidRDefault="00000000">
      <w:pPr>
        <w:spacing w:after="200"/>
      </w:pPr>
      <w:r>
        <w:t xml:space="preserve"> </w:t>
      </w:r>
    </w:p>
    <w:p w14:paraId="69F6D000" w14:textId="77777777" w:rsidR="00972708" w:rsidRDefault="00000000">
      <w:pPr>
        <w:spacing w:after="120"/>
      </w:pPr>
      <w:r>
        <w:t>После восстановления соединения выполняется автоматизированное продолжение передачи.</w:t>
      </w:r>
    </w:p>
    <w:p w14:paraId="3C967C1F" w14:textId="77777777" w:rsidR="00972708" w:rsidRDefault="00000000">
      <w:pPr>
        <w:spacing w:after="200"/>
      </w:pPr>
      <w:r>
        <w:t xml:space="preserve"> </w:t>
      </w:r>
    </w:p>
    <w:p w14:paraId="74248F38" w14:textId="77777777" w:rsidR="00972708" w:rsidRDefault="00000000">
      <w:pPr>
        <w:spacing w:after="120"/>
      </w:pPr>
      <w:r>
        <w:t>Накопленные данные не удаляются только вследствие отсутствия соединения.</w:t>
      </w:r>
    </w:p>
    <w:p w14:paraId="39974F01" w14:textId="77777777" w:rsidR="00972708" w:rsidRDefault="00000000">
      <w:pPr>
        <w:spacing w:after="200"/>
      </w:pPr>
      <w:r>
        <w:t xml:space="preserve"> </w:t>
      </w:r>
    </w:p>
    <w:p w14:paraId="7CBEB659" w14:textId="77777777" w:rsidR="00972708" w:rsidRDefault="00000000">
      <w:pPr>
        <w:pStyle w:val="2"/>
        <w:spacing w:after="200"/>
      </w:pPr>
      <w:bookmarkStart w:id="199" w:name="_Toc240798078"/>
      <w:r>
        <w:t>8.30. Резервное копирование</w:t>
      </w:r>
      <w:bookmarkEnd w:id="199"/>
    </w:p>
    <w:p w14:paraId="3B665E22" w14:textId="77777777" w:rsidR="00972708" w:rsidRDefault="00000000">
      <w:pPr>
        <w:spacing w:after="200"/>
      </w:pPr>
      <w:r>
        <w:lastRenderedPageBreak/>
        <w:t xml:space="preserve"> </w:t>
      </w:r>
    </w:p>
    <w:p w14:paraId="6136041C" w14:textId="77777777" w:rsidR="00972708" w:rsidRDefault="00000000">
      <w:pPr>
        <w:spacing w:after="120"/>
      </w:pPr>
      <w:r>
        <w:t>Резервное копирование выполняется для обеспечения восстановления информационных ресурсов после:</w:t>
      </w:r>
    </w:p>
    <w:p w14:paraId="70488421" w14:textId="77777777" w:rsidR="00972708" w:rsidRDefault="00000000">
      <w:pPr>
        <w:spacing w:after="200"/>
      </w:pPr>
      <w:r>
        <w:t xml:space="preserve"> </w:t>
      </w:r>
    </w:p>
    <w:p w14:paraId="2901DD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отказа технических средств;</w:t>
      </w:r>
    </w:p>
    <w:p w14:paraId="47A1064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повреждения данных;</w:t>
      </w:r>
    </w:p>
    <w:p w14:paraId="077B2EA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ошибочных действий пользователей;</w:t>
      </w:r>
    </w:p>
    <w:p w14:paraId="1BBAB55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ошибочных изменений конфигурации;</w:t>
      </w:r>
    </w:p>
    <w:p w14:paraId="64CB5BD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нарушения работоспособности программных компонентов;</w:t>
      </w:r>
    </w:p>
    <w:p w14:paraId="688F18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иных событий, приводящих к утрате или повреждению данных.</w:t>
      </w:r>
    </w:p>
    <w:p w14:paraId="54A80454" w14:textId="77777777" w:rsidR="00972708" w:rsidRDefault="00000000">
      <w:pPr>
        <w:spacing w:after="200"/>
      </w:pPr>
      <w:r>
        <w:t xml:space="preserve"> </w:t>
      </w:r>
    </w:p>
    <w:p w14:paraId="4CBAED58" w14:textId="77777777" w:rsidR="00972708" w:rsidRDefault="00000000">
      <w:pPr>
        <w:spacing w:after="120"/>
      </w:pPr>
      <w:r>
        <w:t>Резервному копированию подлежат:</w:t>
      </w:r>
    </w:p>
    <w:p w14:paraId="3A303936" w14:textId="77777777" w:rsidR="00972708" w:rsidRDefault="00000000">
      <w:pPr>
        <w:spacing w:after="200"/>
      </w:pPr>
      <w:r>
        <w:t xml:space="preserve"> </w:t>
      </w:r>
    </w:p>
    <w:p w14:paraId="670FAA33" w14:textId="77777777" w:rsidR="00972708" w:rsidRDefault="00000000">
      <w:pPr>
        <w:pStyle w:val="a4"/>
        <w:numPr>
          <w:ilvl w:val="0"/>
          <w:numId w:val="2"/>
        </w:numPr>
        <w:spacing w:after="100"/>
      </w:pPr>
      <w:proofErr w:type="spellStart"/>
      <w:r>
        <w:t>PostgreSQL</w:t>
      </w:r>
      <w:proofErr w:type="spellEnd"/>
      <w:r>
        <w:t>;</w:t>
      </w:r>
    </w:p>
    <w:p w14:paraId="5F0161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необходимые данные </w:t>
      </w:r>
      <w:proofErr w:type="spellStart"/>
      <w:r>
        <w:t>ClickHouse</w:t>
      </w:r>
      <w:proofErr w:type="spellEnd"/>
      <w:r>
        <w:t>;</w:t>
      </w:r>
    </w:p>
    <w:p w14:paraId="530E4E4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файловое хранилище;</w:t>
      </w:r>
    </w:p>
    <w:p w14:paraId="66DD8E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конфигурационные данные;</w:t>
      </w:r>
    </w:p>
    <w:p w14:paraId="5C9E57A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 xml:space="preserve">данные </w:t>
      </w:r>
      <w:proofErr w:type="spellStart"/>
      <w:r>
        <w:t>Keycloak</w:t>
      </w:r>
      <w:proofErr w:type="spellEnd"/>
      <w:r>
        <w:t>;</w:t>
      </w:r>
    </w:p>
    <w:p w14:paraId="41960CA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параметры развертывания;</w:t>
      </w:r>
    </w:p>
    <w:p w14:paraId="346FE1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иные ресурсы, необходимые для восстановления соответствующего контура.</w:t>
      </w:r>
    </w:p>
    <w:p w14:paraId="4326B629" w14:textId="77777777" w:rsidR="00972708" w:rsidRDefault="00000000">
      <w:pPr>
        <w:spacing w:after="200"/>
      </w:pPr>
      <w:r>
        <w:t xml:space="preserve"> </w:t>
      </w:r>
    </w:p>
    <w:p w14:paraId="3F270DE6" w14:textId="77777777" w:rsidR="00972708" w:rsidRDefault="00000000">
      <w:pPr>
        <w:pStyle w:val="2"/>
        <w:spacing w:after="200"/>
      </w:pPr>
      <w:bookmarkStart w:id="200" w:name="_Toc240798079"/>
      <w:r>
        <w:t>8.31. Требования к резервным копиям</w:t>
      </w:r>
      <w:bookmarkEnd w:id="200"/>
    </w:p>
    <w:p w14:paraId="584D0393" w14:textId="77777777" w:rsidR="00972708" w:rsidRDefault="00000000">
      <w:pPr>
        <w:spacing w:after="200"/>
      </w:pPr>
      <w:r>
        <w:t xml:space="preserve"> </w:t>
      </w:r>
    </w:p>
    <w:p w14:paraId="1D8F0222" w14:textId="77777777" w:rsidR="00972708" w:rsidRDefault="00000000">
      <w:pPr>
        <w:spacing w:after="120"/>
      </w:pPr>
      <w:r>
        <w:t>Резервные копии должны:</w:t>
      </w:r>
    </w:p>
    <w:p w14:paraId="1251A321" w14:textId="77777777" w:rsidR="00972708" w:rsidRDefault="00000000">
      <w:pPr>
        <w:spacing w:after="200"/>
      </w:pPr>
      <w:r>
        <w:t xml:space="preserve"> </w:t>
      </w:r>
    </w:p>
    <w:p w14:paraId="60EBD51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иметь однозначную идентификацию;</w:t>
      </w:r>
    </w:p>
    <w:p w14:paraId="525BDF9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содержать сведения о времени создания;</w:t>
      </w:r>
    </w:p>
    <w:p w14:paraId="299CF80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иметь определенный срок хранения;</w:t>
      </w:r>
    </w:p>
    <w:p w14:paraId="05E3CE0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быть защищены от несанкционированного изменения;</w:t>
      </w:r>
    </w:p>
    <w:p w14:paraId="0F64BAB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храниться отдельно от восстанавливаемого ресурса;</w:t>
      </w:r>
    </w:p>
    <w:p w14:paraId="265AD6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периодически проверяться.</w:t>
      </w:r>
    </w:p>
    <w:p w14:paraId="05DDB0BC" w14:textId="77777777" w:rsidR="00972708" w:rsidRDefault="00000000">
      <w:pPr>
        <w:spacing w:after="200"/>
      </w:pPr>
      <w:r>
        <w:t xml:space="preserve"> </w:t>
      </w:r>
    </w:p>
    <w:p w14:paraId="24D1C9B5" w14:textId="77777777" w:rsidR="00972708" w:rsidRDefault="00000000">
      <w:pPr>
        <w:spacing w:after="120"/>
      </w:pPr>
      <w:r>
        <w:t>Порядок хранения резервных копий должен обеспечивать возможность восстановления в пределах установленных требований.</w:t>
      </w:r>
    </w:p>
    <w:p w14:paraId="1F33DB14" w14:textId="77777777" w:rsidR="00972708" w:rsidRDefault="00000000">
      <w:pPr>
        <w:spacing w:after="200"/>
      </w:pPr>
      <w:r>
        <w:lastRenderedPageBreak/>
        <w:t xml:space="preserve"> </w:t>
      </w:r>
    </w:p>
    <w:p w14:paraId="23685C31" w14:textId="77777777" w:rsidR="00972708" w:rsidRDefault="00000000">
      <w:pPr>
        <w:pStyle w:val="2"/>
        <w:spacing w:after="200"/>
      </w:pPr>
      <w:bookmarkStart w:id="201" w:name="_Toc240798080"/>
      <w:r>
        <w:t>8.32. Проверка резервного копирования</w:t>
      </w:r>
      <w:bookmarkEnd w:id="201"/>
    </w:p>
    <w:p w14:paraId="75A59A0A" w14:textId="77777777" w:rsidR="00972708" w:rsidRDefault="00000000">
      <w:pPr>
        <w:spacing w:after="200"/>
      </w:pPr>
      <w:r>
        <w:t xml:space="preserve"> </w:t>
      </w:r>
    </w:p>
    <w:p w14:paraId="6D137475" w14:textId="77777777" w:rsidR="00972708" w:rsidRDefault="00000000">
      <w:pPr>
        <w:spacing w:after="120"/>
      </w:pPr>
      <w:r>
        <w:t>Факт создания резервной копии контролируется средствами мониторинга.</w:t>
      </w:r>
    </w:p>
    <w:p w14:paraId="1E678C0A" w14:textId="77777777" w:rsidR="00972708" w:rsidRDefault="00000000">
      <w:pPr>
        <w:spacing w:after="200"/>
      </w:pPr>
      <w:r>
        <w:t xml:space="preserve"> </w:t>
      </w:r>
    </w:p>
    <w:p w14:paraId="057425E4" w14:textId="77777777" w:rsidR="00972708" w:rsidRDefault="00000000">
      <w:pPr>
        <w:spacing w:after="120"/>
      </w:pPr>
      <w:r>
        <w:t>Контролируются:</w:t>
      </w:r>
    </w:p>
    <w:p w14:paraId="53DE4F87" w14:textId="77777777" w:rsidR="00972708" w:rsidRDefault="00000000">
      <w:pPr>
        <w:spacing w:after="200"/>
      </w:pPr>
      <w:r>
        <w:t xml:space="preserve"> </w:t>
      </w:r>
    </w:p>
    <w:p w14:paraId="129DD4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последнего успешного копирования;</w:t>
      </w:r>
    </w:p>
    <w:p w14:paraId="4BF2A4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 операции;</w:t>
      </w:r>
    </w:p>
    <w:p w14:paraId="36A8A8B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объем резервной копии;</w:t>
      </w:r>
    </w:p>
    <w:p w14:paraId="7F5DF57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наличие ошибок;</w:t>
      </w:r>
    </w:p>
    <w:p w14:paraId="529F70E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резервной копии;</w:t>
      </w:r>
    </w:p>
    <w:p w14:paraId="49BC676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соблюдение установленной периодичности.</w:t>
      </w:r>
    </w:p>
    <w:p w14:paraId="5BD7A771" w14:textId="77777777" w:rsidR="00972708" w:rsidRDefault="00000000">
      <w:pPr>
        <w:spacing w:after="200"/>
      </w:pPr>
      <w:r>
        <w:t xml:space="preserve"> </w:t>
      </w:r>
    </w:p>
    <w:p w14:paraId="7B3F8FC3" w14:textId="77777777" w:rsidR="00972708" w:rsidRDefault="00000000">
      <w:pPr>
        <w:spacing w:after="120"/>
      </w:pPr>
      <w:r>
        <w:t>Отсутствие актуальной резервной копии критического ресурса является эксплуатационным событием.</w:t>
      </w:r>
    </w:p>
    <w:p w14:paraId="507B1364" w14:textId="77777777" w:rsidR="00972708" w:rsidRDefault="00000000">
      <w:pPr>
        <w:spacing w:after="200"/>
      </w:pPr>
      <w:r>
        <w:t xml:space="preserve"> </w:t>
      </w:r>
    </w:p>
    <w:p w14:paraId="1CA3BE5E" w14:textId="77777777" w:rsidR="00972708" w:rsidRDefault="00000000">
      <w:pPr>
        <w:pStyle w:val="2"/>
        <w:spacing w:after="200"/>
      </w:pPr>
      <w:bookmarkStart w:id="202" w:name="_Toc240798081"/>
      <w:r>
        <w:t>8.33. Проверка восстановления</w:t>
      </w:r>
      <w:bookmarkEnd w:id="202"/>
    </w:p>
    <w:p w14:paraId="50CAEA39" w14:textId="77777777" w:rsidR="00972708" w:rsidRDefault="00000000">
      <w:pPr>
        <w:spacing w:after="200"/>
      </w:pPr>
      <w:r>
        <w:t xml:space="preserve"> </w:t>
      </w:r>
    </w:p>
    <w:p w14:paraId="138870E4" w14:textId="77777777" w:rsidR="00972708" w:rsidRDefault="00000000">
      <w:pPr>
        <w:spacing w:after="120"/>
      </w:pPr>
      <w:r>
        <w:t>Резервное копирование считается работоспособным только при подтвержденной возможности восстановления данных.</w:t>
      </w:r>
    </w:p>
    <w:p w14:paraId="745F88AE" w14:textId="77777777" w:rsidR="00972708" w:rsidRDefault="00000000">
      <w:pPr>
        <w:spacing w:after="200"/>
      </w:pPr>
      <w:r>
        <w:t xml:space="preserve"> </w:t>
      </w:r>
    </w:p>
    <w:p w14:paraId="100B81B6" w14:textId="77777777" w:rsidR="00972708" w:rsidRDefault="00000000">
      <w:pPr>
        <w:spacing w:after="120"/>
      </w:pPr>
      <w:r>
        <w:t>Проверка восстановления выполняется периодически в соответствии с эксплуатационными требованиями.</w:t>
      </w:r>
    </w:p>
    <w:p w14:paraId="247BD865" w14:textId="77777777" w:rsidR="00972708" w:rsidRDefault="00000000">
      <w:pPr>
        <w:spacing w:after="200"/>
      </w:pPr>
      <w:r>
        <w:t xml:space="preserve"> </w:t>
      </w:r>
    </w:p>
    <w:p w14:paraId="3E2953CA" w14:textId="77777777" w:rsidR="00972708" w:rsidRDefault="00000000">
      <w:pPr>
        <w:spacing w:after="120"/>
      </w:pPr>
      <w:r>
        <w:t>При проверке контролируются:</w:t>
      </w:r>
    </w:p>
    <w:p w14:paraId="52802F98" w14:textId="77777777" w:rsidR="00972708" w:rsidRDefault="00000000">
      <w:pPr>
        <w:spacing w:after="200"/>
      </w:pPr>
      <w:r>
        <w:t xml:space="preserve"> </w:t>
      </w:r>
    </w:p>
    <w:p w14:paraId="1AAEB17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чтения резервной копии;</w:t>
      </w:r>
    </w:p>
    <w:p w14:paraId="3AD9D9A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возможность восстановления;</w:t>
      </w:r>
    </w:p>
    <w:p w14:paraId="527F857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целостность восстановленных данных;</w:t>
      </w:r>
    </w:p>
    <w:p w14:paraId="013080C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доступность восстановленного ресурса;</w:t>
      </w:r>
    </w:p>
    <w:p w14:paraId="3CC9E60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соответствие восстановленного состояния установленным требованиям.</w:t>
      </w:r>
    </w:p>
    <w:p w14:paraId="288A852B" w14:textId="77777777" w:rsidR="00972708" w:rsidRDefault="00000000">
      <w:pPr>
        <w:spacing w:after="200"/>
      </w:pPr>
      <w:r>
        <w:t xml:space="preserve"> </w:t>
      </w:r>
    </w:p>
    <w:p w14:paraId="652393C4" w14:textId="77777777" w:rsidR="00972708" w:rsidRDefault="00000000">
      <w:pPr>
        <w:spacing w:after="120"/>
      </w:pPr>
      <w:r>
        <w:lastRenderedPageBreak/>
        <w:t>Результаты проверок регистрируются.</w:t>
      </w:r>
    </w:p>
    <w:p w14:paraId="20E8BB8B" w14:textId="77777777" w:rsidR="00972708" w:rsidRDefault="00000000">
      <w:pPr>
        <w:spacing w:after="200"/>
      </w:pPr>
      <w:r>
        <w:t xml:space="preserve"> </w:t>
      </w:r>
    </w:p>
    <w:p w14:paraId="1B6F8835" w14:textId="77777777" w:rsidR="00972708" w:rsidRDefault="00000000">
      <w:pPr>
        <w:pStyle w:val="2"/>
        <w:spacing w:after="200"/>
      </w:pPr>
      <w:bookmarkStart w:id="203" w:name="_Toc240798082"/>
      <w:r>
        <w:t>8.34. Восстановление после отказа</w:t>
      </w:r>
      <w:bookmarkEnd w:id="203"/>
    </w:p>
    <w:p w14:paraId="20C92263" w14:textId="77777777" w:rsidR="00972708" w:rsidRDefault="00000000">
      <w:pPr>
        <w:spacing w:after="200"/>
      </w:pPr>
      <w:r>
        <w:t xml:space="preserve"> </w:t>
      </w:r>
    </w:p>
    <w:p w14:paraId="5F38EE3B" w14:textId="77777777" w:rsidR="00972708" w:rsidRDefault="00000000">
      <w:pPr>
        <w:spacing w:after="120"/>
      </w:pPr>
      <w:r>
        <w:t>Восстановление выполняется в следующей последовательности:</w:t>
      </w:r>
    </w:p>
    <w:p w14:paraId="2618251A" w14:textId="77777777" w:rsidR="00972708" w:rsidRDefault="00000000">
      <w:pPr>
        <w:spacing w:after="200"/>
      </w:pPr>
      <w:r>
        <w:t xml:space="preserve"> </w:t>
      </w:r>
    </w:p>
    <w:p w14:paraId="07541DDB" w14:textId="77777777" w:rsidR="00972708" w:rsidRDefault="00000000">
      <w:pPr>
        <w:spacing w:after="100"/>
        <w:ind w:left="20"/>
      </w:pPr>
      <w:r>
        <w:t>1. определение причины отказа;</w:t>
      </w:r>
    </w:p>
    <w:p w14:paraId="410A1201" w14:textId="77777777" w:rsidR="00972708" w:rsidRDefault="00000000">
      <w:pPr>
        <w:spacing w:after="100"/>
        <w:ind w:left="20"/>
      </w:pPr>
      <w:r>
        <w:t>2. локализация неисправного компонента;</w:t>
      </w:r>
    </w:p>
    <w:p w14:paraId="3A619A16" w14:textId="77777777" w:rsidR="00972708" w:rsidRDefault="00000000">
      <w:pPr>
        <w:spacing w:after="100"/>
        <w:ind w:left="20"/>
      </w:pPr>
      <w:r>
        <w:t>3. восстановление технической инфраструктуры;</w:t>
      </w:r>
    </w:p>
    <w:p w14:paraId="4D612325" w14:textId="77777777" w:rsidR="00972708" w:rsidRDefault="00000000">
      <w:pPr>
        <w:spacing w:after="100"/>
        <w:ind w:left="20"/>
      </w:pPr>
      <w:r>
        <w:t>4. восстановление программных компонентов;</w:t>
      </w:r>
    </w:p>
    <w:p w14:paraId="228E2486" w14:textId="77777777" w:rsidR="00972708" w:rsidRDefault="00000000">
      <w:pPr>
        <w:spacing w:after="100"/>
        <w:ind w:left="20"/>
      </w:pPr>
      <w:r>
        <w:t>5. восстановление хранилищ;</w:t>
      </w:r>
    </w:p>
    <w:p w14:paraId="421BF99A" w14:textId="77777777" w:rsidR="00972708" w:rsidRDefault="00000000">
      <w:pPr>
        <w:spacing w:after="100"/>
        <w:ind w:left="20"/>
      </w:pPr>
      <w:r>
        <w:t>6. проверка целостности данных;</w:t>
      </w:r>
    </w:p>
    <w:p w14:paraId="46436961" w14:textId="77777777" w:rsidR="00972708" w:rsidRDefault="00000000">
      <w:pPr>
        <w:spacing w:after="100"/>
        <w:ind w:left="20"/>
      </w:pPr>
      <w:r>
        <w:t>7. восстановление интеграционного взаимодействия;</w:t>
      </w:r>
    </w:p>
    <w:p w14:paraId="232E7F50" w14:textId="77777777" w:rsidR="00972708" w:rsidRDefault="00000000">
      <w:pPr>
        <w:spacing w:after="100"/>
        <w:ind w:left="20"/>
      </w:pPr>
      <w:r>
        <w:t>8. восстановление межконтурного обмена;</w:t>
      </w:r>
    </w:p>
    <w:p w14:paraId="49D6E811" w14:textId="77777777" w:rsidR="00972708" w:rsidRDefault="00000000">
      <w:pPr>
        <w:spacing w:after="100"/>
        <w:ind w:left="20"/>
      </w:pPr>
      <w:r>
        <w:t>9. проверка прикладных функций;</w:t>
      </w:r>
    </w:p>
    <w:p w14:paraId="5491C35E" w14:textId="77777777" w:rsidR="00972708" w:rsidRDefault="00000000">
      <w:pPr>
        <w:spacing w:after="100"/>
        <w:ind w:left="20"/>
      </w:pPr>
      <w:r>
        <w:t>10. подтверждение штатного состояния системы.</w:t>
      </w:r>
    </w:p>
    <w:p w14:paraId="7700DC44" w14:textId="77777777" w:rsidR="00972708" w:rsidRDefault="00000000">
      <w:pPr>
        <w:spacing w:after="200"/>
      </w:pPr>
      <w:r>
        <w:t xml:space="preserve"> </w:t>
      </w:r>
    </w:p>
    <w:p w14:paraId="770F04DA" w14:textId="77777777" w:rsidR="00972708" w:rsidRDefault="00000000">
      <w:pPr>
        <w:spacing w:after="120"/>
      </w:pPr>
      <w:r>
        <w:t>Конкретная последовательность для отдельных типов отказов определяется эксплуатационными регламентами.</w:t>
      </w:r>
    </w:p>
    <w:p w14:paraId="163A0B9F" w14:textId="77777777" w:rsidR="00972708" w:rsidRDefault="00000000">
      <w:pPr>
        <w:spacing w:after="200"/>
      </w:pPr>
      <w:r>
        <w:t xml:space="preserve"> </w:t>
      </w:r>
    </w:p>
    <w:p w14:paraId="4BDC7FF1" w14:textId="77777777" w:rsidR="00972708" w:rsidRDefault="00000000">
      <w:pPr>
        <w:pStyle w:val="2"/>
        <w:spacing w:after="200"/>
      </w:pPr>
      <w:bookmarkStart w:id="204" w:name="_Toc240798083"/>
      <w:r>
        <w:t>8.35. Целевые показатели восстановления</w:t>
      </w:r>
      <w:bookmarkEnd w:id="204"/>
    </w:p>
    <w:p w14:paraId="65252EB2" w14:textId="77777777" w:rsidR="00972708" w:rsidRDefault="00000000">
      <w:pPr>
        <w:spacing w:after="200"/>
      </w:pPr>
      <w:r>
        <w:t xml:space="preserve"> </w:t>
      </w:r>
    </w:p>
    <w:p w14:paraId="5E7D3CF3" w14:textId="77777777" w:rsidR="00972708" w:rsidRDefault="00000000">
      <w:pPr>
        <w:spacing w:after="120"/>
      </w:pPr>
      <w:r>
        <w:t>Для критически важных компонентов определяются:</w:t>
      </w:r>
    </w:p>
    <w:p w14:paraId="059831C3" w14:textId="77777777" w:rsidR="00972708" w:rsidRDefault="00000000">
      <w:pPr>
        <w:spacing w:after="200"/>
      </w:pPr>
      <w:r>
        <w:t xml:space="preserve"> </w:t>
      </w:r>
    </w:p>
    <w:p w14:paraId="3AB9C68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допустимое время восстановления — RTO;</w:t>
      </w:r>
    </w:p>
    <w:p w14:paraId="040113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допустимая потеря данных — RPO.</w:t>
      </w:r>
    </w:p>
    <w:p w14:paraId="384FA73B" w14:textId="77777777" w:rsidR="00972708" w:rsidRDefault="00000000">
      <w:pPr>
        <w:spacing w:after="200"/>
      </w:pPr>
      <w:r>
        <w:t xml:space="preserve"> </w:t>
      </w:r>
    </w:p>
    <w:p w14:paraId="62CF45DE" w14:textId="77777777" w:rsidR="00972708" w:rsidRDefault="00000000">
      <w:pPr>
        <w:spacing w:after="120"/>
      </w:pPr>
      <w:r>
        <w:t>RTO и RPO устанавливаются отдельно для:</w:t>
      </w:r>
    </w:p>
    <w:p w14:paraId="44B841C5" w14:textId="77777777" w:rsidR="00972708" w:rsidRDefault="00000000">
      <w:pPr>
        <w:spacing w:after="200"/>
      </w:pPr>
      <w:r>
        <w:t xml:space="preserve"> </w:t>
      </w:r>
    </w:p>
    <w:p w14:paraId="6BC0008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локального производственного контура;</w:t>
      </w:r>
    </w:p>
    <w:p w14:paraId="3FE10C5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центрального корпоративного контура;</w:t>
      </w:r>
    </w:p>
    <w:p w14:paraId="37A3429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оперативных данных;</w:t>
      </w:r>
    </w:p>
    <w:p w14:paraId="0D3E84A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аналитических данных;</w:t>
      </w:r>
    </w:p>
    <w:p w14:paraId="3273E6C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файловых ресурсов;</w:t>
      </w:r>
    </w:p>
    <w:p w14:paraId="2369B15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конфигурационной информации.</w:t>
      </w:r>
    </w:p>
    <w:p w14:paraId="28C54E45" w14:textId="77777777" w:rsidR="00972708" w:rsidRDefault="00000000">
      <w:pPr>
        <w:spacing w:after="200"/>
      </w:pPr>
      <w:r>
        <w:t xml:space="preserve"> </w:t>
      </w:r>
    </w:p>
    <w:p w14:paraId="3458639E" w14:textId="77777777" w:rsidR="00972708" w:rsidRDefault="00000000">
      <w:pPr>
        <w:spacing w:after="120"/>
      </w:pPr>
      <w:r>
        <w:t>Конкретные численные значения RTO и RPO устанавливаются требованиями к системе и эксплуатационной документацией после определения критичности соответствующих функций.</w:t>
      </w:r>
    </w:p>
    <w:p w14:paraId="3DF260DE" w14:textId="77777777" w:rsidR="00972708" w:rsidRDefault="00000000">
      <w:pPr>
        <w:spacing w:after="200"/>
      </w:pPr>
      <w:r>
        <w:t xml:space="preserve"> </w:t>
      </w:r>
    </w:p>
    <w:p w14:paraId="167AEE88" w14:textId="77777777" w:rsidR="00972708" w:rsidRDefault="00000000">
      <w:pPr>
        <w:pStyle w:val="2"/>
        <w:spacing w:after="200"/>
      </w:pPr>
      <w:bookmarkStart w:id="205" w:name="_Toc240798084"/>
      <w:r>
        <w:t>8.36. Восстановление межконтурной синхронизации</w:t>
      </w:r>
      <w:bookmarkEnd w:id="205"/>
    </w:p>
    <w:p w14:paraId="051D8EA2" w14:textId="77777777" w:rsidR="00972708" w:rsidRDefault="00000000">
      <w:pPr>
        <w:spacing w:after="200"/>
      </w:pPr>
      <w:r>
        <w:t xml:space="preserve"> </w:t>
      </w:r>
    </w:p>
    <w:p w14:paraId="59F58B4E" w14:textId="77777777" w:rsidR="00972708" w:rsidRDefault="00000000">
      <w:pPr>
        <w:spacing w:after="120"/>
      </w:pPr>
      <w:r>
        <w:t>После восстановления локального или центрального компонента обмена система:</w:t>
      </w:r>
    </w:p>
    <w:p w14:paraId="3BEE20DA" w14:textId="77777777" w:rsidR="00972708" w:rsidRDefault="00000000">
      <w:pPr>
        <w:spacing w:after="200"/>
      </w:pPr>
      <w:r>
        <w:t xml:space="preserve"> </w:t>
      </w:r>
    </w:p>
    <w:p w14:paraId="396F2C27" w14:textId="77777777" w:rsidR="00972708" w:rsidRDefault="00000000">
      <w:pPr>
        <w:spacing w:after="100"/>
        <w:ind w:left="20"/>
      </w:pPr>
      <w:r>
        <w:t>1. определяет последнее подтвержденное состояние обмена;</w:t>
      </w:r>
    </w:p>
    <w:p w14:paraId="78FDAFA7" w14:textId="77777777" w:rsidR="00972708" w:rsidRDefault="00000000">
      <w:pPr>
        <w:spacing w:after="100"/>
        <w:ind w:left="20"/>
      </w:pPr>
      <w:r>
        <w:t>2. определяет сообщения, не получившие подтверждения;</w:t>
      </w:r>
    </w:p>
    <w:p w14:paraId="3748918E" w14:textId="77777777" w:rsidR="00972708" w:rsidRDefault="00000000">
      <w:pPr>
        <w:spacing w:after="100"/>
        <w:ind w:left="20"/>
      </w:pPr>
      <w:r>
        <w:t>3. выполняет повторную передачу;</w:t>
      </w:r>
    </w:p>
    <w:p w14:paraId="7604C009" w14:textId="77777777" w:rsidR="00972708" w:rsidRDefault="00000000">
      <w:pPr>
        <w:spacing w:after="100"/>
        <w:ind w:left="20"/>
      </w:pPr>
      <w:r>
        <w:t>4. проверяет идентификаторы сообщений;</w:t>
      </w:r>
    </w:p>
    <w:p w14:paraId="2F48161A" w14:textId="77777777" w:rsidR="00972708" w:rsidRDefault="00000000">
      <w:pPr>
        <w:spacing w:after="100"/>
        <w:ind w:left="20"/>
      </w:pPr>
      <w:r>
        <w:t>5. исключает повторное применение ранее обработанных сообщений;</w:t>
      </w:r>
    </w:p>
    <w:p w14:paraId="7B84AE98" w14:textId="77777777" w:rsidR="00972708" w:rsidRDefault="00000000">
      <w:pPr>
        <w:spacing w:after="100"/>
        <w:ind w:left="20"/>
      </w:pPr>
      <w:r>
        <w:t>6. продолжает передачу следующих сообщений;</w:t>
      </w:r>
    </w:p>
    <w:p w14:paraId="2C2B048A" w14:textId="77777777" w:rsidR="00972708" w:rsidRDefault="00000000">
      <w:pPr>
        <w:spacing w:after="100"/>
        <w:ind w:left="20"/>
      </w:pPr>
      <w:r>
        <w:t>7. регистрирует результат восстановления.</w:t>
      </w:r>
    </w:p>
    <w:p w14:paraId="0959FDC6" w14:textId="77777777" w:rsidR="00972708" w:rsidRDefault="00000000">
      <w:pPr>
        <w:spacing w:after="200"/>
      </w:pPr>
      <w:r>
        <w:t xml:space="preserve"> </w:t>
      </w:r>
    </w:p>
    <w:p w14:paraId="5C694E06" w14:textId="77777777" w:rsidR="00972708" w:rsidRDefault="00000000">
      <w:pPr>
        <w:spacing w:after="120"/>
      </w:pPr>
      <w:r>
        <w:t>Восстановление синхронизации не должно требовать ручного повторного ввода уже сохраненных производственных данных.</w:t>
      </w:r>
    </w:p>
    <w:p w14:paraId="4EE325C1" w14:textId="77777777" w:rsidR="00972708" w:rsidRDefault="00000000">
      <w:pPr>
        <w:spacing w:after="200"/>
      </w:pPr>
      <w:r>
        <w:t xml:space="preserve"> </w:t>
      </w:r>
    </w:p>
    <w:p w14:paraId="7B2C3454" w14:textId="77777777" w:rsidR="00972708" w:rsidRDefault="00000000">
      <w:pPr>
        <w:pStyle w:val="2"/>
        <w:spacing w:after="200"/>
      </w:pPr>
      <w:bookmarkStart w:id="206" w:name="_Toc240798085"/>
      <w:r>
        <w:t>8.37. Контроль после восстановления</w:t>
      </w:r>
      <w:bookmarkEnd w:id="206"/>
    </w:p>
    <w:p w14:paraId="69E064D6" w14:textId="77777777" w:rsidR="00972708" w:rsidRDefault="00000000">
      <w:pPr>
        <w:spacing w:after="200"/>
      </w:pPr>
      <w:r>
        <w:t xml:space="preserve"> </w:t>
      </w:r>
    </w:p>
    <w:p w14:paraId="60895C5A" w14:textId="77777777" w:rsidR="00972708" w:rsidRDefault="00000000">
      <w:pPr>
        <w:spacing w:after="120"/>
      </w:pPr>
      <w:r>
        <w:t>После восстановления критического компонента выполняется контроль:</w:t>
      </w:r>
    </w:p>
    <w:p w14:paraId="10A8D725" w14:textId="77777777" w:rsidR="00972708" w:rsidRDefault="00000000">
      <w:pPr>
        <w:spacing w:after="200"/>
      </w:pPr>
      <w:r>
        <w:t xml:space="preserve"> </w:t>
      </w:r>
    </w:p>
    <w:p w14:paraId="38524FE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доступности компонента;</w:t>
      </w:r>
    </w:p>
    <w:p w14:paraId="48CF2F5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доступности его зависимостей;</w:t>
      </w:r>
    </w:p>
    <w:p w14:paraId="4F59380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базы данных;</w:t>
      </w:r>
    </w:p>
    <w:p w14:paraId="2CC79A0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очередей сообщений;</w:t>
      </w:r>
    </w:p>
    <w:p w14:paraId="006C891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интеграционных интерфейсов;</w:t>
      </w:r>
    </w:p>
    <w:p w14:paraId="5ED4C219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пользовательского доступа;</w:t>
      </w:r>
    </w:p>
    <w:p w14:paraId="23272B8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состояния межконтурного обмена;</w:t>
      </w:r>
    </w:p>
    <w:p w14:paraId="30BC9A7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отсутствия критических ошибок.</w:t>
      </w:r>
    </w:p>
    <w:p w14:paraId="4E7E1C85" w14:textId="77777777" w:rsidR="00972708" w:rsidRDefault="00000000">
      <w:pPr>
        <w:spacing w:after="200"/>
      </w:pPr>
      <w:r>
        <w:lastRenderedPageBreak/>
        <w:t xml:space="preserve"> </w:t>
      </w:r>
    </w:p>
    <w:p w14:paraId="571905FD" w14:textId="77777777" w:rsidR="00972708" w:rsidRDefault="00000000">
      <w:pPr>
        <w:spacing w:after="120"/>
      </w:pPr>
      <w:r>
        <w:t>Система считается восстановленной только после подтверждения работоспособности связанных компонентов и функций.</w:t>
      </w:r>
    </w:p>
    <w:p w14:paraId="7607956C" w14:textId="77777777" w:rsidR="00972708" w:rsidRDefault="00000000">
      <w:pPr>
        <w:spacing w:after="200"/>
      </w:pPr>
      <w:r>
        <w:t xml:space="preserve"> </w:t>
      </w:r>
    </w:p>
    <w:p w14:paraId="1BFC3A43" w14:textId="77777777" w:rsidR="00972708" w:rsidRDefault="00000000">
      <w:pPr>
        <w:pStyle w:val="2"/>
        <w:spacing w:after="200"/>
      </w:pPr>
      <w:bookmarkStart w:id="207" w:name="_Toc240798086"/>
      <w:r>
        <w:t>8.38. Управление эксплуатационными событиями</w:t>
      </w:r>
      <w:bookmarkEnd w:id="207"/>
    </w:p>
    <w:p w14:paraId="3653D0B7" w14:textId="77777777" w:rsidR="00972708" w:rsidRDefault="00000000">
      <w:pPr>
        <w:spacing w:after="200"/>
      </w:pPr>
      <w:r>
        <w:t xml:space="preserve"> </w:t>
      </w:r>
    </w:p>
    <w:p w14:paraId="487AD50C" w14:textId="77777777" w:rsidR="00972708" w:rsidRDefault="00000000">
      <w:pPr>
        <w:spacing w:after="120"/>
      </w:pPr>
      <w:r>
        <w:t>Для значимых эксплуатационных событий регистрируются:</w:t>
      </w:r>
    </w:p>
    <w:p w14:paraId="2B4BFBA9" w14:textId="77777777" w:rsidR="00972708" w:rsidRDefault="00000000">
      <w:pPr>
        <w:spacing w:after="200"/>
      </w:pPr>
      <w:r>
        <w:t xml:space="preserve"> </w:t>
      </w:r>
    </w:p>
    <w:p w14:paraId="1D02551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дата и время;</w:t>
      </w:r>
    </w:p>
    <w:p w14:paraId="7D8827C0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источник события;</w:t>
      </w:r>
    </w:p>
    <w:p w14:paraId="6B69F85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затронутый компонент;</w:t>
      </w:r>
    </w:p>
    <w:p w14:paraId="5B6A25A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описание проблемы;</w:t>
      </w:r>
    </w:p>
    <w:p w14:paraId="1233937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уровень критичности;</w:t>
      </w:r>
    </w:p>
    <w:p w14:paraId="5FAC481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выполненные действия;</w:t>
      </w:r>
    </w:p>
    <w:p w14:paraId="6F5685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результат восстановления;</w:t>
      </w:r>
    </w:p>
    <w:p w14:paraId="6555159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ответственный специалист;</w:t>
      </w:r>
    </w:p>
    <w:p w14:paraId="0C297C8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время восстановления.</w:t>
      </w:r>
    </w:p>
    <w:p w14:paraId="2E9BE007" w14:textId="77777777" w:rsidR="00972708" w:rsidRDefault="00000000">
      <w:pPr>
        <w:spacing w:after="200"/>
      </w:pPr>
      <w:r>
        <w:t xml:space="preserve"> </w:t>
      </w:r>
    </w:p>
    <w:p w14:paraId="2CEE25DD" w14:textId="77777777" w:rsidR="00972708" w:rsidRDefault="00000000">
      <w:pPr>
        <w:spacing w:after="120"/>
      </w:pPr>
      <w:r>
        <w:t>Информация используется для анализа повторяемости отказов и совершенствования технической инфраструктуры.</w:t>
      </w:r>
    </w:p>
    <w:p w14:paraId="472F6767" w14:textId="77777777" w:rsidR="00972708" w:rsidRDefault="00000000">
      <w:pPr>
        <w:spacing w:after="200"/>
      </w:pPr>
      <w:r>
        <w:t xml:space="preserve"> </w:t>
      </w:r>
    </w:p>
    <w:p w14:paraId="009EA547" w14:textId="77777777" w:rsidR="00972708" w:rsidRDefault="00000000">
      <w:pPr>
        <w:pStyle w:val="2"/>
        <w:spacing w:after="200"/>
      </w:pPr>
      <w:bookmarkStart w:id="208" w:name="_Toc240798087"/>
      <w:r>
        <w:t>8.39. Требования к эксплуатационной готовности</w:t>
      </w:r>
      <w:bookmarkEnd w:id="208"/>
    </w:p>
    <w:p w14:paraId="61373383" w14:textId="77777777" w:rsidR="00972708" w:rsidRDefault="00000000">
      <w:pPr>
        <w:spacing w:after="200"/>
      </w:pPr>
      <w:r>
        <w:t xml:space="preserve"> </w:t>
      </w:r>
    </w:p>
    <w:p w14:paraId="1DC01491" w14:textId="77777777" w:rsidR="00972708" w:rsidRDefault="00000000">
      <w:pPr>
        <w:spacing w:after="120"/>
      </w:pPr>
      <w:r>
        <w:t>Эксплуатационная готовность системы обеспечивается посредством:</w:t>
      </w:r>
    </w:p>
    <w:p w14:paraId="6CE1B3CC" w14:textId="77777777" w:rsidR="00972708" w:rsidRDefault="00000000">
      <w:pPr>
        <w:spacing w:after="200"/>
      </w:pPr>
      <w:r>
        <w:t xml:space="preserve"> </w:t>
      </w:r>
    </w:p>
    <w:p w14:paraId="29BB90F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наличия актуальной конфигурации;</w:t>
      </w:r>
    </w:p>
    <w:p w14:paraId="1BB6521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наличия резервных копий;</w:t>
      </w:r>
    </w:p>
    <w:p w14:paraId="3C7812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состояния компонентов;</w:t>
      </w:r>
    </w:p>
    <w:p w14:paraId="6576F3A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свободных ресурсов;</w:t>
      </w:r>
    </w:p>
    <w:p w14:paraId="1F6E470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контроля состояния интеграций;</w:t>
      </w:r>
    </w:p>
    <w:p w14:paraId="64A8A17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наличия регламентов восстановления;</w:t>
      </w:r>
    </w:p>
    <w:p w14:paraId="3446AFE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наличия ответственных специалистов;</w:t>
      </w:r>
    </w:p>
    <w:p w14:paraId="16D7768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проведения проверок восстановления;</w:t>
      </w:r>
    </w:p>
    <w:p w14:paraId="62EA0C2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регистрации эксплуатационных событий.</w:t>
      </w:r>
    </w:p>
    <w:p w14:paraId="47E207F8" w14:textId="77777777" w:rsidR="00972708" w:rsidRDefault="00000000">
      <w:pPr>
        <w:spacing w:after="200"/>
      </w:pPr>
      <w:r>
        <w:lastRenderedPageBreak/>
        <w:t xml:space="preserve"> </w:t>
      </w:r>
    </w:p>
    <w:p w14:paraId="455884F8" w14:textId="77777777" w:rsidR="00972708" w:rsidRDefault="00000000">
      <w:pPr>
        <w:pStyle w:val="2"/>
        <w:spacing w:after="200"/>
      </w:pPr>
      <w:bookmarkStart w:id="209" w:name="_Toc240798088"/>
      <w:r>
        <w:t>8.40. Итоговые требования</w:t>
      </w:r>
      <w:bookmarkEnd w:id="209"/>
    </w:p>
    <w:p w14:paraId="6FF1E9B2" w14:textId="77777777" w:rsidR="00972708" w:rsidRDefault="00000000">
      <w:pPr>
        <w:spacing w:after="200"/>
      </w:pPr>
      <w:r>
        <w:t xml:space="preserve"> </w:t>
      </w:r>
    </w:p>
    <w:p w14:paraId="2E9F3612" w14:textId="77777777" w:rsidR="00972708" w:rsidRDefault="00000000">
      <w:pPr>
        <w:spacing w:after="120"/>
      </w:pPr>
      <w:r>
        <w:t>Подсистема мониторинга, журналирования и отказоустойчивости должна обеспечивать:</w:t>
      </w:r>
    </w:p>
    <w:p w14:paraId="2CEA134D" w14:textId="77777777" w:rsidR="00972708" w:rsidRDefault="00000000">
      <w:pPr>
        <w:spacing w:after="200"/>
      </w:pPr>
      <w:r>
        <w:t xml:space="preserve"> </w:t>
      </w:r>
    </w:p>
    <w:p w14:paraId="2AF344B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непрерывный контроль критически важных компонентов;</w:t>
      </w:r>
    </w:p>
    <w:p w14:paraId="51A109B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своевременное выявление отказов;</w:t>
      </w:r>
    </w:p>
    <w:p w14:paraId="29FE590B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технических и прикладных событий;</w:t>
      </w:r>
    </w:p>
    <w:p w14:paraId="1DAAD13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межконтурного обмена;</w:t>
      </w:r>
    </w:p>
    <w:p w14:paraId="3D29ED9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сохранение работоспособности локальных производственных функций при недоступности центрального контура;</w:t>
      </w:r>
    </w:p>
    <w:p w14:paraId="0C8DCC2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защиту и сохранность журналов;</w:t>
      </w:r>
    </w:p>
    <w:p w14:paraId="36DD8A0C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резервное копирование критически важных данных;</w:t>
      </w:r>
    </w:p>
    <w:p w14:paraId="6C05C9B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проверяемую возможность восстановления;</w:t>
      </w:r>
    </w:p>
    <w:p w14:paraId="35179B9D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восстановление межконтурной синхронизации;</w:t>
      </w:r>
    </w:p>
    <w:p w14:paraId="65B9A9E1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контроль целостности восстановленных данных;</w:t>
      </w:r>
    </w:p>
    <w:p w14:paraId="1EB7006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определение и контроль показателей RTO и RPO;</w:t>
      </w:r>
    </w:p>
    <w:p w14:paraId="6D96EC7E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регистрацию результатов восстановления.</w:t>
      </w:r>
    </w:p>
    <w:p w14:paraId="51FB9AC1" w14:textId="77777777" w:rsidR="00972708" w:rsidRDefault="00000000">
      <w:pPr>
        <w:spacing w:after="200"/>
      </w:pPr>
      <w:r>
        <w:t xml:space="preserve"> </w:t>
      </w:r>
    </w:p>
    <w:p w14:paraId="3C6CB70E" w14:textId="77777777" w:rsidR="00972708" w:rsidRDefault="00000000">
      <w:pPr>
        <w:spacing w:after="120"/>
      </w:pPr>
      <w:r>
        <w:t>Мониторинг, журналирование, резервное копирование и восстановление рассматриваются как составные части единой эксплуатационной архитектуры СИГМА.MES+ и обеспечивают контролируемую работу системы в штатных и нештатных режимах.</w:t>
      </w:r>
    </w:p>
    <w:p w14:paraId="31B75EDE" w14:textId="77777777" w:rsidR="00972708" w:rsidRDefault="00000000">
      <w:pPr>
        <w:spacing w:after="200"/>
      </w:pPr>
      <w:r>
        <w:t xml:space="preserve"> </w:t>
      </w:r>
    </w:p>
    <w:p w14:paraId="62BF28C3" w14:textId="77777777" w:rsidR="00972708" w:rsidRDefault="00000000">
      <w:pPr>
        <w:pStyle w:val="1"/>
        <w:spacing w:after="200"/>
        <w:jc w:val="center"/>
      </w:pPr>
      <w:bookmarkStart w:id="210" w:name="_Toc240798089"/>
      <w:r>
        <w:t>9. Реестр обоснованных архитектурных решений</w:t>
      </w:r>
      <w:bookmarkEnd w:id="210"/>
    </w:p>
    <w:p w14:paraId="5A8BB0EE" w14:textId="77777777" w:rsidR="00972708" w:rsidRDefault="00000000">
      <w:pPr>
        <w:spacing w:after="200"/>
      </w:pPr>
      <w:r>
        <w:t xml:space="preserve"> </w:t>
      </w:r>
    </w:p>
    <w:p w14:paraId="3C0F9079" w14:textId="77777777" w:rsidR="00972708" w:rsidRDefault="00000000">
      <w:pPr>
        <w:pStyle w:val="2"/>
        <w:spacing w:after="200"/>
      </w:pPr>
      <w:bookmarkStart w:id="211" w:name="_Toc240798090"/>
      <w:r>
        <w:t>9.1. Общие положения</w:t>
      </w:r>
      <w:bookmarkEnd w:id="211"/>
    </w:p>
    <w:p w14:paraId="3C264F05" w14:textId="77777777" w:rsidR="00972708" w:rsidRDefault="00000000">
      <w:pPr>
        <w:spacing w:after="200"/>
      </w:pPr>
      <w:r>
        <w:t xml:space="preserve"> </w:t>
      </w:r>
    </w:p>
    <w:p w14:paraId="24B23D39" w14:textId="77777777" w:rsidR="00972708" w:rsidRDefault="00000000">
      <w:pPr>
        <w:spacing w:after="120"/>
      </w:pPr>
      <w:r>
        <w:t>Настоящий раздел содержит реестр основных архитектурных решений, принятых при проектировании автоматизированной системы «Цифровая производственная платформа СИГМА.MES+».</w:t>
      </w:r>
    </w:p>
    <w:p w14:paraId="64E37558" w14:textId="77777777" w:rsidR="00972708" w:rsidRDefault="00000000">
      <w:pPr>
        <w:spacing w:after="200"/>
      </w:pPr>
      <w:r>
        <w:t xml:space="preserve"> </w:t>
      </w:r>
    </w:p>
    <w:p w14:paraId="05198F4F" w14:textId="77777777" w:rsidR="00972708" w:rsidRDefault="00000000">
      <w:pPr>
        <w:spacing w:after="120"/>
      </w:pPr>
      <w:r>
        <w:t xml:space="preserve">Архитектурные решения определяют основные принципы построения системы, состав и взаимодействие ее программных и технических компонентов, организацию хранения </w:t>
      </w:r>
      <w:r>
        <w:lastRenderedPageBreak/>
        <w:t>и обмена данными, требования к автономности локальных контуров, информационной безопасности, масштабируемости и сопровождению.</w:t>
      </w:r>
    </w:p>
    <w:p w14:paraId="409B711D" w14:textId="77777777" w:rsidR="00972708" w:rsidRDefault="00000000">
      <w:pPr>
        <w:spacing w:after="200"/>
      </w:pPr>
      <w:r>
        <w:t xml:space="preserve"> </w:t>
      </w:r>
    </w:p>
    <w:p w14:paraId="264F2DD8" w14:textId="77777777" w:rsidR="00972708" w:rsidRDefault="00000000">
      <w:pPr>
        <w:spacing w:after="120"/>
      </w:pPr>
      <w:r>
        <w:t>Для каждого решения в реестре приведены:</w:t>
      </w:r>
    </w:p>
    <w:p w14:paraId="469E75CF" w14:textId="77777777" w:rsidR="00972708" w:rsidRDefault="00000000">
      <w:pPr>
        <w:spacing w:after="200"/>
      </w:pPr>
      <w:r>
        <w:t xml:space="preserve"> </w:t>
      </w:r>
    </w:p>
    <w:p w14:paraId="481A64D5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обозначение решения;</w:t>
      </w:r>
    </w:p>
    <w:p w14:paraId="379B2907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формулировка архитектурного решения;</w:t>
      </w:r>
    </w:p>
    <w:p w14:paraId="5681CFB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обоснование выбора;</w:t>
      </w:r>
    </w:p>
    <w:p w14:paraId="4D0AF8C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основные последствия и ограничения;</w:t>
      </w:r>
    </w:p>
    <w:p w14:paraId="38F6947A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статус решения.</w:t>
      </w:r>
    </w:p>
    <w:p w14:paraId="66AAF046" w14:textId="77777777" w:rsidR="00972708" w:rsidRDefault="00000000">
      <w:pPr>
        <w:spacing w:after="200"/>
      </w:pPr>
      <w:r>
        <w:t xml:space="preserve"> </w:t>
      </w:r>
    </w:p>
    <w:p w14:paraId="46D0931B" w14:textId="77777777" w:rsidR="00972708" w:rsidRDefault="00000000">
      <w:pPr>
        <w:spacing w:after="120"/>
      </w:pPr>
      <w:r>
        <w:t>Реестр является частью архитектурной документации и используется как основание для разработки программных компонентов, технической документации и эксплуатационных процедур.</w:t>
      </w:r>
    </w:p>
    <w:p w14:paraId="4AA85F4E" w14:textId="77777777" w:rsidR="00972708" w:rsidRDefault="00000000">
      <w:pPr>
        <w:spacing w:after="200"/>
      </w:pPr>
      <w:r>
        <w:t xml:space="preserve"> </w:t>
      </w:r>
    </w:p>
    <w:p w14:paraId="2E3F7B16" w14:textId="77777777" w:rsidR="00F74AB7" w:rsidRDefault="00F74AB7">
      <w:pPr>
        <w:pStyle w:val="2"/>
        <w:spacing w:after="200"/>
        <w:sectPr w:rsidR="00F74AB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85D0DC6" w14:textId="77777777" w:rsidR="00972708" w:rsidRDefault="00000000">
      <w:pPr>
        <w:pStyle w:val="2"/>
        <w:spacing w:after="200"/>
      </w:pPr>
      <w:bookmarkStart w:id="212" w:name="_Toc240798091"/>
      <w:r>
        <w:lastRenderedPageBreak/>
        <w:t>9.2. Реестр архитектурных решений</w:t>
      </w:r>
      <w:bookmarkEnd w:id="212"/>
    </w:p>
    <w:p w14:paraId="64E647FC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69"/>
        <w:gridCol w:w="877"/>
        <w:gridCol w:w="3523"/>
        <w:gridCol w:w="3688"/>
        <w:gridCol w:w="3688"/>
        <w:gridCol w:w="1303"/>
      </w:tblGrid>
      <w:tr w:rsidR="00972708" w14:paraId="2E3A341C" w14:textId="77777777" w:rsidTr="00F74AB7">
        <w:trPr>
          <w:tblHeader/>
        </w:trPr>
        <w:tc>
          <w:tcPr>
            <w:tcW w:w="562" w:type="dxa"/>
          </w:tcPr>
          <w:p w14:paraId="71646D54" w14:textId="77777777" w:rsidR="00972708" w:rsidRDefault="00000000">
            <w:r>
              <w:rPr>
                <w:b/>
                <w:bCs/>
              </w:rPr>
              <w:t>№</w:t>
            </w:r>
          </w:p>
        </w:tc>
        <w:tc>
          <w:tcPr>
            <w:tcW w:w="567" w:type="dxa"/>
          </w:tcPr>
          <w:p w14:paraId="34C3271A" w14:textId="77777777" w:rsidR="00972708" w:rsidRDefault="00000000">
            <w:r>
              <w:rPr>
                <w:b/>
                <w:bCs/>
              </w:rPr>
              <w:t>Обозначение</w:t>
            </w:r>
          </w:p>
        </w:tc>
        <w:tc>
          <w:tcPr>
            <w:tcW w:w="2277" w:type="dxa"/>
          </w:tcPr>
          <w:p w14:paraId="3DBFE663" w14:textId="77777777" w:rsidR="00972708" w:rsidRDefault="00000000">
            <w:r>
              <w:rPr>
                <w:b/>
                <w:bCs/>
              </w:rPr>
              <w:t>Архитектурное решение</w:t>
            </w:r>
          </w:p>
        </w:tc>
        <w:tc>
          <w:tcPr>
            <w:tcW w:w="2384" w:type="dxa"/>
          </w:tcPr>
          <w:p w14:paraId="05F64AEC" w14:textId="77777777" w:rsidR="00972708" w:rsidRDefault="00000000">
            <w:r>
              <w:rPr>
                <w:b/>
                <w:bCs/>
              </w:rPr>
              <w:t>Обоснование</w:t>
            </w:r>
          </w:p>
        </w:tc>
        <w:tc>
          <w:tcPr>
            <w:tcW w:w="2384" w:type="dxa"/>
          </w:tcPr>
          <w:p w14:paraId="54A4E2E0" w14:textId="77777777" w:rsidR="00972708" w:rsidRDefault="00000000">
            <w:r>
              <w:rPr>
                <w:b/>
                <w:bCs/>
              </w:rPr>
              <w:t>Основные последствия и ограничения</w:t>
            </w:r>
          </w:p>
        </w:tc>
        <w:tc>
          <w:tcPr>
            <w:tcW w:w="842" w:type="dxa"/>
          </w:tcPr>
          <w:p w14:paraId="54A08C7B" w14:textId="77777777" w:rsidR="00972708" w:rsidRDefault="00000000">
            <w:r>
              <w:rPr>
                <w:b/>
                <w:bCs/>
              </w:rPr>
              <w:t>Статус</w:t>
            </w:r>
          </w:p>
        </w:tc>
      </w:tr>
      <w:tr w:rsidR="00972708" w14:paraId="4BB70667" w14:textId="77777777" w:rsidTr="00F74AB7">
        <w:tc>
          <w:tcPr>
            <w:tcW w:w="562" w:type="dxa"/>
          </w:tcPr>
          <w:p w14:paraId="09EDDF75" w14:textId="77777777" w:rsidR="00972708" w:rsidRDefault="00000000">
            <w:r>
              <w:t>1</w:t>
            </w:r>
          </w:p>
        </w:tc>
        <w:tc>
          <w:tcPr>
            <w:tcW w:w="567" w:type="dxa"/>
          </w:tcPr>
          <w:p w14:paraId="05A23159" w14:textId="77777777" w:rsidR="00972708" w:rsidRDefault="00000000">
            <w:r>
              <w:t>АР-001</w:t>
            </w:r>
          </w:p>
        </w:tc>
        <w:tc>
          <w:tcPr>
            <w:tcW w:w="2277" w:type="dxa"/>
          </w:tcPr>
          <w:p w14:paraId="3A4BCC65" w14:textId="77777777" w:rsidR="00972708" w:rsidRDefault="00000000">
            <w:r>
              <w:rPr>
                <w:b/>
                <w:bCs/>
              </w:rPr>
              <w:t>Двухуровневая распределенная архитектура</w:t>
            </w:r>
            <w:r>
              <w:t>. Система строится как совокупность центрального корпоративного и локальных производственных контуров.</w:t>
            </w:r>
          </w:p>
        </w:tc>
        <w:tc>
          <w:tcPr>
            <w:tcW w:w="2384" w:type="dxa"/>
          </w:tcPr>
          <w:p w14:paraId="08ED06DA" w14:textId="77777777" w:rsidR="00972708" w:rsidRDefault="00000000">
            <w:r>
              <w:t>Необходимо обеспечить одновременно централизованное управление системой и автономную работу производственных площадок.</w:t>
            </w:r>
          </w:p>
        </w:tc>
        <w:tc>
          <w:tcPr>
            <w:tcW w:w="2384" w:type="dxa"/>
          </w:tcPr>
          <w:p w14:paraId="082C899A" w14:textId="77777777" w:rsidR="00972708" w:rsidRDefault="00000000">
            <w:r>
              <w:t>Требуется реализация механизмов межконтурного обмена, синхронизации и управления версиями данных.</w:t>
            </w:r>
          </w:p>
        </w:tc>
        <w:tc>
          <w:tcPr>
            <w:tcW w:w="842" w:type="dxa"/>
          </w:tcPr>
          <w:p w14:paraId="2FA79976" w14:textId="77777777" w:rsidR="00972708" w:rsidRDefault="00000000">
            <w:r>
              <w:t>Зафиксировано</w:t>
            </w:r>
          </w:p>
        </w:tc>
      </w:tr>
      <w:tr w:rsidR="00972708" w14:paraId="3995652B" w14:textId="77777777" w:rsidTr="00F74AB7">
        <w:tc>
          <w:tcPr>
            <w:tcW w:w="562" w:type="dxa"/>
          </w:tcPr>
          <w:p w14:paraId="477D82A5" w14:textId="77777777" w:rsidR="00972708" w:rsidRDefault="00000000">
            <w:r>
              <w:t>2</w:t>
            </w:r>
          </w:p>
        </w:tc>
        <w:tc>
          <w:tcPr>
            <w:tcW w:w="567" w:type="dxa"/>
          </w:tcPr>
          <w:p w14:paraId="3509DCFE" w14:textId="77777777" w:rsidR="00972708" w:rsidRDefault="00000000">
            <w:r>
              <w:t>АР-002</w:t>
            </w:r>
          </w:p>
        </w:tc>
        <w:tc>
          <w:tcPr>
            <w:tcW w:w="2277" w:type="dxa"/>
          </w:tcPr>
          <w:p w14:paraId="566FC913" w14:textId="77777777" w:rsidR="00972708" w:rsidRDefault="00000000">
            <w:r>
              <w:rPr>
                <w:b/>
                <w:bCs/>
              </w:rPr>
              <w:t>Локальная автономность производственного контура</w:t>
            </w:r>
            <w:r>
              <w:t>. Критически важные производственные функции выполняются без обязательного постоянного соединения с центральным контуром.</w:t>
            </w:r>
          </w:p>
        </w:tc>
        <w:tc>
          <w:tcPr>
            <w:tcW w:w="2384" w:type="dxa"/>
          </w:tcPr>
          <w:p w14:paraId="1981BEB6" w14:textId="77777777" w:rsidR="00972708" w:rsidRDefault="00000000">
            <w:r>
              <w:t>Временная недоступность центрального контура или канала связи не должна приводить к остановке производственной деятельности.</w:t>
            </w:r>
          </w:p>
        </w:tc>
        <w:tc>
          <w:tcPr>
            <w:tcW w:w="2384" w:type="dxa"/>
          </w:tcPr>
          <w:p w14:paraId="217E19AC" w14:textId="77777777" w:rsidR="00972708" w:rsidRDefault="00000000">
            <w:r>
              <w:t>Часть данных и программных компонентов размещается локально. После восстановления связи выполняется синхронизация накопленных изменений.</w:t>
            </w:r>
          </w:p>
        </w:tc>
        <w:tc>
          <w:tcPr>
            <w:tcW w:w="842" w:type="dxa"/>
          </w:tcPr>
          <w:p w14:paraId="7DAB8EE2" w14:textId="77777777" w:rsidR="00972708" w:rsidRDefault="00000000">
            <w:r>
              <w:t>Зафиксировано</w:t>
            </w:r>
          </w:p>
        </w:tc>
      </w:tr>
      <w:tr w:rsidR="00972708" w14:paraId="17CD177F" w14:textId="77777777" w:rsidTr="00F74AB7">
        <w:tc>
          <w:tcPr>
            <w:tcW w:w="562" w:type="dxa"/>
          </w:tcPr>
          <w:p w14:paraId="33570035" w14:textId="77777777" w:rsidR="00972708" w:rsidRDefault="00000000">
            <w:r>
              <w:t>3</w:t>
            </w:r>
          </w:p>
        </w:tc>
        <w:tc>
          <w:tcPr>
            <w:tcW w:w="567" w:type="dxa"/>
          </w:tcPr>
          <w:p w14:paraId="2BAFC613" w14:textId="77777777" w:rsidR="00972708" w:rsidRDefault="00000000">
            <w:r>
              <w:t>АР-003</w:t>
            </w:r>
          </w:p>
        </w:tc>
        <w:tc>
          <w:tcPr>
            <w:tcW w:w="2277" w:type="dxa"/>
          </w:tcPr>
          <w:p w14:paraId="114E920F" w14:textId="77777777" w:rsidR="00972708" w:rsidRDefault="00000000">
            <w:r>
              <w:rPr>
                <w:b/>
                <w:bCs/>
              </w:rPr>
              <w:t>Асинхронная межконтурная синхронизация</w:t>
            </w:r>
            <w:r>
              <w:t>. Обмен производственными данными между локальными и центральным контурами выполняется преимущественно асинхронно.</w:t>
            </w:r>
          </w:p>
        </w:tc>
        <w:tc>
          <w:tcPr>
            <w:tcW w:w="2384" w:type="dxa"/>
          </w:tcPr>
          <w:p w14:paraId="0E46040C" w14:textId="77777777" w:rsidR="00972708" w:rsidRDefault="00000000">
            <w:r>
              <w:t>Асинхронный обмен не связывает выполнение локальных производственных операций с доступностью центрального контура и канала связи.</w:t>
            </w:r>
          </w:p>
        </w:tc>
        <w:tc>
          <w:tcPr>
            <w:tcW w:w="2384" w:type="dxa"/>
          </w:tcPr>
          <w:p w14:paraId="2F15F57C" w14:textId="77777777" w:rsidR="00972708" w:rsidRDefault="00000000">
            <w:r>
              <w:t>Требуются механизмы очередей, повторной доставки, контроля состояния сообщений, идемпотентности и разрешения конфликтов.</w:t>
            </w:r>
          </w:p>
        </w:tc>
        <w:tc>
          <w:tcPr>
            <w:tcW w:w="842" w:type="dxa"/>
          </w:tcPr>
          <w:p w14:paraId="78776791" w14:textId="77777777" w:rsidR="00972708" w:rsidRDefault="00000000">
            <w:r>
              <w:t>Зафиксировано</w:t>
            </w:r>
          </w:p>
        </w:tc>
      </w:tr>
      <w:tr w:rsidR="00972708" w14:paraId="489416FC" w14:textId="77777777" w:rsidTr="00F74AB7">
        <w:tc>
          <w:tcPr>
            <w:tcW w:w="562" w:type="dxa"/>
          </w:tcPr>
          <w:p w14:paraId="320B1351" w14:textId="77777777" w:rsidR="00972708" w:rsidRDefault="00000000">
            <w:r>
              <w:lastRenderedPageBreak/>
              <w:t>4</w:t>
            </w:r>
          </w:p>
        </w:tc>
        <w:tc>
          <w:tcPr>
            <w:tcW w:w="567" w:type="dxa"/>
          </w:tcPr>
          <w:p w14:paraId="6DF0DC65" w14:textId="77777777" w:rsidR="00972708" w:rsidRDefault="00000000">
            <w:r>
              <w:t>АР-004</w:t>
            </w:r>
          </w:p>
        </w:tc>
        <w:tc>
          <w:tcPr>
            <w:tcW w:w="2277" w:type="dxa"/>
          </w:tcPr>
          <w:p w14:paraId="4C4403F4" w14:textId="77777777" w:rsidR="00972708" w:rsidRDefault="00000000">
            <w:r>
              <w:rPr>
                <w:b/>
                <w:bCs/>
              </w:rPr>
              <w:t xml:space="preserve">Apache </w:t>
            </w:r>
            <w:proofErr w:type="spellStart"/>
            <w:r>
              <w:rPr>
                <w:b/>
                <w:bCs/>
              </w:rPr>
              <w:t>Kafka</w:t>
            </w:r>
            <w:proofErr w:type="spellEnd"/>
            <w:r>
              <w:rPr>
                <w:b/>
                <w:bCs/>
              </w:rPr>
              <w:t xml:space="preserve"> используется как основной механизм асинхронного обмена сообщениями и событиями</w:t>
            </w:r>
            <w:r>
              <w:t>.</w:t>
            </w:r>
          </w:p>
        </w:tc>
        <w:tc>
          <w:tcPr>
            <w:tcW w:w="2384" w:type="dxa"/>
          </w:tcPr>
          <w:p w14:paraId="68588BD1" w14:textId="77777777" w:rsidR="00972708" w:rsidRDefault="00000000">
            <w:r>
              <w:t>Требуется надежная передача значительных объемов событий между независимыми программными компонентами и контурами.</w:t>
            </w:r>
          </w:p>
        </w:tc>
        <w:tc>
          <w:tcPr>
            <w:tcW w:w="2384" w:type="dxa"/>
          </w:tcPr>
          <w:p w14:paraId="27F8CB83" w14:textId="77777777" w:rsidR="00972708" w:rsidRDefault="00000000">
            <w:r>
              <w:t xml:space="preserve">Архитектура должна учитывать управление топиками, порядок сообщений, повторную обработку, контроль накопления сообщений и отказоустойчивость </w:t>
            </w:r>
            <w:proofErr w:type="spellStart"/>
            <w:r>
              <w:t>Kafka</w:t>
            </w:r>
            <w:proofErr w:type="spellEnd"/>
            <w:r>
              <w:t>.</w:t>
            </w:r>
          </w:p>
        </w:tc>
        <w:tc>
          <w:tcPr>
            <w:tcW w:w="842" w:type="dxa"/>
          </w:tcPr>
          <w:p w14:paraId="0EA41A5D" w14:textId="77777777" w:rsidR="00972708" w:rsidRDefault="00000000">
            <w:r>
              <w:t>Зафиксировано</w:t>
            </w:r>
          </w:p>
        </w:tc>
      </w:tr>
      <w:tr w:rsidR="00972708" w14:paraId="1B8E2223" w14:textId="77777777" w:rsidTr="00F74AB7">
        <w:tc>
          <w:tcPr>
            <w:tcW w:w="562" w:type="dxa"/>
          </w:tcPr>
          <w:p w14:paraId="74429A09" w14:textId="77777777" w:rsidR="00972708" w:rsidRDefault="00000000">
            <w:r>
              <w:t>5</w:t>
            </w:r>
          </w:p>
        </w:tc>
        <w:tc>
          <w:tcPr>
            <w:tcW w:w="567" w:type="dxa"/>
          </w:tcPr>
          <w:p w14:paraId="3A1C38F7" w14:textId="77777777" w:rsidR="00972708" w:rsidRDefault="00000000">
            <w:r>
              <w:t>АР-005</w:t>
            </w:r>
          </w:p>
        </w:tc>
        <w:tc>
          <w:tcPr>
            <w:tcW w:w="2277" w:type="dxa"/>
          </w:tcPr>
          <w:p w14:paraId="67C23292" w14:textId="77777777" w:rsidR="00972708" w:rsidRDefault="00000000">
            <w:r>
              <w:rPr>
                <w:b/>
                <w:bCs/>
              </w:rPr>
              <w:t>Оперативная и аналитическая обработка данных разделяются</w:t>
            </w:r>
            <w:r>
              <w:t>. Операционные данные хранятся и обрабатываются отдельно от аналитических данных.</w:t>
            </w:r>
          </w:p>
        </w:tc>
        <w:tc>
          <w:tcPr>
            <w:tcW w:w="2384" w:type="dxa"/>
          </w:tcPr>
          <w:p w14:paraId="201AF8E3" w14:textId="77777777" w:rsidR="00972708" w:rsidRDefault="00000000">
            <w:r>
              <w:t>Аналитические запросы не должны создавать недопустимую нагрузку на оперативную производственную систему.</w:t>
            </w:r>
          </w:p>
        </w:tc>
        <w:tc>
          <w:tcPr>
            <w:tcW w:w="2384" w:type="dxa"/>
          </w:tcPr>
          <w:p w14:paraId="45CADAE1" w14:textId="77777777" w:rsidR="00972708" w:rsidRDefault="00000000">
            <w:r>
              <w:t>Данные передаются из оперативного контура в аналитическое хранилище. Требуется контроль актуальности и полноты аналитических данных.</w:t>
            </w:r>
          </w:p>
        </w:tc>
        <w:tc>
          <w:tcPr>
            <w:tcW w:w="842" w:type="dxa"/>
          </w:tcPr>
          <w:p w14:paraId="123BCF58" w14:textId="77777777" w:rsidR="00972708" w:rsidRDefault="00000000">
            <w:r>
              <w:t>Зафиксировано</w:t>
            </w:r>
          </w:p>
        </w:tc>
      </w:tr>
      <w:tr w:rsidR="00972708" w14:paraId="2E1292C3" w14:textId="77777777" w:rsidTr="00F74AB7">
        <w:tc>
          <w:tcPr>
            <w:tcW w:w="562" w:type="dxa"/>
          </w:tcPr>
          <w:p w14:paraId="36C050E9" w14:textId="77777777" w:rsidR="00972708" w:rsidRDefault="00000000">
            <w:r>
              <w:t>6</w:t>
            </w:r>
          </w:p>
        </w:tc>
        <w:tc>
          <w:tcPr>
            <w:tcW w:w="567" w:type="dxa"/>
          </w:tcPr>
          <w:p w14:paraId="0AECDD54" w14:textId="77777777" w:rsidR="00972708" w:rsidRDefault="00000000">
            <w:r>
              <w:t>АР-006</w:t>
            </w:r>
          </w:p>
        </w:tc>
        <w:tc>
          <w:tcPr>
            <w:tcW w:w="2277" w:type="dxa"/>
          </w:tcPr>
          <w:p w14:paraId="3BF39B75" w14:textId="77777777" w:rsidR="00972708" w:rsidRDefault="00000000">
            <w:proofErr w:type="spellStart"/>
            <w:r>
              <w:rPr>
                <w:b/>
                <w:bCs/>
              </w:rPr>
              <w:t>PostgreSQL</w:t>
            </w:r>
            <w:proofErr w:type="spellEnd"/>
            <w:r>
              <w:rPr>
                <w:b/>
                <w:bCs/>
              </w:rPr>
              <w:t xml:space="preserve"> используется как основное оперативное хранилище данных</w:t>
            </w:r>
            <w:r>
              <w:t>.</w:t>
            </w:r>
          </w:p>
        </w:tc>
        <w:tc>
          <w:tcPr>
            <w:tcW w:w="2384" w:type="dxa"/>
          </w:tcPr>
          <w:p w14:paraId="0B9FBD56" w14:textId="77777777" w:rsidR="00972708" w:rsidRDefault="00000000">
            <w:proofErr w:type="spellStart"/>
            <w:r>
              <w:t>PostgreSQL</w:t>
            </w:r>
            <w:proofErr w:type="spellEnd"/>
            <w:r>
              <w:t xml:space="preserve"> обеспечивает хранение транзакционных данных производственного управления, нормативно-справочной информации, настроек и данных пользователей.</w:t>
            </w:r>
          </w:p>
        </w:tc>
        <w:tc>
          <w:tcPr>
            <w:tcW w:w="2384" w:type="dxa"/>
          </w:tcPr>
          <w:p w14:paraId="0A2F39F4" w14:textId="77777777" w:rsidR="00972708" w:rsidRDefault="00000000">
            <w:r>
              <w:t>Структура оперативной базы данных должна обеспечивать транзакционную целостность, резервное копирование и восстановление.</w:t>
            </w:r>
          </w:p>
        </w:tc>
        <w:tc>
          <w:tcPr>
            <w:tcW w:w="842" w:type="dxa"/>
          </w:tcPr>
          <w:p w14:paraId="50CEF179" w14:textId="77777777" w:rsidR="00972708" w:rsidRDefault="00000000">
            <w:r>
              <w:t>Зафиксировано</w:t>
            </w:r>
          </w:p>
        </w:tc>
      </w:tr>
      <w:tr w:rsidR="00972708" w14:paraId="6AD130E9" w14:textId="77777777" w:rsidTr="00F74AB7">
        <w:tc>
          <w:tcPr>
            <w:tcW w:w="562" w:type="dxa"/>
          </w:tcPr>
          <w:p w14:paraId="19951A95" w14:textId="77777777" w:rsidR="00972708" w:rsidRDefault="00000000">
            <w:r>
              <w:t>7</w:t>
            </w:r>
          </w:p>
        </w:tc>
        <w:tc>
          <w:tcPr>
            <w:tcW w:w="567" w:type="dxa"/>
          </w:tcPr>
          <w:p w14:paraId="08299482" w14:textId="77777777" w:rsidR="00972708" w:rsidRDefault="00000000">
            <w:r>
              <w:t>АР-007</w:t>
            </w:r>
          </w:p>
        </w:tc>
        <w:tc>
          <w:tcPr>
            <w:tcW w:w="2277" w:type="dxa"/>
          </w:tcPr>
          <w:p w14:paraId="3E32F28E" w14:textId="77777777" w:rsidR="00972708" w:rsidRDefault="00000000">
            <w:proofErr w:type="spellStart"/>
            <w:r>
              <w:rPr>
                <w:b/>
                <w:bCs/>
              </w:rPr>
              <w:t>ClickHouse</w:t>
            </w:r>
            <w:proofErr w:type="spellEnd"/>
            <w:r>
              <w:rPr>
                <w:b/>
                <w:bCs/>
              </w:rPr>
              <w:t xml:space="preserve"> используется для аналитического хранения и обработки данных</w:t>
            </w:r>
            <w:r>
              <w:t>.</w:t>
            </w:r>
          </w:p>
        </w:tc>
        <w:tc>
          <w:tcPr>
            <w:tcW w:w="2384" w:type="dxa"/>
          </w:tcPr>
          <w:p w14:paraId="438FF552" w14:textId="77777777" w:rsidR="00972708" w:rsidRDefault="00000000">
            <w:r>
              <w:t>Аналитические запросы к большим массивам производственной информации требуют отдельного специализированного хранилища.</w:t>
            </w:r>
          </w:p>
        </w:tc>
        <w:tc>
          <w:tcPr>
            <w:tcW w:w="2384" w:type="dxa"/>
          </w:tcPr>
          <w:p w14:paraId="04C32C6D" w14:textId="77777777" w:rsidR="00972708" w:rsidRDefault="00000000">
            <w:proofErr w:type="spellStart"/>
            <w:r>
              <w:t>ClickHouse</w:t>
            </w:r>
            <w:proofErr w:type="spellEnd"/>
            <w:r>
              <w:t xml:space="preserve"> не используется как основное оперативное хранилище производственных данных. Отказ аналитического контура не должен </w:t>
            </w:r>
            <w:r>
              <w:lastRenderedPageBreak/>
              <w:t>останавливать критические производственные операции.</w:t>
            </w:r>
          </w:p>
        </w:tc>
        <w:tc>
          <w:tcPr>
            <w:tcW w:w="842" w:type="dxa"/>
          </w:tcPr>
          <w:p w14:paraId="4E8BF8B6" w14:textId="77777777" w:rsidR="00972708" w:rsidRDefault="00000000">
            <w:r>
              <w:lastRenderedPageBreak/>
              <w:t>Зафиксировано</w:t>
            </w:r>
          </w:p>
        </w:tc>
      </w:tr>
      <w:tr w:rsidR="00972708" w14:paraId="5BBDB819" w14:textId="77777777" w:rsidTr="00F74AB7">
        <w:tc>
          <w:tcPr>
            <w:tcW w:w="562" w:type="dxa"/>
          </w:tcPr>
          <w:p w14:paraId="764E4FD4" w14:textId="77777777" w:rsidR="00972708" w:rsidRDefault="00000000">
            <w:r>
              <w:t>8</w:t>
            </w:r>
          </w:p>
        </w:tc>
        <w:tc>
          <w:tcPr>
            <w:tcW w:w="567" w:type="dxa"/>
          </w:tcPr>
          <w:p w14:paraId="35597B84" w14:textId="77777777" w:rsidR="00972708" w:rsidRDefault="00000000">
            <w:r>
              <w:t>АР-008</w:t>
            </w:r>
          </w:p>
        </w:tc>
        <w:tc>
          <w:tcPr>
            <w:tcW w:w="2277" w:type="dxa"/>
          </w:tcPr>
          <w:p w14:paraId="44E44866" w14:textId="77777777" w:rsidR="00972708" w:rsidRDefault="00000000">
            <w:proofErr w:type="spellStart"/>
            <w:r>
              <w:rPr>
                <w:b/>
                <w:bCs/>
              </w:rPr>
              <w:t>Kubernetes</w:t>
            </w:r>
            <w:proofErr w:type="spellEnd"/>
            <w:r>
              <w:rPr>
                <w:b/>
                <w:bCs/>
              </w:rPr>
              <w:t xml:space="preserve"> используется как основная среда выполнения серверных программных компонентов</w:t>
            </w:r>
            <w:r>
              <w:t>.</w:t>
            </w:r>
          </w:p>
        </w:tc>
        <w:tc>
          <w:tcPr>
            <w:tcW w:w="2384" w:type="dxa"/>
          </w:tcPr>
          <w:p w14:paraId="04BA5BE8" w14:textId="77777777" w:rsidR="00972708" w:rsidRDefault="00000000">
            <w:r>
              <w:t>Требуется стандартизировать развертывание, масштабирование, отказоустойчивость и управление жизненным циклом сервисов.</w:t>
            </w:r>
          </w:p>
        </w:tc>
        <w:tc>
          <w:tcPr>
            <w:tcW w:w="2384" w:type="dxa"/>
          </w:tcPr>
          <w:p w14:paraId="7C648781" w14:textId="77777777" w:rsidR="00972708" w:rsidRDefault="00000000">
            <w:r>
              <w:t xml:space="preserve">Эксплуатация системы требует наличия кластерной инфраструктуры </w:t>
            </w:r>
            <w:proofErr w:type="spellStart"/>
            <w:r>
              <w:t>Kubernetes</w:t>
            </w:r>
            <w:proofErr w:type="spellEnd"/>
            <w:r>
              <w:t xml:space="preserve"> и квалифицированного администрирования.</w:t>
            </w:r>
          </w:p>
        </w:tc>
        <w:tc>
          <w:tcPr>
            <w:tcW w:w="842" w:type="dxa"/>
          </w:tcPr>
          <w:p w14:paraId="37AF50DB" w14:textId="77777777" w:rsidR="00972708" w:rsidRDefault="00000000">
            <w:r>
              <w:t>Зафиксировано</w:t>
            </w:r>
          </w:p>
        </w:tc>
      </w:tr>
      <w:tr w:rsidR="00972708" w14:paraId="0FA34E3C" w14:textId="77777777" w:rsidTr="00F74AB7">
        <w:tc>
          <w:tcPr>
            <w:tcW w:w="562" w:type="dxa"/>
          </w:tcPr>
          <w:p w14:paraId="184C8F6B" w14:textId="77777777" w:rsidR="00972708" w:rsidRDefault="00000000">
            <w:r>
              <w:t>9</w:t>
            </w:r>
          </w:p>
        </w:tc>
        <w:tc>
          <w:tcPr>
            <w:tcW w:w="567" w:type="dxa"/>
          </w:tcPr>
          <w:p w14:paraId="4C26CAC5" w14:textId="77777777" w:rsidR="00972708" w:rsidRDefault="00000000">
            <w:r>
              <w:t>АР-009</w:t>
            </w:r>
          </w:p>
        </w:tc>
        <w:tc>
          <w:tcPr>
            <w:tcW w:w="2277" w:type="dxa"/>
          </w:tcPr>
          <w:p w14:paraId="073DCBAD" w14:textId="77777777" w:rsidR="00972708" w:rsidRDefault="00000000">
            <w:proofErr w:type="spellStart"/>
            <w:r>
              <w:rPr>
                <w:b/>
                <w:bCs/>
              </w:rPr>
              <w:t>Keycloak</w:t>
            </w:r>
            <w:proofErr w:type="spellEnd"/>
            <w:r>
              <w:rPr>
                <w:b/>
                <w:bCs/>
              </w:rPr>
              <w:t xml:space="preserve"> используется для централизованной идентификации и аутентификации пользователей и сервисов</w:t>
            </w:r>
            <w:r>
              <w:t>.</w:t>
            </w:r>
          </w:p>
        </w:tc>
        <w:tc>
          <w:tcPr>
            <w:tcW w:w="2384" w:type="dxa"/>
          </w:tcPr>
          <w:p w14:paraId="68BB52BC" w14:textId="77777777" w:rsidR="00972708" w:rsidRDefault="00000000">
            <w:r>
              <w:t>Требуется единый механизм управления учетными записями, аутентификацией и основными атрибутами доступа.</w:t>
            </w:r>
          </w:p>
        </w:tc>
        <w:tc>
          <w:tcPr>
            <w:tcW w:w="2384" w:type="dxa"/>
          </w:tcPr>
          <w:p w14:paraId="7561DA8C" w14:textId="77777777" w:rsidR="00972708" w:rsidRDefault="00000000">
            <w:r>
              <w:t xml:space="preserve">Авторизация прикладных операций остается ответственностью серверных компонентов системы. </w:t>
            </w:r>
            <w:proofErr w:type="spellStart"/>
            <w:r>
              <w:t>Keycloak</w:t>
            </w:r>
            <w:proofErr w:type="spellEnd"/>
            <w:r>
              <w:t xml:space="preserve"> не заменяет прикладную модель разграничения доступа.</w:t>
            </w:r>
          </w:p>
        </w:tc>
        <w:tc>
          <w:tcPr>
            <w:tcW w:w="842" w:type="dxa"/>
          </w:tcPr>
          <w:p w14:paraId="460A2E69" w14:textId="77777777" w:rsidR="00972708" w:rsidRDefault="00000000">
            <w:r>
              <w:t>Зафиксировано</w:t>
            </w:r>
          </w:p>
        </w:tc>
      </w:tr>
      <w:tr w:rsidR="00972708" w14:paraId="2C9E70C6" w14:textId="77777777" w:rsidTr="00F74AB7">
        <w:tc>
          <w:tcPr>
            <w:tcW w:w="562" w:type="dxa"/>
          </w:tcPr>
          <w:p w14:paraId="06FD1058" w14:textId="77777777" w:rsidR="00972708" w:rsidRDefault="00000000">
            <w:r>
              <w:t>10</w:t>
            </w:r>
          </w:p>
        </w:tc>
        <w:tc>
          <w:tcPr>
            <w:tcW w:w="567" w:type="dxa"/>
          </w:tcPr>
          <w:p w14:paraId="3568AA74" w14:textId="77777777" w:rsidR="00972708" w:rsidRDefault="00000000">
            <w:r>
              <w:t>АР-010</w:t>
            </w:r>
          </w:p>
        </w:tc>
        <w:tc>
          <w:tcPr>
            <w:tcW w:w="2277" w:type="dxa"/>
          </w:tcPr>
          <w:p w14:paraId="0B5FFD9C" w14:textId="77777777" w:rsidR="00972708" w:rsidRDefault="00000000">
            <w:r>
              <w:rPr>
                <w:b/>
                <w:bCs/>
              </w:rPr>
              <w:t>Интеграция с оборудованием и внешними системами выполняется специализированными интеграционными сервисами</w:t>
            </w:r>
            <w:r>
              <w:t xml:space="preserve">. Для асинхронного обмена используется Apache </w:t>
            </w:r>
            <w:proofErr w:type="spellStart"/>
            <w:r>
              <w:t>Kafka</w:t>
            </w:r>
            <w:proofErr w:type="spellEnd"/>
            <w:r>
              <w:t>.</w:t>
            </w:r>
          </w:p>
        </w:tc>
        <w:tc>
          <w:tcPr>
            <w:tcW w:w="2384" w:type="dxa"/>
          </w:tcPr>
          <w:p w14:paraId="7C90F880" w14:textId="77777777" w:rsidR="00972708" w:rsidRDefault="00000000">
            <w:r>
              <w:t>Требуется изолировать особенности конкретных протоколов и внешних систем от производственных сервисов.</w:t>
            </w:r>
          </w:p>
        </w:tc>
        <w:tc>
          <w:tcPr>
            <w:tcW w:w="2384" w:type="dxa"/>
          </w:tcPr>
          <w:p w14:paraId="609A347E" w14:textId="77777777" w:rsidR="00972708" w:rsidRDefault="00000000">
            <w:r>
              <w:t>Для каждого типа внешней системы или оборудования определяются соответствующие интеграционные контракты и преобразования данных.</w:t>
            </w:r>
          </w:p>
        </w:tc>
        <w:tc>
          <w:tcPr>
            <w:tcW w:w="842" w:type="dxa"/>
          </w:tcPr>
          <w:p w14:paraId="16DCB87E" w14:textId="77777777" w:rsidR="00972708" w:rsidRDefault="00000000">
            <w:r>
              <w:t>Зафиксировано</w:t>
            </w:r>
          </w:p>
        </w:tc>
      </w:tr>
      <w:tr w:rsidR="00972708" w14:paraId="0E86A30C" w14:textId="77777777" w:rsidTr="00F74AB7">
        <w:tc>
          <w:tcPr>
            <w:tcW w:w="562" w:type="dxa"/>
          </w:tcPr>
          <w:p w14:paraId="55591BD8" w14:textId="77777777" w:rsidR="00972708" w:rsidRDefault="00000000">
            <w:r>
              <w:t>11</w:t>
            </w:r>
          </w:p>
        </w:tc>
        <w:tc>
          <w:tcPr>
            <w:tcW w:w="567" w:type="dxa"/>
          </w:tcPr>
          <w:p w14:paraId="568E04FC" w14:textId="77777777" w:rsidR="00972708" w:rsidRDefault="00000000">
            <w:r>
              <w:t>АР-011</w:t>
            </w:r>
          </w:p>
        </w:tc>
        <w:tc>
          <w:tcPr>
            <w:tcW w:w="2277" w:type="dxa"/>
          </w:tcPr>
          <w:p w14:paraId="21621762" w14:textId="77777777" w:rsidR="00972708" w:rsidRDefault="00000000">
            <w:r>
              <w:rPr>
                <w:b/>
                <w:bCs/>
              </w:rPr>
              <w:t>Серверная часть системы реализуется на Java и Spring Boot</w:t>
            </w:r>
            <w:r>
              <w:t>.</w:t>
            </w:r>
          </w:p>
        </w:tc>
        <w:tc>
          <w:tcPr>
            <w:tcW w:w="2384" w:type="dxa"/>
          </w:tcPr>
          <w:p w14:paraId="4B27CA4A" w14:textId="77777777" w:rsidR="00972708" w:rsidRDefault="00000000">
            <w:r>
              <w:t xml:space="preserve">Выбранная технологическая основа соответствует корпоративным требованиям к </w:t>
            </w:r>
            <w:r>
              <w:lastRenderedPageBreak/>
              <w:t>серверной разработке и обеспечивает реализацию сервисной архитектуры системы.</w:t>
            </w:r>
          </w:p>
        </w:tc>
        <w:tc>
          <w:tcPr>
            <w:tcW w:w="2384" w:type="dxa"/>
          </w:tcPr>
          <w:p w14:paraId="508861DB" w14:textId="77777777" w:rsidR="00972708" w:rsidRDefault="00000000">
            <w:r>
              <w:lastRenderedPageBreak/>
              <w:t xml:space="preserve">Требуется применение единых корпоративных правил разработки Java-приложений, </w:t>
            </w:r>
            <w:r>
              <w:lastRenderedPageBreak/>
              <w:t>управления зависимостями, тестирования и эксплуатации.</w:t>
            </w:r>
          </w:p>
        </w:tc>
        <w:tc>
          <w:tcPr>
            <w:tcW w:w="842" w:type="dxa"/>
          </w:tcPr>
          <w:p w14:paraId="1B1EFAC2" w14:textId="77777777" w:rsidR="00972708" w:rsidRDefault="00000000">
            <w:r>
              <w:lastRenderedPageBreak/>
              <w:t>Зафиксировано</w:t>
            </w:r>
          </w:p>
        </w:tc>
      </w:tr>
      <w:tr w:rsidR="00972708" w14:paraId="06EEE90B" w14:textId="77777777" w:rsidTr="00F74AB7">
        <w:tc>
          <w:tcPr>
            <w:tcW w:w="562" w:type="dxa"/>
          </w:tcPr>
          <w:p w14:paraId="5E29AA2C" w14:textId="77777777" w:rsidR="00972708" w:rsidRDefault="00000000">
            <w:r>
              <w:t>12</w:t>
            </w:r>
          </w:p>
        </w:tc>
        <w:tc>
          <w:tcPr>
            <w:tcW w:w="567" w:type="dxa"/>
          </w:tcPr>
          <w:p w14:paraId="7F723744" w14:textId="77777777" w:rsidR="00972708" w:rsidRDefault="00000000">
            <w:r>
              <w:t>АР-012</w:t>
            </w:r>
          </w:p>
        </w:tc>
        <w:tc>
          <w:tcPr>
            <w:tcW w:w="2277" w:type="dxa"/>
          </w:tcPr>
          <w:p w14:paraId="5BBF3160" w14:textId="77777777" w:rsidR="00972708" w:rsidRDefault="00000000">
            <w:r>
              <w:rPr>
                <w:b/>
                <w:bCs/>
              </w:rPr>
              <w:t xml:space="preserve">Клиентская часть системы реализуется на </w:t>
            </w:r>
            <w:proofErr w:type="spellStart"/>
            <w:r>
              <w:rPr>
                <w:b/>
                <w:bCs/>
              </w:rPr>
              <w:t>React</w:t>
            </w:r>
            <w:proofErr w:type="spellEnd"/>
            <w:r>
              <w:rPr>
                <w:b/>
                <w:bCs/>
              </w:rPr>
              <w:t xml:space="preserve"> и </w:t>
            </w:r>
            <w:proofErr w:type="spellStart"/>
            <w:r>
              <w:rPr>
                <w:b/>
                <w:bCs/>
              </w:rPr>
              <w:t>TypeScript</w:t>
            </w:r>
            <w:proofErr w:type="spellEnd"/>
            <w:r>
              <w:t>.</w:t>
            </w:r>
          </w:p>
        </w:tc>
        <w:tc>
          <w:tcPr>
            <w:tcW w:w="2384" w:type="dxa"/>
          </w:tcPr>
          <w:p w14:paraId="50D60B83" w14:textId="77777777" w:rsidR="00972708" w:rsidRDefault="00000000">
            <w:r>
              <w:t>Требуется единая технологическая основа для разработки пользовательских интерфейсов производственных и административных функций.</w:t>
            </w:r>
          </w:p>
        </w:tc>
        <w:tc>
          <w:tcPr>
            <w:tcW w:w="2384" w:type="dxa"/>
          </w:tcPr>
          <w:p w14:paraId="3E84800D" w14:textId="77777777" w:rsidR="00972708" w:rsidRDefault="00000000">
            <w:r>
              <w:t>Клиентская часть взаимодействует с серверными компонентами исключительно через определенные программные интерфейсы. Проверка прав доступа не переносится на клиентскую часть.</w:t>
            </w:r>
          </w:p>
        </w:tc>
        <w:tc>
          <w:tcPr>
            <w:tcW w:w="842" w:type="dxa"/>
          </w:tcPr>
          <w:p w14:paraId="7C3135EE" w14:textId="77777777" w:rsidR="00972708" w:rsidRDefault="00000000">
            <w:r>
              <w:t>Зафиксировано</w:t>
            </w:r>
          </w:p>
        </w:tc>
      </w:tr>
      <w:tr w:rsidR="00972708" w14:paraId="721E540A" w14:textId="77777777" w:rsidTr="00F74AB7">
        <w:tc>
          <w:tcPr>
            <w:tcW w:w="562" w:type="dxa"/>
          </w:tcPr>
          <w:p w14:paraId="166F0EF5" w14:textId="77777777" w:rsidR="00972708" w:rsidRDefault="00000000">
            <w:r>
              <w:t>13</w:t>
            </w:r>
          </w:p>
        </w:tc>
        <w:tc>
          <w:tcPr>
            <w:tcW w:w="567" w:type="dxa"/>
          </w:tcPr>
          <w:p w14:paraId="3D9D9D2D" w14:textId="77777777" w:rsidR="00972708" w:rsidRDefault="00000000">
            <w:r>
              <w:t>АР-013</w:t>
            </w:r>
          </w:p>
        </w:tc>
        <w:tc>
          <w:tcPr>
            <w:tcW w:w="2277" w:type="dxa"/>
          </w:tcPr>
          <w:p w14:paraId="62A3AED2" w14:textId="77777777" w:rsidR="00972708" w:rsidRDefault="00000000">
            <w:r>
              <w:rPr>
                <w:b/>
                <w:bCs/>
              </w:rPr>
              <w:t>Для локальных контуров применяется унифицированная структура развертывания</w:t>
            </w:r>
            <w:r>
              <w:t>.</w:t>
            </w:r>
          </w:p>
        </w:tc>
        <w:tc>
          <w:tcPr>
            <w:tcW w:w="2384" w:type="dxa"/>
          </w:tcPr>
          <w:p w14:paraId="3C76A893" w14:textId="77777777" w:rsidR="00972708" w:rsidRDefault="00000000">
            <w:r>
              <w:t>Стандартизация состава компонентов и способов их развертывания снижает сложность сопровождения нескольких производственных контуров.</w:t>
            </w:r>
          </w:p>
        </w:tc>
        <w:tc>
          <w:tcPr>
            <w:tcW w:w="2384" w:type="dxa"/>
          </w:tcPr>
          <w:p w14:paraId="2F2DD3AA" w14:textId="77777777" w:rsidR="00972708" w:rsidRDefault="00000000">
            <w:r>
              <w:t>Допускается параметризация конфигурации конкретного предприятия без изменения базовой архитектуры программных компонентов.</w:t>
            </w:r>
          </w:p>
        </w:tc>
        <w:tc>
          <w:tcPr>
            <w:tcW w:w="842" w:type="dxa"/>
          </w:tcPr>
          <w:p w14:paraId="0C1DE672" w14:textId="77777777" w:rsidR="00972708" w:rsidRDefault="00000000">
            <w:r>
              <w:t>Зафиксировано</w:t>
            </w:r>
          </w:p>
        </w:tc>
      </w:tr>
      <w:tr w:rsidR="00972708" w14:paraId="64E9FF1B" w14:textId="77777777" w:rsidTr="00F74AB7">
        <w:tc>
          <w:tcPr>
            <w:tcW w:w="562" w:type="dxa"/>
          </w:tcPr>
          <w:p w14:paraId="108AFF6B" w14:textId="77777777" w:rsidR="00972708" w:rsidRDefault="00000000">
            <w:r>
              <w:t>14</w:t>
            </w:r>
          </w:p>
        </w:tc>
        <w:tc>
          <w:tcPr>
            <w:tcW w:w="567" w:type="dxa"/>
          </w:tcPr>
          <w:p w14:paraId="3F75620B" w14:textId="77777777" w:rsidR="00972708" w:rsidRDefault="00000000">
            <w:r>
              <w:t>АР-014</w:t>
            </w:r>
          </w:p>
        </w:tc>
        <w:tc>
          <w:tcPr>
            <w:tcW w:w="2277" w:type="dxa"/>
          </w:tcPr>
          <w:p w14:paraId="153F265A" w14:textId="77777777" w:rsidR="00972708" w:rsidRDefault="00000000">
            <w:r>
              <w:rPr>
                <w:b/>
                <w:bCs/>
              </w:rPr>
              <w:t>Первичные производственные данные принадлежат локальному производственному контуру</w:t>
            </w:r>
            <w:r>
              <w:t>. Центральный контур использует переданные копии и консолидированные представления данных.</w:t>
            </w:r>
          </w:p>
        </w:tc>
        <w:tc>
          <w:tcPr>
            <w:tcW w:w="2384" w:type="dxa"/>
          </w:tcPr>
          <w:p w14:paraId="32AF02D1" w14:textId="77777777" w:rsidR="00972708" w:rsidRDefault="00000000">
            <w:r>
              <w:t>Локальный контур является источником фактической информации о выполнении производственных операций и состоянии оборудования.</w:t>
            </w:r>
          </w:p>
        </w:tc>
        <w:tc>
          <w:tcPr>
            <w:tcW w:w="2384" w:type="dxa"/>
          </w:tcPr>
          <w:p w14:paraId="7F0BE7A2" w14:textId="77777777" w:rsidR="00972708" w:rsidRDefault="00000000">
            <w:r>
              <w:t>Передача данных в центральный контур не изменяет владельца первичных данных. Требуется согласованный механизм актуализации локальных копий и консолидированных данных.</w:t>
            </w:r>
          </w:p>
        </w:tc>
        <w:tc>
          <w:tcPr>
            <w:tcW w:w="842" w:type="dxa"/>
          </w:tcPr>
          <w:p w14:paraId="06C23EA5" w14:textId="77777777" w:rsidR="00972708" w:rsidRDefault="00000000">
            <w:r>
              <w:t>Зафиксировано</w:t>
            </w:r>
          </w:p>
        </w:tc>
      </w:tr>
      <w:tr w:rsidR="00972708" w14:paraId="6FED618E" w14:textId="77777777" w:rsidTr="00F74AB7">
        <w:tc>
          <w:tcPr>
            <w:tcW w:w="562" w:type="dxa"/>
          </w:tcPr>
          <w:p w14:paraId="7FEC8D5D" w14:textId="77777777" w:rsidR="00972708" w:rsidRDefault="00000000">
            <w:r>
              <w:lastRenderedPageBreak/>
              <w:t>15</w:t>
            </w:r>
          </w:p>
        </w:tc>
        <w:tc>
          <w:tcPr>
            <w:tcW w:w="567" w:type="dxa"/>
          </w:tcPr>
          <w:p w14:paraId="30F831D5" w14:textId="77777777" w:rsidR="00972708" w:rsidRDefault="00000000">
            <w:r>
              <w:t>АР-015</w:t>
            </w:r>
          </w:p>
        </w:tc>
        <w:tc>
          <w:tcPr>
            <w:tcW w:w="2277" w:type="dxa"/>
          </w:tcPr>
          <w:p w14:paraId="3C9C7466" w14:textId="77777777" w:rsidR="00972708" w:rsidRDefault="00000000">
            <w:r>
              <w:rPr>
                <w:b/>
                <w:bCs/>
              </w:rPr>
              <w:t>Обработка межконтурных сообщений выполняется с обеспечением идемпотентности и повторной доставки</w:t>
            </w:r>
            <w:r>
              <w:t>.</w:t>
            </w:r>
          </w:p>
        </w:tc>
        <w:tc>
          <w:tcPr>
            <w:tcW w:w="2384" w:type="dxa"/>
          </w:tcPr>
          <w:p w14:paraId="592A337C" w14:textId="77777777" w:rsidR="00972708" w:rsidRDefault="00000000">
            <w:r>
              <w:t>При нарушении связи, отказе сервиса или повторной передаче сообщения одно событие не должно приводить к неконтролируемому многократному изменению данных.</w:t>
            </w:r>
          </w:p>
        </w:tc>
        <w:tc>
          <w:tcPr>
            <w:tcW w:w="2384" w:type="dxa"/>
          </w:tcPr>
          <w:p w14:paraId="4306125C" w14:textId="77777777" w:rsidR="00972708" w:rsidRDefault="00000000">
            <w:r>
              <w:t>Сообщения должны иметь уникальные идентификаторы, а принимающая сторона должна контролировать факт их обработки.</w:t>
            </w:r>
          </w:p>
        </w:tc>
        <w:tc>
          <w:tcPr>
            <w:tcW w:w="842" w:type="dxa"/>
          </w:tcPr>
          <w:p w14:paraId="5AFB25FE" w14:textId="77777777" w:rsidR="00972708" w:rsidRDefault="00000000">
            <w:r>
              <w:t>Зафиксировано</w:t>
            </w:r>
          </w:p>
        </w:tc>
      </w:tr>
      <w:tr w:rsidR="00972708" w14:paraId="6C8B585C" w14:textId="77777777" w:rsidTr="00F74AB7">
        <w:tc>
          <w:tcPr>
            <w:tcW w:w="562" w:type="dxa"/>
          </w:tcPr>
          <w:p w14:paraId="00C46E17" w14:textId="77777777" w:rsidR="00972708" w:rsidRDefault="00000000">
            <w:r>
              <w:t>16</w:t>
            </w:r>
          </w:p>
        </w:tc>
        <w:tc>
          <w:tcPr>
            <w:tcW w:w="567" w:type="dxa"/>
          </w:tcPr>
          <w:p w14:paraId="0AC0123E" w14:textId="77777777" w:rsidR="00972708" w:rsidRDefault="00000000">
            <w:r>
              <w:t>АР-016</w:t>
            </w:r>
          </w:p>
        </w:tc>
        <w:tc>
          <w:tcPr>
            <w:tcW w:w="2277" w:type="dxa"/>
          </w:tcPr>
          <w:p w14:paraId="05889C9C" w14:textId="77777777" w:rsidR="00972708" w:rsidRDefault="00000000">
            <w:r>
              <w:rPr>
                <w:b/>
                <w:bCs/>
              </w:rPr>
              <w:t>Функции централизованного и локального администрирования разделяются</w:t>
            </w:r>
            <w:r>
              <w:t>.</w:t>
            </w:r>
          </w:p>
        </w:tc>
        <w:tc>
          <w:tcPr>
            <w:tcW w:w="2384" w:type="dxa"/>
          </w:tcPr>
          <w:p w14:paraId="64ECC19B" w14:textId="77777777" w:rsidR="00972708" w:rsidRDefault="00000000">
            <w:r>
              <w:t>Необходимо разграничить ответственность за управление всей системой и управление конкретным производственным контуром.</w:t>
            </w:r>
          </w:p>
        </w:tc>
        <w:tc>
          <w:tcPr>
            <w:tcW w:w="2384" w:type="dxa"/>
          </w:tcPr>
          <w:p w14:paraId="69CC50F4" w14:textId="77777777" w:rsidR="00972708" w:rsidRDefault="00000000">
            <w:r>
              <w:t>Права администратора определяются областью ответственности и не предоставляют автоматически доступ ко всем данным системы.</w:t>
            </w:r>
          </w:p>
        </w:tc>
        <w:tc>
          <w:tcPr>
            <w:tcW w:w="842" w:type="dxa"/>
          </w:tcPr>
          <w:p w14:paraId="5E4A898A" w14:textId="77777777" w:rsidR="00972708" w:rsidRDefault="00000000">
            <w:r>
              <w:t>Зафиксировано</w:t>
            </w:r>
          </w:p>
        </w:tc>
      </w:tr>
    </w:tbl>
    <w:p w14:paraId="5461D967" w14:textId="7E7E3447" w:rsidR="00F74AB7" w:rsidRPr="00F74AB7" w:rsidRDefault="00000000" w:rsidP="00F74AB7">
      <w:pPr>
        <w:spacing w:before="240"/>
        <w:rPr>
          <w:lang w:val="en-US"/>
        </w:rPr>
        <w:sectPr w:rsidR="00F74AB7" w:rsidRPr="00F74AB7" w:rsidSect="00F74AB7">
          <w:pgSz w:w="16838" w:h="11906" w:orient="landscape"/>
          <w:pgMar w:top="1440" w:right="1440" w:bottom="1440" w:left="1440" w:header="709" w:footer="709" w:gutter="0"/>
          <w:cols w:space="720"/>
          <w:docGrid w:linePitch="360"/>
        </w:sectPr>
      </w:pPr>
      <w:r>
        <w:t xml:space="preserve"> </w:t>
      </w:r>
    </w:p>
    <w:p w14:paraId="2B9DB0E9" w14:textId="44294664" w:rsidR="00972708" w:rsidRPr="00F74AB7" w:rsidRDefault="00972708">
      <w:pPr>
        <w:spacing w:after="200"/>
        <w:rPr>
          <w:lang w:val="en-US"/>
        </w:rPr>
      </w:pPr>
    </w:p>
    <w:p w14:paraId="5B98A306" w14:textId="77777777" w:rsidR="00972708" w:rsidRDefault="00000000">
      <w:pPr>
        <w:pStyle w:val="2"/>
        <w:spacing w:after="200"/>
      </w:pPr>
      <w:bookmarkStart w:id="213" w:name="_Toc240798092"/>
      <w:r>
        <w:t>9.3. Порядок применения архитектурных решений</w:t>
      </w:r>
      <w:bookmarkEnd w:id="213"/>
    </w:p>
    <w:p w14:paraId="09B308DB" w14:textId="77777777" w:rsidR="00972708" w:rsidRDefault="00000000">
      <w:pPr>
        <w:spacing w:after="200"/>
      </w:pPr>
      <w:r>
        <w:t xml:space="preserve"> </w:t>
      </w:r>
    </w:p>
    <w:p w14:paraId="34676DB6" w14:textId="77777777" w:rsidR="00972708" w:rsidRDefault="00000000">
      <w:pPr>
        <w:spacing w:after="120"/>
      </w:pPr>
      <w:r>
        <w:t>Архитектурные решения, приведенные в настоящем разделе, являются исходными положениями для разработки программных компонентов и технических решений системы.</w:t>
      </w:r>
    </w:p>
    <w:p w14:paraId="7EE8A2C6" w14:textId="77777777" w:rsidR="00972708" w:rsidRDefault="00000000">
      <w:pPr>
        <w:spacing w:after="200"/>
      </w:pPr>
      <w:r>
        <w:t xml:space="preserve"> </w:t>
      </w:r>
    </w:p>
    <w:p w14:paraId="3DB986F5" w14:textId="77777777" w:rsidR="00972708" w:rsidRDefault="00000000">
      <w:pPr>
        <w:spacing w:after="120"/>
      </w:pPr>
      <w:r>
        <w:t>При разработке отдельных компонентов:</w:t>
      </w:r>
    </w:p>
    <w:p w14:paraId="117B36C1" w14:textId="77777777" w:rsidR="00972708" w:rsidRDefault="00000000">
      <w:pPr>
        <w:spacing w:after="200"/>
      </w:pPr>
      <w:r>
        <w:t xml:space="preserve"> </w:t>
      </w:r>
    </w:p>
    <w:p w14:paraId="3EF0441C" w14:textId="77777777" w:rsidR="00972708" w:rsidRDefault="00000000">
      <w:pPr>
        <w:spacing w:after="100"/>
        <w:ind w:left="20"/>
      </w:pPr>
      <w:r>
        <w:t>1. реализация не должна противоречить зафиксированным архитектурным решениям;</w:t>
      </w:r>
    </w:p>
    <w:p w14:paraId="2271B047" w14:textId="77777777" w:rsidR="00972708" w:rsidRDefault="00000000">
      <w:pPr>
        <w:spacing w:after="100"/>
        <w:ind w:left="20"/>
      </w:pPr>
      <w:r>
        <w:t>2. требования к взаимодействию компонентов должны соответствовать установленным интерфейсным контрактам;</w:t>
      </w:r>
    </w:p>
    <w:p w14:paraId="7E845FEB" w14:textId="77777777" w:rsidR="00972708" w:rsidRDefault="00000000">
      <w:pPr>
        <w:spacing w:after="100"/>
        <w:ind w:left="20"/>
      </w:pPr>
      <w:r>
        <w:t>3. изменения архитектурных решений должны быть документированы до начала реализации соответствующих изменений;</w:t>
      </w:r>
    </w:p>
    <w:p w14:paraId="3760A931" w14:textId="77777777" w:rsidR="00972708" w:rsidRDefault="00000000">
      <w:pPr>
        <w:spacing w:after="100"/>
        <w:ind w:left="20"/>
      </w:pPr>
      <w:r>
        <w:t>4. изменение одного архитектурного решения должно сопровождаться анализом его влияния на связанные компоненты, информационные потоки, безопасность, эксплуатацию и отказоустойчивость;</w:t>
      </w:r>
    </w:p>
    <w:p w14:paraId="12478928" w14:textId="77777777" w:rsidR="00972708" w:rsidRDefault="00000000">
      <w:pPr>
        <w:spacing w:after="100"/>
        <w:ind w:left="20"/>
      </w:pPr>
      <w:r>
        <w:t>5. решения, имеющие влияние на несколько программных компонентов или контуров системы, подлежат согласованию в рамках установленного процесса управления архитектурой.</w:t>
      </w:r>
    </w:p>
    <w:p w14:paraId="5D657A87" w14:textId="77777777" w:rsidR="00972708" w:rsidRDefault="00000000">
      <w:pPr>
        <w:spacing w:after="200"/>
      </w:pPr>
      <w:r>
        <w:t xml:space="preserve"> </w:t>
      </w:r>
    </w:p>
    <w:p w14:paraId="191A7353" w14:textId="77777777" w:rsidR="00972708" w:rsidRDefault="00000000">
      <w:pPr>
        <w:pStyle w:val="2"/>
        <w:spacing w:after="200"/>
      </w:pPr>
      <w:bookmarkStart w:id="214" w:name="_Toc240798093"/>
      <w:r>
        <w:t>9.4. Изменение архитектурных решений</w:t>
      </w:r>
      <w:bookmarkEnd w:id="214"/>
    </w:p>
    <w:p w14:paraId="26C6E84F" w14:textId="77777777" w:rsidR="00972708" w:rsidRDefault="00000000">
      <w:pPr>
        <w:spacing w:after="200"/>
      </w:pPr>
      <w:r>
        <w:t xml:space="preserve"> </w:t>
      </w:r>
    </w:p>
    <w:p w14:paraId="37CAD82C" w14:textId="77777777" w:rsidR="00972708" w:rsidRDefault="00000000">
      <w:pPr>
        <w:spacing w:after="120"/>
      </w:pPr>
      <w:r>
        <w:t>При необходимости изменения архитектурного решения оформляется отдельная запись в реестре либо изменяется существующая запись с сохранением истории изменений.</w:t>
      </w:r>
    </w:p>
    <w:p w14:paraId="7BD3CFAC" w14:textId="77777777" w:rsidR="00972708" w:rsidRDefault="00000000">
      <w:pPr>
        <w:spacing w:after="200"/>
      </w:pPr>
      <w:r>
        <w:t xml:space="preserve"> </w:t>
      </w:r>
    </w:p>
    <w:p w14:paraId="07D2E276" w14:textId="77777777" w:rsidR="00972708" w:rsidRDefault="00000000">
      <w:pPr>
        <w:spacing w:after="120"/>
      </w:pPr>
      <w:r>
        <w:t>Для каждого существенного изменения фиксируются:</w:t>
      </w:r>
    </w:p>
    <w:p w14:paraId="40468EC7" w14:textId="77777777" w:rsidR="00972708" w:rsidRDefault="00000000">
      <w:pPr>
        <w:spacing w:after="200"/>
      </w:pPr>
      <w:r>
        <w:t xml:space="preserve"> </w:t>
      </w:r>
    </w:p>
    <w:p w14:paraId="6DE02DD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причина изменения;</w:t>
      </w:r>
    </w:p>
    <w:p w14:paraId="4C4AE712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изменяемое архитектурное решение;</w:t>
      </w:r>
    </w:p>
    <w:p w14:paraId="708F7B4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новое содержание решения;</w:t>
      </w:r>
    </w:p>
    <w:p w14:paraId="4B790F2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обоснование изменения;</w:t>
      </w:r>
    </w:p>
    <w:p w14:paraId="7E48677F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затрагиваемые компоненты и информационные ресурсы;</w:t>
      </w:r>
    </w:p>
    <w:p w14:paraId="3AB762C8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влияние на безопасность и эксплуатацию;</w:t>
      </w:r>
    </w:p>
    <w:p w14:paraId="28555F03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влияние на сроки и трудоемкость разработки;</w:t>
      </w:r>
    </w:p>
    <w:p w14:paraId="6E2AAD16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lastRenderedPageBreak/>
        <w:t>дата изменения;</w:t>
      </w:r>
    </w:p>
    <w:p w14:paraId="763F0B44" w14:textId="77777777" w:rsidR="00972708" w:rsidRDefault="00000000">
      <w:pPr>
        <w:pStyle w:val="a4"/>
        <w:numPr>
          <w:ilvl w:val="0"/>
          <w:numId w:val="2"/>
        </w:numPr>
        <w:spacing w:after="100"/>
      </w:pPr>
      <w:r>
        <w:t>ответственный за принятие решения.</w:t>
      </w:r>
    </w:p>
    <w:p w14:paraId="6BA02DA8" w14:textId="77777777" w:rsidR="00972708" w:rsidRDefault="00000000">
      <w:pPr>
        <w:spacing w:after="200"/>
      </w:pPr>
      <w:r>
        <w:t xml:space="preserve"> </w:t>
      </w:r>
    </w:p>
    <w:p w14:paraId="7B046CE8" w14:textId="77777777" w:rsidR="00972708" w:rsidRDefault="00000000">
      <w:pPr>
        <w:spacing w:after="120"/>
      </w:pPr>
      <w:r>
        <w:t>Утвержденные изменения должны быть отражены в соответствующих разделах настоящего документа и связанной технической документации.</w:t>
      </w:r>
    </w:p>
    <w:p w14:paraId="73D2E941" w14:textId="77777777" w:rsidR="00972708" w:rsidRDefault="00000000">
      <w:pPr>
        <w:spacing w:after="200"/>
      </w:pPr>
      <w:r>
        <w:t xml:space="preserve"> </w:t>
      </w:r>
    </w:p>
    <w:p w14:paraId="7D4B4EE2" w14:textId="77777777" w:rsidR="00972708" w:rsidRDefault="00000000">
      <w:pPr>
        <w:pStyle w:val="1"/>
        <w:spacing w:after="200"/>
        <w:jc w:val="center"/>
      </w:pPr>
      <w:bookmarkStart w:id="215" w:name="_Toc240798094"/>
      <w:r>
        <w:t>10. Глоссарий терминов, определений и сокращений</w:t>
      </w:r>
      <w:bookmarkEnd w:id="215"/>
    </w:p>
    <w:p w14:paraId="4D1E2013" w14:textId="77777777" w:rsidR="00972708" w:rsidRDefault="00000000">
      <w:pPr>
        <w:spacing w:after="200"/>
      </w:pPr>
      <w:r>
        <w:t xml:space="preserve"> </w:t>
      </w:r>
    </w:p>
    <w:p w14:paraId="17C14901" w14:textId="77777777" w:rsidR="00972708" w:rsidRDefault="00000000">
      <w:pPr>
        <w:pStyle w:val="2"/>
        <w:spacing w:after="200"/>
      </w:pPr>
      <w:bookmarkStart w:id="216" w:name="_Toc240798095"/>
      <w:r>
        <w:t>10.1. Общие положения</w:t>
      </w:r>
      <w:bookmarkEnd w:id="216"/>
    </w:p>
    <w:p w14:paraId="6D1A6581" w14:textId="77777777" w:rsidR="00972708" w:rsidRDefault="00000000">
      <w:pPr>
        <w:spacing w:after="200"/>
      </w:pPr>
      <w:r>
        <w:t xml:space="preserve"> </w:t>
      </w:r>
    </w:p>
    <w:p w14:paraId="28B50445" w14:textId="77777777" w:rsidR="00972708" w:rsidRDefault="00000000">
      <w:pPr>
        <w:spacing w:after="120"/>
      </w:pPr>
      <w:r>
        <w:t>Настоящий раздел содержит термины, определения и сокращения, используемые в настоящем документе и при описании архитектуры автоматизированной системы «Цифровая производственная платформа СИГМА.MES+».</w:t>
      </w:r>
    </w:p>
    <w:p w14:paraId="43718F07" w14:textId="77777777" w:rsidR="00972708" w:rsidRDefault="00000000">
      <w:pPr>
        <w:spacing w:after="200"/>
      </w:pPr>
      <w:r>
        <w:t xml:space="preserve"> </w:t>
      </w:r>
    </w:p>
    <w:p w14:paraId="7688CFB7" w14:textId="77777777" w:rsidR="00972708" w:rsidRDefault="00000000">
      <w:pPr>
        <w:spacing w:after="120"/>
      </w:pPr>
      <w:r>
        <w:t>Термины используются в установленном настоящим документом значении. При наличии нормативного определения применяется соответствующее определение нормативного документа.</w:t>
      </w:r>
    </w:p>
    <w:p w14:paraId="799586F4" w14:textId="77777777" w:rsidR="00972708" w:rsidRDefault="00000000">
      <w:pPr>
        <w:spacing w:after="200"/>
      </w:pPr>
      <w:r>
        <w:t xml:space="preserve"> </w:t>
      </w:r>
    </w:p>
    <w:p w14:paraId="786738FF" w14:textId="77777777" w:rsidR="00972708" w:rsidRDefault="00000000">
      <w:pPr>
        <w:pStyle w:val="2"/>
        <w:spacing w:after="200"/>
      </w:pPr>
      <w:bookmarkStart w:id="217" w:name="_Toc240798096"/>
      <w:r>
        <w:t>10.2. Термины и определения</w:t>
      </w:r>
      <w:bookmarkEnd w:id="217"/>
    </w:p>
    <w:p w14:paraId="2B02804E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39"/>
        <w:gridCol w:w="5877"/>
      </w:tblGrid>
      <w:tr w:rsidR="00972708" w14:paraId="6A78A05A" w14:textId="77777777">
        <w:trPr>
          <w:tblHeader/>
        </w:trPr>
        <w:tc>
          <w:tcPr>
            <w:tcW w:w="3256" w:type="dxa"/>
          </w:tcPr>
          <w:p w14:paraId="1A00F8F2" w14:textId="77777777" w:rsidR="00972708" w:rsidRDefault="00000000">
            <w:r>
              <w:rPr>
                <w:b/>
                <w:bCs/>
              </w:rPr>
              <w:t>Термин</w:t>
            </w:r>
          </w:p>
        </w:tc>
        <w:tc>
          <w:tcPr>
            <w:tcW w:w="6104" w:type="dxa"/>
          </w:tcPr>
          <w:p w14:paraId="325B0FC4" w14:textId="77777777" w:rsidR="00972708" w:rsidRDefault="00000000">
            <w:r>
              <w:rPr>
                <w:b/>
                <w:bCs/>
              </w:rPr>
              <w:t>Определение</w:t>
            </w:r>
          </w:p>
        </w:tc>
      </w:tr>
      <w:tr w:rsidR="00972708" w14:paraId="7F81502E" w14:textId="77777777">
        <w:tc>
          <w:tcPr>
            <w:tcW w:w="3256" w:type="dxa"/>
          </w:tcPr>
          <w:p w14:paraId="30AC87D8" w14:textId="77777777" w:rsidR="00972708" w:rsidRDefault="00000000">
            <w:r>
              <w:rPr>
                <w:b/>
                <w:bCs/>
              </w:rPr>
              <w:t>Автоматизированная система</w:t>
            </w:r>
          </w:p>
        </w:tc>
        <w:tc>
          <w:tcPr>
            <w:tcW w:w="6104" w:type="dxa"/>
          </w:tcPr>
          <w:p w14:paraId="65E43991" w14:textId="77777777" w:rsidR="00972708" w:rsidRDefault="00000000">
            <w:r>
              <w:t>Система, состоящая из программных, технических и информационных средств, обеспечивающих автоматизацию производственной и связанной с ней деятельности.</w:t>
            </w:r>
          </w:p>
        </w:tc>
      </w:tr>
      <w:tr w:rsidR="00972708" w14:paraId="42798D18" w14:textId="77777777">
        <w:tc>
          <w:tcPr>
            <w:tcW w:w="3256" w:type="dxa"/>
          </w:tcPr>
          <w:p w14:paraId="1EEDF31E" w14:textId="77777777" w:rsidR="00972708" w:rsidRDefault="00000000">
            <w:r>
              <w:rPr>
                <w:b/>
                <w:bCs/>
              </w:rPr>
              <w:t>Архитектура системы</w:t>
            </w:r>
          </w:p>
        </w:tc>
        <w:tc>
          <w:tcPr>
            <w:tcW w:w="6104" w:type="dxa"/>
          </w:tcPr>
          <w:p w14:paraId="299489DC" w14:textId="77777777" w:rsidR="00972708" w:rsidRDefault="00000000">
            <w:r>
              <w:t>Совокупность основных принципов построения системы, ее компонентов, связей между ними, организации данных, механизмов взаимодействия и требований к эксплуатации.</w:t>
            </w:r>
          </w:p>
        </w:tc>
      </w:tr>
      <w:tr w:rsidR="00972708" w14:paraId="5D9A1B40" w14:textId="77777777">
        <w:tc>
          <w:tcPr>
            <w:tcW w:w="3256" w:type="dxa"/>
          </w:tcPr>
          <w:p w14:paraId="4C26B932" w14:textId="77777777" w:rsidR="00972708" w:rsidRDefault="00000000">
            <w:r>
              <w:rPr>
                <w:b/>
                <w:bCs/>
              </w:rPr>
              <w:t>Архитектурное решение</w:t>
            </w:r>
          </w:p>
        </w:tc>
        <w:tc>
          <w:tcPr>
            <w:tcW w:w="6104" w:type="dxa"/>
          </w:tcPr>
          <w:p w14:paraId="049B8716" w14:textId="77777777" w:rsidR="00972708" w:rsidRDefault="00000000">
            <w:r>
              <w:t>Зафиксированный способ реализации существенного архитектурного требования или свойства системы с указанием его обоснования и последствий.</w:t>
            </w:r>
          </w:p>
        </w:tc>
      </w:tr>
      <w:tr w:rsidR="00972708" w14:paraId="260B5D71" w14:textId="77777777">
        <w:tc>
          <w:tcPr>
            <w:tcW w:w="3256" w:type="dxa"/>
          </w:tcPr>
          <w:p w14:paraId="7C14524B" w14:textId="77777777" w:rsidR="00972708" w:rsidRDefault="00000000">
            <w:r>
              <w:rPr>
                <w:b/>
                <w:bCs/>
              </w:rPr>
              <w:t>Архитектурное представление</w:t>
            </w:r>
          </w:p>
        </w:tc>
        <w:tc>
          <w:tcPr>
            <w:tcW w:w="6104" w:type="dxa"/>
          </w:tcPr>
          <w:p w14:paraId="32A6049A" w14:textId="77777777" w:rsidR="00972708" w:rsidRDefault="00000000">
            <w:r>
              <w:t xml:space="preserve">Описание определенного аспекта архитектуры системы, предназначенное для анализа и </w:t>
            </w:r>
            <w:r>
              <w:lastRenderedPageBreak/>
              <w:t>использования соответствующей заинтересованной стороной.</w:t>
            </w:r>
          </w:p>
        </w:tc>
      </w:tr>
      <w:tr w:rsidR="00972708" w14:paraId="3E2C00C4" w14:textId="77777777">
        <w:tc>
          <w:tcPr>
            <w:tcW w:w="3256" w:type="dxa"/>
          </w:tcPr>
          <w:p w14:paraId="1D0C7532" w14:textId="77777777" w:rsidR="00972708" w:rsidRDefault="00000000">
            <w:r>
              <w:rPr>
                <w:b/>
                <w:bCs/>
              </w:rPr>
              <w:lastRenderedPageBreak/>
              <w:t>Архитектурный интерес</w:t>
            </w:r>
          </w:p>
        </w:tc>
        <w:tc>
          <w:tcPr>
            <w:tcW w:w="6104" w:type="dxa"/>
          </w:tcPr>
          <w:p w14:paraId="01F8BB09" w14:textId="77777777" w:rsidR="00972708" w:rsidRDefault="00000000">
            <w:r>
              <w:t>Требование, ожидание или область внимания заинтересованной стороны, учитываемые при формировании архитектуры системы.</w:t>
            </w:r>
          </w:p>
        </w:tc>
      </w:tr>
      <w:tr w:rsidR="00972708" w14:paraId="3C8ED437" w14:textId="77777777">
        <w:tc>
          <w:tcPr>
            <w:tcW w:w="3256" w:type="dxa"/>
          </w:tcPr>
          <w:p w14:paraId="39263766" w14:textId="77777777" w:rsidR="00972708" w:rsidRDefault="00000000">
            <w:r>
              <w:rPr>
                <w:b/>
                <w:bCs/>
              </w:rPr>
              <w:t>Заинтересованная сторона</w:t>
            </w:r>
          </w:p>
        </w:tc>
        <w:tc>
          <w:tcPr>
            <w:tcW w:w="6104" w:type="dxa"/>
          </w:tcPr>
          <w:p w14:paraId="0A280685" w14:textId="77777777" w:rsidR="00972708" w:rsidRDefault="00000000">
            <w:r>
              <w:t>Лицо, группа лиц, организация или иная сторона, имеющая интерес к системе, ее результатам или архитектуре.</w:t>
            </w:r>
          </w:p>
        </w:tc>
      </w:tr>
      <w:tr w:rsidR="00972708" w14:paraId="22355E88" w14:textId="77777777">
        <w:tc>
          <w:tcPr>
            <w:tcW w:w="3256" w:type="dxa"/>
          </w:tcPr>
          <w:p w14:paraId="4E7008CA" w14:textId="77777777" w:rsidR="00972708" w:rsidRDefault="00000000">
            <w:r>
              <w:rPr>
                <w:b/>
                <w:bCs/>
              </w:rPr>
              <w:t>Центральный корпоративный контур</w:t>
            </w:r>
          </w:p>
        </w:tc>
        <w:tc>
          <w:tcPr>
            <w:tcW w:w="6104" w:type="dxa"/>
          </w:tcPr>
          <w:p w14:paraId="3B0DF9CF" w14:textId="77777777" w:rsidR="00972708" w:rsidRDefault="00000000">
            <w:r>
              <w:t>Часть системы, размещенная в центральном центре обработки данных и обеспечивающая централизованное управление, консолидацию информации и межконтурное взаимодействие.</w:t>
            </w:r>
          </w:p>
        </w:tc>
      </w:tr>
      <w:tr w:rsidR="00972708" w14:paraId="34D98C42" w14:textId="77777777">
        <w:tc>
          <w:tcPr>
            <w:tcW w:w="3256" w:type="dxa"/>
          </w:tcPr>
          <w:p w14:paraId="74784332" w14:textId="77777777" w:rsidR="00972708" w:rsidRDefault="00000000">
            <w:r>
              <w:rPr>
                <w:b/>
                <w:bCs/>
              </w:rPr>
              <w:t>Локальный производственный контур</w:t>
            </w:r>
          </w:p>
        </w:tc>
        <w:tc>
          <w:tcPr>
            <w:tcW w:w="6104" w:type="dxa"/>
          </w:tcPr>
          <w:p w14:paraId="44B6D36B" w14:textId="77777777" w:rsidR="00972708" w:rsidRDefault="00000000">
            <w:r>
              <w:t>Изолированная часть системы, размещенная на территории или в вычислительной инфраструктуре отдельного предприятия и обеспечивающая выполнение производственных функций.</w:t>
            </w:r>
          </w:p>
        </w:tc>
      </w:tr>
      <w:tr w:rsidR="00972708" w14:paraId="4B27C30C" w14:textId="77777777">
        <w:tc>
          <w:tcPr>
            <w:tcW w:w="3256" w:type="dxa"/>
          </w:tcPr>
          <w:p w14:paraId="18E69865" w14:textId="77777777" w:rsidR="00972708" w:rsidRDefault="00000000">
            <w:r>
              <w:rPr>
                <w:b/>
                <w:bCs/>
              </w:rPr>
              <w:t>Межконтурное взаимодействие</w:t>
            </w:r>
          </w:p>
        </w:tc>
        <w:tc>
          <w:tcPr>
            <w:tcW w:w="6104" w:type="dxa"/>
          </w:tcPr>
          <w:p w14:paraId="61711B0E" w14:textId="77777777" w:rsidR="00972708" w:rsidRDefault="00000000">
            <w:r>
              <w:t>Обмен информацией и выполнение согласованных операций между центральным и локальными контурами системы.</w:t>
            </w:r>
          </w:p>
        </w:tc>
      </w:tr>
      <w:tr w:rsidR="00972708" w14:paraId="0144E046" w14:textId="77777777">
        <w:tc>
          <w:tcPr>
            <w:tcW w:w="3256" w:type="dxa"/>
          </w:tcPr>
          <w:p w14:paraId="4F7290D4" w14:textId="77777777" w:rsidR="00972708" w:rsidRDefault="00000000">
            <w:r>
              <w:rPr>
                <w:b/>
                <w:bCs/>
              </w:rPr>
              <w:t>Локальная автономность</w:t>
            </w:r>
          </w:p>
        </w:tc>
        <w:tc>
          <w:tcPr>
            <w:tcW w:w="6104" w:type="dxa"/>
          </w:tcPr>
          <w:p w14:paraId="792AFD50" w14:textId="77777777" w:rsidR="00972708" w:rsidRDefault="00000000">
            <w:r>
              <w:t>Способность локального производственного контура выполнять критически важные производственные функции без постоянной доступности центрального контура.</w:t>
            </w:r>
          </w:p>
        </w:tc>
      </w:tr>
      <w:tr w:rsidR="00972708" w14:paraId="10E44011" w14:textId="77777777">
        <w:tc>
          <w:tcPr>
            <w:tcW w:w="3256" w:type="dxa"/>
          </w:tcPr>
          <w:p w14:paraId="4A5C9ACC" w14:textId="77777777" w:rsidR="00972708" w:rsidRDefault="00000000">
            <w:r>
              <w:rPr>
                <w:b/>
                <w:bCs/>
              </w:rPr>
              <w:t>Синхронизация данных</w:t>
            </w:r>
          </w:p>
        </w:tc>
        <w:tc>
          <w:tcPr>
            <w:tcW w:w="6104" w:type="dxa"/>
          </w:tcPr>
          <w:p w14:paraId="5DAB54E2" w14:textId="77777777" w:rsidR="00972708" w:rsidRDefault="00000000">
            <w:r>
              <w:t>Процесс передачи и согласования изменений данных между информационными ресурсами различных контуров системы.</w:t>
            </w:r>
          </w:p>
        </w:tc>
      </w:tr>
      <w:tr w:rsidR="00972708" w14:paraId="627EEA75" w14:textId="77777777">
        <w:tc>
          <w:tcPr>
            <w:tcW w:w="3256" w:type="dxa"/>
          </w:tcPr>
          <w:p w14:paraId="1F7A771D" w14:textId="77777777" w:rsidR="00972708" w:rsidRDefault="00000000">
            <w:r>
              <w:rPr>
                <w:b/>
                <w:bCs/>
              </w:rPr>
              <w:t>Асинхронный обмен</w:t>
            </w:r>
          </w:p>
        </w:tc>
        <w:tc>
          <w:tcPr>
            <w:tcW w:w="6104" w:type="dxa"/>
          </w:tcPr>
          <w:p w14:paraId="38384A15" w14:textId="77777777" w:rsidR="00972708" w:rsidRDefault="00000000">
            <w:r>
              <w:t>Обмен информацией, при котором отправитель и получатель не обязаны одновременно выполнять операцию и быть доступны друг для друга в течение всего времени обработки сообщения.</w:t>
            </w:r>
          </w:p>
        </w:tc>
      </w:tr>
      <w:tr w:rsidR="00972708" w14:paraId="647AFB46" w14:textId="77777777">
        <w:tc>
          <w:tcPr>
            <w:tcW w:w="3256" w:type="dxa"/>
          </w:tcPr>
          <w:p w14:paraId="39F57ABF" w14:textId="77777777" w:rsidR="00972708" w:rsidRDefault="00000000">
            <w:r>
              <w:rPr>
                <w:b/>
                <w:bCs/>
              </w:rPr>
              <w:t>Сообщение</w:t>
            </w:r>
          </w:p>
        </w:tc>
        <w:tc>
          <w:tcPr>
            <w:tcW w:w="6104" w:type="dxa"/>
          </w:tcPr>
          <w:p w14:paraId="1972CEFA" w14:textId="77777777" w:rsidR="00972708" w:rsidRDefault="00000000">
            <w:r>
              <w:t>Структурированная информационная единица, передаваемая между программными компонентами системы.</w:t>
            </w:r>
          </w:p>
        </w:tc>
      </w:tr>
      <w:tr w:rsidR="00972708" w14:paraId="567A9F80" w14:textId="77777777">
        <w:tc>
          <w:tcPr>
            <w:tcW w:w="3256" w:type="dxa"/>
          </w:tcPr>
          <w:p w14:paraId="5D069DF2" w14:textId="77777777" w:rsidR="00972708" w:rsidRDefault="00000000">
            <w:r>
              <w:rPr>
                <w:b/>
                <w:bCs/>
              </w:rPr>
              <w:t>Событие</w:t>
            </w:r>
          </w:p>
        </w:tc>
        <w:tc>
          <w:tcPr>
            <w:tcW w:w="6104" w:type="dxa"/>
          </w:tcPr>
          <w:p w14:paraId="61E62DDF" w14:textId="77777777" w:rsidR="00972708" w:rsidRDefault="00000000">
            <w:r>
              <w:t>Сообщение, фиксирующее произошедшее изменение состояния объекта или выполнение определенной операции.</w:t>
            </w:r>
          </w:p>
        </w:tc>
      </w:tr>
      <w:tr w:rsidR="00972708" w14:paraId="6D218551" w14:textId="77777777">
        <w:tc>
          <w:tcPr>
            <w:tcW w:w="3256" w:type="dxa"/>
          </w:tcPr>
          <w:p w14:paraId="3945C306" w14:textId="77777777" w:rsidR="00972708" w:rsidRDefault="00000000">
            <w:r>
              <w:rPr>
                <w:b/>
                <w:bCs/>
              </w:rPr>
              <w:t>Идемпотентность</w:t>
            </w:r>
          </w:p>
        </w:tc>
        <w:tc>
          <w:tcPr>
            <w:tcW w:w="6104" w:type="dxa"/>
          </w:tcPr>
          <w:p w14:paraId="445788A2" w14:textId="77777777" w:rsidR="00972708" w:rsidRDefault="00000000">
            <w:r>
              <w:t>Свойство операции, при котором повторная обработка одного и того же сообщения не приводит к дополнительному нежелательному изменению результата.</w:t>
            </w:r>
          </w:p>
        </w:tc>
      </w:tr>
      <w:tr w:rsidR="00972708" w14:paraId="0C1AF5CF" w14:textId="77777777">
        <w:tc>
          <w:tcPr>
            <w:tcW w:w="3256" w:type="dxa"/>
          </w:tcPr>
          <w:p w14:paraId="3A0465CB" w14:textId="77777777" w:rsidR="00972708" w:rsidRDefault="00000000">
            <w:r>
              <w:rPr>
                <w:b/>
                <w:bCs/>
              </w:rPr>
              <w:lastRenderedPageBreak/>
              <w:t>Повторная доставка</w:t>
            </w:r>
          </w:p>
        </w:tc>
        <w:tc>
          <w:tcPr>
            <w:tcW w:w="6104" w:type="dxa"/>
          </w:tcPr>
          <w:p w14:paraId="55C1EFD7" w14:textId="77777777" w:rsidR="00972708" w:rsidRDefault="00000000">
            <w:r>
              <w:t>Повторная передача сообщения получателю в случае отсутствия подтверждения его успешной обработки либо возникновения ошибки обработки.</w:t>
            </w:r>
          </w:p>
        </w:tc>
      </w:tr>
      <w:tr w:rsidR="00972708" w14:paraId="071941F4" w14:textId="77777777">
        <w:tc>
          <w:tcPr>
            <w:tcW w:w="3256" w:type="dxa"/>
          </w:tcPr>
          <w:p w14:paraId="0154AC7E" w14:textId="77777777" w:rsidR="00972708" w:rsidRDefault="00000000">
            <w:r>
              <w:rPr>
                <w:b/>
                <w:bCs/>
              </w:rPr>
              <w:t>Интеграционный сервис</w:t>
            </w:r>
          </w:p>
        </w:tc>
        <w:tc>
          <w:tcPr>
            <w:tcW w:w="6104" w:type="dxa"/>
          </w:tcPr>
          <w:p w14:paraId="286A0A48" w14:textId="77777777" w:rsidR="00972708" w:rsidRDefault="00000000">
            <w:r>
              <w:t>Программный компонент, обеспечивающий взаимодействие системы с оборудованием, внешней информационной системой или иным программным компонентом с преобразованием и контролем передаваемых данных.</w:t>
            </w:r>
          </w:p>
        </w:tc>
      </w:tr>
      <w:tr w:rsidR="00972708" w14:paraId="4AA764F6" w14:textId="77777777">
        <w:tc>
          <w:tcPr>
            <w:tcW w:w="3256" w:type="dxa"/>
          </w:tcPr>
          <w:p w14:paraId="6F03EBCB" w14:textId="77777777" w:rsidR="00972708" w:rsidRDefault="00000000">
            <w:r>
              <w:rPr>
                <w:b/>
                <w:bCs/>
              </w:rPr>
              <w:t>Интеграционный контракт</w:t>
            </w:r>
          </w:p>
        </w:tc>
        <w:tc>
          <w:tcPr>
            <w:tcW w:w="6104" w:type="dxa"/>
          </w:tcPr>
          <w:p w14:paraId="0479AB25" w14:textId="77777777" w:rsidR="00972708" w:rsidRDefault="00000000">
            <w:r>
              <w:t>Формализованное описание структуры, назначения, правил передачи и обработки данных при взаимодействии программных компонентов или информационных систем.</w:t>
            </w:r>
          </w:p>
        </w:tc>
      </w:tr>
      <w:tr w:rsidR="00972708" w14:paraId="2F881C40" w14:textId="77777777">
        <w:tc>
          <w:tcPr>
            <w:tcW w:w="3256" w:type="dxa"/>
          </w:tcPr>
          <w:p w14:paraId="12D905E4" w14:textId="77777777" w:rsidR="00972708" w:rsidRDefault="00000000">
            <w:r>
              <w:rPr>
                <w:b/>
                <w:bCs/>
              </w:rPr>
              <w:t>Оперативная информация</w:t>
            </w:r>
          </w:p>
        </w:tc>
        <w:tc>
          <w:tcPr>
            <w:tcW w:w="6104" w:type="dxa"/>
          </w:tcPr>
          <w:p w14:paraId="2AC3AB1C" w14:textId="77777777" w:rsidR="00972708" w:rsidRDefault="00000000">
            <w:r>
              <w:t>Информация, используемая непосредственно при выполнении текущих производственных и административных операций системы.</w:t>
            </w:r>
          </w:p>
        </w:tc>
      </w:tr>
      <w:tr w:rsidR="00972708" w14:paraId="332FB2B7" w14:textId="77777777">
        <w:tc>
          <w:tcPr>
            <w:tcW w:w="3256" w:type="dxa"/>
          </w:tcPr>
          <w:p w14:paraId="13B09D3E" w14:textId="77777777" w:rsidR="00972708" w:rsidRDefault="00000000">
            <w:r>
              <w:rPr>
                <w:b/>
                <w:bCs/>
              </w:rPr>
              <w:t>Аналитическая информация</w:t>
            </w:r>
          </w:p>
        </w:tc>
        <w:tc>
          <w:tcPr>
            <w:tcW w:w="6104" w:type="dxa"/>
          </w:tcPr>
          <w:p w14:paraId="798D0CC4" w14:textId="77777777" w:rsidR="00972708" w:rsidRDefault="00000000">
            <w:r>
              <w:t>Информация, подготовленная для анализа, построения отчетности, выявления тенденций и поддержки принятия управленческих решений.</w:t>
            </w:r>
          </w:p>
        </w:tc>
      </w:tr>
      <w:tr w:rsidR="00972708" w14:paraId="66EF3700" w14:textId="77777777">
        <w:tc>
          <w:tcPr>
            <w:tcW w:w="3256" w:type="dxa"/>
          </w:tcPr>
          <w:p w14:paraId="47E7E588" w14:textId="77777777" w:rsidR="00972708" w:rsidRDefault="00000000">
            <w:r>
              <w:rPr>
                <w:b/>
                <w:bCs/>
              </w:rPr>
              <w:t>Эталонные данные</w:t>
            </w:r>
          </w:p>
        </w:tc>
        <w:tc>
          <w:tcPr>
            <w:tcW w:w="6104" w:type="dxa"/>
          </w:tcPr>
          <w:p w14:paraId="265D5E16" w14:textId="77777777" w:rsidR="00972708" w:rsidRDefault="00000000">
            <w:r>
              <w:t>Данные, являющиеся установленным источником нормативно-справочной информации для других компонентов или контуров системы.</w:t>
            </w:r>
          </w:p>
        </w:tc>
      </w:tr>
      <w:tr w:rsidR="00972708" w14:paraId="33C80665" w14:textId="77777777">
        <w:tc>
          <w:tcPr>
            <w:tcW w:w="3256" w:type="dxa"/>
          </w:tcPr>
          <w:p w14:paraId="021DE002" w14:textId="77777777" w:rsidR="00972708" w:rsidRDefault="00000000">
            <w:r>
              <w:rPr>
                <w:b/>
                <w:bCs/>
              </w:rPr>
              <w:t>Локальная копия данных</w:t>
            </w:r>
          </w:p>
        </w:tc>
        <w:tc>
          <w:tcPr>
            <w:tcW w:w="6104" w:type="dxa"/>
          </w:tcPr>
          <w:p w14:paraId="4F275A82" w14:textId="77777777" w:rsidR="00972708" w:rsidRDefault="00000000">
            <w:r>
              <w:t>Копия данных, размещенная в другом контуре системы и используемая для выполнения определенных функций этого контура.</w:t>
            </w:r>
          </w:p>
        </w:tc>
      </w:tr>
      <w:tr w:rsidR="00972708" w14:paraId="5E5FD18A" w14:textId="77777777">
        <w:tc>
          <w:tcPr>
            <w:tcW w:w="3256" w:type="dxa"/>
          </w:tcPr>
          <w:p w14:paraId="1BAA2104" w14:textId="77777777" w:rsidR="00972708" w:rsidRDefault="00000000">
            <w:r>
              <w:rPr>
                <w:b/>
                <w:bCs/>
              </w:rPr>
              <w:t>Владелец информационного ресурса</w:t>
            </w:r>
          </w:p>
        </w:tc>
        <w:tc>
          <w:tcPr>
            <w:tcW w:w="6104" w:type="dxa"/>
          </w:tcPr>
          <w:p w14:paraId="68C16580" w14:textId="77777777" w:rsidR="00972708" w:rsidRDefault="00000000">
            <w:r>
              <w:t>Организация или функциональная сторона, ответственная за содержание, актуальность и правила использования соответствующей категории информации.</w:t>
            </w:r>
          </w:p>
        </w:tc>
      </w:tr>
      <w:tr w:rsidR="00972708" w14:paraId="76D603CA" w14:textId="77777777">
        <w:tc>
          <w:tcPr>
            <w:tcW w:w="3256" w:type="dxa"/>
          </w:tcPr>
          <w:p w14:paraId="1CF68682" w14:textId="77777777" w:rsidR="00972708" w:rsidRDefault="00000000">
            <w:r>
              <w:rPr>
                <w:b/>
                <w:bCs/>
              </w:rPr>
              <w:t>Конфигурационная информация</w:t>
            </w:r>
          </w:p>
        </w:tc>
        <w:tc>
          <w:tcPr>
            <w:tcW w:w="6104" w:type="dxa"/>
          </w:tcPr>
          <w:p w14:paraId="3892E7DE" w14:textId="77777777" w:rsidR="00972708" w:rsidRDefault="00000000">
            <w:r>
              <w:t>Данные, определяющие параметры работы программных компонентов, настройки пользователей и ролей, параметры интеграции и иные управляемые настройки системы.</w:t>
            </w:r>
          </w:p>
        </w:tc>
      </w:tr>
      <w:tr w:rsidR="00972708" w14:paraId="132A0360" w14:textId="77777777">
        <w:tc>
          <w:tcPr>
            <w:tcW w:w="3256" w:type="dxa"/>
          </w:tcPr>
          <w:p w14:paraId="0B5C5BEA" w14:textId="77777777" w:rsidR="00972708" w:rsidRDefault="00000000">
            <w:r>
              <w:rPr>
                <w:b/>
                <w:bCs/>
              </w:rPr>
              <w:t>Контур предприятия</w:t>
            </w:r>
          </w:p>
        </w:tc>
        <w:tc>
          <w:tcPr>
            <w:tcW w:w="6104" w:type="dxa"/>
          </w:tcPr>
          <w:p w14:paraId="713ED97A" w14:textId="77777777" w:rsidR="00972708" w:rsidRDefault="00000000">
            <w:r>
              <w:t>Совокупность программных, информационных и технических средств, относящихся к одному производственному предприятию.</w:t>
            </w:r>
          </w:p>
        </w:tc>
      </w:tr>
      <w:tr w:rsidR="00972708" w14:paraId="1805FC3C" w14:textId="77777777">
        <w:tc>
          <w:tcPr>
            <w:tcW w:w="3256" w:type="dxa"/>
          </w:tcPr>
          <w:p w14:paraId="4DD03CA3" w14:textId="77777777" w:rsidR="00972708" w:rsidRDefault="00000000">
            <w:r>
              <w:rPr>
                <w:b/>
                <w:bCs/>
              </w:rPr>
              <w:t>Контекст предприятия</w:t>
            </w:r>
          </w:p>
        </w:tc>
        <w:tc>
          <w:tcPr>
            <w:tcW w:w="6104" w:type="dxa"/>
          </w:tcPr>
          <w:p w14:paraId="48B30CFC" w14:textId="77777777" w:rsidR="00972708" w:rsidRDefault="00000000">
            <w:r>
              <w:t>Набор идентификационных и организационных признаков, определяющих предприятие, к которому относятся пользователь, операция или информационный объект.</w:t>
            </w:r>
          </w:p>
        </w:tc>
      </w:tr>
      <w:tr w:rsidR="00972708" w14:paraId="270D5A3E" w14:textId="77777777">
        <w:tc>
          <w:tcPr>
            <w:tcW w:w="3256" w:type="dxa"/>
          </w:tcPr>
          <w:p w14:paraId="38AA57B9" w14:textId="77777777" w:rsidR="00972708" w:rsidRDefault="00000000">
            <w:r>
              <w:rPr>
                <w:b/>
                <w:bCs/>
              </w:rPr>
              <w:lastRenderedPageBreak/>
              <w:t>Изоляция контуров</w:t>
            </w:r>
          </w:p>
        </w:tc>
        <w:tc>
          <w:tcPr>
            <w:tcW w:w="6104" w:type="dxa"/>
          </w:tcPr>
          <w:p w14:paraId="79F42A72" w14:textId="77777777" w:rsidR="00972708" w:rsidRDefault="00000000">
            <w:r>
              <w:t>Совокупность программных, информационных и сетевых механизмов, обеспечивающих разделение данных и операций различных предприятий.</w:t>
            </w:r>
          </w:p>
        </w:tc>
      </w:tr>
      <w:tr w:rsidR="00972708" w14:paraId="75192C90" w14:textId="77777777">
        <w:tc>
          <w:tcPr>
            <w:tcW w:w="3256" w:type="dxa"/>
          </w:tcPr>
          <w:p w14:paraId="464BB5B2" w14:textId="77777777" w:rsidR="00972708" w:rsidRDefault="00000000">
            <w:r>
              <w:rPr>
                <w:b/>
                <w:bCs/>
              </w:rPr>
              <w:t>Компонент системы</w:t>
            </w:r>
          </w:p>
        </w:tc>
        <w:tc>
          <w:tcPr>
            <w:tcW w:w="6104" w:type="dxa"/>
          </w:tcPr>
          <w:p w14:paraId="618637D7" w14:textId="77777777" w:rsidR="00972708" w:rsidRDefault="00000000">
            <w:r>
              <w:t>Функционально или технически выделенная часть программной или технической системы, имеющая определенное назначение и интерфейсы взаимодействия.</w:t>
            </w:r>
          </w:p>
        </w:tc>
      </w:tr>
      <w:tr w:rsidR="00972708" w14:paraId="2509C1E5" w14:textId="77777777">
        <w:tc>
          <w:tcPr>
            <w:tcW w:w="3256" w:type="dxa"/>
          </w:tcPr>
          <w:p w14:paraId="61CF7B02" w14:textId="77777777" w:rsidR="00972708" w:rsidRDefault="00000000">
            <w:r>
              <w:rPr>
                <w:b/>
                <w:bCs/>
              </w:rPr>
              <w:t>Сервис</w:t>
            </w:r>
          </w:p>
        </w:tc>
        <w:tc>
          <w:tcPr>
            <w:tcW w:w="6104" w:type="dxa"/>
          </w:tcPr>
          <w:p w14:paraId="6FAEEEBD" w14:textId="77777777" w:rsidR="00972708" w:rsidRDefault="00000000">
            <w:r>
              <w:t>Самостоятельный программный компонент, предоставляющий определенный набор функций через формализованные интерфейсы.</w:t>
            </w:r>
          </w:p>
        </w:tc>
      </w:tr>
      <w:tr w:rsidR="00972708" w14:paraId="484580D8" w14:textId="77777777">
        <w:tc>
          <w:tcPr>
            <w:tcW w:w="3256" w:type="dxa"/>
          </w:tcPr>
          <w:p w14:paraId="02604423" w14:textId="77777777" w:rsidR="00972708" w:rsidRDefault="00000000">
            <w:r>
              <w:rPr>
                <w:b/>
                <w:bCs/>
              </w:rPr>
              <w:t>Серверная часть</w:t>
            </w:r>
          </w:p>
        </w:tc>
        <w:tc>
          <w:tcPr>
            <w:tcW w:w="6104" w:type="dxa"/>
          </w:tcPr>
          <w:p w14:paraId="4222B34E" w14:textId="77777777" w:rsidR="00972708" w:rsidRDefault="00000000">
            <w:r>
              <w:t>Совокупность программных компонентов, выполняющихся на серверных вычислительных ресурсах и реализующих основные прикладные функции системы.</w:t>
            </w:r>
          </w:p>
        </w:tc>
      </w:tr>
      <w:tr w:rsidR="00972708" w14:paraId="4C7FE9B6" w14:textId="77777777">
        <w:tc>
          <w:tcPr>
            <w:tcW w:w="3256" w:type="dxa"/>
          </w:tcPr>
          <w:p w14:paraId="2D6CB038" w14:textId="77777777" w:rsidR="00972708" w:rsidRDefault="00000000">
            <w:r>
              <w:rPr>
                <w:b/>
                <w:bCs/>
              </w:rPr>
              <w:t>Клиентская часть</w:t>
            </w:r>
          </w:p>
        </w:tc>
        <w:tc>
          <w:tcPr>
            <w:tcW w:w="6104" w:type="dxa"/>
          </w:tcPr>
          <w:p w14:paraId="3DB10E57" w14:textId="77777777" w:rsidR="00972708" w:rsidRDefault="00000000">
            <w:r>
              <w:t>Программная часть системы, обеспечивающая взаимодействие пользователя с функциональными возможностями системы.</w:t>
            </w:r>
          </w:p>
        </w:tc>
      </w:tr>
      <w:tr w:rsidR="00972708" w14:paraId="0BEA6040" w14:textId="77777777">
        <w:tc>
          <w:tcPr>
            <w:tcW w:w="3256" w:type="dxa"/>
          </w:tcPr>
          <w:p w14:paraId="6235B73E" w14:textId="77777777" w:rsidR="00972708" w:rsidRDefault="00000000">
            <w:r>
              <w:rPr>
                <w:b/>
                <w:bCs/>
              </w:rPr>
              <w:t>Программный интерфейс</w:t>
            </w:r>
          </w:p>
        </w:tc>
        <w:tc>
          <w:tcPr>
            <w:tcW w:w="6104" w:type="dxa"/>
          </w:tcPr>
          <w:p w14:paraId="41C3B458" w14:textId="77777777" w:rsidR="00972708" w:rsidRDefault="00000000">
            <w:r>
              <w:t>Формализованный способ взаимодействия программных компонентов посредством определенного набора операций, данных и правил их использования.</w:t>
            </w:r>
          </w:p>
        </w:tc>
      </w:tr>
      <w:tr w:rsidR="00972708" w14:paraId="183363F2" w14:textId="77777777">
        <w:tc>
          <w:tcPr>
            <w:tcW w:w="3256" w:type="dxa"/>
          </w:tcPr>
          <w:p w14:paraId="397B2748" w14:textId="77777777" w:rsidR="00972708" w:rsidRDefault="00000000">
            <w:r>
              <w:rPr>
                <w:b/>
                <w:bCs/>
              </w:rPr>
              <w:t>Хранилище оперативных данных</w:t>
            </w:r>
          </w:p>
        </w:tc>
        <w:tc>
          <w:tcPr>
            <w:tcW w:w="6104" w:type="dxa"/>
          </w:tcPr>
          <w:p w14:paraId="449EB931" w14:textId="77777777" w:rsidR="00972708" w:rsidRDefault="00000000">
            <w:r>
              <w:t>Информационное хранилище, предназначенное для выполнения транзакционных операций и хранения актуальных производственных данных.</w:t>
            </w:r>
          </w:p>
        </w:tc>
      </w:tr>
      <w:tr w:rsidR="00972708" w14:paraId="49CF1581" w14:textId="77777777">
        <w:tc>
          <w:tcPr>
            <w:tcW w:w="3256" w:type="dxa"/>
          </w:tcPr>
          <w:p w14:paraId="068DF7E9" w14:textId="77777777" w:rsidR="00972708" w:rsidRDefault="00000000">
            <w:r>
              <w:rPr>
                <w:b/>
                <w:bCs/>
              </w:rPr>
              <w:t>Аналитическое хранилище</w:t>
            </w:r>
          </w:p>
        </w:tc>
        <w:tc>
          <w:tcPr>
            <w:tcW w:w="6104" w:type="dxa"/>
          </w:tcPr>
          <w:p w14:paraId="0F6C5394" w14:textId="77777777" w:rsidR="00972708" w:rsidRDefault="00000000">
            <w:r>
              <w:t>Информационное хранилище, предназначенное для выполнения аналитической обработки и хранения подготовленных массивов данных.</w:t>
            </w:r>
          </w:p>
        </w:tc>
      </w:tr>
      <w:tr w:rsidR="00972708" w14:paraId="008648B4" w14:textId="77777777">
        <w:tc>
          <w:tcPr>
            <w:tcW w:w="3256" w:type="dxa"/>
          </w:tcPr>
          <w:p w14:paraId="2878CD4E" w14:textId="77777777" w:rsidR="00972708" w:rsidRDefault="00000000">
            <w:r>
              <w:rPr>
                <w:b/>
                <w:bCs/>
              </w:rPr>
              <w:t>Коэффициент готовности</w:t>
            </w:r>
          </w:p>
        </w:tc>
        <w:tc>
          <w:tcPr>
            <w:tcW w:w="6104" w:type="dxa"/>
          </w:tcPr>
          <w:p w14:paraId="3D690234" w14:textId="77777777" w:rsidR="00972708" w:rsidRDefault="00000000">
            <w:r>
              <w:t>Вероятность того, что система находится в работоспособном состоянии в произвольный момент времени с учетом отказов и восстановления.</w:t>
            </w:r>
          </w:p>
        </w:tc>
      </w:tr>
      <w:tr w:rsidR="00972708" w14:paraId="614C1D1A" w14:textId="77777777">
        <w:tc>
          <w:tcPr>
            <w:tcW w:w="3256" w:type="dxa"/>
          </w:tcPr>
          <w:p w14:paraId="3A9FE3A1" w14:textId="77777777" w:rsidR="00972708" w:rsidRDefault="00000000">
            <w:r>
              <w:rPr>
                <w:b/>
                <w:bCs/>
              </w:rPr>
              <w:t>Масштабируемость</w:t>
            </w:r>
          </w:p>
        </w:tc>
        <w:tc>
          <w:tcPr>
            <w:tcW w:w="6104" w:type="dxa"/>
          </w:tcPr>
          <w:p w14:paraId="22EC60D9" w14:textId="77777777" w:rsidR="00972708" w:rsidRDefault="00000000">
            <w:r>
              <w:t>Свойство системы обеспечивать увеличение объема обрабатываемых данных, числа операций или пользователей за счет увеличения вычислительных ресурсов и/или количества экземпляров программных компонентов.</w:t>
            </w:r>
          </w:p>
        </w:tc>
      </w:tr>
      <w:tr w:rsidR="00972708" w14:paraId="3FD87A1F" w14:textId="77777777">
        <w:tc>
          <w:tcPr>
            <w:tcW w:w="3256" w:type="dxa"/>
          </w:tcPr>
          <w:p w14:paraId="40055818" w14:textId="77777777" w:rsidR="00972708" w:rsidRDefault="00000000">
            <w:r>
              <w:rPr>
                <w:b/>
                <w:bCs/>
              </w:rPr>
              <w:t>Отказоустойчивость</w:t>
            </w:r>
          </w:p>
        </w:tc>
        <w:tc>
          <w:tcPr>
            <w:tcW w:w="6104" w:type="dxa"/>
          </w:tcPr>
          <w:p w14:paraId="28116EE8" w14:textId="77777777" w:rsidR="00972708" w:rsidRDefault="00000000">
            <w:r>
              <w:t>Способность системы сохранять требуемые функции при отказе отдельных программных, технических или сетевых компонентов.</w:t>
            </w:r>
          </w:p>
        </w:tc>
      </w:tr>
      <w:tr w:rsidR="00972708" w14:paraId="5A3CA1FF" w14:textId="77777777">
        <w:tc>
          <w:tcPr>
            <w:tcW w:w="3256" w:type="dxa"/>
          </w:tcPr>
          <w:p w14:paraId="6ED1C7CF" w14:textId="77777777" w:rsidR="00972708" w:rsidRDefault="00000000">
            <w:r>
              <w:rPr>
                <w:b/>
                <w:bCs/>
              </w:rPr>
              <w:t>Восстановление</w:t>
            </w:r>
          </w:p>
        </w:tc>
        <w:tc>
          <w:tcPr>
            <w:tcW w:w="6104" w:type="dxa"/>
          </w:tcPr>
          <w:p w14:paraId="00EB3428" w14:textId="77777777" w:rsidR="00972708" w:rsidRDefault="00000000">
            <w:r>
              <w:t>Комплекс действий по возврату системы и ее данных в работоспособное состояние после отказа или нарушения штатной работы.</w:t>
            </w:r>
          </w:p>
        </w:tc>
      </w:tr>
      <w:tr w:rsidR="00972708" w14:paraId="3B9DA64C" w14:textId="77777777">
        <w:tc>
          <w:tcPr>
            <w:tcW w:w="3256" w:type="dxa"/>
          </w:tcPr>
          <w:p w14:paraId="631F87B5" w14:textId="77777777" w:rsidR="00972708" w:rsidRDefault="00000000">
            <w:r>
              <w:rPr>
                <w:b/>
                <w:bCs/>
              </w:rPr>
              <w:lastRenderedPageBreak/>
              <w:t>Резервная копия</w:t>
            </w:r>
          </w:p>
        </w:tc>
        <w:tc>
          <w:tcPr>
            <w:tcW w:w="6104" w:type="dxa"/>
          </w:tcPr>
          <w:p w14:paraId="4BA6086A" w14:textId="77777777" w:rsidR="00972708" w:rsidRDefault="00000000">
            <w:r>
              <w:t>Копия данных или конфигурации, предназначенная для восстановления информационного ресурса после утраты или повреждения исходных данных.</w:t>
            </w:r>
          </w:p>
        </w:tc>
      </w:tr>
      <w:tr w:rsidR="00972708" w14:paraId="1FC21E9D" w14:textId="77777777">
        <w:tc>
          <w:tcPr>
            <w:tcW w:w="3256" w:type="dxa"/>
          </w:tcPr>
          <w:p w14:paraId="2A0178A5" w14:textId="77777777" w:rsidR="00972708" w:rsidRDefault="00000000">
            <w:r>
              <w:rPr>
                <w:b/>
                <w:bCs/>
              </w:rPr>
              <w:t>Целевое время восстановления (RTO)</w:t>
            </w:r>
          </w:p>
        </w:tc>
        <w:tc>
          <w:tcPr>
            <w:tcW w:w="6104" w:type="dxa"/>
          </w:tcPr>
          <w:p w14:paraId="157E0CEA" w14:textId="77777777" w:rsidR="00972708" w:rsidRDefault="00000000">
            <w:r>
              <w:t>Максимально допустимый период времени от момента возникновения отказа до восстановления установленного уровня работоспособности системы.</w:t>
            </w:r>
          </w:p>
        </w:tc>
      </w:tr>
      <w:tr w:rsidR="00972708" w14:paraId="6218E8F3" w14:textId="77777777">
        <w:tc>
          <w:tcPr>
            <w:tcW w:w="3256" w:type="dxa"/>
          </w:tcPr>
          <w:p w14:paraId="751D29F3" w14:textId="77777777" w:rsidR="00972708" w:rsidRDefault="00000000">
            <w:r>
              <w:rPr>
                <w:b/>
                <w:bCs/>
              </w:rPr>
              <w:t>Целевая точка восстановления (RPO)</w:t>
            </w:r>
          </w:p>
        </w:tc>
        <w:tc>
          <w:tcPr>
            <w:tcW w:w="6104" w:type="dxa"/>
          </w:tcPr>
          <w:p w14:paraId="7ADF42F7" w14:textId="77777777" w:rsidR="00972708" w:rsidRDefault="00000000">
            <w:r>
              <w:t>Максимально допустимый период времени, за который данные могут быть утрачены при восстановлении системы после отказа.</w:t>
            </w:r>
          </w:p>
        </w:tc>
      </w:tr>
      <w:tr w:rsidR="00972708" w14:paraId="19D89A89" w14:textId="77777777">
        <w:tc>
          <w:tcPr>
            <w:tcW w:w="3256" w:type="dxa"/>
          </w:tcPr>
          <w:p w14:paraId="70ADAFC8" w14:textId="77777777" w:rsidR="00972708" w:rsidRDefault="00000000">
            <w:r>
              <w:rPr>
                <w:b/>
                <w:bCs/>
              </w:rPr>
              <w:t>Аудит</w:t>
            </w:r>
          </w:p>
        </w:tc>
        <w:tc>
          <w:tcPr>
            <w:tcW w:w="6104" w:type="dxa"/>
          </w:tcPr>
          <w:p w14:paraId="523D6F03" w14:textId="77777777" w:rsidR="00972708" w:rsidRDefault="00000000">
            <w:r>
              <w:t>Регистрация и последующий анализ действий пользователей, программных компонентов и администраторов, имеющих значение для безопасности и контроля эксплуатации системы.</w:t>
            </w:r>
          </w:p>
        </w:tc>
      </w:tr>
      <w:tr w:rsidR="00972708" w14:paraId="200DBCA7" w14:textId="77777777">
        <w:tc>
          <w:tcPr>
            <w:tcW w:w="3256" w:type="dxa"/>
          </w:tcPr>
          <w:p w14:paraId="25AD4872" w14:textId="77777777" w:rsidR="00972708" w:rsidRDefault="00000000">
            <w:r>
              <w:rPr>
                <w:b/>
                <w:bCs/>
              </w:rPr>
              <w:t>Журналирование</w:t>
            </w:r>
          </w:p>
        </w:tc>
        <w:tc>
          <w:tcPr>
            <w:tcW w:w="6104" w:type="dxa"/>
          </w:tcPr>
          <w:p w14:paraId="03C10C9E" w14:textId="77777777" w:rsidR="00972708" w:rsidRDefault="00000000">
            <w:r>
              <w:t>Формирование и сохранение записей о событиях работы программных и технических компонентов системы.</w:t>
            </w:r>
          </w:p>
        </w:tc>
      </w:tr>
      <w:tr w:rsidR="00972708" w14:paraId="54BBFB5E" w14:textId="77777777">
        <w:tc>
          <w:tcPr>
            <w:tcW w:w="3256" w:type="dxa"/>
          </w:tcPr>
          <w:p w14:paraId="4A0B0F6F" w14:textId="77777777" w:rsidR="00972708" w:rsidRDefault="00000000">
            <w:r>
              <w:rPr>
                <w:b/>
                <w:bCs/>
              </w:rPr>
              <w:t>Мониторинг</w:t>
            </w:r>
          </w:p>
        </w:tc>
        <w:tc>
          <w:tcPr>
            <w:tcW w:w="6104" w:type="dxa"/>
          </w:tcPr>
          <w:p w14:paraId="255BFB14" w14:textId="77777777" w:rsidR="00972708" w:rsidRDefault="00000000">
            <w:r>
              <w:t>Непрерывное или периодическое наблюдение за состоянием программных, технических и информационных компонентов системы и контролируемых параметров.</w:t>
            </w:r>
          </w:p>
        </w:tc>
      </w:tr>
      <w:tr w:rsidR="00972708" w14:paraId="25C239A9" w14:textId="77777777">
        <w:tc>
          <w:tcPr>
            <w:tcW w:w="3256" w:type="dxa"/>
          </w:tcPr>
          <w:p w14:paraId="4AA71B77" w14:textId="77777777" w:rsidR="00972708" w:rsidRDefault="00000000">
            <w:r>
              <w:rPr>
                <w:b/>
                <w:bCs/>
              </w:rPr>
              <w:t>Информационная безопасность</w:t>
            </w:r>
          </w:p>
        </w:tc>
        <w:tc>
          <w:tcPr>
            <w:tcW w:w="6104" w:type="dxa"/>
          </w:tcPr>
          <w:p w14:paraId="07D587AA" w14:textId="77777777" w:rsidR="00972708" w:rsidRDefault="00000000">
            <w:r>
              <w:t>Состояние защищенности информации и поддерживающих ее систем от угроз нарушения конфиденциальности, целостности и доступности.</w:t>
            </w:r>
          </w:p>
        </w:tc>
      </w:tr>
      <w:tr w:rsidR="00972708" w14:paraId="370528A0" w14:textId="77777777">
        <w:tc>
          <w:tcPr>
            <w:tcW w:w="3256" w:type="dxa"/>
          </w:tcPr>
          <w:p w14:paraId="272AC503" w14:textId="77777777" w:rsidR="00972708" w:rsidRDefault="00000000">
            <w:r>
              <w:rPr>
                <w:b/>
                <w:bCs/>
              </w:rPr>
              <w:t>Аутентификация</w:t>
            </w:r>
          </w:p>
        </w:tc>
        <w:tc>
          <w:tcPr>
            <w:tcW w:w="6104" w:type="dxa"/>
          </w:tcPr>
          <w:p w14:paraId="2ED4DBE8" w14:textId="77777777" w:rsidR="00972708" w:rsidRDefault="00000000">
            <w:r>
              <w:t>Проверка принадлежности предъявленных идентификационных данных определенному пользователю или программному субъекту.</w:t>
            </w:r>
          </w:p>
        </w:tc>
      </w:tr>
      <w:tr w:rsidR="00972708" w14:paraId="5331890A" w14:textId="77777777">
        <w:tc>
          <w:tcPr>
            <w:tcW w:w="3256" w:type="dxa"/>
          </w:tcPr>
          <w:p w14:paraId="5BF457B1" w14:textId="77777777" w:rsidR="00972708" w:rsidRDefault="00000000">
            <w:r>
              <w:rPr>
                <w:b/>
                <w:bCs/>
              </w:rPr>
              <w:t>Авторизация</w:t>
            </w:r>
          </w:p>
        </w:tc>
        <w:tc>
          <w:tcPr>
            <w:tcW w:w="6104" w:type="dxa"/>
          </w:tcPr>
          <w:p w14:paraId="47D50BC6" w14:textId="77777777" w:rsidR="00972708" w:rsidRDefault="00000000">
            <w:r>
              <w:t>Проверка наличия у пользователя или программного субъекта прав на выполнение определенной операции или доступ к информационному объекту.</w:t>
            </w:r>
          </w:p>
        </w:tc>
      </w:tr>
      <w:tr w:rsidR="00972708" w14:paraId="0C3B9702" w14:textId="77777777">
        <w:tc>
          <w:tcPr>
            <w:tcW w:w="3256" w:type="dxa"/>
          </w:tcPr>
          <w:p w14:paraId="2E6323DE" w14:textId="77777777" w:rsidR="00972708" w:rsidRDefault="00000000">
            <w:r>
              <w:rPr>
                <w:b/>
                <w:bCs/>
              </w:rPr>
              <w:t>Роль</w:t>
            </w:r>
          </w:p>
        </w:tc>
        <w:tc>
          <w:tcPr>
            <w:tcW w:w="6104" w:type="dxa"/>
          </w:tcPr>
          <w:p w14:paraId="2C63D052" w14:textId="77777777" w:rsidR="00972708" w:rsidRDefault="00000000">
            <w:r>
              <w:t>Именованный набор прав, предоставляемых пользователю или группе пользователей для выполнения определенных операций.</w:t>
            </w:r>
          </w:p>
        </w:tc>
      </w:tr>
      <w:tr w:rsidR="00972708" w14:paraId="6580D849" w14:textId="77777777">
        <w:tc>
          <w:tcPr>
            <w:tcW w:w="3256" w:type="dxa"/>
          </w:tcPr>
          <w:p w14:paraId="651CEA90" w14:textId="77777777" w:rsidR="00972708" w:rsidRDefault="00000000">
            <w:r>
              <w:rPr>
                <w:b/>
                <w:bCs/>
              </w:rPr>
              <w:t>Наименьшие привилегии</w:t>
            </w:r>
          </w:p>
        </w:tc>
        <w:tc>
          <w:tcPr>
            <w:tcW w:w="6104" w:type="dxa"/>
          </w:tcPr>
          <w:p w14:paraId="215F710E" w14:textId="77777777" w:rsidR="00972708" w:rsidRDefault="00000000">
            <w:r>
              <w:t>Принцип предоставления пользователю или программному компоненту только тех прав, которые необходимы для выполнения установленных функций.</w:t>
            </w:r>
          </w:p>
        </w:tc>
      </w:tr>
      <w:tr w:rsidR="00972708" w14:paraId="5548A7F7" w14:textId="77777777">
        <w:tc>
          <w:tcPr>
            <w:tcW w:w="3256" w:type="dxa"/>
          </w:tcPr>
          <w:p w14:paraId="1AF65D2F" w14:textId="77777777" w:rsidR="00972708" w:rsidRDefault="00000000">
            <w:r>
              <w:rPr>
                <w:b/>
                <w:bCs/>
              </w:rPr>
              <w:t xml:space="preserve">Apache </w:t>
            </w:r>
            <w:proofErr w:type="spellStart"/>
            <w:r>
              <w:rPr>
                <w:b/>
                <w:bCs/>
              </w:rPr>
              <w:t>Kafka</w:t>
            </w:r>
            <w:proofErr w:type="spellEnd"/>
          </w:p>
        </w:tc>
        <w:tc>
          <w:tcPr>
            <w:tcW w:w="6104" w:type="dxa"/>
          </w:tcPr>
          <w:p w14:paraId="7861A6CB" w14:textId="77777777" w:rsidR="00972708" w:rsidRDefault="00000000">
            <w:r>
              <w:t>Программная платформа для организации распределенного обмена сообщениями и событиями между программными компонентами системы.</w:t>
            </w:r>
          </w:p>
        </w:tc>
      </w:tr>
      <w:tr w:rsidR="00972708" w14:paraId="4FE2EE93" w14:textId="77777777">
        <w:tc>
          <w:tcPr>
            <w:tcW w:w="3256" w:type="dxa"/>
          </w:tcPr>
          <w:p w14:paraId="5F609010" w14:textId="77777777" w:rsidR="00972708" w:rsidRDefault="00000000">
            <w:proofErr w:type="spellStart"/>
            <w:r>
              <w:rPr>
                <w:b/>
                <w:bCs/>
              </w:rPr>
              <w:lastRenderedPageBreak/>
              <w:t>PostgreSQL</w:t>
            </w:r>
            <w:proofErr w:type="spellEnd"/>
          </w:p>
        </w:tc>
        <w:tc>
          <w:tcPr>
            <w:tcW w:w="6104" w:type="dxa"/>
          </w:tcPr>
          <w:p w14:paraId="16838DC8" w14:textId="77777777" w:rsidR="00972708" w:rsidRDefault="00000000">
            <w:r>
              <w:t>Система управления реляционными базами данных, используемая в системе преимущественно для хранения оперативной информации.</w:t>
            </w:r>
          </w:p>
        </w:tc>
      </w:tr>
      <w:tr w:rsidR="00972708" w14:paraId="3B33BED0" w14:textId="77777777">
        <w:tc>
          <w:tcPr>
            <w:tcW w:w="3256" w:type="dxa"/>
          </w:tcPr>
          <w:p w14:paraId="4FE74ABA" w14:textId="77777777" w:rsidR="00972708" w:rsidRDefault="00000000">
            <w:proofErr w:type="spellStart"/>
            <w:r>
              <w:rPr>
                <w:b/>
                <w:bCs/>
              </w:rPr>
              <w:t>ClickHouse</w:t>
            </w:r>
            <w:proofErr w:type="spellEnd"/>
          </w:p>
        </w:tc>
        <w:tc>
          <w:tcPr>
            <w:tcW w:w="6104" w:type="dxa"/>
          </w:tcPr>
          <w:p w14:paraId="772AACCA" w14:textId="77777777" w:rsidR="00972708" w:rsidRDefault="00000000">
            <w:r>
              <w:t>Система управления аналитическими базами данных, используемая для хранения и обработки больших массивов аналитической информации.</w:t>
            </w:r>
          </w:p>
        </w:tc>
      </w:tr>
      <w:tr w:rsidR="00972708" w14:paraId="66946FCF" w14:textId="77777777">
        <w:tc>
          <w:tcPr>
            <w:tcW w:w="3256" w:type="dxa"/>
          </w:tcPr>
          <w:p w14:paraId="4B2C0E19" w14:textId="77777777" w:rsidR="00972708" w:rsidRDefault="00000000">
            <w:proofErr w:type="spellStart"/>
            <w:r>
              <w:rPr>
                <w:b/>
                <w:bCs/>
              </w:rPr>
              <w:t>Redis</w:t>
            </w:r>
            <w:proofErr w:type="spellEnd"/>
          </w:p>
        </w:tc>
        <w:tc>
          <w:tcPr>
            <w:tcW w:w="6104" w:type="dxa"/>
          </w:tcPr>
          <w:p w14:paraId="7425BB6E" w14:textId="77777777" w:rsidR="00972708" w:rsidRDefault="00000000">
            <w:r>
              <w:t>Высокопроизводительное хранилище данных в оперативной памяти, используемое для кэширования и хранения временных данных.</w:t>
            </w:r>
          </w:p>
        </w:tc>
      </w:tr>
      <w:tr w:rsidR="00972708" w14:paraId="512BF9E2" w14:textId="77777777">
        <w:tc>
          <w:tcPr>
            <w:tcW w:w="3256" w:type="dxa"/>
          </w:tcPr>
          <w:p w14:paraId="679233FC" w14:textId="77777777" w:rsidR="00972708" w:rsidRDefault="00000000">
            <w:proofErr w:type="spellStart"/>
            <w:r>
              <w:rPr>
                <w:b/>
                <w:bCs/>
              </w:rPr>
              <w:t>Keycloak</w:t>
            </w:r>
            <w:proofErr w:type="spellEnd"/>
          </w:p>
        </w:tc>
        <w:tc>
          <w:tcPr>
            <w:tcW w:w="6104" w:type="dxa"/>
          </w:tcPr>
          <w:p w14:paraId="6EE137F1" w14:textId="77777777" w:rsidR="00972708" w:rsidRDefault="00000000">
            <w:r>
              <w:t>Программная система управления идентификацией и аутентификацией пользователей и программных субъектов.</w:t>
            </w:r>
          </w:p>
        </w:tc>
      </w:tr>
      <w:tr w:rsidR="00972708" w14:paraId="71E8D5B8" w14:textId="77777777">
        <w:tc>
          <w:tcPr>
            <w:tcW w:w="3256" w:type="dxa"/>
          </w:tcPr>
          <w:p w14:paraId="1F1E2B25" w14:textId="77777777" w:rsidR="00972708" w:rsidRDefault="00000000">
            <w:proofErr w:type="spellStart"/>
            <w:r>
              <w:rPr>
                <w:b/>
                <w:bCs/>
              </w:rPr>
              <w:t>Kubernetes</w:t>
            </w:r>
            <w:proofErr w:type="spellEnd"/>
          </w:p>
        </w:tc>
        <w:tc>
          <w:tcPr>
            <w:tcW w:w="6104" w:type="dxa"/>
          </w:tcPr>
          <w:p w14:paraId="6369EE53" w14:textId="77777777" w:rsidR="00972708" w:rsidRDefault="00000000">
            <w:r>
              <w:t xml:space="preserve">Платформа </w:t>
            </w:r>
            <w:proofErr w:type="spellStart"/>
            <w:r>
              <w:t>оркестрации</w:t>
            </w:r>
            <w:proofErr w:type="spellEnd"/>
            <w:r>
              <w:t xml:space="preserve"> </w:t>
            </w:r>
            <w:proofErr w:type="spellStart"/>
            <w:r>
              <w:t>контейнеризированных</w:t>
            </w:r>
            <w:proofErr w:type="spellEnd"/>
            <w:r>
              <w:t xml:space="preserve"> программных компонентов, используемая для их развертывания, управления и масштабирования.</w:t>
            </w:r>
          </w:p>
        </w:tc>
      </w:tr>
      <w:tr w:rsidR="00972708" w14:paraId="4884465D" w14:textId="77777777">
        <w:tc>
          <w:tcPr>
            <w:tcW w:w="3256" w:type="dxa"/>
          </w:tcPr>
          <w:p w14:paraId="0C5BDF72" w14:textId="77777777" w:rsidR="00972708" w:rsidRDefault="00000000">
            <w:r>
              <w:rPr>
                <w:b/>
                <w:bCs/>
              </w:rPr>
              <w:t>OPC UA</w:t>
            </w:r>
          </w:p>
        </w:tc>
        <w:tc>
          <w:tcPr>
            <w:tcW w:w="6104" w:type="dxa"/>
          </w:tcPr>
          <w:p w14:paraId="3B97C599" w14:textId="77777777" w:rsidR="00972708" w:rsidRDefault="00000000">
            <w:r>
              <w:t>Промышленный стандарт взаимодействия информационных систем с оборудованием и средствами автоматизации производства.</w:t>
            </w:r>
          </w:p>
        </w:tc>
      </w:tr>
      <w:tr w:rsidR="00972708" w14:paraId="7C03D4D7" w14:textId="77777777">
        <w:tc>
          <w:tcPr>
            <w:tcW w:w="3256" w:type="dxa"/>
          </w:tcPr>
          <w:p w14:paraId="158C3814" w14:textId="77777777" w:rsidR="00972708" w:rsidRDefault="00000000">
            <w:r>
              <w:rPr>
                <w:b/>
                <w:bCs/>
              </w:rPr>
              <w:t>MQTT</w:t>
            </w:r>
          </w:p>
        </w:tc>
        <w:tc>
          <w:tcPr>
            <w:tcW w:w="6104" w:type="dxa"/>
          </w:tcPr>
          <w:p w14:paraId="3F500605" w14:textId="77777777" w:rsidR="00972708" w:rsidRDefault="00000000">
            <w:r>
              <w:t>Протокол обмена сообщениями, предназначенный для передачи данных между устройствами и программными компонентами, в том числе в промышленной среде.</w:t>
            </w:r>
          </w:p>
        </w:tc>
      </w:tr>
    </w:tbl>
    <w:p w14:paraId="3A0932F1" w14:textId="77777777" w:rsidR="00972708" w:rsidRDefault="00000000">
      <w:pPr>
        <w:spacing w:before="240"/>
      </w:pPr>
      <w:r>
        <w:t xml:space="preserve"> </w:t>
      </w:r>
    </w:p>
    <w:p w14:paraId="0DF424B1" w14:textId="77777777" w:rsidR="00972708" w:rsidRDefault="00000000">
      <w:pPr>
        <w:spacing w:after="200"/>
      </w:pPr>
      <w:r>
        <w:t xml:space="preserve"> </w:t>
      </w:r>
    </w:p>
    <w:p w14:paraId="6A30454F" w14:textId="77777777" w:rsidR="00972708" w:rsidRDefault="00000000">
      <w:pPr>
        <w:pStyle w:val="2"/>
        <w:spacing w:after="200"/>
      </w:pPr>
      <w:bookmarkStart w:id="218" w:name="_Toc240798097"/>
      <w:r>
        <w:t>10.3. Сокращения</w:t>
      </w:r>
      <w:bookmarkEnd w:id="218"/>
    </w:p>
    <w:p w14:paraId="58DFCB94" w14:textId="77777777" w:rsidR="00972708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59"/>
        <w:gridCol w:w="6757"/>
      </w:tblGrid>
      <w:tr w:rsidR="00972708" w14:paraId="186FCE78" w14:textId="77777777">
        <w:trPr>
          <w:tblHeader/>
        </w:trPr>
        <w:tc>
          <w:tcPr>
            <w:tcW w:w="2340" w:type="dxa"/>
          </w:tcPr>
          <w:p w14:paraId="1C91CB7A" w14:textId="77777777" w:rsidR="00972708" w:rsidRDefault="00000000">
            <w:r>
              <w:rPr>
                <w:b/>
                <w:bCs/>
              </w:rPr>
              <w:t>Сокращение</w:t>
            </w:r>
          </w:p>
        </w:tc>
        <w:tc>
          <w:tcPr>
            <w:tcW w:w="7020" w:type="dxa"/>
          </w:tcPr>
          <w:p w14:paraId="2037D194" w14:textId="77777777" w:rsidR="00972708" w:rsidRDefault="00000000">
            <w:r>
              <w:rPr>
                <w:b/>
                <w:bCs/>
              </w:rPr>
              <w:t>Расшифровка</w:t>
            </w:r>
          </w:p>
        </w:tc>
      </w:tr>
      <w:tr w:rsidR="00972708" w14:paraId="187BA36C" w14:textId="77777777">
        <w:tc>
          <w:tcPr>
            <w:tcW w:w="2340" w:type="dxa"/>
          </w:tcPr>
          <w:p w14:paraId="145091CF" w14:textId="77777777" w:rsidR="00972708" w:rsidRDefault="00000000">
            <w:r>
              <w:rPr>
                <w:b/>
                <w:bCs/>
              </w:rPr>
              <w:t>АС</w:t>
            </w:r>
          </w:p>
        </w:tc>
        <w:tc>
          <w:tcPr>
            <w:tcW w:w="7020" w:type="dxa"/>
          </w:tcPr>
          <w:p w14:paraId="71F67F39" w14:textId="77777777" w:rsidR="00972708" w:rsidRDefault="00000000">
            <w:r>
              <w:t>Автоматизированная система</w:t>
            </w:r>
          </w:p>
        </w:tc>
      </w:tr>
      <w:tr w:rsidR="00972708" w14:paraId="540B36A7" w14:textId="77777777">
        <w:tc>
          <w:tcPr>
            <w:tcW w:w="2340" w:type="dxa"/>
          </w:tcPr>
          <w:p w14:paraId="5A39277F" w14:textId="77777777" w:rsidR="00972708" w:rsidRDefault="00000000">
            <w:r>
              <w:rPr>
                <w:b/>
                <w:bCs/>
              </w:rPr>
              <w:t>БД</w:t>
            </w:r>
          </w:p>
        </w:tc>
        <w:tc>
          <w:tcPr>
            <w:tcW w:w="7020" w:type="dxa"/>
          </w:tcPr>
          <w:p w14:paraId="5DAD14FE" w14:textId="77777777" w:rsidR="00972708" w:rsidRDefault="00000000">
            <w:r>
              <w:t>База данных</w:t>
            </w:r>
          </w:p>
        </w:tc>
      </w:tr>
      <w:tr w:rsidR="00972708" w14:paraId="0C4E8149" w14:textId="77777777">
        <w:tc>
          <w:tcPr>
            <w:tcW w:w="2340" w:type="dxa"/>
          </w:tcPr>
          <w:p w14:paraId="4D3C9177" w14:textId="77777777" w:rsidR="00972708" w:rsidRDefault="00000000">
            <w:r>
              <w:rPr>
                <w:b/>
                <w:bCs/>
              </w:rPr>
              <w:t>ЦОД</w:t>
            </w:r>
          </w:p>
        </w:tc>
        <w:tc>
          <w:tcPr>
            <w:tcW w:w="7020" w:type="dxa"/>
          </w:tcPr>
          <w:p w14:paraId="27A5522E" w14:textId="77777777" w:rsidR="00972708" w:rsidRDefault="00000000">
            <w:r>
              <w:t>Центр обработки данных</w:t>
            </w:r>
          </w:p>
        </w:tc>
      </w:tr>
      <w:tr w:rsidR="00972708" w14:paraId="56B0AAAF" w14:textId="77777777">
        <w:tc>
          <w:tcPr>
            <w:tcW w:w="2340" w:type="dxa"/>
          </w:tcPr>
          <w:p w14:paraId="3AC28771" w14:textId="77777777" w:rsidR="00972708" w:rsidRDefault="00000000">
            <w:r>
              <w:rPr>
                <w:b/>
                <w:bCs/>
              </w:rPr>
              <w:t>МЭШ / MES</w:t>
            </w:r>
          </w:p>
        </w:tc>
        <w:tc>
          <w:tcPr>
            <w:tcW w:w="7020" w:type="dxa"/>
          </w:tcPr>
          <w:p w14:paraId="53D2BD30" w14:textId="77777777" w:rsidR="00972708" w:rsidRDefault="00000000">
            <w:r>
              <w:t xml:space="preserve">Manufacturing </w:t>
            </w:r>
            <w:proofErr w:type="spellStart"/>
            <w:r>
              <w:t>Execution</w:t>
            </w:r>
            <w:proofErr w:type="spellEnd"/>
            <w:r>
              <w:t xml:space="preserve"> System — система оперативного управления производством</w:t>
            </w:r>
          </w:p>
        </w:tc>
      </w:tr>
      <w:tr w:rsidR="00972708" w14:paraId="58D51F08" w14:textId="77777777">
        <w:tc>
          <w:tcPr>
            <w:tcW w:w="2340" w:type="dxa"/>
          </w:tcPr>
          <w:p w14:paraId="5290EA05" w14:textId="77777777" w:rsidR="00972708" w:rsidRDefault="00000000">
            <w:r>
              <w:rPr>
                <w:b/>
                <w:bCs/>
              </w:rPr>
              <w:t>НСИ</w:t>
            </w:r>
          </w:p>
        </w:tc>
        <w:tc>
          <w:tcPr>
            <w:tcW w:w="7020" w:type="dxa"/>
          </w:tcPr>
          <w:p w14:paraId="1C6E919E" w14:textId="77777777" w:rsidR="00972708" w:rsidRDefault="00000000">
            <w:r>
              <w:t>Нормативно-справочная информация</w:t>
            </w:r>
          </w:p>
        </w:tc>
      </w:tr>
      <w:tr w:rsidR="00972708" w14:paraId="68113F69" w14:textId="77777777">
        <w:tc>
          <w:tcPr>
            <w:tcW w:w="2340" w:type="dxa"/>
          </w:tcPr>
          <w:p w14:paraId="03145E6F" w14:textId="77777777" w:rsidR="00972708" w:rsidRDefault="00000000">
            <w:r>
              <w:rPr>
                <w:b/>
                <w:bCs/>
              </w:rPr>
              <w:t>ПО</w:t>
            </w:r>
          </w:p>
        </w:tc>
        <w:tc>
          <w:tcPr>
            <w:tcW w:w="7020" w:type="dxa"/>
          </w:tcPr>
          <w:p w14:paraId="3F778AB6" w14:textId="77777777" w:rsidR="00972708" w:rsidRDefault="00000000">
            <w:r>
              <w:t>Программное обеспечение</w:t>
            </w:r>
          </w:p>
        </w:tc>
      </w:tr>
      <w:tr w:rsidR="00972708" w14:paraId="01484314" w14:textId="77777777">
        <w:tc>
          <w:tcPr>
            <w:tcW w:w="2340" w:type="dxa"/>
          </w:tcPr>
          <w:p w14:paraId="78BA8113" w14:textId="77777777" w:rsidR="00972708" w:rsidRDefault="00000000">
            <w:r>
              <w:rPr>
                <w:b/>
                <w:bCs/>
              </w:rPr>
              <w:t>ОС</w:t>
            </w:r>
          </w:p>
        </w:tc>
        <w:tc>
          <w:tcPr>
            <w:tcW w:w="7020" w:type="dxa"/>
          </w:tcPr>
          <w:p w14:paraId="25F69F41" w14:textId="77777777" w:rsidR="00972708" w:rsidRDefault="00000000">
            <w:r>
              <w:t>Операционная система</w:t>
            </w:r>
          </w:p>
        </w:tc>
      </w:tr>
      <w:tr w:rsidR="00972708" w14:paraId="5BDBEC11" w14:textId="77777777">
        <w:tc>
          <w:tcPr>
            <w:tcW w:w="2340" w:type="dxa"/>
          </w:tcPr>
          <w:p w14:paraId="4C420E29" w14:textId="77777777" w:rsidR="00972708" w:rsidRDefault="00000000">
            <w:r>
              <w:rPr>
                <w:b/>
                <w:bCs/>
              </w:rPr>
              <w:lastRenderedPageBreak/>
              <w:t>СУБД</w:t>
            </w:r>
          </w:p>
        </w:tc>
        <w:tc>
          <w:tcPr>
            <w:tcW w:w="7020" w:type="dxa"/>
          </w:tcPr>
          <w:p w14:paraId="1D262812" w14:textId="77777777" w:rsidR="00972708" w:rsidRDefault="00000000">
            <w:r>
              <w:t>Система управления базами данных</w:t>
            </w:r>
          </w:p>
        </w:tc>
      </w:tr>
      <w:tr w:rsidR="00972708" w:rsidRPr="00565FCE" w14:paraId="7AF7DC67" w14:textId="77777777">
        <w:tc>
          <w:tcPr>
            <w:tcW w:w="2340" w:type="dxa"/>
          </w:tcPr>
          <w:p w14:paraId="1EFC247D" w14:textId="77777777" w:rsidR="00972708" w:rsidRDefault="00000000">
            <w:r>
              <w:rPr>
                <w:b/>
                <w:bCs/>
              </w:rPr>
              <w:t>API</w:t>
            </w:r>
          </w:p>
        </w:tc>
        <w:tc>
          <w:tcPr>
            <w:tcW w:w="7020" w:type="dxa"/>
          </w:tcPr>
          <w:p w14:paraId="4A10A0DB" w14:textId="77777777" w:rsidR="00972708" w:rsidRPr="009C7AD3" w:rsidRDefault="00000000">
            <w:pPr>
              <w:rPr>
                <w:lang w:val="en-US"/>
              </w:rPr>
            </w:pPr>
            <w:r w:rsidRPr="009C7AD3">
              <w:rPr>
                <w:lang w:val="en-US"/>
              </w:rPr>
              <w:t xml:space="preserve">Application Programming Interface — </w:t>
            </w:r>
            <w:r>
              <w:t>программный</w:t>
            </w:r>
            <w:r w:rsidRPr="009C7AD3">
              <w:rPr>
                <w:lang w:val="en-US"/>
              </w:rPr>
              <w:t xml:space="preserve"> </w:t>
            </w:r>
            <w:r>
              <w:t>интерфейс</w:t>
            </w:r>
            <w:r w:rsidRPr="009C7AD3">
              <w:rPr>
                <w:lang w:val="en-US"/>
              </w:rPr>
              <w:t xml:space="preserve"> </w:t>
            </w:r>
            <w:r>
              <w:t>приложения</w:t>
            </w:r>
          </w:p>
        </w:tc>
      </w:tr>
      <w:tr w:rsidR="00972708" w14:paraId="2DABE27E" w14:textId="77777777">
        <w:tc>
          <w:tcPr>
            <w:tcW w:w="2340" w:type="dxa"/>
          </w:tcPr>
          <w:p w14:paraId="11CF5C5F" w14:textId="77777777" w:rsidR="00972708" w:rsidRDefault="00000000">
            <w:r>
              <w:rPr>
                <w:b/>
                <w:bCs/>
              </w:rPr>
              <w:t>REST</w:t>
            </w:r>
          </w:p>
        </w:tc>
        <w:tc>
          <w:tcPr>
            <w:tcW w:w="7020" w:type="dxa"/>
          </w:tcPr>
          <w:p w14:paraId="5B177337" w14:textId="77777777" w:rsidR="00972708" w:rsidRDefault="00000000">
            <w:proofErr w:type="spellStart"/>
            <w:r>
              <w:t>Representational</w:t>
            </w:r>
            <w:proofErr w:type="spellEnd"/>
            <w:r>
              <w:t xml:space="preserve"> State Transfer — архитектурный стиль программного взаимодействия</w:t>
            </w:r>
          </w:p>
        </w:tc>
      </w:tr>
      <w:tr w:rsidR="00972708" w14:paraId="214DFFA4" w14:textId="77777777">
        <w:tc>
          <w:tcPr>
            <w:tcW w:w="2340" w:type="dxa"/>
          </w:tcPr>
          <w:p w14:paraId="361CC9A0" w14:textId="77777777" w:rsidR="00972708" w:rsidRDefault="00000000">
            <w:r>
              <w:rPr>
                <w:b/>
                <w:bCs/>
              </w:rPr>
              <w:t>HTTP</w:t>
            </w:r>
          </w:p>
        </w:tc>
        <w:tc>
          <w:tcPr>
            <w:tcW w:w="7020" w:type="dxa"/>
          </w:tcPr>
          <w:p w14:paraId="096FCE67" w14:textId="77777777" w:rsidR="00972708" w:rsidRDefault="00000000">
            <w:proofErr w:type="spellStart"/>
            <w:r>
              <w:t>Hypertext</w:t>
            </w:r>
            <w:proofErr w:type="spellEnd"/>
            <w:r>
              <w:t xml:space="preserve"> Transfer Protocol — протокол передачи гипертекста</w:t>
            </w:r>
          </w:p>
        </w:tc>
      </w:tr>
      <w:tr w:rsidR="00972708" w14:paraId="70B93252" w14:textId="77777777">
        <w:tc>
          <w:tcPr>
            <w:tcW w:w="2340" w:type="dxa"/>
          </w:tcPr>
          <w:p w14:paraId="4854EF39" w14:textId="77777777" w:rsidR="00972708" w:rsidRDefault="00000000">
            <w:r>
              <w:rPr>
                <w:b/>
                <w:bCs/>
              </w:rPr>
              <w:t>HTTPS</w:t>
            </w:r>
          </w:p>
        </w:tc>
        <w:tc>
          <w:tcPr>
            <w:tcW w:w="7020" w:type="dxa"/>
          </w:tcPr>
          <w:p w14:paraId="7D6A43D5" w14:textId="77777777" w:rsidR="00972708" w:rsidRDefault="00000000">
            <w:proofErr w:type="spellStart"/>
            <w:r>
              <w:t>Hypertext</w:t>
            </w:r>
            <w:proofErr w:type="spellEnd"/>
            <w:r>
              <w:t xml:space="preserve"> Transfer Protocol Secure — защищенный протокол передачи гипертекста</w:t>
            </w:r>
          </w:p>
        </w:tc>
      </w:tr>
      <w:tr w:rsidR="00972708" w14:paraId="337EA82A" w14:textId="77777777">
        <w:tc>
          <w:tcPr>
            <w:tcW w:w="2340" w:type="dxa"/>
          </w:tcPr>
          <w:p w14:paraId="0BCC5C05" w14:textId="77777777" w:rsidR="00972708" w:rsidRDefault="00000000">
            <w:r>
              <w:rPr>
                <w:b/>
                <w:bCs/>
              </w:rPr>
              <w:t>JSON</w:t>
            </w:r>
          </w:p>
        </w:tc>
        <w:tc>
          <w:tcPr>
            <w:tcW w:w="7020" w:type="dxa"/>
          </w:tcPr>
          <w:p w14:paraId="39F2D268" w14:textId="77777777" w:rsidR="00972708" w:rsidRDefault="00000000">
            <w:r>
              <w:t xml:space="preserve">JavaScript Object </w:t>
            </w:r>
            <w:proofErr w:type="spellStart"/>
            <w:r>
              <w:t>Notation</w:t>
            </w:r>
            <w:proofErr w:type="spellEnd"/>
            <w:r>
              <w:t xml:space="preserve"> — текстовый формат представления структурированных данных</w:t>
            </w:r>
          </w:p>
        </w:tc>
      </w:tr>
      <w:tr w:rsidR="00972708" w14:paraId="4A431476" w14:textId="77777777">
        <w:tc>
          <w:tcPr>
            <w:tcW w:w="2340" w:type="dxa"/>
          </w:tcPr>
          <w:p w14:paraId="1D061892" w14:textId="77777777" w:rsidR="00972708" w:rsidRDefault="00000000">
            <w:r>
              <w:rPr>
                <w:b/>
                <w:bCs/>
              </w:rPr>
              <w:t>JWT</w:t>
            </w:r>
          </w:p>
        </w:tc>
        <w:tc>
          <w:tcPr>
            <w:tcW w:w="7020" w:type="dxa"/>
          </w:tcPr>
          <w:p w14:paraId="0DE94D31" w14:textId="77777777" w:rsidR="00972708" w:rsidRDefault="00000000">
            <w:r>
              <w:t xml:space="preserve">JSON Web </w:t>
            </w:r>
            <w:proofErr w:type="spellStart"/>
            <w:r>
              <w:t>Token</w:t>
            </w:r>
            <w:proofErr w:type="spellEnd"/>
            <w:r>
              <w:t xml:space="preserve"> — формат токена, используемого для передачи утверждений об аутентифицированном субъекте</w:t>
            </w:r>
          </w:p>
        </w:tc>
      </w:tr>
      <w:tr w:rsidR="00972708" w14:paraId="47BC74C9" w14:textId="77777777">
        <w:tc>
          <w:tcPr>
            <w:tcW w:w="2340" w:type="dxa"/>
          </w:tcPr>
          <w:p w14:paraId="0A74CD89" w14:textId="77777777" w:rsidR="00972708" w:rsidRDefault="00000000">
            <w:r>
              <w:rPr>
                <w:b/>
                <w:bCs/>
              </w:rPr>
              <w:t>OIDC</w:t>
            </w:r>
          </w:p>
        </w:tc>
        <w:tc>
          <w:tcPr>
            <w:tcW w:w="7020" w:type="dxa"/>
          </w:tcPr>
          <w:p w14:paraId="3DFDAC01" w14:textId="77777777" w:rsidR="00972708" w:rsidRDefault="00000000">
            <w:proofErr w:type="spellStart"/>
            <w:r>
              <w:t>OpenID</w:t>
            </w:r>
            <w:proofErr w:type="spellEnd"/>
            <w:r>
              <w:t xml:space="preserve"> Connect — протокол идентификации и аутентификации поверх </w:t>
            </w:r>
            <w:proofErr w:type="spellStart"/>
            <w:r>
              <w:t>OAuth</w:t>
            </w:r>
            <w:proofErr w:type="spellEnd"/>
            <w:r>
              <w:t xml:space="preserve"> 2.0</w:t>
            </w:r>
          </w:p>
        </w:tc>
      </w:tr>
      <w:tr w:rsidR="00972708" w14:paraId="063D448C" w14:textId="77777777">
        <w:tc>
          <w:tcPr>
            <w:tcW w:w="2340" w:type="dxa"/>
          </w:tcPr>
          <w:p w14:paraId="23D9155E" w14:textId="77777777" w:rsidR="00972708" w:rsidRDefault="00000000">
            <w:r>
              <w:rPr>
                <w:b/>
                <w:bCs/>
              </w:rPr>
              <w:t>TLS</w:t>
            </w:r>
          </w:p>
        </w:tc>
        <w:tc>
          <w:tcPr>
            <w:tcW w:w="7020" w:type="dxa"/>
          </w:tcPr>
          <w:p w14:paraId="5A158286" w14:textId="77777777" w:rsidR="00972708" w:rsidRDefault="00000000">
            <w:r>
              <w:t>Transport Layer Security — протокол криптографической защиты сетевого взаимодействия</w:t>
            </w:r>
          </w:p>
        </w:tc>
      </w:tr>
      <w:tr w:rsidR="00972708" w14:paraId="30231A1C" w14:textId="77777777">
        <w:tc>
          <w:tcPr>
            <w:tcW w:w="2340" w:type="dxa"/>
          </w:tcPr>
          <w:p w14:paraId="777B579E" w14:textId="77777777" w:rsidR="00972708" w:rsidRDefault="00000000">
            <w:r>
              <w:rPr>
                <w:b/>
                <w:bCs/>
              </w:rPr>
              <w:t>LDAP</w:t>
            </w:r>
          </w:p>
        </w:tc>
        <w:tc>
          <w:tcPr>
            <w:tcW w:w="7020" w:type="dxa"/>
          </w:tcPr>
          <w:p w14:paraId="51DD4168" w14:textId="77777777" w:rsidR="00972708" w:rsidRDefault="00000000">
            <w:proofErr w:type="spellStart"/>
            <w:r>
              <w:t>Lightweight</w:t>
            </w:r>
            <w:proofErr w:type="spellEnd"/>
            <w:r>
              <w:t xml:space="preserve"> Directory Access Protocol — протокол доступа к службе каталогов</w:t>
            </w:r>
          </w:p>
        </w:tc>
      </w:tr>
      <w:tr w:rsidR="00972708" w14:paraId="556E1734" w14:textId="77777777">
        <w:tc>
          <w:tcPr>
            <w:tcW w:w="2340" w:type="dxa"/>
          </w:tcPr>
          <w:p w14:paraId="4DAD6A28" w14:textId="77777777" w:rsidR="00972708" w:rsidRDefault="00000000">
            <w:r>
              <w:rPr>
                <w:b/>
                <w:bCs/>
              </w:rPr>
              <w:t>RBAC</w:t>
            </w:r>
          </w:p>
        </w:tc>
        <w:tc>
          <w:tcPr>
            <w:tcW w:w="7020" w:type="dxa"/>
          </w:tcPr>
          <w:p w14:paraId="10CE4D09" w14:textId="77777777" w:rsidR="00972708" w:rsidRDefault="00000000">
            <w:proofErr w:type="spellStart"/>
            <w:r>
              <w:t>Role</w:t>
            </w:r>
            <w:proofErr w:type="spellEnd"/>
            <w:r>
              <w:t>-Based Access Control — разграничение доступа на основе ролей</w:t>
            </w:r>
          </w:p>
        </w:tc>
      </w:tr>
      <w:tr w:rsidR="00972708" w14:paraId="26B28FBA" w14:textId="77777777">
        <w:tc>
          <w:tcPr>
            <w:tcW w:w="2340" w:type="dxa"/>
          </w:tcPr>
          <w:p w14:paraId="7B7D03EC" w14:textId="77777777" w:rsidR="00972708" w:rsidRDefault="00000000">
            <w:r>
              <w:rPr>
                <w:b/>
                <w:bCs/>
              </w:rPr>
              <w:t>OLTP</w:t>
            </w:r>
          </w:p>
        </w:tc>
        <w:tc>
          <w:tcPr>
            <w:tcW w:w="7020" w:type="dxa"/>
          </w:tcPr>
          <w:p w14:paraId="060C735E" w14:textId="77777777" w:rsidR="00972708" w:rsidRDefault="00000000">
            <w:r>
              <w:t xml:space="preserve">Online </w:t>
            </w:r>
            <w:proofErr w:type="spellStart"/>
            <w:r>
              <w:t>Transaction</w:t>
            </w:r>
            <w:proofErr w:type="spellEnd"/>
            <w:r>
              <w:t xml:space="preserve"> Processing — оперативная транзакционная обработка данных</w:t>
            </w:r>
          </w:p>
        </w:tc>
      </w:tr>
      <w:tr w:rsidR="00972708" w14:paraId="24F34C4B" w14:textId="77777777">
        <w:tc>
          <w:tcPr>
            <w:tcW w:w="2340" w:type="dxa"/>
          </w:tcPr>
          <w:p w14:paraId="2B409D5A" w14:textId="77777777" w:rsidR="00972708" w:rsidRDefault="00000000">
            <w:r>
              <w:rPr>
                <w:b/>
                <w:bCs/>
              </w:rPr>
              <w:t>OLAP</w:t>
            </w:r>
          </w:p>
        </w:tc>
        <w:tc>
          <w:tcPr>
            <w:tcW w:w="7020" w:type="dxa"/>
          </w:tcPr>
          <w:p w14:paraId="68E143CF" w14:textId="77777777" w:rsidR="00972708" w:rsidRDefault="00000000">
            <w:r>
              <w:t xml:space="preserve">Online </w:t>
            </w:r>
            <w:proofErr w:type="spellStart"/>
            <w:r>
              <w:t>Analytical</w:t>
            </w:r>
            <w:proofErr w:type="spellEnd"/>
            <w:r>
              <w:t xml:space="preserve"> Processing — аналитическая обработка данных</w:t>
            </w:r>
          </w:p>
        </w:tc>
      </w:tr>
      <w:tr w:rsidR="00972708" w14:paraId="66EC2604" w14:textId="77777777">
        <w:tc>
          <w:tcPr>
            <w:tcW w:w="2340" w:type="dxa"/>
          </w:tcPr>
          <w:p w14:paraId="24C2A8E6" w14:textId="77777777" w:rsidR="00972708" w:rsidRDefault="00000000">
            <w:r>
              <w:rPr>
                <w:b/>
                <w:bCs/>
              </w:rPr>
              <w:t>RTO</w:t>
            </w:r>
          </w:p>
        </w:tc>
        <w:tc>
          <w:tcPr>
            <w:tcW w:w="7020" w:type="dxa"/>
          </w:tcPr>
          <w:p w14:paraId="5AD63640" w14:textId="77777777" w:rsidR="00972708" w:rsidRDefault="00000000">
            <w:r>
              <w:t xml:space="preserve">Recovery Time </w:t>
            </w:r>
            <w:proofErr w:type="spellStart"/>
            <w:r>
              <w:t>Objective</w:t>
            </w:r>
            <w:proofErr w:type="spellEnd"/>
            <w:r>
              <w:t xml:space="preserve"> — целевое время восстановления</w:t>
            </w:r>
          </w:p>
        </w:tc>
      </w:tr>
      <w:tr w:rsidR="00972708" w14:paraId="39C05D19" w14:textId="77777777">
        <w:tc>
          <w:tcPr>
            <w:tcW w:w="2340" w:type="dxa"/>
          </w:tcPr>
          <w:p w14:paraId="0C7B4F75" w14:textId="77777777" w:rsidR="00972708" w:rsidRDefault="00000000">
            <w:r>
              <w:rPr>
                <w:b/>
                <w:bCs/>
              </w:rPr>
              <w:t>RPO</w:t>
            </w:r>
          </w:p>
        </w:tc>
        <w:tc>
          <w:tcPr>
            <w:tcW w:w="7020" w:type="dxa"/>
          </w:tcPr>
          <w:p w14:paraId="71A3F379" w14:textId="77777777" w:rsidR="00972708" w:rsidRDefault="00000000">
            <w:r>
              <w:t xml:space="preserve">Recovery Point </w:t>
            </w:r>
            <w:proofErr w:type="spellStart"/>
            <w:r>
              <w:t>Objective</w:t>
            </w:r>
            <w:proofErr w:type="spellEnd"/>
            <w:r>
              <w:t xml:space="preserve"> — целевая точка восстановления</w:t>
            </w:r>
          </w:p>
        </w:tc>
      </w:tr>
      <w:tr w:rsidR="00972708" w14:paraId="2B70B48A" w14:textId="77777777">
        <w:tc>
          <w:tcPr>
            <w:tcW w:w="2340" w:type="dxa"/>
          </w:tcPr>
          <w:p w14:paraId="23C0508A" w14:textId="77777777" w:rsidR="00972708" w:rsidRDefault="00000000">
            <w:r>
              <w:rPr>
                <w:b/>
                <w:bCs/>
              </w:rPr>
              <w:t>VM</w:t>
            </w:r>
          </w:p>
        </w:tc>
        <w:tc>
          <w:tcPr>
            <w:tcW w:w="7020" w:type="dxa"/>
          </w:tcPr>
          <w:p w14:paraId="23DE8A69" w14:textId="77777777" w:rsidR="00972708" w:rsidRDefault="00000000">
            <w:r>
              <w:t>Virtual Machine — виртуальная машина</w:t>
            </w:r>
          </w:p>
        </w:tc>
      </w:tr>
      <w:tr w:rsidR="00972708" w:rsidRPr="00565FCE" w14:paraId="1C1B4A33" w14:textId="77777777">
        <w:tc>
          <w:tcPr>
            <w:tcW w:w="2340" w:type="dxa"/>
          </w:tcPr>
          <w:p w14:paraId="1DCAD62C" w14:textId="77777777" w:rsidR="00972708" w:rsidRDefault="00000000"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</w:tcPr>
          <w:p w14:paraId="098706C4" w14:textId="77777777" w:rsidR="00972708" w:rsidRPr="009C7AD3" w:rsidRDefault="00000000">
            <w:pPr>
              <w:rPr>
                <w:lang w:val="en-US"/>
              </w:rPr>
            </w:pPr>
            <w:r w:rsidRPr="009C7AD3">
              <w:rPr>
                <w:lang w:val="en-US"/>
              </w:rPr>
              <w:t xml:space="preserve">Central Processing Unit — </w:t>
            </w:r>
            <w:r>
              <w:t>центральный</w:t>
            </w:r>
            <w:r w:rsidRPr="009C7AD3">
              <w:rPr>
                <w:lang w:val="en-US"/>
              </w:rPr>
              <w:t xml:space="preserve"> </w:t>
            </w:r>
            <w:r>
              <w:t>процессор</w:t>
            </w:r>
          </w:p>
        </w:tc>
      </w:tr>
      <w:tr w:rsidR="00972708" w:rsidRPr="00565FCE" w14:paraId="478338C0" w14:textId="77777777">
        <w:tc>
          <w:tcPr>
            <w:tcW w:w="2340" w:type="dxa"/>
          </w:tcPr>
          <w:p w14:paraId="5DFA3475" w14:textId="77777777" w:rsidR="00972708" w:rsidRDefault="00000000">
            <w:r>
              <w:rPr>
                <w:b/>
                <w:bCs/>
              </w:rPr>
              <w:t>RAM</w:t>
            </w:r>
          </w:p>
        </w:tc>
        <w:tc>
          <w:tcPr>
            <w:tcW w:w="7020" w:type="dxa"/>
          </w:tcPr>
          <w:p w14:paraId="62BB539A" w14:textId="77777777" w:rsidR="00972708" w:rsidRPr="009C7AD3" w:rsidRDefault="00000000">
            <w:pPr>
              <w:rPr>
                <w:lang w:val="en-US"/>
              </w:rPr>
            </w:pPr>
            <w:r w:rsidRPr="009C7AD3">
              <w:rPr>
                <w:lang w:val="en-US"/>
              </w:rPr>
              <w:t xml:space="preserve">Random Access Memory — </w:t>
            </w:r>
            <w:r>
              <w:t>оперативная</w:t>
            </w:r>
            <w:r w:rsidRPr="009C7AD3">
              <w:rPr>
                <w:lang w:val="en-US"/>
              </w:rPr>
              <w:t xml:space="preserve"> </w:t>
            </w:r>
            <w:r>
              <w:t>память</w:t>
            </w:r>
          </w:p>
        </w:tc>
      </w:tr>
      <w:tr w:rsidR="00972708" w14:paraId="60BB0CDA" w14:textId="77777777">
        <w:tc>
          <w:tcPr>
            <w:tcW w:w="2340" w:type="dxa"/>
          </w:tcPr>
          <w:p w14:paraId="1024F69E" w14:textId="77777777" w:rsidR="00972708" w:rsidRDefault="00000000">
            <w:r>
              <w:rPr>
                <w:b/>
                <w:bCs/>
              </w:rPr>
              <w:t>OPC UA</w:t>
            </w:r>
          </w:p>
        </w:tc>
        <w:tc>
          <w:tcPr>
            <w:tcW w:w="7020" w:type="dxa"/>
          </w:tcPr>
          <w:p w14:paraId="7515CF35" w14:textId="77777777" w:rsidR="00972708" w:rsidRDefault="00000000">
            <w:r>
              <w:t>OPC Unified Architecture — промышленный стандарт взаимодействия с оборудованием</w:t>
            </w:r>
          </w:p>
        </w:tc>
      </w:tr>
      <w:tr w:rsidR="00972708" w14:paraId="67D8AA04" w14:textId="77777777">
        <w:tc>
          <w:tcPr>
            <w:tcW w:w="2340" w:type="dxa"/>
          </w:tcPr>
          <w:p w14:paraId="02E8F6EB" w14:textId="77777777" w:rsidR="00972708" w:rsidRDefault="00000000">
            <w:r>
              <w:rPr>
                <w:b/>
                <w:bCs/>
              </w:rPr>
              <w:t>MQTT</w:t>
            </w:r>
          </w:p>
        </w:tc>
        <w:tc>
          <w:tcPr>
            <w:tcW w:w="7020" w:type="dxa"/>
          </w:tcPr>
          <w:p w14:paraId="3E55422E" w14:textId="77777777" w:rsidR="00972708" w:rsidRDefault="00000000">
            <w:r>
              <w:t xml:space="preserve">Message </w:t>
            </w:r>
            <w:proofErr w:type="spellStart"/>
            <w:r>
              <w:t>Queuing</w:t>
            </w:r>
            <w:proofErr w:type="spellEnd"/>
            <w:r>
              <w:t xml:space="preserve"> </w:t>
            </w:r>
            <w:proofErr w:type="spellStart"/>
            <w:r>
              <w:t>Telemetry</w:t>
            </w:r>
            <w:proofErr w:type="spellEnd"/>
            <w:r>
              <w:t xml:space="preserve"> Transport — протокол передачи сообщений телеметрии</w:t>
            </w:r>
          </w:p>
        </w:tc>
      </w:tr>
      <w:tr w:rsidR="00972708" w14:paraId="246A339A" w14:textId="77777777">
        <w:tc>
          <w:tcPr>
            <w:tcW w:w="2340" w:type="dxa"/>
          </w:tcPr>
          <w:p w14:paraId="7DFF3AFC" w14:textId="77777777" w:rsidR="00972708" w:rsidRDefault="00000000">
            <w:r>
              <w:rPr>
                <w:b/>
                <w:bCs/>
              </w:rPr>
              <w:t>1С</w:t>
            </w:r>
          </w:p>
        </w:tc>
        <w:tc>
          <w:tcPr>
            <w:tcW w:w="7020" w:type="dxa"/>
          </w:tcPr>
          <w:p w14:paraId="4386C617" w14:textId="77777777" w:rsidR="00972708" w:rsidRDefault="00000000">
            <w:r>
              <w:t>Семейство программных продуктов и прикладных решений на платформе «1</w:t>
            </w:r>
            <w:proofErr w:type="gramStart"/>
            <w:r>
              <w:t>С:Предприятие</w:t>
            </w:r>
            <w:proofErr w:type="gramEnd"/>
            <w:r>
              <w:t>»</w:t>
            </w:r>
          </w:p>
        </w:tc>
      </w:tr>
      <w:tr w:rsidR="00972708" w14:paraId="36B1DCBC" w14:textId="77777777">
        <w:tc>
          <w:tcPr>
            <w:tcW w:w="2340" w:type="dxa"/>
          </w:tcPr>
          <w:p w14:paraId="194A6D38" w14:textId="77777777" w:rsidR="00972708" w:rsidRDefault="00000000">
            <w:r>
              <w:rPr>
                <w:b/>
                <w:bCs/>
              </w:rPr>
              <w:lastRenderedPageBreak/>
              <w:t>Java</w:t>
            </w:r>
          </w:p>
        </w:tc>
        <w:tc>
          <w:tcPr>
            <w:tcW w:w="7020" w:type="dxa"/>
          </w:tcPr>
          <w:p w14:paraId="574CC1C1" w14:textId="77777777" w:rsidR="00972708" w:rsidRDefault="00000000">
            <w:r>
              <w:t>Платформа и язык программирования, используемые для реализации серверной части системы</w:t>
            </w:r>
          </w:p>
        </w:tc>
      </w:tr>
      <w:tr w:rsidR="00972708" w14:paraId="4E534989" w14:textId="77777777">
        <w:tc>
          <w:tcPr>
            <w:tcW w:w="2340" w:type="dxa"/>
          </w:tcPr>
          <w:p w14:paraId="606DE70B" w14:textId="77777777" w:rsidR="00972708" w:rsidRDefault="00000000">
            <w:r>
              <w:rPr>
                <w:b/>
                <w:bCs/>
              </w:rPr>
              <w:t>Spring Boot</w:t>
            </w:r>
          </w:p>
        </w:tc>
        <w:tc>
          <w:tcPr>
            <w:tcW w:w="7020" w:type="dxa"/>
          </w:tcPr>
          <w:p w14:paraId="73458D86" w14:textId="77777777" w:rsidR="00972708" w:rsidRDefault="00000000">
            <w:r>
              <w:t>Программная платформа для разработки серверных приложений на Java</w:t>
            </w:r>
          </w:p>
        </w:tc>
      </w:tr>
      <w:tr w:rsidR="00972708" w14:paraId="6AE88F24" w14:textId="77777777">
        <w:tc>
          <w:tcPr>
            <w:tcW w:w="2340" w:type="dxa"/>
          </w:tcPr>
          <w:p w14:paraId="6C38F059" w14:textId="77777777" w:rsidR="00972708" w:rsidRDefault="00000000">
            <w:proofErr w:type="spellStart"/>
            <w:r>
              <w:rPr>
                <w:b/>
                <w:bCs/>
              </w:rPr>
              <w:t>React</w:t>
            </w:r>
            <w:proofErr w:type="spellEnd"/>
          </w:p>
        </w:tc>
        <w:tc>
          <w:tcPr>
            <w:tcW w:w="7020" w:type="dxa"/>
          </w:tcPr>
          <w:p w14:paraId="5F696F88" w14:textId="77777777" w:rsidR="00972708" w:rsidRDefault="00000000">
            <w:r>
              <w:t>Библиотека JavaScript/</w:t>
            </w:r>
            <w:proofErr w:type="spellStart"/>
            <w:r>
              <w:t>TypeScript</w:t>
            </w:r>
            <w:proofErr w:type="spellEnd"/>
            <w:r>
              <w:t xml:space="preserve"> для реализации пользовательских интерфейсов</w:t>
            </w:r>
          </w:p>
        </w:tc>
      </w:tr>
      <w:tr w:rsidR="00972708" w14:paraId="755FBD14" w14:textId="77777777">
        <w:tc>
          <w:tcPr>
            <w:tcW w:w="2340" w:type="dxa"/>
          </w:tcPr>
          <w:p w14:paraId="76C85701" w14:textId="77777777" w:rsidR="00972708" w:rsidRDefault="00000000">
            <w:proofErr w:type="spellStart"/>
            <w:r>
              <w:rPr>
                <w:b/>
                <w:bCs/>
              </w:rPr>
              <w:t>TypeScript</w:t>
            </w:r>
            <w:proofErr w:type="spellEnd"/>
          </w:p>
        </w:tc>
        <w:tc>
          <w:tcPr>
            <w:tcW w:w="7020" w:type="dxa"/>
          </w:tcPr>
          <w:p w14:paraId="7EBEB62C" w14:textId="77777777" w:rsidR="00972708" w:rsidRDefault="00000000">
            <w:r>
              <w:t>Язык программирования на основе JavaScript с поддержкой статической типизации</w:t>
            </w:r>
          </w:p>
        </w:tc>
      </w:tr>
    </w:tbl>
    <w:p w14:paraId="74E59549" w14:textId="77777777" w:rsidR="00972708" w:rsidRDefault="00000000">
      <w:pPr>
        <w:spacing w:before="240"/>
      </w:pPr>
      <w:r>
        <w:t xml:space="preserve"> </w:t>
      </w:r>
    </w:p>
    <w:p w14:paraId="269CF673" w14:textId="77777777" w:rsidR="00972708" w:rsidRDefault="00000000">
      <w:pPr>
        <w:spacing w:after="200"/>
      </w:pPr>
      <w:r>
        <w:t xml:space="preserve"> </w:t>
      </w:r>
    </w:p>
    <w:p w14:paraId="6EA76707" w14:textId="77777777" w:rsidR="00972708" w:rsidRDefault="00000000">
      <w:pPr>
        <w:pStyle w:val="2"/>
        <w:spacing w:after="200"/>
      </w:pPr>
      <w:bookmarkStart w:id="219" w:name="_Toc240798098"/>
      <w:r>
        <w:t>10.4. Правила использования сокращений</w:t>
      </w:r>
      <w:bookmarkEnd w:id="219"/>
    </w:p>
    <w:p w14:paraId="27285BCD" w14:textId="77777777" w:rsidR="00972708" w:rsidRDefault="00000000">
      <w:pPr>
        <w:spacing w:after="200"/>
      </w:pPr>
      <w:r>
        <w:t xml:space="preserve"> </w:t>
      </w:r>
    </w:p>
    <w:p w14:paraId="52567C72" w14:textId="77777777" w:rsidR="00972708" w:rsidRDefault="00000000">
      <w:pPr>
        <w:spacing w:after="120"/>
      </w:pPr>
      <w:r>
        <w:t>При первом употреблении сокращения в тексте настоящего документа его полное наименование приводится с указанием сокращения в скобках.</w:t>
      </w:r>
    </w:p>
    <w:p w14:paraId="5AF10B5D" w14:textId="77777777" w:rsidR="00972708" w:rsidRDefault="00000000">
      <w:pPr>
        <w:spacing w:after="200"/>
      </w:pPr>
      <w:r>
        <w:t xml:space="preserve"> </w:t>
      </w:r>
    </w:p>
    <w:p w14:paraId="6C4DC27A" w14:textId="77777777" w:rsidR="00972708" w:rsidRDefault="00000000">
      <w:pPr>
        <w:spacing w:after="120"/>
      </w:pPr>
      <w:r>
        <w:t>После определения сокращение допускается использовать без повторного указания полного наименования.</w:t>
      </w:r>
    </w:p>
    <w:p w14:paraId="7E2ABE66" w14:textId="77777777" w:rsidR="00972708" w:rsidRDefault="00000000">
      <w:pPr>
        <w:spacing w:after="200"/>
      </w:pPr>
      <w:r>
        <w:t xml:space="preserve"> </w:t>
      </w:r>
    </w:p>
    <w:p w14:paraId="48D74777" w14:textId="77777777" w:rsidR="00972708" w:rsidRDefault="00000000">
      <w:pPr>
        <w:spacing w:after="120"/>
      </w:pPr>
      <w:r>
        <w:t>Наименования программных продуктов, протоколов, технологий и стандартов сохраняются в общепринятом написании, если для них отсутствует однозначный русский термин, установленный нормативными документами или настоящим документом.</w:t>
      </w:r>
    </w:p>
    <w:p w14:paraId="05DD762D" w14:textId="77777777" w:rsidR="00972708" w:rsidRDefault="00000000">
      <w:pPr>
        <w:spacing w:after="200"/>
      </w:pPr>
      <w:r>
        <w:t xml:space="preserve"> </w:t>
      </w:r>
    </w:p>
    <w:p w14:paraId="1C0B5CF0" w14:textId="77777777" w:rsidR="00972708" w:rsidRDefault="00000000">
      <w:pPr>
        <w:spacing w:after="120"/>
      </w:pPr>
      <w:r>
        <w:t>В настоящем документе не используются сокращения и термины, не имеющие функционального или технического значения для описываемой архитектуры системы.</w:t>
      </w:r>
    </w:p>
    <w:sectPr w:rsidR="0097270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8D2AD5"/>
    <w:multiLevelType w:val="hybridMultilevel"/>
    <w:tmpl w:val="D910E4D0"/>
    <w:lvl w:ilvl="0" w:tplc="94E23E48">
      <w:start w:val="1"/>
      <w:numFmt w:val="bullet"/>
      <w:lvlText w:val="●"/>
      <w:lvlJc w:val="left"/>
      <w:pPr>
        <w:ind w:left="720" w:hanging="360"/>
      </w:pPr>
    </w:lvl>
    <w:lvl w:ilvl="1" w:tplc="A3DCB8CC">
      <w:start w:val="1"/>
      <w:numFmt w:val="bullet"/>
      <w:lvlText w:val="○"/>
      <w:lvlJc w:val="left"/>
      <w:pPr>
        <w:ind w:left="1440" w:hanging="360"/>
      </w:pPr>
    </w:lvl>
    <w:lvl w:ilvl="2" w:tplc="17A8FDA6">
      <w:start w:val="1"/>
      <w:numFmt w:val="bullet"/>
      <w:lvlText w:val="■"/>
      <w:lvlJc w:val="left"/>
      <w:pPr>
        <w:ind w:left="2160" w:hanging="360"/>
      </w:pPr>
    </w:lvl>
    <w:lvl w:ilvl="3" w:tplc="8AC4E816">
      <w:start w:val="1"/>
      <w:numFmt w:val="bullet"/>
      <w:lvlText w:val="●"/>
      <w:lvlJc w:val="left"/>
      <w:pPr>
        <w:ind w:left="2880" w:hanging="360"/>
      </w:pPr>
    </w:lvl>
    <w:lvl w:ilvl="4" w:tplc="30A2FBA2">
      <w:start w:val="1"/>
      <w:numFmt w:val="bullet"/>
      <w:lvlText w:val="○"/>
      <w:lvlJc w:val="left"/>
      <w:pPr>
        <w:ind w:left="3600" w:hanging="360"/>
      </w:pPr>
    </w:lvl>
    <w:lvl w:ilvl="5" w:tplc="09848540">
      <w:start w:val="1"/>
      <w:numFmt w:val="bullet"/>
      <w:lvlText w:val="■"/>
      <w:lvlJc w:val="left"/>
      <w:pPr>
        <w:ind w:left="4320" w:hanging="360"/>
      </w:pPr>
    </w:lvl>
    <w:lvl w:ilvl="6" w:tplc="564E70D4">
      <w:start w:val="1"/>
      <w:numFmt w:val="bullet"/>
      <w:lvlText w:val="●"/>
      <w:lvlJc w:val="left"/>
      <w:pPr>
        <w:ind w:left="5040" w:hanging="360"/>
      </w:pPr>
    </w:lvl>
    <w:lvl w:ilvl="7" w:tplc="F34C2A1E">
      <w:start w:val="1"/>
      <w:numFmt w:val="bullet"/>
      <w:lvlText w:val="●"/>
      <w:lvlJc w:val="left"/>
      <w:pPr>
        <w:ind w:left="5760" w:hanging="360"/>
      </w:pPr>
    </w:lvl>
    <w:lvl w:ilvl="8" w:tplc="396A27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A31F9C"/>
    <w:multiLevelType w:val="hybridMultilevel"/>
    <w:tmpl w:val="90C6A7B4"/>
    <w:lvl w:ilvl="0" w:tplc="4BE62F6A">
      <w:start w:val="1"/>
      <w:numFmt w:val="bullet"/>
      <w:suff w:val="space"/>
      <w:lvlText w:val="●"/>
      <w:lvlJc w:val="left"/>
      <w:pPr>
        <w:ind w:left="240" w:hanging="180"/>
      </w:pPr>
    </w:lvl>
    <w:lvl w:ilvl="1" w:tplc="7392206C">
      <w:start w:val="1"/>
      <w:numFmt w:val="bullet"/>
      <w:suff w:val="space"/>
      <w:lvlText w:val="○"/>
      <w:lvlJc w:val="left"/>
      <w:pPr>
        <w:ind w:left="660" w:hanging="180"/>
      </w:pPr>
    </w:lvl>
    <w:lvl w:ilvl="2" w:tplc="5A06FD56">
      <w:start w:val="1"/>
      <w:numFmt w:val="bullet"/>
      <w:suff w:val="space"/>
      <w:lvlText w:val="■"/>
      <w:lvlJc w:val="left"/>
      <w:pPr>
        <w:ind w:left="1080" w:hanging="180"/>
      </w:pPr>
    </w:lvl>
    <w:lvl w:ilvl="3" w:tplc="80280A00">
      <w:start w:val="1"/>
      <w:numFmt w:val="bullet"/>
      <w:suff w:val="space"/>
      <w:lvlText w:val="●"/>
      <w:lvlJc w:val="left"/>
      <w:pPr>
        <w:ind w:left="1500" w:hanging="180"/>
      </w:pPr>
    </w:lvl>
    <w:lvl w:ilvl="4" w:tplc="1C567572">
      <w:start w:val="1"/>
      <w:numFmt w:val="bullet"/>
      <w:suff w:val="space"/>
      <w:lvlText w:val="○"/>
      <w:lvlJc w:val="left"/>
      <w:pPr>
        <w:ind w:left="1920" w:hanging="180"/>
      </w:pPr>
    </w:lvl>
    <w:lvl w:ilvl="5" w:tplc="0ADCF6EE">
      <w:start w:val="1"/>
      <w:numFmt w:val="bullet"/>
      <w:suff w:val="space"/>
      <w:lvlText w:val="■"/>
      <w:lvlJc w:val="left"/>
      <w:pPr>
        <w:ind w:left="2340" w:hanging="180"/>
      </w:pPr>
    </w:lvl>
    <w:lvl w:ilvl="6" w:tplc="9850C266">
      <w:start w:val="1"/>
      <w:numFmt w:val="bullet"/>
      <w:suff w:val="space"/>
      <w:lvlText w:val="●"/>
      <w:lvlJc w:val="left"/>
      <w:pPr>
        <w:ind w:left="2760" w:hanging="180"/>
      </w:pPr>
    </w:lvl>
    <w:lvl w:ilvl="7" w:tplc="4914FBAA">
      <w:start w:val="1"/>
      <w:numFmt w:val="bullet"/>
      <w:suff w:val="space"/>
      <w:lvlText w:val="○"/>
      <w:lvlJc w:val="left"/>
      <w:pPr>
        <w:ind w:left="3180" w:hanging="180"/>
      </w:pPr>
    </w:lvl>
    <w:lvl w:ilvl="8" w:tplc="456A5E4E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297031454">
    <w:abstractNumId w:val="0"/>
    <w:lvlOverride w:ilvl="0">
      <w:startOverride w:val="1"/>
    </w:lvlOverride>
  </w:num>
  <w:num w:numId="2" w16cid:durableId="207076798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708"/>
    <w:rsid w:val="00102026"/>
    <w:rsid w:val="001B20F4"/>
    <w:rsid w:val="00341DBB"/>
    <w:rsid w:val="00436DBB"/>
    <w:rsid w:val="0054065D"/>
    <w:rsid w:val="00564726"/>
    <w:rsid w:val="00565FCE"/>
    <w:rsid w:val="00660288"/>
    <w:rsid w:val="007160F7"/>
    <w:rsid w:val="00743BA6"/>
    <w:rsid w:val="00972708"/>
    <w:rsid w:val="009B49D3"/>
    <w:rsid w:val="009C7AD3"/>
    <w:rsid w:val="00F011EA"/>
    <w:rsid w:val="00F7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979EE1"/>
  <w15:docId w15:val="{7A479FA6-C0E2-4317-86A7-3563A0C57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a9">
    <w:name w:val="TOC Heading"/>
    <w:basedOn w:val="1"/>
    <w:next w:val="a"/>
    <w:uiPriority w:val="39"/>
    <w:unhideWhenUsed/>
    <w:qFormat/>
    <w:rsid w:val="00341DB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341DBB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341DBB"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rsid w:val="00341DBB"/>
    <w:pPr>
      <w:spacing w:after="100"/>
      <w:ind w:left="480"/>
    </w:pPr>
  </w:style>
  <w:style w:type="paragraph" w:styleId="40">
    <w:name w:val="toc 4"/>
    <w:basedOn w:val="a"/>
    <w:next w:val="a"/>
    <w:autoRedefine/>
    <w:uiPriority w:val="39"/>
    <w:unhideWhenUsed/>
    <w:rsid w:val="00341DB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50">
    <w:name w:val="toc 5"/>
    <w:basedOn w:val="a"/>
    <w:next w:val="a"/>
    <w:autoRedefine/>
    <w:uiPriority w:val="39"/>
    <w:unhideWhenUsed/>
    <w:rsid w:val="00341DB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60">
    <w:name w:val="toc 6"/>
    <w:basedOn w:val="a"/>
    <w:next w:val="a"/>
    <w:autoRedefine/>
    <w:uiPriority w:val="39"/>
    <w:unhideWhenUsed/>
    <w:rsid w:val="00341DB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7">
    <w:name w:val="toc 7"/>
    <w:basedOn w:val="a"/>
    <w:next w:val="a"/>
    <w:autoRedefine/>
    <w:uiPriority w:val="39"/>
    <w:unhideWhenUsed/>
    <w:rsid w:val="00341DB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8">
    <w:name w:val="toc 8"/>
    <w:basedOn w:val="a"/>
    <w:next w:val="a"/>
    <w:autoRedefine/>
    <w:uiPriority w:val="39"/>
    <w:unhideWhenUsed/>
    <w:rsid w:val="00341DB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14:ligatures w14:val="standardContextual"/>
    </w:rPr>
  </w:style>
  <w:style w:type="paragraph" w:styleId="9">
    <w:name w:val="toc 9"/>
    <w:basedOn w:val="a"/>
    <w:next w:val="a"/>
    <w:autoRedefine/>
    <w:uiPriority w:val="39"/>
    <w:unhideWhenUsed/>
    <w:rsid w:val="00341DB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14:ligatures w14:val="standardContextual"/>
    </w:rPr>
  </w:style>
  <w:style w:type="character" w:styleId="aa">
    <w:name w:val="Unresolved Mention"/>
    <w:basedOn w:val="a0"/>
    <w:uiPriority w:val="99"/>
    <w:semiHidden/>
    <w:unhideWhenUsed/>
    <w:rsid w:val="00341D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D21B5C-6EE5-4C50-80E0-5722D49AE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145</Pages>
  <Words>27153</Words>
  <Characters>154776</Characters>
  <Application>Microsoft Office Word</Application>
  <DocSecurity>0</DocSecurity>
  <Lines>1289</Lines>
  <Paragraphs>363</Paragraphs>
  <ScaleCrop>false</ScaleCrop>
  <Company/>
  <LinksUpToDate>false</LinksUpToDate>
  <CharactersWithSpaces>181566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dev</cp:lastModifiedBy>
  <cp:revision>10</cp:revision>
  <cp:lastPrinted>2026-09-19T20:42:00Z</cp:lastPrinted>
  <dcterms:created xsi:type="dcterms:W3CDTF">2026-09-19T20:22:00Z</dcterms:created>
  <dcterms:modified xsi:type="dcterms:W3CDTF">2026-09-20T09:37:00Z</dcterms:modified>
</cp:coreProperties>
</file>