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4DB37" w14:textId="0B6472F1" w:rsidR="008B6216" w:rsidRDefault="0018510C" w:rsidP="0018510C">
      <w:pPr>
        <w:pStyle w:val="Title"/>
        <w:jc w:val="center"/>
      </w:pPr>
      <w:r>
        <w:t xml:space="preserve">Investigation of </w:t>
      </w:r>
      <w:r w:rsidRPr="0018510C">
        <w:t>open</w:t>
      </w:r>
      <w:r>
        <w:t>ing</w:t>
      </w:r>
      <w:r w:rsidRPr="0018510C">
        <w:t xml:space="preserve"> new restaurant in</w:t>
      </w:r>
      <w:r>
        <w:t xml:space="preserve"> </w:t>
      </w:r>
      <w:r w:rsidRPr="0018510C">
        <w:t>Manhattan</w:t>
      </w:r>
      <w:r>
        <w:t xml:space="preserve"> and </w:t>
      </w:r>
      <w:r w:rsidRPr="0018510C">
        <w:t>Berczy Park</w:t>
      </w:r>
      <w:r w:rsidR="0077639F">
        <w:t xml:space="preserve"> by </w:t>
      </w:r>
      <w:r w:rsidR="0077639F" w:rsidRPr="0077639F">
        <w:t>K-means clustering</w:t>
      </w:r>
    </w:p>
    <w:p w14:paraId="2BE73FB8" w14:textId="61844065" w:rsidR="0018510C" w:rsidRDefault="0018510C" w:rsidP="0018510C"/>
    <w:p w14:paraId="79D61AA0" w14:textId="40F8A9D0" w:rsidR="0018510C" w:rsidRPr="0018510C" w:rsidRDefault="0018510C" w:rsidP="0018510C">
      <w:pPr>
        <w:pStyle w:val="Heading1"/>
        <w:jc w:val="center"/>
      </w:pPr>
      <w:r>
        <w:t>9 Nov 2020</w:t>
      </w:r>
    </w:p>
    <w:p w14:paraId="5C7098A7" w14:textId="22BD4B78" w:rsidR="0018510C" w:rsidRDefault="0018510C" w:rsidP="0018510C"/>
    <w:p w14:paraId="5305103C" w14:textId="25982C15" w:rsidR="0018510C" w:rsidRPr="0018510C" w:rsidRDefault="0018510C" w:rsidP="0018510C">
      <w:pPr>
        <w:pStyle w:val="Heading2"/>
        <w:numPr>
          <w:ilvl w:val="0"/>
          <w:numId w:val="2"/>
        </w:numPr>
        <w:rPr>
          <w:sz w:val="32"/>
          <w:szCs w:val="32"/>
        </w:rPr>
      </w:pPr>
      <w:r w:rsidRPr="0018510C">
        <w:rPr>
          <w:sz w:val="32"/>
          <w:szCs w:val="32"/>
        </w:rPr>
        <w:t>Introduction</w:t>
      </w:r>
    </w:p>
    <w:p w14:paraId="59DFFA0B" w14:textId="00885EBA" w:rsidR="0018510C" w:rsidRPr="0018510C" w:rsidRDefault="0018510C" w:rsidP="0018510C">
      <w:pPr>
        <w:rPr>
          <w:sz w:val="32"/>
          <w:szCs w:val="32"/>
        </w:rPr>
      </w:pPr>
    </w:p>
    <w:p w14:paraId="0AA6BA2C" w14:textId="082957DF" w:rsidR="0018510C" w:rsidRPr="0018510C" w:rsidRDefault="0018510C" w:rsidP="0018510C">
      <w:pPr>
        <w:pStyle w:val="ListParagraph"/>
        <w:numPr>
          <w:ilvl w:val="1"/>
          <w:numId w:val="2"/>
        </w:numPr>
        <w:rPr>
          <w:sz w:val="32"/>
          <w:szCs w:val="32"/>
        </w:rPr>
      </w:pPr>
      <w:r w:rsidRPr="0018510C">
        <w:rPr>
          <w:sz w:val="32"/>
          <w:szCs w:val="32"/>
        </w:rPr>
        <w:t>Background</w:t>
      </w:r>
    </w:p>
    <w:p w14:paraId="13BB0130" w14:textId="2346CEF1" w:rsidR="0018510C" w:rsidRDefault="0018510C" w:rsidP="0018510C">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In this project, I want to capture opportunities in two of my </w:t>
      </w:r>
      <w:r>
        <w:rPr>
          <w:rFonts w:ascii="Arial" w:hAnsi="Arial" w:cs="Arial"/>
          <w:color w:val="1F1F1F"/>
          <w:sz w:val="21"/>
          <w:szCs w:val="21"/>
          <w:shd w:val="clear" w:color="auto" w:fill="FFFFFF"/>
        </w:rPr>
        <w:t>favourite</w:t>
      </w:r>
      <w:r>
        <w:rPr>
          <w:rFonts w:ascii="Arial" w:hAnsi="Arial" w:cs="Arial"/>
          <w:color w:val="1F1F1F"/>
          <w:sz w:val="21"/>
          <w:szCs w:val="21"/>
          <w:shd w:val="clear" w:color="auto" w:fill="FFFFFF"/>
        </w:rPr>
        <w:t xml:space="preserve"> </w:t>
      </w:r>
      <w:bookmarkStart w:id="0" w:name="_Hlk55852056"/>
      <w:r>
        <w:rPr>
          <w:rFonts w:ascii="Arial" w:hAnsi="Arial" w:cs="Arial"/>
          <w:color w:val="1F1F1F"/>
          <w:sz w:val="21"/>
          <w:szCs w:val="21"/>
          <w:shd w:val="clear" w:color="auto" w:fill="FFFFFF"/>
        </w:rPr>
        <w:t>neighbourhoods</w:t>
      </w:r>
      <w:bookmarkEnd w:id="0"/>
      <w:r>
        <w:rPr>
          <w:rFonts w:ascii="Arial" w:hAnsi="Arial" w:cs="Arial"/>
          <w:color w:val="1F1F1F"/>
          <w:sz w:val="21"/>
          <w:szCs w:val="21"/>
          <w:shd w:val="clear" w:color="auto" w:fill="FFFFFF"/>
        </w:rPr>
        <w:t>- Manhattan in New York and Berczy Park in Toronto to open my own restaurant. However, I want to investigate whether I should open the restaurants in both places, or just open one restaurant in these two opinions. According to my experience, keeping a simple menu and selling food to specify targeted customers are the key to success.</w:t>
      </w:r>
    </w:p>
    <w:p w14:paraId="6E7DC84B" w14:textId="6A79CFCB" w:rsidR="0077639F" w:rsidRDefault="0077639F" w:rsidP="0018510C">
      <w:pPr>
        <w:rPr>
          <w:rFonts w:ascii="Arial" w:hAnsi="Arial" w:cs="Arial"/>
          <w:color w:val="1F1F1F"/>
          <w:sz w:val="21"/>
          <w:szCs w:val="21"/>
          <w:shd w:val="clear" w:color="auto" w:fill="FFFFFF"/>
        </w:rPr>
      </w:pPr>
    </w:p>
    <w:p w14:paraId="4B457D52" w14:textId="2B5375E3" w:rsidR="0077639F" w:rsidRDefault="0077639F" w:rsidP="0077639F">
      <w:pPr>
        <w:pStyle w:val="ListParagraph"/>
        <w:numPr>
          <w:ilvl w:val="1"/>
          <w:numId w:val="2"/>
        </w:numPr>
        <w:rPr>
          <w:sz w:val="32"/>
          <w:szCs w:val="32"/>
        </w:rPr>
      </w:pPr>
      <w:r>
        <w:rPr>
          <w:sz w:val="32"/>
          <w:szCs w:val="32"/>
        </w:rPr>
        <w:t>Business Problem</w:t>
      </w:r>
    </w:p>
    <w:p w14:paraId="3BDE4D52" w14:textId="3D86420C" w:rsidR="0077639F" w:rsidRDefault="0077639F" w:rsidP="0077639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People living in the similar </w:t>
      </w:r>
      <w:r>
        <w:rPr>
          <w:rFonts w:ascii="Arial" w:hAnsi="Arial" w:cs="Arial"/>
          <w:color w:val="1F1F1F"/>
          <w:sz w:val="21"/>
          <w:szCs w:val="21"/>
          <w:shd w:val="clear" w:color="auto" w:fill="FFFFFF"/>
        </w:rPr>
        <w:t>Neighbourhood</w:t>
      </w:r>
      <w:r>
        <w:rPr>
          <w:rFonts w:ascii="Arial" w:hAnsi="Arial" w:cs="Arial"/>
          <w:color w:val="1F1F1F"/>
          <w:sz w:val="21"/>
          <w:szCs w:val="21"/>
          <w:shd w:val="clear" w:color="auto" w:fill="FFFFFF"/>
        </w:rPr>
        <w:t xml:space="preserve"> would share similar interest and taste </w:t>
      </w:r>
      <w:r w:rsidR="005363C1">
        <w:rPr>
          <w:rFonts w:ascii="Arial" w:hAnsi="Arial" w:cs="Arial"/>
          <w:color w:val="1F1F1F"/>
          <w:sz w:val="21"/>
          <w:szCs w:val="21"/>
          <w:shd w:val="clear" w:color="auto" w:fill="FFFFFF"/>
        </w:rPr>
        <w:t>on</w:t>
      </w:r>
      <w:r>
        <w:rPr>
          <w:rFonts w:ascii="Arial" w:hAnsi="Arial" w:cs="Arial"/>
          <w:color w:val="1F1F1F"/>
          <w:sz w:val="21"/>
          <w:szCs w:val="21"/>
          <w:shd w:val="clear" w:color="auto" w:fill="FFFFFF"/>
        </w:rPr>
        <w:t xml:space="preserve"> food due to cultural and background similarities. Therefore, via clustering, </w:t>
      </w:r>
      <w:r w:rsidR="005236EB">
        <w:rPr>
          <w:rFonts w:ascii="Arial" w:hAnsi="Arial" w:cs="Arial"/>
          <w:color w:val="1F1F1F"/>
          <w:sz w:val="21"/>
          <w:szCs w:val="21"/>
          <w:shd w:val="clear" w:color="auto" w:fill="FFFFFF"/>
        </w:rPr>
        <w:t>I can d</w:t>
      </w:r>
      <w:r w:rsidR="005236EB" w:rsidRPr="005236EB">
        <w:rPr>
          <w:rFonts w:ascii="Arial" w:hAnsi="Arial" w:cs="Arial"/>
          <w:color w:val="1F1F1F"/>
          <w:sz w:val="21"/>
          <w:szCs w:val="21"/>
          <w:shd w:val="clear" w:color="auto" w:fill="FFFFFF"/>
        </w:rPr>
        <w:t xml:space="preserve">etermine whether </w:t>
      </w:r>
      <w:r w:rsidR="005236EB" w:rsidRPr="005236EB">
        <w:rPr>
          <w:rFonts w:ascii="Arial" w:hAnsi="Arial" w:cs="Arial"/>
          <w:color w:val="1F1F1F"/>
          <w:sz w:val="21"/>
          <w:szCs w:val="21"/>
          <w:shd w:val="clear" w:color="auto" w:fill="FFFFFF"/>
        </w:rPr>
        <w:t>neighbourhoods</w:t>
      </w:r>
      <w:r w:rsidR="005236EB" w:rsidRPr="005236EB">
        <w:rPr>
          <w:rFonts w:ascii="Arial" w:hAnsi="Arial" w:cs="Arial"/>
          <w:color w:val="1F1F1F"/>
          <w:sz w:val="21"/>
          <w:szCs w:val="21"/>
          <w:shd w:val="clear" w:color="auto" w:fill="FFFFFF"/>
        </w:rPr>
        <w:t xml:space="preserve"> near my two opinions are highly concentrated in one segment</w:t>
      </w:r>
      <w:r>
        <w:rPr>
          <w:rFonts w:ascii="Arial" w:hAnsi="Arial" w:cs="Arial"/>
          <w:color w:val="1F1F1F"/>
          <w:sz w:val="21"/>
          <w:szCs w:val="21"/>
          <w:shd w:val="clear" w:color="auto" w:fill="FFFFFF"/>
        </w:rPr>
        <w:t>.</w:t>
      </w:r>
    </w:p>
    <w:p w14:paraId="62DD0CF4" w14:textId="5546E426" w:rsidR="0077639F" w:rsidRDefault="0077639F" w:rsidP="0077639F">
      <w:pPr>
        <w:rPr>
          <w:rFonts w:ascii="Arial" w:hAnsi="Arial" w:cs="Arial"/>
          <w:color w:val="1F1F1F"/>
          <w:sz w:val="21"/>
          <w:szCs w:val="21"/>
          <w:shd w:val="clear" w:color="auto" w:fill="FFFFFF"/>
        </w:rPr>
      </w:pPr>
    </w:p>
    <w:p w14:paraId="1BAB7B25" w14:textId="1C1FB40F" w:rsidR="0077639F" w:rsidRDefault="0077639F" w:rsidP="0077639F">
      <w:pPr>
        <w:pStyle w:val="Heading1"/>
        <w:numPr>
          <w:ilvl w:val="0"/>
          <w:numId w:val="2"/>
        </w:numPr>
      </w:pPr>
      <w:r w:rsidRPr="0077639F">
        <w:t xml:space="preserve">Data </w:t>
      </w:r>
      <w:r>
        <w:t>source</w:t>
      </w:r>
      <w:r w:rsidRPr="0077639F">
        <w:t xml:space="preserve"> and cleaning</w:t>
      </w:r>
    </w:p>
    <w:p w14:paraId="70A59A5C" w14:textId="77777777" w:rsidR="0077639F" w:rsidRPr="0077639F" w:rsidRDefault="0077639F" w:rsidP="0077639F">
      <w:pPr>
        <w:pStyle w:val="ListParagraph"/>
        <w:ind w:left="360"/>
      </w:pPr>
    </w:p>
    <w:p w14:paraId="64FA5B65" w14:textId="709A25A7" w:rsidR="0077639F" w:rsidRPr="0077639F" w:rsidRDefault="0077639F" w:rsidP="0077639F">
      <w:pPr>
        <w:rPr>
          <w:sz w:val="32"/>
          <w:szCs w:val="32"/>
        </w:rPr>
      </w:pPr>
      <w:r>
        <w:rPr>
          <w:sz w:val="32"/>
          <w:szCs w:val="32"/>
        </w:rPr>
        <w:t>2.1 F</w:t>
      </w:r>
      <w:r w:rsidRPr="0077639F">
        <w:rPr>
          <w:sz w:val="32"/>
          <w:szCs w:val="32"/>
        </w:rPr>
        <w:t>oursquare API</w:t>
      </w:r>
    </w:p>
    <w:p w14:paraId="5E2583F9" w14:textId="71D5C189" w:rsidR="0077639F" w:rsidRDefault="008E4AFE" w:rsidP="0018510C">
      <w:pPr>
        <w:rPr>
          <w:rFonts w:ascii="Arial" w:hAnsi="Arial" w:cs="Arial"/>
          <w:color w:val="1F1F1F"/>
          <w:sz w:val="21"/>
          <w:szCs w:val="21"/>
          <w:shd w:val="clear" w:color="auto" w:fill="FFFFFF"/>
        </w:rPr>
      </w:pPr>
      <w:r>
        <w:rPr>
          <w:rFonts w:ascii="Arial" w:hAnsi="Arial" w:cs="Arial"/>
          <w:color w:val="1F1F1F"/>
          <w:sz w:val="21"/>
          <w:szCs w:val="21"/>
          <w:shd w:val="clear" w:color="auto" w:fill="FFFFFF"/>
        </w:rPr>
        <w:t>H</w:t>
      </w:r>
      <w:r w:rsidR="0077639F">
        <w:rPr>
          <w:rFonts w:ascii="Arial" w:hAnsi="Arial" w:cs="Arial"/>
          <w:color w:val="1F1F1F"/>
          <w:sz w:val="21"/>
          <w:szCs w:val="21"/>
          <w:shd w:val="clear" w:color="auto" w:fill="FFFFFF"/>
        </w:rPr>
        <w:t xml:space="preserve">uge amount of </w:t>
      </w:r>
      <w:r w:rsidR="0077639F" w:rsidRPr="0077639F">
        <w:rPr>
          <w:rFonts w:ascii="Arial" w:hAnsi="Arial" w:cs="Arial"/>
          <w:color w:val="1F1F1F"/>
          <w:sz w:val="21"/>
          <w:szCs w:val="21"/>
          <w:shd w:val="clear" w:color="auto" w:fill="FFFFFF"/>
        </w:rPr>
        <w:t>geographical</w:t>
      </w:r>
      <w:r w:rsidR="0077639F">
        <w:rPr>
          <w:rFonts w:ascii="Arial" w:hAnsi="Arial" w:cs="Arial"/>
          <w:color w:val="1F1F1F"/>
          <w:sz w:val="21"/>
          <w:szCs w:val="21"/>
          <w:shd w:val="clear" w:color="auto" w:fill="FFFFFF"/>
        </w:rPr>
        <w:t xml:space="preserve"> data</w:t>
      </w:r>
      <w:r>
        <w:rPr>
          <w:rFonts w:ascii="Arial" w:hAnsi="Arial" w:cs="Arial"/>
          <w:color w:val="1F1F1F"/>
          <w:sz w:val="21"/>
          <w:szCs w:val="21"/>
          <w:shd w:val="clear" w:color="auto" w:fill="FFFFFF"/>
        </w:rPr>
        <w:t xml:space="preserve"> have to be obtained</w:t>
      </w:r>
      <w:r w:rsidR="0009599E">
        <w:rPr>
          <w:rFonts w:ascii="Arial" w:hAnsi="Arial" w:cs="Arial"/>
          <w:color w:val="1F1F1F"/>
          <w:sz w:val="21"/>
          <w:szCs w:val="21"/>
          <w:shd w:val="clear" w:color="auto" w:fill="FFFFFF"/>
        </w:rPr>
        <w:t xml:space="preserve"> to support my analysis. Furthermore, the data have to be reliable and accurate. Calling Foursquare API is excellent options for me. I can obtain many details of venues near my targeted neighbourhoods. Those data are return by json format which is very convenience for data cleaning and transformation. </w:t>
      </w:r>
    </w:p>
    <w:p w14:paraId="306E8CB2" w14:textId="52F3779E" w:rsidR="0009599E" w:rsidRDefault="0009599E" w:rsidP="0018510C">
      <w:pPr>
        <w:rPr>
          <w:rFonts w:ascii="Arial" w:hAnsi="Arial" w:cs="Arial"/>
          <w:color w:val="1F1F1F"/>
          <w:sz w:val="21"/>
          <w:szCs w:val="21"/>
          <w:shd w:val="clear" w:color="auto" w:fill="FFFFFF"/>
        </w:rPr>
      </w:pPr>
      <w:r w:rsidRPr="0009599E">
        <w:rPr>
          <w:rFonts w:ascii="Arial" w:hAnsi="Arial" w:cs="Arial"/>
          <w:color w:val="1F1F1F"/>
          <w:sz w:val="21"/>
          <w:szCs w:val="21"/>
          <w:shd w:val="clear" w:color="auto" w:fill="FFFFFF"/>
        </w:rPr>
        <w:drawing>
          <wp:inline distT="0" distB="0" distL="0" distR="0" wp14:anchorId="3C814AD1" wp14:editId="48587C4D">
            <wp:extent cx="3228432"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2020" cy="1410658"/>
                    </a:xfrm>
                    <a:prstGeom prst="rect">
                      <a:avLst/>
                    </a:prstGeom>
                  </pic:spPr>
                </pic:pic>
              </a:graphicData>
            </a:graphic>
          </wp:inline>
        </w:drawing>
      </w:r>
    </w:p>
    <w:p w14:paraId="6140C010" w14:textId="32599CA6" w:rsidR="0009599E" w:rsidRPr="0009599E" w:rsidRDefault="0009599E" w:rsidP="0018510C">
      <w:pPr>
        <w:rPr>
          <w:sz w:val="32"/>
          <w:szCs w:val="32"/>
        </w:rPr>
      </w:pPr>
      <w:r w:rsidRPr="0009599E">
        <w:rPr>
          <w:sz w:val="32"/>
          <w:szCs w:val="32"/>
        </w:rPr>
        <w:lastRenderedPageBreak/>
        <w:t xml:space="preserve">2.2 </w:t>
      </w:r>
      <w:r>
        <w:rPr>
          <w:sz w:val="32"/>
          <w:szCs w:val="32"/>
        </w:rPr>
        <w:t>Scraping data from various website</w:t>
      </w:r>
    </w:p>
    <w:p w14:paraId="6E1484BE" w14:textId="7C12E556" w:rsidR="00864715" w:rsidRDefault="0009599E">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Foursquare API is powerful but it </w:t>
      </w:r>
      <w:r w:rsidR="00864715">
        <w:rPr>
          <w:rFonts w:ascii="Arial" w:hAnsi="Arial" w:cs="Arial"/>
          <w:color w:val="1F1F1F"/>
          <w:sz w:val="21"/>
          <w:szCs w:val="21"/>
          <w:shd w:val="clear" w:color="auto" w:fill="FFFFFF"/>
        </w:rPr>
        <w:t xml:space="preserve">is not totally perfect to fulfil my need. Therefore, I need to scrapy data from webpage. The table below on wiki page - </w:t>
      </w:r>
      <w:hyperlink r:id="rId6" w:history="1">
        <w:r w:rsidR="00864715" w:rsidRPr="00864715">
          <w:rPr>
            <w:rStyle w:val="Hyperlink"/>
            <w:rFonts w:ascii="Arial" w:hAnsi="Arial" w:cs="Arial"/>
            <w:sz w:val="21"/>
            <w:szCs w:val="21"/>
            <w:shd w:val="clear" w:color="auto" w:fill="FFFFFF"/>
          </w:rPr>
          <w:t>https://en.wikipedia.org/wiki/List_of_postal_codes_of_Canada:_M</w:t>
        </w:r>
      </w:hyperlink>
      <w:r w:rsidR="00864715">
        <w:rPr>
          <w:rFonts w:ascii="Arial" w:hAnsi="Arial" w:cs="Arial"/>
          <w:color w:val="1F1F1F"/>
          <w:sz w:val="21"/>
          <w:szCs w:val="21"/>
          <w:shd w:val="clear" w:color="auto" w:fill="FFFFFF"/>
        </w:rPr>
        <w:t xml:space="preserve"> is very useful.</w:t>
      </w:r>
    </w:p>
    <w:p w14:paraId="01EAC483" w14:textId="77777777" w:rsidR="00864715" w:rsidRDefault="00864715">
      <w:pPr>
        <w:rPr>
          <w:rFonts w:ascii="Arial" w:hAnsi="Arial" w:cs="Arial"/>
          <w:color w:val="1F1F1F"/>
          <w:sz w:val="21"/>
          <w:szCs w:val="21"/>
          <w:shd w:val="clear" w:color="auto" w:fill="FFFFFF"/>
        </w:rPr>
      </w:pPr>
      <w:r w:rsidRPr="00864715">
        <w:rPr>
          <w:rFonts w:ascii="Arial" w:hAnsi="Arial" w:cs="Arial"/>
          <w:color w:val="1F1F1F"/>
          <w:sz w:val="21"/>
          <w:szCs w:val="21"/>
          <w:shd w:val="clear" w:color="auto" w:fill="FFFFFF"/>
        </w:rPr>
        <w:drawing>
          <wp:inline distT="0" distB="0" distL="0" distR="0" wp14:anchorId="4D33815C" wp14:editId="4BF68535">
            <wp:extent cx="4290432" cy="4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0432" cy="4237087"/>
                    </a:xfrm>
                    <a:prstGeom prst="rect">
                      <a:avLst/>
                    </a:prstGeom>
                  </pic:spPr>
                </pic:pic>
              </a:graphicData>
            </a:graphic>
          </wp:inline>
        </w:drawing>
      </w:r>
      <w:r w:rsidRPr="00864715">
        <w:rPr>
          <w:rFonts w:ascii="Arial" w:hAnsi="Arial" w:cs="Arial"/>
          <w:color w:val="1F1F1F"/>
          <w:sz w:val="21"/>
          <w:szCs w:val="21"/>
          <w:shd w:val="clear" w:color="auto" w:fill="FFFFFF"/>
        </w:rPr>
        <w:t xml:space="preserve"> </w:t>
      </w:r>
    </w:p>
    <w:p w14:paraId="16B1D06F" w14:textId="77777777" w:rsidR="00864715" w:rsidRDefault="00864715">
      <w:pPr>
        <w:rPr>
          <w:rFonts w:ascii="Arial" w:hAnsi="Arial" w:cs="Arial"/>
          <w:color w:val="1F1F1F"/>
          <w:sz w:val="21"/>
          <w:szCs w:val="21"/>
          <w:shd w:val="clear" w:color="auto" w:fill="FFFFFF"/>
        </w:rPr>
      </w:pPr>
      <w:r>
        <w:rPr>
          <w:rFonts w:ascii="Arial" w:hAnsi="Arial" w:cs="Arial"/>
          <w:color w:val="1F1F1F"/>
          <w:sz w:val="21"/>
          <w:szCs w:val="21"/>
          <w:shd w:val="clear" w:color="auto" w:fill="FFFFFF"/>
        </w:rPr>
        <w:t>Luckily, by using powerful python library – Beautiful Soup, it is very easy to retrieve data on the table and transform it to pandas data frame.</w:t>
      </w:r>
    </w:p>
    <w:p w14:paraId="107932B9" w14:textId="0C30A87A" w:rsidR="0009599E" w:rsidRDefault="00864715">
      <w:pPr>
        <w:rPr>
          <w:rFonts w:ascii="Arial" w:hAnsi="Arial" w:cs="Arial"/>
          <w:color w:val="1F1F1F"/>
          <w:sz w:val="21"/>
          <w:szCs w:val="21"/>
          <w:shd w:val="clear" w:color="auto" w:fill="FFFFFF"/>
        </w:rPr>
      </w:pPr>
      <w:r w:rsidRPr="00864715">
        <w:rPr>
          <w:rFonts w:ascii="Arial" w:hAnsi="Arial" w:cs="Arial"/>
          <w:color w:val="1F1F1F"/>
          <w:sz w:val="21"/>
          <w:szCs w:val="21"/>
          <w:shd w:val="clear" w:color="auto" w:fill="FFFFFF"/>
        </w:rPr>
        <w:drawing>
          <wp:inline distT="0" distB="0" distL="0" distR="0" wp14:anchorId="7CAC12D7" wp14:editId="4B9E1FA4">
            <wp:extent cx="3055620" cy="30607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3046" cy="3088229"/>
                    </a:xfrm>
                    <a:prstGeom prst="rect">
                      <a:avLst/>
                    </a:prstGeom>
                  </pic:spPr>
                </pic:pic>
              </a:graphicData>
            </a:graphic>
          </wp:inline>
        </w:drawing>
      </w:r>
      <w:r w:rsidRPr="00864715">
        <w:rPr>
          <w:rFonts w:ascii="Arial" w:hAnsi="Arial" w:cs="Arial"/>
          <w:color w:val="1F1F1F"/>
          <w:sz w:val="21"/>
          <w:szCs w:val="21"/>
          <w:shd w:val="clear" w:color="auto" w:fill="FFFFFF"/>
        </w:rPr>
        <w:t xml:space="preserve"> </w:t>
      </w:r>
      <w:r w:rsidR="0009599E">
        <w:rPr>
          <w:rFonts w:ascii="Arial" w:hAnsi="Arial" w:cs="Arial"/>
          <w:color w:val="1F1F1F"/>
          <w:sz w:val="21"/>
          <w:szCs w:val="21"/>
          <w:shd w:val="clear" w:color="auto" w:fill="FFFFFF"/>
        </w:rPr>
        <w:br w:type="page"/>
      </w:r>
    </w:p>
    <w:p w14:paraId="41BC1840" w14:textId="4CDC3A51" w:rsidR="00864715" w:rsidRPr="00864715" w:rsidRDefault="00864715">
      <w:pPr>
        <w:rPr>
          <w:sz w:val="32"/>
          <w:szCs w:val="32"/>
        </w:rPr>
      </w:pPr>
      <w:r w:rsidRPr="00864715">
        <w:rPr>
          <w:sz w:val="32"/>
          <w:szCs w:val="32"/>
        </w:rPr>
        <w:lastRenderedPageBreak/>
        <w:t xml:space="preserve">2.3 </w:t>
      </w:r>
      <w:r w:rsidRPr="00864715">
        <w:rPr>
          <w:sz w:val="32"/>
          <w:szCs w:val="32"/>
        </w:rPr>
        <w:t>Data cleaning</w:t>
      </w:r>
    </w:p>
    <w:p w14:paraId="348909B6" w14:textId="5F2872FA" w:rsidR="0009599E" w:rsidRDefault="00864715" w:rsidP="0018510C">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For Data cleaning, it is the most time consuming and critical process. </w:t>
      </w:r>
      <w:r>
        <w:rPr>
          <w:rFonts w:ascii="Arial" w:hAnsi="Arial" w:cs="Arial" w:hint="eastAsia"/>
          <w:color w:val="1F1F1F"/>
          <w:sz w:val="21"/>
          <w:szCs w:val="21"/>
          <w:shd w:val="clear" w:color="auto" w:fill="FFFFFF"/>
        </w:rPr>
        <w:t>T</w:t>
      </w:r>
      <w:r>
        <w:rPr>
          <w:rFonts w:ascii="Arial" w:hAnsi="Arial" w:cs="Arial"/>
          <w:color w:val="1F1F1F"/>
          <w:sz w:val="21"/>
          <w:szCs w:val="21"/>
          <w:shd w:val="clear" w:color="auto" w:fill="FFFFFF"/>
        </w:rPr>
        <w:t>o avoid the problem of “</w:t>
      </w:r>
      <w:r w:rsidRPr="00864715">
        <w:rPr>
          <w:rFonts w:ascii="Arial" w:hAnsi="Arial" w:cs="Arial"/>
          <w:color w:val="1F1F1F"/>
          <w:sz w:val="21"/>
          <w:szCs w:val="21"/>
          <w:shd w:val="clear" w:color="auto" w:fill="FFFFFF"/>
        </w:rPr>
        <w:t>garbage</w:t>
      </w:r>
      <w:r>
        <w:rPr>
          <w:rFonts w:ascii="Arial" w:hAnsi="Arial" w:cs="Arial"/>
          <w:color w:val="1F1F1F"/>
          <w:sz w:val="21"/>
          <w:szCs w:val="21"/>
          <w:shd w:val="clear" w:color="auto" w:fill="FFFFFF"/>
        </w:rPr>
        <w:t xml:space="preserve"> in </w:t>
      </w:r>
      <w:r w:rsidRPr="00864715">
        <w:rPr>
          <w:rFonts w:ascii="Arial" w:hAnsi="Arial" w:cs="Arial"/>
          <w:color w:val="1F1F1F"/>
          <w:sz w:val="21"/>
          <w:szCs w:val="21"/>
          <w:shd w:val="clear" w:color="auto" w:fill="FFFFFF"/>
        </w:rPr>
        <w:t>garbage</w:t>
      </w:r>
      <w:r>
        <w:rPr>
          <w:rFonts w:ascii="Arial" w:hAnsi="Arial" w:cs="Arial"/>
          <w:color w:val="1F1F1F"/>
          <w:sz w:val="21"/>
          <w:szCs w:val="21"/>
          <w:shd w:val="clear" w:color="auto" w:fill="FFFFFF"/>
        </w:rPr>
        <w:t xml:space="preserve"> out”, I did it very carefully and select </w:t>
      </w:r>
      <w:r w:rsidR="00053DBA">
        <w:rPr>
          <w:rFonts w:ascii="Arial" w:hAnsi="Arial" w:cs="Arial"/>
          <w:color w:val="1F1F1F"/>
          <w:sz w:val="21"/>
          <w:szCs w:val="21"/>
          <w:shd w:val="clear" w:color="auto" w:fill="FFFFFF"/>
        </w:rPr>
        <w:t>many powerful python libraries below.</w:t>
      </w:r>
    </w:p>
    <w:p w14:paraId="2DCFDB08" w14:textId="4688730D" w:rsidR="00053DBA" w:rsidRPr="00053DBA" w:rsidRDefault="00053DBA" w:rsidP="00053DBA">
      <w:pPr>
        <w:pStyle w:val="ListParagraph"/>
        <w:numPr>
          <w:ilvl w:val="0"/>
          <w:numId w:val="3"/>
        </w:numPr>
        <w:rPr>
          <w:rFonts w:ascii="Arial" w:hAnsi="Arial" w:cs="Arial"/>
          <w:color w:val="1F1F1F"/>
          <w:sz w:val="21"/>
          <w:szCs w:val="21"/>
          <w:shd w:val="clear" w:color="auto" w:fill="FFFFFF"/>
        </w:rPr>
      </w:pPr>
      <w:r w:rsidRPr="00053DBA">
        <w:rPr>
          <w:rFonts w:ascii="Arial" w:hAnsi="Arial" w:cs="Arial"/>
          <w:color w:val="1F1F1F"/>
          <w:sz w:val="21"/>
          <w:szCs w:val="21"/>
          <w:shd w:val="clear" w:color="auto" w:fill="FFFFFF"/>
        </w:rPr>
        <w:t>Pandas</w:t>
      </w:r>
    </w:p>
    <w:p w14:paraId="7BB2895E" w14:textId="26C1E4F1" w:rsidR="00053DBA" w:rsidRPr="00053DBA" w:rsidRDefault="00053DBA" w:rsidP="00053DBA">
      <w:pPr>
        <w:pStyle w:val="ListParagraph"/>
        <w:numPr>
          <w:ilvl w:val="0"/>
          <w:numId w:val="3"/>
        </w:numPr>
        <w:rPr>
          <w:rFonts w:ascii="Arial" w:hAnsi="Arial" w:cs="Arial"/>
          <w:color w:val="1F1F1F"/>
          <w:sz w:val="21"/>
          <w:szCs w:val="21"/>
          <w:shd w:val="clear" w:color="auto" w:fill="FFFFFF"/>
        </w:rPr>
      </w:pPr>
      <w:r w:rsidRPr="00053DBA">
        <w:rPr>
          <w:rFonts w:ascii="Arial" w:hAnsi="Arial" w:cs="Arial"/>
          <w:color w:val="1F1F1F"/>
          <w:sz w:val="21"/>
          <w:szCs w:val="21"/>
          <w:shd w:val="clear" w:color="auto" w:fill="FFFFFF"/>
        </w:rPr>
        <w:t>Numpy</w:t>
      </w:r>
    </w:p>
    <w:p w14:paraId="23986091" w14:textId="4D189FF9" w:rsidR="00053DBA" w:rsidRPr="00053DBA" w:rsidRDefault="00053DBA" w:rsidP="00053DBA">
      <w:pPr>
        <w:pStyle w:val="ListParagraph"/>
        <w:numPr>
          <w:ilvl w:val="0"/>
          <w:numId w:val="3"/>
        </w:numPr>
        <w:rPr>
          <w:rFonts w:ascii="Arial" w:hAnsi="Arial" w:cs="Arial"/>
          <w:color w:val="1F1F1F"/>
          <w:sz w:val="21"/>
          <w:szCs w:val="21"/>
          <w:shd w:val="clear" w:color="auto" w:fill="FFFFFF"/>
        </w:rPr>
      </w:pPr>
      <w:r w:rsidRPr="00053DBA">
        <w:rPr>
          <w:rFonts w:ascii="Arial" w:hAnsi="Arial" w:cs="Arial"/>
          <w:color w:val="1F1F1F"/>
          <w:sz w:val="21"/>
          <w:szCs w:val="21"/>
          <w:shd w:val="clear" w:color="auto" w:fill="FFFFFF"/>
        </w:rPr>
        <w:t>Json</w:t>
      </w:r>
    </w:p>
    <w:p w14:paraId="45188980" w14:textId="7581CDAB" w:rsidR="00053DBA" w:rsidRDefault="00053DBA" w:rsidP="0018510C">
      <w:pPr>
        <w:rPr>
          <w:rFonts w:ascii="Arial" w:hAnsi="Arial" w:cs="Arial"/>
          <w:color w:val="1F1F1F"/>
          <w:sz w:val="21"/>
          <w:szCs w:val="21"/>
          <w:shd w:val="clear" w:color="auto" w:fill="FFFFFF"/>
        </w:rPr>
      </w:pPr>
      <w:r>
        <w:rPr>
          <w:rFonts w:ascii="Arial" w:hAnsi="Arial" w:cs="Arial"/>
          <w:color w:val="1F1F1F"/>
          <w:sz w:val="21"/>
          <w:szCs w:val="21"/>
          <w:shd w:val="clear" w:color="auto" w:fill="FFFFFF"/>
        </w:rPr>
        <w:t>Json library is mainly used for transforming data returned by Foursquare API. After that, I would use Numpy to do message and turn it to any useful array. The efficiency of Numpy can shapely reduce processing time of handling huge amount of data. Finally, Pandas can help to transform data to various well-structured data frame. By this library, I can also clean some abnormal data, understanding the shape of data and easily transform data to any structure that can be processed for data visualization and date analysis model.</w:t>
      </w:r>
      <w:r w:rsidR="00FE0D76">
        <w:rPr>
          <w:rFonts w:ascii="Arial" w:hAnsi="Arial" w:cs="Arial"/>
          <w:color w:val="1F1F1F"/>
          <w:sz w:val="21"/>
          <w:szCs w:val="21"/>
          <w:shd w:val="clear" w:color="auto" w:fill="FFFFFF"/>
        </w:rPr>
        <w:t xml:space="preserve"> For details steps, please refer to my Jupiter Book. </w:t>
      </w:r>
    </w:p>
    <w:p w14:paraId="531905B2" w14:textId="01FC5868" w:rsidR="00053DBA" w:rsidRDefault="00053DBA" w:rsidP="0018510C">
      <w:pPr>
        <w:rPr>
          <w:rFonts w:ascii="Arial" w:hAnsi="Arial" w:cs="Arial"/>
          <w:color w:val="1F1F1F"/>
          <w:sz w:val="21"/>
          <w:szCs w:val="21"/>
          <w:shd w:val="clear" w:color="auto" w:fill="FFFFFF"/>
        </w:rPr>
      </w:pPr>
    </w:p>
    <w:p w14:paraId="48D83FFC" w14:textId="6D3ED235" w:rsidR="00053DBA" w:rsidRDefault="00FE0D76" w:rsidP="00FE0D76">
      <w:pPr>
        <w:pStyle w:val="Heading1"/>
        <w:numPr>
          <w:ilvl w:val="0"/>
          <w:numId w:val="2"/>
        </w:numPr>
        <w:rPr>
          <w:shd w:val="clear" w:color="auto" w:fill="FFFFFF"/>
        </w:rPr>
      </w:pPr>
      <w:r w:rsidRPr="00FE0D76">
        <w:rPr>
          <w:shd w:val="clear" w:color="auto" w:fill="FFFFFF"/>
        </w:rPr>
        <w:t>Methodology</w:t>
      </w:r>
    </w:p>
    <w:p w14:paraId="4DCD91BE" w14:textId="2BAB2686" w:rsidR="00FE0D76" w:rsidRDefault="00FE0D76" w:rsidP="00FE0D76">
      <w:pPr>
        <w:rPr>
          <w:rFonts w:ascii="Arial" w:hAnsi="Arial" w:cs="Arial"/>
          <w:color w:val="1F1F1F"/>
          <w:sz w:val="21"/>
          <w:szCs w:val="21"/>
          <w:shd w:val="clear" w:color="auto" w:fill="FFFFFF"/>
        </w:rPr>
      </w:pPr>
    </w:p>
    <w:p w14:paraId="5FF19C39" w14:textId="260EAB76" w:rsidR="00624865" w:rsidRDefault="00624865"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I choose to use K-mean model as it is very sample and reliable algorithms. Especially, the data types obtained so far are not very comprehensive. Using simple machine learning algorithms can minimize the risk to input too little and simple data to a complex algorithm which criteria can’t me fullfited.</w:t>
      </w:r>
    </w:p>
    <w:p w14:paraId="5908F657" w14:textId="53C9D711" w:rsidR="00FE0D76" w:rsidRDefault="00FE0D76"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After Data cleaning, I choose to use K-mean model to perform clustering model. First of all, I transformed data for both </w:t>
      </w:r>
      <w:r w:rsidRPr="00FE0D76">
        <w:rPr>
          <w:rFonts w:ascii="Arial" w:hAnsi="Arial" w:cs="Arial"/>
          <w:color w:val="1F1F1F"/>
          <w:sz w:val="21"/>
          <w:szCs w:val="21"/>
          <w:shd w:val="clear" w:color="auto" w:fill="FFFFFF"/>
        </w:rPr>
        <w:t>neighbourhoods</w:t>
      </w:r>
      <w:r>
        <w:rPr>
          <w:rFonts w:ascii="Arial" w:hAnsi="Arial" w:cs="Arial"/>
          <w:color w:val="1F1F1F"/>
          <w:sz w:val="21"/>
          <w:szCs w:val="21"/>
          <w:shd w:val="clear" w:color="auto" w:fill="FFFFFF"/>
        </w:rPr>
        <w:t xml:space="preserve"> in below shape b Pandas. The reason is K-mean model is the </w:t>
      </w:r>
      <w:r w:rsidRPr="00FE0D76">
        <w:rPr>
          <w:rFonts w:ascii="Arial" w:hAnsi="Arial" w:cs="Arial"/>
          <w:color w:val="1F1F1F"/>
          <w:sz w:val="21"/>
          <w:szCs w:val="21"/>
          <w:shd w:val="clear" w:color="auto" w:fill="FFFFFF"/>
        </w:rPr>
        <w:t>unsupervised</w:t>
      </w:r>
      <w:r>
        <w:rPr>
          <w:rFonts w:ascii="Arial" w:hAnsi="Arial" w:cs="Arial"/>
          <w:color w:val="1F1F1F"/>
          <w:sz w:val="21"/>
          <w:szCs w:val="21"/>
          <w:shd w:val="clear" w:color="auto" w:fill="FFFFFF"/>
        </w:rPr>
        <w:t xml:space="preserve"> </w:t>
      </w:r>
      <w:r w:rsidRPr="00FE0D76">
        <w:rPr>
          <w:rFonts w:ascii="Arial" w:hAnsi="Arial" w:cs="Arial"/>
          <w:color w:val="1F1F1F"/>
          <w:sz w:val="21"/>
          <w:szCs w:val="21"/>
          <w:shd w:val="clear" w:color="auto" w:fill="FFFFFF"/>
        </w:rPr>
        <w:t>machine learning algorithms</w:t>
      </w:r>
      <w:r>
        <w:rPr>
          <w:rFonts w:ascii="Arial" w:hAnsi="Arial" w:cs="Arial"/>
          <w:color w:val="1F1F1F"/>
          <w:sz w:val="21"/>
          <w:szCs w:val="21"/>
          <w:shd w:val="clear" w:color="auto" w:fill="FFFFFF"/>
        </w:rPr>
        <w:t>.</w:t>
      </w:r>
    </w:p>
    <w:p w14:paraId="29DBD6DE" w14:textId="50603D2C" w:rsidR="00FE0D76" w:rsidRDefault="00FE0D76" w:rsidP="00FE0D76">
      <w:pPr>
        <w:rPr>
          <w:rFonts w:ascii="Arial" w:hAnsi="Arial" w:cs="Arial"/>
          <w:color w:val="1F1F1F"/>
          <w:sz w:val="21"/>
          <w:szCs w:val="21"/>
          <w:shd w:val="clear" w:color="auto" w:fill="FFFFFF"/>
        </w:rPr>
      </w:pPr>
      <w:r w:rsidRPr="00FE0D76">
        <w:rPr>
          <w:rFonts w:ascii="Arial" w:hAnsi="Arial" w:cs="Arial"/>
          <w:color w:val="1F1F1F"/>
          <w:sz w:val="21"/>
          <w:szCs w:val="21"/>
          <w:shd w:val="clear" w:color="auto" w:fill="FFFFFF"/>
        </w:rPr>
        <w:drawing>
          <wp:inline distT="0" distB="0" distL="0" distR="0" wp14:anchorId="31A73D6F" wp14:editId="12152605">
            <wp:extent cx="2697480" cy="23086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3271" cy="2313624"/>
                    </a:xfrm>
                    <a:prstGeom prst="rect">
                      <a:avLst/>
                    </a:prstGeom>
                  </pic:spPr>
                </pic:pic>
              </a:graphicData>
            </a:graphic>
          </wp:inline>
        </w:drawing>
      </w:r>
    </w:p>
    <w:p w14:paraId="09D8CD2E" w14:textId="77777777" w:rsidR="00624865" w:rsidRDefault="00FE0D76"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After that, </w:t>
      </w:r>
      <w:r w:rsidR="00624865">
        <w:rPr>
          <w:rFonts w:ascii="Arial" w:hAnsi="Arial" w:cs="Arial"/>
          <w:color w:val="1F1F1F"/>
          <w:sz w:val="21"/>
          <w:szCs w:val="21"/>
          <w:shd w:val="clear" w:color="auto" w:fill="FFFFFF"/>
        </w:rPr>
        <w:t>input</w:t>
      </w:r>
      <w:r>
        <w:rPr>
          <w:rFonts w:ascii="Arial" w:hAnsi="Arial" w:cs="Arial"/>
          <w:color w:val="1F1F1F"/>
          <w:sz w:val="21"/>
          <w:szCs w:val="21"/>
          <w:shd w:val="clear" w:color="auto" w:fill="FFFFFF"/>
        </w:rPr>
        <w:t xml:space="preserve"> the data fram</w:t>
      </w:r>
      <w:r w:rsidR="00624865">
        <w:rPr>
          <w:rFonts w:ascii="Arial" w:hAnsi="Arial" w:cs="Arial"/>
          <w:color w:val="1F1F1F"/>
          <w:sz w:val="21"/>
          <w:szCs w:val="21"/>
          <w:shd w:val="clear" w:color="auto" w:fill="FFFFFF"/>
        </w:rPr>
        <w:t>e</w:t>
      </w:r>
      <w:r>
        <w:rPr>
          <w:rFonts w:ascii="Arial" w:hAnsi="Arial" w:cs="Arial"/>
          <w:color w:val="1F1F1F"/>
          <w:sz w:val="21"/>
          <w:szCs w:val="21"/>
          <w:shd w:val="clear" w:color="auto" w:fill="FFFFFF"/>
        </w:rPr>
        <w:t xml:space="preserve"> to</w:t>
      </w:r>
      <w:r w:rsidR="00624865">
        <w:rPr>
          <w:rFonts w:ascii="Arial" w:hAnsi="Arial" w:cs="Arial"/>
          <w:color w:val="1F1F1F"/>
          <w:sz w:val="21"/>
          <w:szCs w:val="21"/>
          <w:shd w:val="clear" w:color="auto" w:fill="FFFFFF"/>
        </w:rPr>
        <w:t xml:space="preserve"> K-mean clustering model</w:t>
      </w:r>
    </w:p>
    <w:p w14:paraId="17179309" w14:textId="01A33C3E" w:rsidR="00FE0D76" w:rsidRDefault="00624865" w:rsidP="00FE0D76">
      <w:pPr>
        <w:rPr>
          <w:rFonts w:ascii="Arial" w:hAnsi="Arial" w:cs="Arial"/>
          <w:color w:val="1F1F1F"/>
          <w:sz w:val="21"/>
          <w:szCs w:val="21"/>
          <w:shd w:val="clear" w:color="auto" w:fill="FFFFFF"/>
        </w:rPr>
      </w:pPr>
      <w:r w:rsidRPr="00624865">
        <w:rPr>
          <w:rFonts w:ascii="Arial" w:hAnsi="Arial" w:cs="Arial"/>
          <w:color w:val="1F1F1F"/>
          <w:sz w:val="21"/>
          <w:szCs w:val="21"/>
          <w:shd w:val="clear" w:color="auto" w:fill="FFFFFF"/>
        </w:rPr>
        <w:lastRenderedPageBreak/>
        <w:drawing>
          <wp:inline distT="0" distB="0" distL="0" distR="0" wp14:anchorId="58223429" wp14:editId="3337E043">
            <wp:extent cx="5479255" cy="175275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55" cy="1752752"/>
                    </a:xfrm>
                    <a:prstGeom prst="rect">
                      <a:avLst/>
                    </a:prstGeom>
                  </pic:spPr>
                </pic:pic>
              </a:graphicData>
            </a:graphic>
          </wp:inline>
        </w:drawing>
      </w:r>
      <w:r w:rsidR="00FE0D76">
        <w:rPr>
          <w:rFonts w:ascii="Arial" w:hAnsi="Arial" w:cs="Arial"/>
          <w:color w:val="1F1F1F"/>
          <w:sz w:val="21"/>
          <w:szCs w:val="21"/>
          <w:shd w:val="clear" w:color="auto" w:fill="FFFFFF"/>
        </w:rPr>
        <w:t xml:space="preserve"> </w:t>
      </w:r>
    </w:p>
    <w:p w14:paraId="6E4AB817" w14:textId="77777777" w:rsidR="00624865" w:rsidRDefault="00624865" w:rsidP="00FE0D76">
      <w:pPr>
        <w:rPr>
          <w:rFonts w:ascii="Arial" w:hAnsi="Arial" w:cs="Arial"/>
          <w:color w:val="1F1F1F"/>
          <w:sz w:val="21"/>
          <w:szCs w:val="21"/>
          <w:shd w:val="clear" w:color="auto" w:fill="FFFFFF"/>
        </w:rPr>
      </w:pPr>
    </w:p>
    <w:p w14:paraId="3C8B1A1B" w14:textId="6B2DB31D" w:rsidR="00FE0D76" w:rsidRDefault="00624865"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Combine clustering result to existing data frame for data visualization and summary.</w:t>
      </w:r>
    </w:p>
    <w:p w14:paraId="533D4968" w14:textId="20F62A85" w:rsidR="00624865" w:rsidRDefault="00624865" w:rsidP="00FE0D76">
      <w:pPr>
        <w:rPr>
          <w:rFonts w:ascii="Arial" w:hAnsi="Arial" w:cs="Arial"/>
          <w:color w:val="1F1F1F"/>
          <w:sz w:val="21"/>
          <w:szCs w:val="21"/>
          <w:shd w:val="clear" w:color="auto" w:fill="FFFFFF"/>
        </w:rPr>
      </w:pPr>
      <w:r w:rsidRPr="00624865">
        <w:rPr>
          <w:rFonts w:ascii="Arial" w:hAnsi="Arial" w:cs="Arial"/>
          <w:color w:val="1F1F1F"/>
          <w:sz w:val="21"/>
          <w:szCs w:val="21"/>
          <w:shd w:val="clear" w:color="auto" w:fill="FFFFFF"/>
        </w:rPr>
        <w:drawing>
          <wp:inline distT="0" distB="0" distL="0" distR="0" wp14:anchorId="37FE2701" wp14:editId="7CE4AD0D">
            <wp:extent cx="5731510" cy="60540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54090"/>
                    </a:xfrm>
                    <a:prstGeom prst="rect">
                      <a:avLst/>
                    </a:prstGeom>
                  </pic:spPr>
                </pic:pic>
              </a:graphicData>
            </a:graphic>
          </wp:inline>
        </w:drawing>
      </w:r>
    </w:p>
    <w:p w14:paraId="1EC9FD32" w14:textId="77777777" w:rsidR="00624865" w:rsidRDefault="00624865">
      <w:pPr>
        <w:rPr>
          <w:rFonts w:ascii="Arial" w:hAnsi="Arial" w:cs="Arial"/>
          <w:color w:val="1F1F1F"/>
          <w:sz w:val="21"/>
          <w:szCs w:val="21"/>
          <w:shd w:val="clear" w:color="auto" w:fill="FFFFFF"/>
        </w:rPr>
      </w:pPr>
      <w:r>
        <w:rPr>
          <w:rFonts w:ascii="Arial" w:hAnsi="Arial" w:cs="Arial"/>
          <w:color w:val="1F1F1F"/>
          <w:sz w:val="21"/>
          <w:szCs w:val="21"/>
          <w:shd w:val="clear" w:color="auto" w:fill="FFFFFF"/>
        </w:rPr>
        <w:br w:type="page"/>
      </w:r>
    </w:p>
    <w:p w14:paraId="1B6230C8" w14:textId="491A79F3" w:rsidR="00624865" w:rsidRPr="00624865" w:rsidRDefault="00624865" w:rsidP="00624865">
      <w:pPr>
        <w:pStyle w:val="Heading1"/>
        <w:numPr>
          <w:ilvl w:val="0"/>
          <w:numId w:val="2"/>
        </w:numPr>
        <w:rPr>
          <w:shd w:val="clear" w:color="auto" w:fill="FFFFFF"/>
        </w:rPr>
      </w:pPr>
      <w:r w:rsidRPr="00624865">
        <w:rPr>
          <w:shd w:val="clear" w:color="auto" w:fill="FFFFFF"/>
        </w:rPr>
        <w:lastRenderedPageBreak/>
        <w:t>Result</w:t>
      </w:r>
    </w:p>
    <w:p w14:paraId="5D21BA10" w14:textId="74A403F4" w:rsidR="00FE0D76" w:rsidRDefault="00FE0D76" w:rsidP="00FE0D76">
      <w:pPr>
        <w:rPr>
          <w:rFonts w:ascii="Arial" w:hAnsi="Arial" w:cs="Arial"/>
          <w:color w:val="1F1F1F"/>
          <w:sz w:val="21"/>
          <w:szCs w:val="21"/>
          <w:shd w:val="clear" w:color="auto" w:fill="FFFFFF"/>
        </w:rPr>
      </w:pPr>
    </w:p>
    <w:p w14:paraId="53389543" w14:textId="2EAB7DBD" w:rsidR="00624865" w:rsidRDefault="00624865"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By the result, </w:t>
      </w:r>
      <w:r w:rsidR="005363C1">
        <w:rPr>
          <w:rFonts w:ascii="Arial" w:hAnsi="Arial" w:cs="Arial"/>
          <w:color w:val="1F1F1F"/>
          <w:sz w:val="21"/>
          <w:szCs w:val="21"/>
          <w:shd w:val="clear" w:color="auto" w:fill="FFFFFF"/>
        </w:rPr>
        <w:t xml:space="preserve">I generate summary tables and distribution of those clusters on map. From these two outputs, it is very easy to see whether </w:t>
      </w:r>
      <w:r w:rsidR="005363C1" w:rsidRPr="005363C1">
        <w:rPr>
          <w:rFonts w:ascii="Arial" w:hAnsi="Arial" w:cs="Arial"/>
          <w:color w:val="1F1F1F"/>
          <w:sz w:val="21"/>
          <w:szCs w:val="21"/>
          <w:shd w:val="clear" w:color="auto" w:fill="FFFFFF"/>
        </w:rPr>
        <w:t>neighbourhoods near my two opinions are highly concentrated in one segment</w:t>
      </w:r>
      <w:r w:rsidR="005363C1">
        <w:rPr>
          <w:rFonts w:ascii="Arial" w:hAnsi="Arial" w:cs="Arial"/>
          <w:color w:val="1F1F1F"/>
          <w:sz w:val="21"/>
          <w:szCs w:val="21"/>
          <w:shd w:val="clear" w:color="auto" w:fill="FFFFFF"/>
        </w:rPr>
        <w:t>.</w:t>
      </w:r>
    </w:p>
    <w:p w14:paraId="72A0B15D" w14:textId="0155239B" w:rsidR="005363C1" w:rsidRDefault="005363C1" w:rsidP="00FE0D76">
      <w:pPr>
        <w:rPr>
          <w:rFonts w:ascii="Arial" w:hAnsi="Arial" w:cs="Arial"/>
          <w:color w:val="1F1F1F"/>
          <w:sz w:val="21"/>
          <w:szCs w:val="21"/>
          <w:shd w:val="clear" w:color="auto" w:fill="FFFFFF"/>
        </w:rPr>
      </w:pPr>
    </w:p>
    <w:p w14:paraId="3A43A41C" w14:textId="7F13E89E" w:rsidR="005363C1" w:rsidRPr="005363C1" w:rsidRDefault="005363C1" w:rsidP="00FE0D76">
      <w:pPr>
        <w:rPr>
          <w:rFonts w:ascii="Arial" w:hAnsi="Arial" w:cs="Arial"/>
          <w:i/>
          <w:iCs/>
          <w:color w:val="1F1F1F"/>
          <w:sz w:val="21"/>
          <w:szCs w:val="21"/>
          <w:shd w:val="clear" w:color="auto" w:fill="FFFFFF"/>
        </w:rPr>
      </w:pPr>
      <w:r w:rsidRPr="005363C1">
        <w:rPr>
          <w:rFonts w:ascii="Arial" w:hAnsi="Arial" w:cs="Arial"/>
          <w:i/>
          <w:iCs/>
          <w:color w:val="1F1F1F"/>
          <w:sz w:val="21"/>
          <w:szCs w:val="21"/>
          <w:shd w:val="clear" w:color="auto" w:fill="FFFFFF"/>
        </w:rPr>
        <w:t xml:space="preserve">Distribution of cluster – </w:t>
      </w:r>
      <w:r w:rsidRPr="005363C1">
        <w:rPr>
          <w:rFonts w:ascii="Arial" w:hAnsi="Arial" w:cs="Arial"/>
          <w:i/>
          <w:iCs/>
          <w:color w:val="1F1F1F"/>
          <w:sz w:val="21"/>
          <w:szCs w:val="21"/>
          <w:shd w:val="clear" w:color="auto" w:fill="FFFFFF"/>
        </w:rPr>
        <w:t>Manhattan</w:t>
      </w:r>
      <w:r w:rsidRPr="005363C1">
        <w:rPr>
          <w:rFonts w:ascii="Arial" w:hAnsi="Arial" w:cs="Arial"/>
          <w:i/>
          <w:iCs/>
          <w:color w:val="1F1F1F"/>
          <w:sz w:val="21"/>
          <w:szCs w:val="21"/>
          <w:shd w:val="clear" w:color="auto" w:fill="FFFFFF"/>
        </w:rPr>
        <w:t xml:space="preserve"> (The color represent the cluster group)</w:t>
      </w:r>
    </w:p>
    <w:p w14:paraId="038F84C6" w14:textId="74A3C840" w:rsidR="005363C1" w:rsidRDefault="005363C1" w:rsidP="00FE0D76">
      <w:pPr>
        <w:rPr>
          <w:rFonts w:ascii="Arial" w:hAnsi="Arial" w:cs="Arial"/>
          <w:color w:val="1F1F1F"/>
          <w:sz w:val="21"/>
          <w:szCs w:val="21"/>
          <w:shd w:val="clear" w:color="auto" w:fill="FFFFFF"/>
        </w:rPr>
      </w:pPr>
      <w:r>
        <w:rPr>
          <w:rFonts w:ascii="Arial" w:hAnsi="Arial" w:cs="Arial"/>
          <w:noProof/>
          <w:color w:val="1F1F1F"/>
          <w:sz w:val="21"/>
          <w:szCs w:val="21"/>
          <w:shd w:val="clear" w:color="auto" w:fill="FFFFFF"/>
        </w:rPr>
        <w:drawing>
          <wp:inline distT="0" distB="0" distL="0" distR="0" wp14:anchorId="0F8AC4D2" wp14:editId="572ED47E">
            <wp:extent cx="5143500" cy="595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5951220"/>
                    </a:xfrm>
                    <a:prstGeom prst="rect">
                      <a:avLst/>
                    </a:prstGeom>
                    <a:noFill/>
                    <a:ln>
                      <a:noFill/>
                    </a:ln>
                  </pic:spPr>
                </pic:pic>
              </a:graphicData>
            </a:graphic>
          </wp:inline>
        </w:drawing>
      </w:r>
    </w:p>
    <w:p w14:paraId="4A463736" w14:textId="77777777" w:rsidR="005363C1" w:rsidRDefault="005363C1">
      <w:pPr>
        <w:rPr>
          <w:rFonts w:ascii="Arial" w:hAnsi="Arial" w:cs="Arial"/>
          <w:color w:val="1F1F1F"/>
          <w:sz w:val="21"/>
          <w:szCs w:val="21"/>
          <w:shd w:val="clear" w:color="auto" w:fill="FFFFFF"/>
        </w:rPr>
      </w:pPr>
      <w:r>
        <w:rPr>
          <w:rFonts w:ascii="Arial" w:hAnsi="Arial" w:cs="Arial"/>
          <w:color w:val="1F1F1F"/>
          <w:sz w:val="21"/>
          <w:szCs w:val="21"/>
          <w:shd w:val="clear" w:color="auto" w:fill="FFFFFF"/>
        </w:rPr>
        <w:br w:type="page"/>
      </w:r>
    </w:p>
    <w:p w14:paraId="4F43BC83" w14:textId="6E47BD81" w:rsidR="005363C1" w:rsidRPr="005363C1" w:rsidRDefault="005363C1" w:rsidP="00FE0D76">
      <w:pPr>
        <w:rPr>
          <w:rFonts w:ascii="Arial" w:hAnsi="Arial" w:cs="Arial"/>
          <w:i/>
          <w:iCs/>
          <w:color w:val="1F1F1F"/>
          <w:sz w:val="21"/>
          <w:szCs w:val="21"/>
          <w:shd w:val="clear" w:color="auto" w:fill="FFFFFF"/>
        </w:rPr>
      </w:pPr>
      <w:r w:rsidRPr="005363C1">
        <w:rPr>
          <w:rFonts w:ascii="Arial" w:hAnsi="Arial" w:cs="Arial"/>
          <w:i/>
          <w:iCs/>
          <w:color w:val="1F1F1F"/>
          <w:sz w:val="21"/>
          <w:szCs w:val="21"/>
          <w:shd w:val="clear" w:color="auto" w:fill="FFFFFF"/>
        </w:rPr>
        <w:lastRenderedPageBreak/>
        <w:t xml:space="preserve">Summary Table – </w:t>
      </w:r>
      <w:r w:rsidRPr="005363C1">
        <w:rPr>
          <w:rFonts w:ascii="Arial" w:hAnsi="Arial" w:cs="Arial"/>
          <w:i/>
          <w:iCs/>
          <w:color w:val="1F1F1F"/>
          <w:sz w:val="21"/>
          <w:szCs w:val="21"/>
          <w:shd w:val="clear" w:color="auto" w:fill="FFFFFF"/>
        </w:rPr>
        <w:t>Manhattan</w:t>
      </w:r>
    </w:p>
    <w:p w14:paraId="7BC5B2D4" w14:textId="7EEF71C6" w:rsidR="005363C1" w:rsidRDefault="005363C1" w:rsidP="00FE0D76">
      <w:pPr>
        <w:rPr>
          <w:rFonts w:ascii="Arial" w:hAnsi="Arial" w:cs="Arial"/>
          <w:color w:val="1F1F1F"/>
          <w:sz w:val="21"/>
          <w:szCs w:val="21"/>
          <w:shd w:val="clear" w:color="auto" w:fill="FFFFFF"/>
        </w:rPr>
      </w:pPr>
      <w:r>
        <w:rPr>
          <w:rFonts w:ascii="Arial" w:hAnsi="Arial" w:cs="Arial"/>
          <w:noProof/>
          <w:color w:val="1F1F1F"/>
          <w:sz w:val="21"/>
          <w:szCs w:val="21"/>
          <w:shd w:val="clear" w:color="auto" w:fill="FFFFFF"/>
        </w:rPr>
        <w:drawing>
          <wp:inline distT="0" distB="0" distL="0" distR="0" wp14:anchorId="664FC0C9" wp14:editId="32659AC6">
            <wp:extent cx="2415540" cy="2522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5540" cy="2522220"/>
                    </a:xfrm>
                    <a:prstGeom prst="rect">
                      <a:avLst/>
                    </a:prstGeom>
                    <a:noFill/>
                    <a:ln>
                      <a:noFill/>
                    </a:ln>
                  </pic:spPr>
                </pic:pic>
              </a:graphicData>
            </a:graphic>
          </wp:inline>
        </w:drawing>
      </w:r>
    </w:p>
    <w:p w14:paraId="1F2F1875" w14:textId="77777777" w:rsidR="00624865" w:rsidRDefault="00624865" w:rsidP="00FE0D76">
      <w:pPr>
        <w:rPr>
          <w:rFonts w:ascii="Arial" w:hAnsi="Arial" w:cs="Arial"/>
          <w:color w:val="1F1F1F"/>
          <w:sz w:val="21"/>
          <w:szCs w:val="21"/>
          <w:shd w:val="clear" w:color="auto" w:fill="FFFFFF"/>
        </w:rPr>
      </w:pPr>
    </w:p>
    <w:p w14:paraId="442BB569" w14:textId="7D648410" w:rsidR="005363C1" w:rsidRPr="005363C1" w:rsidRDefault="005363C1" w:rsidP="005363C1">
      <w:pPr>
        <w:rPr>
          <w:rFonts w:ascii="Arial" w:hAnsi="Arial" w:cs="Arial"/>
          <w:i/>
          <w:iCs/>
          <w:color w:val="1F1F1F"/>
          <w:sz w:val="21"/>
          <w:szCs w:val="21"/>
          <w:shd w:val="clear" w:color="auto" w:fill="FFFFFF"/>
        </w:rPr>
      </w:pPr>
      <w:r w:rsidRPr="005363C1">
        <w:rPr>
          <w:rFonts w:ascii="Arial" w:hAnsi="Arial" w:cs="Arial"/>
          <w:i/>
          <w:iCs/>
          <w:color w:val="1F1F1F"/>
          <w:sz w:val="21"/>
          <w:szCs w:val="21"/>
          <w:shd w:val="clear" w:color="auto" w:fill="FFFFFF"/>
        </w:rPr>
        <w:t>Distribution of cluster –</w:t>
      </w:r>
      <w:r w:rsidRPr="005363C1">
        <w:t xml:space="preserve"> </w:t>
      </w:r>
      <w:r w:rsidRPr="005363C1">
        <w:rPr>
          <w:rFonts w:ascii="Arial" w:hAnsi="Arial" w:cs="Arial"/>
          <w:i/>
          <w:iCs/>
          <w:color w:val="1F1F1F"/>
          <w:sz w:val="21"/>
          <w:szCs w:val="21"/>
          <w:shd w:val="clear" w:color="auto" w:fill="FFFFFF"/>
        </w:rPr>
        <w:t>Berczy Park (The color represent the cluster group)</w:t>
      </w:r>
    </w:p>
    <w:p w14:paraId="5BDB6119" w14:textId="38136E79" w:rsidR="005363C1" w:rsidRDefault="005363C1" w:rsidP="005363C1">
      <w:pPr>
        <w:rPr>
          <w:rFonts w:ascii="Arial" w:hAnsi="Arial" w:cs="Arial"/>
          <w:color w:val="1F1F1F"/>
          <w:sz w:val="21"/>
          <w:szCs w:val="21"/>
          <w:shd w:val="clear" w:color="auto" w:fill="FFFFFF"/>
        </w:rPr>
      </w:pPr>
      <w:r>
        <w:rPr>
          <w:rFonts w:ascii="Arial" w:hAnsi="Arial" w:cs="Arial"/>
          <w:noProof/>
          <w:color w:val="1F1F1F"/>
          <w:sz w:val="21"/>
          <w:szCs w:val="21"/>
          <w:shd w:val="clear" w:color="auto" w:fill="FFFFFF"/>
        </w:rPr>
        <w:drawing>
          <wp:inline distT="0" distB="0" distL="0" distR="0" wp14:anchorId="472C2F06" wp14:editId="4DE728C2">
            <wp:extent cx="5722620" cy="442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4427220"/>
                    </a:xfrm>
                    <a:prstGeom prst="rect">
                      <a:avLst/>
                    </a:prstGeom>
                    <a:noFill/>
                    <a:ln>
                      <a:noFill/>
                    </a:ln>
                  </pic:spPr>
                </pic:pic>
              </a:graphicData>
            </a:graphic>
          </wp:inline>
        </w:drawing>
      </w:r>
    </w:p>
    <w:p w14:paraId="0A28E1C3" w14:textId="77777777" w:rsidR="005363C1" w:rsidRDefault="005363C1" w:rsidP="005363C1">
      <w:pPr>
        <w:rPr>
          <w:rFonts w:ascii="Arial" w:hAnsi="Arial" w:cs="Arial"/>
          <w:color w:val="1F1F1F"/>
          <w:sz w:val="21"/>
          <w:szCs w:val="21"/>
          <w:shd w:val="clear" w:color="auto" w:fill="FFFFFF"/>
        </w:rPr>
      </w:pPr>
      <w:r>
        <w:rPr>
          <w:rFonts w:ascii="Arial" w:hAnsi="Arial" w:cs="Arial"/>
          <w:color w:val="1F1F1F"/>
          <w:sz w:val="21"/>
          <w:szCs w:val="21"/>
          <w:shd w:val="clear" w:color="auto" w:fill="FFFFFF"/>
        </w:rPr>
        <w:br w:type="page"/>
      </w:r>
    </w:p>
    <w:p w14:paraId="5D69BBF9" w14:textId="05180344" w:rsidR="005363C1" w:rsidRPr="005363C1" w:rsidRDefault="005363C1" w:rsidP="005363C1">
      <w:pPr>
        <w:rPr>
          <w:rFonts w:ascii="Arial" w:hAnsi="Arial" w:cs="Arial"/>
          <w:i/>
          <w:iCs/>
          <w:color w:val="1F1F1F"/>
          <w:sz w:val="21"/>
          <w:szCs w:val="21"/>
          <w:shd w:val="clear" w:color="auto" w:fill="FFFFFF"/>
        </w:rPr>
      </w:pPr>
      <w:r w:rsidRPr="005363C1">
        <w:rPr>
          <w:rFonts w:ascii="Arial" w:hAnsi="Arial" w:cs="Arial"/>
          <w:i/>
          <w:iCs/>
          <w:color w:val="1F1F1F"/>
          <w:sz w:val="21"/>
          <w:szCs w:val="21"/>
          <w:shd w:val="clear" w:color="auto" w:fill="FFFFFF"/>
        </w:rPr>
        <w:lastRenderedPageBreak/>
        <w:t>Summary Table – Berczy Park</w:t>
      </w:r>
    </w:p>
    <w:p w14:paraId="3C5D19E5" w14:textId="088BF141" w:rsidR="005363C1" w:rsidRDefault="00D47974" w:rsidP="005363C1">
      <w:pPr>
        <w:rPr>
          <w:rFonts w:ascii="Arial" w:hAnsi="Arial" w:cs="Arial"/>
          <w:color w:val="1F1F1F"/>
          <w:sz w:val="21"/>
          <w:szCs w:val="21"/>
          <w:shd w:val="clear" w:color="auto" w:fill="FFFFFF"/>
        </w:rPr>
      </w:pPr>
      <w:r>
        <w:rPr>
          <w:rFonts w:ascii="Arial" w:hAnsi="Arial" w:cs="Arial"/>
          <w:noProof/>
          <w:color w:val="1F1F1F"/>
          <w:sz w:val="21"/>
          <w:szCs w:val="21"/>
          <w:shd w:val="clear" w:color="auto" w:fill="FFFFFF"/>
        </w:rPr>
        <w:drawing>
          <wp:inline distT="0" distB="0" distL="0" distR="0" wp14:anchorId="4D79D6C6" wp14:editId="0DAEDE1F">
            <wp:extent cx="2994660" cy="2186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660" cy="2186940"/>
                    </a:xfrm>
                    <a:prstGeom prst="rect">
                      <a:avLst/>
                    </a:prstGeom>
                    <a:noFill/>
                    <a:ln>
                      <a:noFill/>
                    </a:ln>
                  </pic:spPr>
                </pic:pic>
              </a:graphicData>
            </a:graphic>
          </wp:inline>
        </w:drawing>
      </w:r>
    </w:p>
    <w:p w14:paraId="21687420" w14:textId="1A760EC8" w:rsidR="005363C1" w:rsidRDefault="005363C1" w:rsidP="005363C1">
      <w:pPr>
        <w:rPr>
          <w:rFonts w:ascii="Arial" w:hAnsi="Arial" w:cs="Arial"/>
          <w:color w:val="1F1F1F"/>
          <w:sz w:val="21"/>
          <w:szCs w:val="21"/>
          <w:shd w:val="clear" w:color="auto" w:fill="FFFFFF"/>
        </w:rPr>
      </w:pPr>
    </w:p>
    <w:p w14:paraId="3E21D28B" w14:textId="396CA534" w:rsidR="005363C1" w:rsidRDefault="005363C1" w:rsidP="005363C1">
      <w:pPr>
        <w:pStyle w:val="Heading1"/>
        <w:numPr>
          <w:ilvl w:val="0"/>
          <w:numId w:val="2"/>
        </w:numPr>
        <w:rPr>
          <w:shd w:val="clear" w:color="auto" w:fill="FFFFFF"/>
        </w:rPr>
      </w:pPr>
      <w:r>
        <w:rPr>
          <w:shd w:val="clear" w:color="auto" w:fill="FFFFFF"/>
        </w:rPr>
        <w:t>Discussion</w:t>
      </w:r>
    </w:p>
    <w:p w14:paraId="0154E8A2" w14:textId="180A906A" w:rsidR="00FE0D76" w:rsidRDefault="00FE0D76" w:rsidP="00FE0D76">
      <w:pPr>
        <w:rPr>
          <w:rFonts w:ascii="Arial" w:hAnsi="Arial" w:cs="Arial"/>
          <w:color w:val="1F1F1F"/>
          <w:sz w:val="21"/>
          <w:szCs w:val="21"/>
          <w:shd w:val="clear" w:color="auto" w:fill="FFFFFF"/>
        </w:rPr>
      </w:pPr>
    </w:p>
    <w:p w14:paraId="6852E1C9" w14:textId="0BD8F059" w:rsidR="005363C1" w:rsidRDefault="005363C1"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results of </w:t>
      </w:r>
      <w:r w:rsidRPr="005363C1">
        <w:rPr>
          <w:rFonts w:ascii="Arial" w:hAnsi="Arial" w:cs="Arial"/>
          <w:color w:val="1F1F1F"/>
          <w:sz w:val="21"/>
          <w:szCs w:val="21"/>
          <w:shd w:val="clear" w:color="auto" w:fill="FFFFFF"/>
        </w:rPr>
        <w:t>Manhattan</w:t>
      </w:r>
      <w:r>
        <w:rPr>
          <w:rFonts w:ascii="Arial" w:hAnsi="Arial" w:cs="Arial"/>
          <w:color w:val="1F1F1F"/>
          <w:sz w:val="21"/>
          <w:szCs w:val="21"/>
          <w:shd w:val="clear" w:color="auto" w:fill="FFFFFF"/>
        </w:rPr>
        <w:t xml:space="preserve"> and </w:t>
      </w:r>
      <w:r w:rsidRPr="005363C1">
        <w:rPr>
          <w:rFonts w:ascii="Arial" w:hAnsi="Arial" w:cs="Arial"/>
          <w:color w:val="1F1F1F"/>
          <w:sz w:val="21"/>
          <w:szCs w:val="21"/>
          <w:shd w:val="clear" w:color="auto" w:fill="FFFFFF"/>
        </w:rPr>
        <w:t>Berczy Park</w:t>
      </w:r>
      <w:r>
        <w:rPr>
          <w:rFonts w:ascii="Arial" w:hAnsi="Arial" w:cs="Arial"/>
          <w:color w:val="1F1F1F"/>
          <w:sz w:val="21"/>
          <w:szCs w:val="21"/>
          <w:shd w:val="clear" w:color="auto" w:fill="FFFFFF"/>
        </w:rPr>
        <w:t xml:space="preserve"> are seem to be very well for me.</w:t>
      </w:r>
    </w:p>
    <w:p w14:paraId="1C8941FA" w14:textId="76318229" w:rsidR="00D47974" w:rsidRDefault="00D47974"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For Manhattan, 31 out of 40 (77.5%) </w:t>
      </w:r>
      <w:r w:rsidRPr="00D47974">
        <w:rPr>
          <w:rFonts w:ascii="Arial" w:hAnsi="Arial" w:cs="Arial"/>
          <w:color w:val="1F1F1F"/>
          <w:sz w:val="21"/>
          <w:szCs w:val="21"/>
          <w:shd w:val="clear" w:color="auto" w:fill="FFFFFF"/>
        </w:rPr>
        <w:t>neighbourhoods</w:t>
      </w:r>
      <w:r>
        <w:rPr>
          <w:rFonts w:ascii="Arial" w:hAnsi="Arial" w:cs="Arial"/>
          <w:color w:val="1F1F1F"/>
          <w:sz w:val="21"/>
          <w:szCs w:val="21"/>
          <w:shd w:val="clear" w:color="auto" w:fill="FFFFFF"/>
        </w:rPr>
        <w:t xml:space="preserve"> are classified as cluster 1. It means that, the similarity is very strong. There is stronger similarity shown in </w:t>
      </w:r>
      <w:r w:rsidRPr="00D47974">
        <w:rPr>
          <w:rFonts w:ascii="Arial" w:hAnsi="Arial" w:cs="Arial"/>
          <w:color w:val="1F1F1F"/>
          <w:sz w:val="21"/>
          <w:szCs w:val="21"/>
          <w:shd w:val="clear" w:color="auto" w:fill="FFFFFF"/>
        </w:rPr>
        <w:t>Berczy Park</w:t>
      </w:r>
      <w:r>
        <w:rPr>
          <w:rFonts w:ascii="Arial" w:hAnsi="Arial" w:cs="Arial"/>
          <w:color w:val="1F1F1F"/>
          <w:sz w:val="21"/>
          <w:szCs w:val="21"/>
          <w:shd w:val="clear" w:color="auto" w:fill="FFFFFF"/>
        </w:rPr>
        <w:t>. 34 out of 39 (87.18%) are classified as cluster 0.</w:t>
      </w:r>
    </w:p>
    <w:p w14:paraId="13D196F6" w14:textId="77777777" w:rsidR="004D028A" w:rsidRDefault="00D47974"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w:t>
      </w:r>
      <w:r w:rsidR="004D028A">
        <w:rPr>
          <w:rFonts w:ascii="Arial" w:hAnsi="Arial" w:cs="Arial"/>
          <w:color w:val="1F1F1F"/>
          <w:sz w:val="21"/>
          <w:szCs w:val="21"/>
          <w:shd w:val="clear" w:color="auto" w:fill="FFFFFF"/>
        </w:rPr>
        <w:t xml:space="preserve">is </w:t>
      </w:r>
      <w:r w:rsidRPr="00D47974">
        <w:rPr>
          <w:rFonts w:ascii="Arial" w:hAnsi="Arial" w:cs="Arial"/>
          <w:color w:val="1F1F1F"/>
          <w:sz w:val="21"/>
          <w:szCs w:val="21"/>
          <w:shd w:val="clear" w:color="auto" w:fill="FFFFFF"/>
        </w:rPr>
        <w:t>preliminary</w:t>
      </w:r>
      <w:r>
        <w:rPr>
          <w:rFonts w:ascii="Arial" w:hAnsi="Arial" w:cs="Arial"/>
          <w:color w:val="1F1F1F"/>
          <w:sz w:val="21"/>
          <w:szCs w:val="21"/>
          <w:shd w:val="clear" w:color="auto" w:fill="FFFFFF"/>
        </w:rPr>
        <w:t xml:space="preserve"> finding </w:t>
      </w:r>
      <w:r w:rsidR="004D028A">
        <w:rPr>
          <w:rFonts w:ascii="Arial" w:hAnsi="Arial" w:cs="Arial"/>
          <w:color w:val="1F1F1F"/>
          <w:sz w:val="21"/>
          <w:szCs w:val="21"/>
          <w:shd w:val="clear" w:color="auto" w:fill="FFFFFF"/>
        </w:rPr>
        <w:t>show both targeted neighbourhoods can fulfil our requirement.</w:t>
      </w:r>
    </w:p>
    <w:p w14:paraId="5E3069C4" w14:textId="03877AE5" w:rsidR="00D47974" w:rsidRDefault="004D028A"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However, it is </w:t>
      </w:r>
      <w:r w:rsidR="00D47974">
        <w:rPr>
          <w:rFonts w:ascii="Arial" w:hAnsi="Arial" w:cs="Arial"/>
          <w:color w:val="1F1F1F"/>
          <w:sz w:val="21"/>
          <w:szCs w:val="21"/>
          <w:shd w:val="clear" w:color="auto" w:fill="FFFFFF"/>
        </w:rPr>
        <w:t xml:space="preserve">not good enough to conclude our decision. </w:t>
      </w:r>
    </w:p>
    <w:p w14:paraId="769879EF" w14:textId="77777777" w:rsidR="004D028A" w:rsidRDefault="004D028A" w:rsidP="00FE0D76">
      <w:pPr>
        <w:rPr>
          <w:rFonts w:ascii="Arial" w:hAnsi="Arial" w:cs="Arial"/>
          <w:color w:val="1F1F1F"/>
          <w:sz w:val="21"/>
          <w:szCs w:val="21"/>
          <w:shd w:val="clear" w:color="auto" w:fill="FFFFFF"/>
        </w:rPr>
      </w:pPr>
      <w:r>
        <w:rPr>
          <w:rFonts w:ascii="Arial" w:hAnsi="Arial" w:cs="Arial"/>
          <w:color w:val="1F1F1F"/>
          <w:sz w:val="21"/>
          <w:szCs w:val="21"/>
          <w:shd w:val="clear" w:color="auto" w:fill="FFFFFF"/>
        </w:rPr>
        <w:t>To ensure customers can reach our restaurant easily, the location of each neighbourhoods have to be highly concentrated with each other. From two maps above, Manhattan may be better than Berczy Park.</w:t>
      </w:r>
    </w:p>
    <w:p w14:paraId="2CA8BCA9" w14:textId="77777777" w:rsidR="004D028A" w:rsidRDefault="004D028A">
      <w:pPr>
        <w:rPr>
          <w:rFonts w:ascii="Arial" w:hAnsi="Arial" w:cs="Arial"/>
          <w:color w:val="1F1F1F"/>
          <w:sz w:val="21"/>
          <w:szCs w:val="21"/>
          <w:shd w:val="clear" w:color="auto" w:fill="FFFFFF"/>
        </w:rPr>
      </w:pPr>
      <w:r>
        <w:rPr>
          <w:rFonts w:ascii="Arial" w:hAnsi="Arial" w:cs="Arial"/>
          <w:color w:val="1F1F1F"/>
          <w:sz w:val="21"/>
          <w:szCs w:val="21"/>
          <w:shd w:val="clear" w:color="auto" w:fill="FFFFFF"/>
        </w:rPr>
        <w:br w:type="page"/>
      </w:r>
    </w:p>
    <w:p w14:paraId="4AD42FBB" w14:textId="600ACFAF" w:rsidR="004D028A" w:rsidRPr="004D028A" w:rsidRDefault="004D028A" w:rsidP="004D028A">
      <w:pPr>
        <w:pStyle w:val="Heading1"/>
        <w:numPr>
          <w:ilvl w:val="0"/>
          <w:numId w:val="2"/>
        </w:numPr>
        <w:rPr>
          <w:shd w:val="clear" w:color="auto" w:fill="FFFFFF"/>
        </w:rPr>
      </w:pPr>
      <w:r w:rsidRPr="004D028A">
        <w:rPr>
          <w:shd w:val="clear" w:color="auto" w:fill="FFFFFF"/>
        </w:rPr>
        <w:lastRenderedPageBreak/>
        <w:t>Conclusion</w:t>
      </w:r>
    </w:p>
    <w:p w14:paraId="7F62D795" w14:textId="19CE65BC" w:rsidR="00D47974" w:rsidRDefault="004D028A" w:rsidP="004D028A">
      <w:pPr>
        <w:rPr>
          <w:rFonts w:ascii="Arial" w:hAnsi="Arial" w:cs="Arial"/>
          <w:color w:val="1F1F1F"/>
          <w:sz w:val="21"/>
          <w:szCs w:val="21"/>
          <w:shd w:val="clear" w:color="auto" w:fill="FFFFFF"/>
        </w:rPr>
      </w:pPr>
      <w:r w:rsidRPr="004D028A">
        <w:rPr>
          <w:rFonts w:ascii="Arial" w:hAnsi="Arial" w:cs="Arial"/>
          <w:color w:val="1F1F1F"/>
          <w:sz w:val="21"/>
          <w:szCs w:val="21"/>
          <w:shd w:val="clear" w:color="auto" w:fill="FFFFFF"/>
        </w:rPr>
        <w:t xml:space="preserve"> </w:t>
      </w:r>
    </w:p>
    <w:p w14:paraId="1E21AC20" w14:textId="761267B9" w:rsidR="004D028A" w:rsidRDefault="004D028A" w:rsidP="004D028A">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According to our result, I would suggest </w:t>
      </w:r>
      <w:r w:rsidR="00CD1D8E">
        <w:rPr>
          <w:rFonts w:ascii="Arial" w:hAnsi="Arial" w:cs="Arial"/>
          <w:color w:val="1F1F1F"/>
          <w:sz w:val="21"/>
          <w:szCs w:val="21"/>
          <w:shd w:val="clear" w:color="auto" w:fill="FFFFFF"/>
        </w:rPr>
        <w:t>opening</w:t>
      </w:r>
      <w:r>
        <w:rPr>
          <w:rFonts w:ascii="Arial" w:hAnsi="Arial" w:cs="Arial"/>
          <w:color w:val="1F1F1F"/>
          <w:sz w:val="21"/>
          <w:szCs w:val="21"/>
          <w:shd w:val="clear" w:color="auto" w:fill="FFFFFF"/>
        </w:rPr>
        <w:t xml:space="preserve"> the restaurant in Manhattan first as it should be a better place to fulfil our needs and easier for customer to reach our restaurant.</w:t>
      </w:r>
    </w:p>
    <w:p w14:paraId="13E3B906" w14:textId="63DD3FA1" w:rsidR="004D028A" w:rsidRPr="004D028A" w:rsidRDefault="004D028A" w:rsidP="004D028A">
      <w:pPr>
        <w:rPr>
          <w:rFonts w:ascii="Arial" w:hAnsi="Arial" w:cs="Arial" w:hint="eastAsia"/>
          <w:color w:val="1F1F1F"/>
          <w:sz w:val="21"/>
          <w:szCs w:val="21"/>
          <w:shd w:val="clear" w:color="auto" w:fill="FFFFFF"/>
        </w:rPr>
      </w:pPr>
      <w:r>
        <w:rPr>
          <w:rFonts w:ascii="Arial" w:hAnsi="Arial" w:cs="Arial"/>
          <w:color w:val="1F1F1F"/>
          <w:sz w:val="21"/>
          <w:szCs w:val="21"/>
          <w:shd w:val="clear" w:color="auto" w:fill="FFFFFF"/>
        </w:rPr>
        <w:t xml:space="preserve">It </w:t>
      </w:r>
      <w:r w:rsidR="00737398">
        <w:rPr>
          <w:rFonts w:ascii="Arial" w:hAnsi="Arial" w:cs="Arial"/>
          <w:color w:val="1F1F1F"/>
          <w:sz w:val="21"/>
          <w:szCs w:val="21"/>
          <w:shd w:val="clear" w:color="auto" w:fill="FFFFFF"/>
        </w:rPr>
        <w:t>does not</w:t>
      </w:r>
      <w:r>
        <w:rPr>
          <w:rFonts w:ascii="Arial" w:hAnsi="Arial" w:cs="Arial"/>
          <w:color w:val="1F1F1F"/>
          <w:sz w:val="21"/>
          <w:szCs w:val="21"/>
          <w:shd w:val="clear" w:color="auto" w:fill="FFFFFF"/>
        </w:rPr>
        <w:t xml:space="preserve"> mean </w:t>
      </w:r>
      <w:r w:rsidR="00737398">
        <w:rPr>
          <w:rFonts w:ascii="Arial" w:hAnsi="Arial" w:cs="Arial"/>
          <w:color w:val="1F1F1F"/>
          <w:sz w:val="21"/>
          <w:szCs w:val="21"/>
          <w:shd w:val="clear" w:color="auto" w:fill="FFFFFF"/>
        </w:rPr>
        <w:t>that</w:t>
      </w:r>
      <w:r>
        <w:rPr>
          <w:rFonts w:ascii="Arial" w:hAnsi="Arial" w:cs="Arial"/>
          <w:color w:val="1F1F1F"/>
          <w:sz w:val="21"/>
          <w:szCs w:val="21"/>
          <w:shd w:val="clear" w:color="auto" w:fill="FFFFFF"/>
        </w:rPr>
        <w:t xml:space="preserve"> we need to give up our plan in </w:t>
      </w:r>
      <w:r w:rsidRPr="005363C1">
        <w:rPr>
          <w:rFonts w:ascii="Arial" w:hAnsi="Arial" w:cs="Arial"/>
          <w:color w:val="1F1F1F"/>
          <w:sz w:val="21"/>
          <w:szCs w:val="21"/>
          <w:shd w:val="clear" w:color="auto" w:fill="FFFFFF"/>
        </w:rPr>
        <w:t>Berczy Park</w:t>
      </w:r>
      <w:r>
        <w:rPr>
          <w:rFonts w:ascii="Arial" w:hAnsi="Arial" w:cs="Arial"/>
          <w:color w:val="1F1F1F"/>
          <w:sz w:val="21"/>
          <w:szCs w:val="21"/>
          <w:shd w:val="clear" w:color="auto" w:fill="FFFFFF"/>
        </w:rPr>
        <w:t>. As our restaurant in Manhattan become famous</w:t>
      </w:r>
      <w:r w:rsidR="00737398">
        <w:rPr>
          <w:rFonts w:ascii="Arial" w:hAnsi="Arial" w:cs="Arial"/>
          <w:color w:val="1F1F1F"/>
          <w:sz w:val="21"/>
          <w:szCs w:val="21"/>
          <w:shd w:val="clear" w:color="auto" w:fill="FFFFFF"/>
        </w:rPr>
        <w:t xml:space="preserve"> with good brand name. One more restaurant can be opened in Berczy Park to capture this opportunity too.</w:t>
      </w:r>
    </w:p>
    <w:sectPr w:rsidR="004D028A" w:rsidRPr="004D0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D45F9"/>
    <w:multiLevelType w:val="hybridMultilevel"/>
    <w:tmpl w:val="645809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DBA24BE"/>
    <w:multiLevelType w:val="hybridMultilevel"/>
    <w:tmpl w:val="5A5294FA"/>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5C62611E"/>
    <w:multiLevelType w:val="multilevel"/>
    <w:tmpl w:val="6A385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0C"/>
    <w:rsid w:val="00053DBA"/>
    <w:rsid w:val="0009599E"/>
    <w:rsid w:val="0018510C"/>
    <w:rsid w:val="004D028A"/>
    <w:rsid w:val="005236EB"/>
    <w:rsid w:val="005363C1"/>
    <w:rsid w:val="005C3005"/>
    <w:rsid w:val="00624865"/>
    <w:rsid w:val="00737398"/>
    <w:rsid w:val="0077639F"/>
    <w:rsid w:val="00864715"/>
    <w:rsid w:val="008B6216"/>
    <w:rsid w:val="008E4AFE"/>
    <w:rsid w:val="00CD1D8E"/>
    <w:rsid w:val="00D47974"/>
    <w:rsid w:val="00FE0D7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21E7"/>
  <w15:chartTrackingRefBased/>
  <w15:docId w15:val="{6EBAB702-0479-4306-9D9C-EA46D774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510C"/>
    <w:rPr>
      <w:b/>
      <w:bCs/>
    </w:rPr>
  </w:style>
  <w:style w:type="paragraph" w:styleId="Title">
    <w:name w:val="Title"/>
    <w:basedOn w:val="Normal"/>
    <w:next w:val="Normal"/>
    <w:link w:val="TitleChar"/>
    <w:uiPriority w:val="10"/>
    <w:qFormat/>
    <w:rsid w:val="00185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1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510C"/>
    <w:pPr>
      <w:ind w:left="720"/>
      <w:contextualSpacing/>
    </w:pPr>
  </w:style>
  <w:style w:type="character" w:customStyle="1" w:styleId="Heading2Char">
    <w:name w:val="Heading 2 Char"/>
    <w:basedOn w:val="DefaultParagraphFont"/>
    <w:link w:val="Heading2"/>
    <w:uiPriority w:val="9"/>
    <w:rsid w:val="001851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4715"/>
    <w:rPr>
      <w:color w:val="0563C1" w:themeColor="hyperlink"/>
      <w:u w:val="single"/>
    </w:rPr>
  </w:style>
  <w:style w:type="character" w:styleId="UnresolvedMention">
    <w:name w:val="Unresolved Mention"/>
    <w:basedOn w:val="DefaultParagraphFont"/>
    <w:uiPriority w:val="99"/>
    <w:semiHidden/>
    <w:unhideWhenUsed/>
    <w:rsid w:val="0086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Yuen Kwan</dc:creator>
  <cp:keywords/>
  <dc:description/>
  <cp:lastModifiedBy>TO Yuen Kwan</cp:lastModifiedBy>
  <cp:revision>6</cp:revision>
  <dcterms:created xsi:type="dcterms:W3CDTF">2020-11-09T12:55:00Z</dcterms:created>
  <dcterms:modified xsi:type="dcterms:W3CDTF">2020-11-09T15:12:00Z</dcterms:modified>
</cp:coreProperties>
</file>