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7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194"/>
        <w:gridCol w:w="4635"/>
        <w:gridCol w:w="1391"/>
        <w:gridCol w:w="2126"/>
      </w:tblGrid>
      <w:tr w:rsidR="00D907F8" w:rsidRPr="006F18E6" w:rsidTr="00D907F8">
        <w:trPr>
          <w:trHeight w:val="246"/>
        </w:trPr>
        <w:tc>
          <w:tcPr>
            <w:tcW w:w="11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AE3C1C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</w:rPr>
              <w:t>접수번호</w:t>
            </w:r>
          </w:p>
        </w:tc>
        <w:tc>
          <w:tcPr>
            <w:tcW w:w="1194" w:type="dxa"/>
            <w:tcBorders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6F18E6">
            <w:pPr>
              <w:pStyle w:val="hstyle0"/>
              <w:spacing w:line="240" w:lineRule="auto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46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6F18E6">
            <w:pPr>
              <w:pStyle w:val="hstyle0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391" w:type="dxa"/>
            <w:tcBorders>
              <w:lef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6F18E6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</w:rPr>
              <w:t>접수일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6F18E6">
            <w:pPr>
              <w:pStyle w:val="hstyle0"/>
              <w:spacing w:line="240" w:lineRule="auto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</w:rPr>
              <w:t xml:space="preserve"> 20   </w:t>
            </w:r>
            <w:r w:rsidRPr="006F18E6">
              <w:rPr>
                <w:rFonts w:asciiTheme="minorHAnsi" w:eastAsiaTheme="minorHAnsi" w:hAnsiTheme="minorHAnsi"/>
              </w:rPr>
              <w:t xml:space="preserve"> </w:t>
            </w:r>
            <w:r w:rsidRPr="006F18E6">
              <w:rPr>
                <w:rFonts w:asciiTheme="minorHAnsi" w:eastAsiaTheme="minorHAnsi" w:hAnsiTheme="minorHAnsi" w:hint="eastAsia"/>
              </w:rPr>
              <w:t xml:space="preserve">년  </w:t>
            </w:r>
            <w:r w:rsidRPr="006F18E6">
              <w:rPr>
                <w:rFonts w:asciiTheme="minorHAnsi" w:eastAsiaTheme="minorHAnsi" w:hAnsiTheme="minorHAnsi"/>
              </w:rPr>
              <w:t xml:space="preserve">   </w:t>
            </w:r>
            <w:r w:rsidRPr="006F18E6">
              <w:rPr>
                <w:rFonts w:asciiTheme="minorHAnsi" w:eastAsiaTheme="minorHAnsi" w:hAnsiTheme="minorHAnsi" w:hint="eastAsia"/>
              </w:rPr>
              <w:t xml:space="preserve">월   </w:t>
            </w:r>
            <w:r w:rsidRPr="006F18E6">
              <w:rPr>
                <w:rFonts w:asciiTheme="minorHAnsi" w:eastAsiaTheme="minorHAnsi" w:hAnsiTheme="minorHAnsi"/>
              </w:rPr>
              <w:t xml:space="preserve">  </w:t>
            </w:r>
            <w:r w:rsidRPr="006F18E6">
              <w:rPr>
                <w:rFonts w:asciiTheme="minorHAnsi" w:eastAsiaTheme="minorHAnsi" w:hAnsiTheme="minorHAnsi" w:hint="eastAsia"/>
              </w:rPr>
              <w:t>일</w:t>
            </w:r>
          </w:p>
        </w:tc>
      </w:tr>
    </w:tbl>
    <w:p w:rsidR="006F18E6" w:rsidRPr="00D907F8" w:rsidRDefault="006F18E6" w:rsidP="006F18E6">
      <w:pPr>
        <w:widowControl w:val="0"/>
        <w:wordWrap w:val="0"/>
        <w:autoSpaceDE w:val="0"/>
        <w:autoSpaceDN w:val="0"/>
        <w:snapToGrid w:val="0"/>
        <w:jc w:val="both"/>
        <w:textAlignment w:val="baseline"/>
        <w:rPr>
          <w:rFonts w:asciiTheme="minorHAnsi" w:eastAsiaTheme="minorHAnsi" w:hAnsiTheme="minorHAnsi"/>
          <w:b/>
          <w:bCs/>
          <w:color w:val="000000"/>
          <w:sz w:val="6"/>
        </w:rPr>
      </w:pPr>
    </w:p>
    <w:tbl>
      <w:tblPr>
        <w:tblW w:w="10462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3"/>
        <w:gridCol w:w="1049"/>
        <w:gridCol w:w="1050"/>
      </w:tblGrid>
      <w:tr w:rsidR="00D907F8" w:rsidRPr="006F18E6" w:rsidTr="00D907F8">
        <w:trPr>
          <w:trHeight w:val="154"/>
        </w:trPr>
        <w:tc>
          <w:tcPr>
            <w:tcW w:w="8363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276E51">
            <w:pPr>
              <w:pStyle w:val="hstyle0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49" w:type="dxa"/>
            <w:tcBorders>
              <w:lef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276E51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</w:rPr>
              <w:t>팀 원</w:t>
            </w:r>
          </w:p>
        </w:tc>
        <w:tc>
          <w:tcPr>
            <w:tcW w:w="10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276E51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</w:rPr>
              <w:t>팀장</w:t>
            </w:r>
          </w:p>
        </w:tc>
      </w:tr>
      <w:tr w:rsidR="00D907F8" w:rsidRPr="006F18E6" w:rsidTr="00D907F8">
        <w:trPr>
          <w:trHeight w:val="927"/>
        </w:trPr>
        <w:tc>
          <w:tcPr>
            <w:tcW w:w="83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907F8" w:rsidRPr="006F18E6" w:rsidRDefault="00D907F8" w:rsidP="00276E51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/>
                <w:sz w:val="32"/>
                <w:u w:val="single"/>
              </w:rPr>
            </w:pPr>
            <w:r w:rsidRPr="006F18E6">
              <w:rPr>
                <w:rFonts w:asciiTheme="minorHAnsi" w:eastAsiaTheme="minorHAnsi" w:hAnsiTheme="minorHAnsi" w:hint="eastAsia"/>
                <w:b/>
                <w:bCs/>
                <w:sz w:val="32"/>
              </w:rPr>
              <w:t xml:space="preserve">               </w:t>
            </w:r>
            <w:r w:rsidRPr="006F18E6">
              <w:rPr>
                <w:rFonts w:asciiTheme="minorHAnsi" w:eastAsiaTheme="minorHAnsi" w:hAnsiTheme="minorHAnsi"/>
                <w:b/>
                <w:bCs/>
                <w:sz w:val="32"/>
              </w:rPr>
              <w:t xml:space="preserve"> 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z w:val="36"/>
                <w:u w:val="single"/>
              </w:rPr>
              <w:t>기 술 사 업 계 획 서</w:t>
            </w:r>
            <w:r w:rsidRPr="006F18E6">
              <w:rPr>
                <w:rFonts w:asciiTheme="minorHAnsi" w:eastAsiaTheme="minorHAnsi" w:hAnsiTheme="minorHAnsi" w:hint="eastAsia"/>
                <w:sz w:val="36"/>
                <w:u w:val="single"/>
              </w:rPr>
              <w:t>(보증용)</w:t>
            </w:r>
          </w:p>
          <w:p w:rsidR="00D907F8" w:rsidRPr="006F18E6" w:rsidRDefault="00D907F8" w:rsidP="00276E51">
            <w:pPr>
              <w:pStyle w:val="a7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  <w:color w:val="0000FF"/>
                <w:spacing w:val="-20"/>
                <w:w w:val="95"/>
                <w:sz w:val="26"/>
                <w:szCs w:val="26"/>
              </w:rPr>
              <w:t xml:space="preserve">                             </w:t>
            </w:r>
            <w:r w:rsidRPr="006F18E6">
              <w:rPr>
                <w:rFonts w:asciiTheme="minorHAnsi" w:eastAsiaTheme="minorHAnsi" w:hAnsiTheme="minorHAnsi" w:hint="eastAsia"/>
                <w:color w:val="0000FF"/>
                <w:spacing w:val="-20"/>
                <w:w w:val="95"/>
                <w:sz w:val="26"/>
                <w:szCs w:val="26"/>
                <w:u w:val="single" w:color="0000FF"/>
                <w:shd w:val="clear" w:color="auto" w:fill="FFFF00"/>
              </w:rPr>
              <w:t xml:space="preserve">※ 총보증금액 </w:t>
            </w:r>
            <w:r w:rsidRPr="006F18E6">
              <w:rPr>
                <w:rFonts w:asciiTheme="minorHAnsi" w:eastAsiaTheme="minorHAnsi" w:hAnsiTheme="minorHAnsi" w:hint="eastAsia"/>
                <w:color w:val="0000FF"/>
                <w:spacing w:val="-20"/>
                <w:w w:val="92"/>
                <w:sz w:val="26"/>
                <w:szCs w:val="26"/>
                <w:u w:val="single" w:color="0000FF"/>
                <w:shd w:val="clear" w:color="auto" w:fill="FFFF00"/>
              </w:rPr>
              <w:t>2</w:t>
            </w:r>
            <w:r w:rsidRPr="006F18E6">
              <w:rPr>
                <w:rFonts w:asciiTheme="minorHAnsi" w:eastAsiaTheme="minorHAnsi" w:hAnsiTheme="minorHAnsi" w:hint="eastAsia"/>
                <w:color w:val="0000FF"/>
                <w:spacing w:val="-20"/>
                <w:w w:val="95"/>
                <w:sz w:val="26"/>
                <w:szCs w:val="26"/>
                <w:u w:val="single" w:color="0000FF"/>
                <w:shd w:val="clear" w:color="auto" w:fill="FFFF00"/>
              </w:rPr>
              <w:t>억원 이하 신청기업용</w:t>
            </w:r>
          </w:p>
        </w:tc>
        <w:tc>
          <w:tcPr>
            <w:tcW w:w="1049" w:type="dxa"/>
            <w:tcBorders>
              <w:lef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276E51">
            <w:pPr>
              <w:pStyle w:val="hstyle0"/>
              <w:spacing w:line="240" w:lineRule="auto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0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07F8" w:rsidRPr="006F18E6" w:rsidRDefault="00D907F8" w:rsidP="00276E51">
            <w:pPr>
              <w:pStyle w:val="hstyle0"/>
              <w:spacing w:line="240" w:lineRule="auto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</w:rPr>
              <w:t> </w:t>
            </w:r>
          </w:p>
        </w:tc>
      </w:tr>
    </w:tbl>
    <w:p w:rsidR="00D907F8" w:rsidRPr="00D907F8" w:rsidRDefault="00D907F8" w:rsidP="006F18E6">
      <w:pPr>
        <w:widowControl w:val="0"/>
        <w:wordWrap w:val="0"/>
        <w:autoSpaceDE w:val="0"/>
        <w:autoSpaceDN w:val="0"/>
        <w:snapToGrid w:val="0"/>
        <w:jc w:val="both"/>
        <w:textAlignment w:val="baseline"/>
        <w:rPr>
          <w:rFonts w:asciiTheme="minorHAnsi" w:eastAsiaTheme="minorHAnsi" w:hAnsiTheme="minorHAnsi"/>
          <w:b/>
          <w:bCs/>
          <w:color w:val="000000"/>
        </w:rPr>
      </w:pPr>
    </w:p>
    <w:p w:rsidR="006F18E6" w:rsidRPr="006F18E6" w:rsidRDefault="006F18E6" w:rsidP="006F18E6">
      <w:pPr>
        <w:widowControl w:val="0"/>
        <w:wordWrap w:val="0"/>
        <w:autoSpaceDE w:val="0"/>
        <w:autoSpaceDN w:val="0"/>
        <w:snapToGrid w:val="0"/>
        <w:jc w:val="both"/>
        <w:textAlignment w:val="baseline"/>
        <w:rPr>
          <w:rFonts w:asciiTheme="minorHAnsi" w:eastAsiaTheme="minorHAnsi" w:hAnsiTheme="minorHAnsi"/>
          <w:b/>
          <w:bCs/>
          <w:color w:val="000000"/>
        </w:rPr>
      </w:pPr>
      <w:r w:rsidRPr="006F18E6">
        <w:rPr>
          <w:rFonts w:asciiTheme="minorHAnsi" w:eastAsiaTheme="minorHAnsi" w:hAnsiTheme="minorHAnsi"/>
          <w:b/>
          <w:bCs/>
          <w:color w:val="000000"/>
        </w:rPr>
        <w:t>◈ 기술평가 신청기술</w:t>
      </w:r>
      <w:r w:rsidRPr="006F18E6">
        <w:rPr>
          <w:rFonts w:asciiTheme="minorHAnsi" w:eastAsiaTheme="minorHAnsi" w:hAnsiTheme="minorHAnsi" w:hint="eastAsia"/>
          <w:b/>
          <w:bCs/>
          <w:color w:val="000000"/>
        </w:rPr>
        <w:t>(</w:t>
      </w:r>
      <w:r w:rsidRPr="006F18E6">
        <w:rPr>
          <w:rFonts w:asciiTheme="minorHAnsi" w:eastAsiaTheme="minorHAnsi" w:hAnsiTheme="minorHAnsi"/>
          <w:b/>
          <w:bCs/>
          <w:color w:val="000000"/>
        </w:rPr>
        <w:t>제품</w:t>
      </w:r>
      <w:r w:rsidRPr="006F18E6">
        <w:rPr>
          <w:rFonts w:asciiTheme="minorHAnsi" w:eastAsiaTheme="minorHAnsi" w:hAnsiTheme="minorHAnsi" w:hint="eastAsia"/>
          <w:b/>
          <w:bCs/>
          <w:color w:val="000000"/>
        </w:rPr>
        <w:t>)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7757"/>
      </w:tblGrid>
      <w:tr w:rsidR="006F18E6" w:rsidRPr="006F18E6" w:rsidTr="00AE3C1C">
        <w:trPr>
          <w:trHeight w:val="516"/>
        </w:trPr>
        <w:tc>
          <w:tcPr>
            <w:tcW w:w="2679" w:type="dxa"/>
            <w:shd w:val="clear" w:color="auto" w:fill="E7E6E6" w:themeFill="background2"/>
            <w:vAlign w:val="center"/>
          </w:tcPr>
          <w:p w:rsidR="006F18E6" w:rsidRPr="006F18E6" w:rsidRDefault="006F18E6" w:rsidP="006F18E6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asciiTheme="minorHAnsi" w:eastAsiaTheme="minorHAnsi" w:hAnsiTheme="minorHAnsi"/>
                <w:color w:val="000000"/>
                <w:sz w:val="22"/>
                <w:szCs w:val="20"/>
              </w:rPr>
            </w:pPr>
            <w:r w:rsidRPr="006F18E6">
              <w:rPr>
                <w:rFonts w:asciiTheme="minorHAnsi" w:eastAsiaTheme="minorHAnsi" w:hAnsiTheme="minorHAnsi" w:hint="eastAsia"/>
                <w:color w:val="000000"/>
                <w:sz w:val="22"/>
                <w:szCs w:val="20"/>
              </w:rPr>
              <w:t>기술사업(제품)명</w:t>
            </w:r>
          </w:p>
        </w:tc>
        <w:tc>
          <w:tcPr>
            <w:tcW w:w="7757" w:type="dxa"/>
            <w:vAlign w:val="center"/>
          </w:tcPr>
          <w:p w:rsidR="006F18E6" w:rsidRPr="006F18E6" w:rsidRDefault="00276E51" w:rsidP="006F18E6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무극성 </w:t>
            </w:r>
            <w:r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선식 전력선 통신의 주차유도 시스템</w:t>
            </w:r>
          </w:p>
        </w:tc>
      </w:tr>
    </w:tbl>
    <w:p w:rsidR="006F18E6" w:rsidRPr="006F18E6" w:rsidRDefault="006F18E6" w:rsidP="006F18E6">
      <w:pPr>
        <w:widowControl w:val="0"/>
        <w:wordWrap w:val="0"/>
        <w:autoSpaceDE w:val="0"/>
        <w:autoSpaceDN w:val="0"/>
        <w:snapToGrid w:val="0"/>
        <w:jc w:val="both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6F18E6" w:rsidRPr="006F18E6" w:rsidRDefault="006F18E6" w:rsidP="006F18E6">
      <w:pPr>
        <w:widowControl w:val="0"/>
        <w:wordWrap w:val="0"/>
        <w:autoSpaceDE w:val="0"/>
        <w:autoSpaceDN w:val="0"/>
        <w:snapToGrid w:val="0"/>
        <w:jc w:val="both"/>
        <w:textAlignment w:val="baseline"/>
        <w:rPr>
          <w:rFonts w:asciiTheme="minorHAnsi" w:eastAsiaTheme="minorHAnsi" w:hAnsiTheme="minorHAnsi"/>
          <w:b/>
          <w:bCs/>
          <w:color w:val="000000"/>
        </w:rPr>
      </w:pPr>
      <w:r w:rsidRPr="006F18E6">
        <w:rPr>
          <w:rFonts w:asciiTheme="minorHAnsi" w:eastAsiaTheme="minorHAnsi" w:hAnsiTheme="minorHAnsi"/>
          <w:b/>
          <w:bCs/>
          <w:color w:val="000000"/>
        </w:rPr>
        <w:t xml:space="preserve">◈ </w:t>
      </w:r>
      <w:r>
        <w:rPr>
          <w:rFonts w:asciiTheme="minorHAnsi" w:eastAsiaTheme="minorHAnsi" w:hAnsiTheme="minorHAnsi" w:hint="eastAsia"/>
          <w:b/>
          <w:bCs/>
          <w:color w:val="000000"/>
        </w:rPr>
        <w:t>평가종류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7757"/>
      </w:tblGrid>
      <w:tr w:rsidR="006F18E6" w:rsidTr="00AE3C1C">
        <w:trPr>
          <w:trHeight w:val="481"/>
        </w:trPr>
        <w:tc>
          <w:tcPr>
            <w:tcW w:w="2679" w:type="dxa"/>
            <w:shd w:val="clear" w:color="auto" w:fill="E7E6E6" w:themeFill="background2"/>
            <w:vAlign w:val="center"/>
          </w:tcPr>
          <w:p w:rsidR="006F18E6" w:rsidRDefault="006F18E6" w:rsidP="006F18E6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평가종류</w:t>
            </w:r>
          </w:p>
        </w:tc>
        <w:tc>
          <w:tcPr>
            <w:tcW w:w="7757" w:type="dxa"/>
            <w:shd w:val="clear" w:color="auto" w:fill="E7E6E6" w:themeFill="background2"/>
            <w:vAlign w:val="center"/>
          </w:tcPr>
          <w:p w:rsidR="006F18E6" w:rsidRDefault="006F18E6" w:rsidP="006F18E6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신청내용</w:t>
            </w:r>
          </w:p>
        </w:tc>
      </w:tr>
      <w:tr w:rsidR="006F18E6" w:rsidTr="00AE3C1C">
        <w:trPr>
          <w:trHeight w:val="481"/>
        </w:trPr>
        <w:tc>
          <w:tcPr>
            <w:tcW w:w="2679" w:type="dxa"/>
            <w:vAlign w:val="center"/>
          </w:tcPr>
          <w:p w:rsidR="006F18E6" w:rsidRPr="006F18E6" w:rsidRDefault="006F18E6" w:rsidP="006F18E6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F18E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□ 자금지원용평가</w:t>
            </w:r>
          </w:p>
        </w:tc>
        <w:tc>
          <w:tcPr>
            <w:tcW w:w="7757" w:type="dxa"/>
            <w:vAlign w:val="center"/>
          </w:tcPr>
          <w:p w:rsidR="006F18E6" w:rsidRDefault="006F18E6" w:rsidP="006F18E6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F18E6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□</w:t>
            </w:r>
            <w:r w:rsidRPr="006F18E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운전 : (     </w:t>
            </w:r>
            <w:r w:rsidR="000B0714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100</w:t>
            </w:r>
            <w:r w:rsidRPr="006F18E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) 백만원    </w:t>
            </w:r>
            <w:r w:rsidR="008D56E3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              </w:t>
            </w:r>
            <w:r w:rsidRPr="006F18E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□ 시설 : (         ) 백만원</w:t>
            </w:r>
          </w:p>
        </w:tc>
      </w:tr>
      <w:tr w:rsidR="006F18E6" w:rsidTr="00AE3C1C">
        <w:trPr>
          <w:trHeight w:val="481"/>
        </w:trPr>
        <w:tc>
          <w:tcPr>
            <w:tcW w:w="2679" w:type="dxa"/>
            <w:vAlign w:val="center"/>
          </w:tcPr>
          <w:p w:rsidR="006F18E6" w:rsidRPr="006F18E6" w:rsidRDefault="006F18E6" w:rsidP="006F18E6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F18E6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□</w:t>
            </w:r>
            <w:r w:rsidRPr="006F18E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우수기술기업인증평가</w:t>
            </w:r>
          </w:p>
        </w:tc>
        <w:tc>
          <w:tcPr>
            <w:tcW w:w="7757" w:type="dxa"/>
            <w:vAlign w:val="center"/>
          </w:tcPr>
          <w:p w:rsidR="006F18E6" w:rsidRDefault="006F18E6" w:rsidP="006F18E6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F18E6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□</w:t>
            </w:r>
            <w:r w:rsidRPr="006F18E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벤처기업확인평가  </w:t>
            </w:r>
            <w:r w:rsidR="008D56E3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                     </w:t>
            </w:r>
            <w:r w:rsidRPr="006F18E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□ 이노비즈기업선정평가</w:t>
            </w:r>
          </w:p>
        </w:tc>
      </w:tr>
    </w:tbl>
    <w:p w:rsidR="00AE3C1C" w:rsidRDefault="00AE3C1C" w:rsidP="00AE3C1C">
      <w:pPr>
        <w:widowControl w:val="0"/>
        <w:wordWrap w:val="0"/>
        <w:autoSpaceDE w:val="0"/>
        <w:autoSpaceDN w:val="0"/>
        <w:snapToGrid w:val="0"/>
        <w:ind w:firstLineChars="2700" w:firstLine="5400"/>
        <w:jc w:val="right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AE3C1C" w:rsidRPr="00AE3C1C" w:rsidRDefault="00AE3C1C" w:rsidP="00AE3C1C">
      <w:pPr>
        <w:widowControl w:val="0"/>
        <w:wordWrap w:val="0"/>
        <w:autoSpaceDE w:val="0"/>
        <w:autoSpaceDN w:val="0"/>
        <w:snapToGrid w:val="0"/>
        <w:jc w:val="right"/>
        <w:textAlignment w:val="baseline"/>
        <w:rPr>
          <w:rFonts w:asciiTheme="minorHAnsi" w:eastAsiaTheme="minorHAnsi" w:hAnsiTheme="minorHAnsi"/>
          <w:color w:val="000000"/>
        </w:rPr>
      </w:pPr>
      <w:r w:rsidRPr="00AE3C1C">
        <w:rPr>
          <w:rFonts w:asciiTheme="minorHAnsi" w:eastAsiaTheme="minorHAnsi" w:hAnsiTheme="minorHAnsi" w:hint="eastAsia"/>
          <w:color w:val="000000"/>
        </w:rPr>
        <w:t>상기와</w:t>
      </w:r>
      <w:r w:rsidRPr="00AE3C1C">
        <w:rPr>
          <w:rFonts w:asciiTheme="minorHAnsi" w:eastAsiaTheme="minorHAnsi" w:hAnsiTheme="minorHAnsi"/>
          <w:color w:val="000000"/>
        </w:rPr>
        <w:t xml:space="preserve"> 같이 기술평가(보증)를 신청합니다.  </w:t>
      </w:r>
    </w:p>
    <w:p w:rsidR="00AE3C1C" w:rsidRPr="00AE3C1C" w:rsidRDefault="00276E51" w:rsidP="0034115E">
      <w:pPr>
        <w:widowControl w:val="0"/>
        <w:wordWrap w:val="0"/>
        <w:autoSpaceDE w:val="0"/>
        <w:autoSpaceDN w:val="0"/>
        <w:snapToGrid w:val="0"/>
        <w:ind w:right="120"/>
        <w:jc w:val="right"/>
        <w:textAlignment w:val="baseline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2016</w:t>
      </w:r>
      <w:r w:rsidR="00AE3C1C" w:rsidRPr="00AE3C1C">
        <w:rPr>
          <w:rFonts w:asciiTheme="minorHAnsi" w:eastAsiaTheme="minorHAnsi" w:hAnsiTheme="minorHAnsi"/>
          <w:color w:val="000000"/>
        </w:rPr>
        <w:t>년</w:t>
      </w:r>
      <w:r w:rsidR="0034115E">
        <w:rPr>
          <w:rFonts w:asciiTheme="minorHAnsi" w:eastAsiaTheme="minorHAnsi" w:hAnsiTheme="minorHAnsi"/>
          <w:color w:val="000000"/>
        </w:rPr>
        <w:t xml:space="preserve"> </w:t>
      </w:r>
      <w:r w:rsidR="00AE3C1C" w:rsidRPr="00AE3C1C">
        <w:rPr>
          <w:rFonts w:asciiTheme="minorHAnsi" w:eastAsiaTheme="minorHAnsi" w:hAnsiTheme="minorHAnsi"/>
          <w:color w:val="000000"/>
        </w:rPr>
        <w:t xml:space="preserve">  </w:t>
      </w:r>
      <w:r>
        <w:rPr>
          <w:rFonts w:asciiTheme="minorHAnsi" w:eastAsiaTheme="minorHAnsi" w:hAnsiTheme="minorHAnsi"/>
          <w:color w:val="000000"/>
        </w:rPr>
        <w:t>10</w:t>
      </w:r>
      <w:r w:rsidR="00AE3C1C" w:rsidRPr="00AE3C1C">
        <w:rPr>
          <w:rFonts w:asciiTheme="minorHAnsi" w:eastAsiaTheme="minorHAnsi" w:hAnsiTheme="minorHAnsi"/>
          <w:color w:val="000000"/>
        </w:rPr>
        <w:t>월</w:t>
      </w:r>
      <w:r w:rsidR="0034115E">
        <w:rPr>
          <w:rFonts w:asciiTheme="minorHAnsi" w:eastAsiaTheme="minorHAnsi" w:hAnsiTheme="minorHAnsi"/>
          <w:color w:val="000000"/>
        </w:rPr>
        <w:t xml:space="preserve"> </w:t>
      </w:r>
      <w:r w:rsidR="00AE3C1C" w:rsidRPr="00AE3C1C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14</w:t>
      </w:r>
      <w:r w:rsidR="00AE3C1C" w:rsidRPr="00AE3C1C">
        <w:rPr>
          <w:rFonts w:asciiTheme="minorHAnsi" w:eastAsiaTheme="minorHAnsi" w:hAnsiTheme="minorHAnsi"/>
          <w:color w:val="000000"/>
        </w:rPr>
        <w:t>일</w:t>
      </w:r>
    </w:p>
    <w:p w:rsidR="00AE3C1C" w:rsidRPr="00AE3C1C" w:rsidRDefault="00AE3C1C" w:rsidP="0034115E">
      <w:pPr>
        <w:widowControl w:val="0"/>
        <w:wordWrap w:val="0"/>
        <w:autoSpaceDE w:val="0"/>
        <w:autoSpaceDN w:val="0"/>
        <w:snapToGrid w:val="0"/>
        <w:ind w:right="1440" w:firstLineChars="2600" w:firstLine="6240"/>
        <w:textAlignment w:val="baseline"/>
        <w:rPr>
          <w:rFonts w:asciiTheme="minorHAnsi" w:eastAsiaTheme="minorHAnsi" w:hAnsiTheme="minorHAnsi"/>
          <w:b/>
          <w:color w:val="000000"/>
          <w:szCs w:val="20"/>
        </w:rPr>
      </w:pPr>
      <w:r w:rsidRPr="00AE3C1C">
        <w:rPr>
          <w:rFonts w:asciiTheme="minorHAnsi" w:eastAsiaTheme="minorHAnsi" w:hAnsiTheme="minorHAnsi" w:hint="eastAsia"/>
          <w:b/>
          <w:color w:val="000000"/>
          <w:szCs w:val="20"/>
        </w:rPr>
        <w:t xml:space="preserve">기 </w:t>
      </w:r>
      <w:r w:rsidRPr="00AE3C1C">
        <w:rPr>
          <w:rFonts w:asciiTheme="minorHAnsi" w:eastAsiaTheme="minorHAnsi" w:hAnsiTheme="minorHAnsi"/>
          <w:b/>
          <w:color w:val="000000"/>
          <w:szCs w:val="20"/>
        </w:rPr>
        <w:t>업 체 명 :</w:t>
      </w:r>
      <w:r w:rsidR="00276E51">
        <w:rPr>
          <w:rFonts w:asciiTheme="minorHAnsi" w:eastAsiaTheme="minorHAnsi" w:hAnsiTheme="minorHAnsi"/>
          <w:b/>
          <w:color w:val="000000"/>
          <w:szCs w:val="20"/>
        </w:rPr>
        <w:t xml:space="preserve"> ㈜ </w:t>
      </w:r>
      <w:r w:rsidR="00276E51">
        <w:rPr>
          <w:rFonts w:asciiTheme="minorHAnsi" w:eastAsiaTheme="minorHAnsi" w:hAnsiTheme="minorHAnsi" w:hint="eastAsia"/>
          <w:b/>
          <w:color w:val="000000"/>
          <w:szCs w:val="20"/>
        </w:rPr>
        <w:t>이그쉐어</w:t>
      </w:r>
    </w:p>
    <w:p w:rsidR="00AE3C1C" w:rsidRPr="00AE3C1C" w:rsidRDefault="00AE3C1C" w:rsidP="00AE3C1C">
      <w:pPr>
        <w:widowControl w:val="0"/>
        <w:wordWrap w:val="0"/>
        <w:autoSpaceDE w:val="0"/>
        <w:autoSpaceDN w:val="0"/>
        <w:snapToGrid w:val="0"/>
        <w:ind w:right="1000"/>
        <w:jc w:val="right"/>
        <w:textAlignment w:val="baseline"/>
        <w:rPr>
          <w:rFonts w:asciiTheme="minorHAnsi" w:eastAsiaTheme="minorHAnsi" w:hAnsiTheme="minorHAnsi"/>
          <w:b/>
          <w:color w:val="000000"/>
          <w:szCs w:val="20"/>
        </w:rPr>
      </w:pPr>
      <w:r w:rsidRPr="00AE3C1C">
        <w:rPr>
          <w:rFonts w:asciiTheme="minorHAnsi" w:eastAsiaTheme="minorHAnsi" w:hAnsiTheme="minorHAnsi"/>
          <w:b/>
          <w:color w:val="000000"/>
          <w:szCs w:val="20"/>
        </w:rPr>
        <w:t xml:space="preserve">대 표 자 :  </w:t>
      </w:r>
      <w:r w:rsidR="00276E51">
        <w:rPr>
          <w:rFonts w:asciiTheme="minorHAnsi" w:eastAsiaTheme="minorHAnsi" w:hAnsiTheme="minorHAnsi" w:hint="eastAsia"/>
          <w:b/>
          <w:color w:val="000000"/>
          <w:szCs w:val="20"/>
        </w:rPr>
        <w:t xml:space="preserve">엄 </w:t>
      </w:r>
      <w:r w:rsidR="00276E51">
        <w:rPr>
          <w:rFonts w:asciiTheme="minorHAnsi" w:eastAsiaTheme="minorHAnsi" w:hAnsiTheme="minorHAnsi"/>
          <w:b/>
          <w:color w:val="000000"/>
          <w:szCs w:val="20"/>
        </w:rPr>
        <w:t xml:space="preserve"> </w:t>
      </w:r>
      <w:r w:rsidR="00276E51">
        <w:rPr>
          <w:rFonts w:asciiTheme="minorHAnsi" w:eastAsiaTheme="minorHAnsi" w:hAnsiTheme="minorHAnsi" w:hint="eastAsia"/>
          <w:b/>
          <w:color w:val="000000"/>
          <w:szCs w:val="20"/>
        </w:rPr>
        <w:t xml:space="preserve">민 </w:t>
      </w:r>
      <w:r w:rsidR="00276E51">
        <w:rPr>
          <w:rFonts w:asciiTheme="minorHAnsi" w:eastAsiaTheme="minorHAnsi" w:hAnsiTheme="minorHAnsi"/>
          <w:b/>
          <w:color w:val="000000"/>
          <w:szCs w:val="20"/>
        </w:rPr>
        <w:t xml:space="preserve"> </w:t>
      </w:r>
      <w:r w:rsidR="00276E51">
        <w:rPr>
          <w:rFonts w:asciiTheme="minorHAnsi" w:eastAsiaTheme="minorHAnsi" w:hAnsiTheme="minorHAnsi" w:hint="eastAsia"/>
          <w:b/>
          <w:color w:val="000000"/>
          <w:szCs w:val="20"/>
        </w:rPr>
        <w:t>영</w:t>
      </w:r>
      <w:r w:rsidRPr="00AE3C1C">
        <w:rPr>
          <w:rFonts w:asciiTheme="minorHAnsi" w:eastAsiaTheme="minorHAnsi" w:hAnsiTheme="minorHAnsi"/>
          <w:b/>
          <w:color w:val="000000"/>
          <w:szCs w:val="20"/>
        </w:rPr>
        <w:t xml:space="preserve">    (인)</w:t>
      </w:r>
    </w:p>
    <w:p w:rsidR="006F18E6" w:rsidRDefault="00AE3C1C" w:rsidP="00AE3C1C">
      <w:pPr>
        <w:widowControl w:val="0"/>
        <w:wordWrap w:val="0"/>
        <w:autoSpaceDE w:val="0"/>
        <w:autoSpaceDN w:val="0"/>
        <w:snapToGrid w:val="0"/>
        <w:ind w:right="1000"/>
        <w:jc w:val="right"/>
        <w:textAlignment w:val="baseline"/>
        <w:rPr>
          <w:rFonts w:asciiTheme="minorHAnsi" w:eastAsiaTheme="minorHAnsi" w:hAnsiTheme="minorHAnsi"/>
          <w:b/>
          <w:color w:val="000000"/>
          <w:sz w:val="32"/>
          <w:szCs w:val="20"/>
        </w:rPr>
      </w:pPr>
      <w:r w:rsidRPr="00AE3C1C">
        <w:rPr>
          <w:rFonts w:asciiTheme="minorHAnsi" w:eastAsiaTheme="minorHAnsi" w:hAnsiTheme="minorHAnsi"/>
          <w:b/>
          <w:color w:val="000000"/>
          <w:sz w:val="32"/>
          <w:szCs w:val="20"/>
        </w:rPr>
        <w:t xml:space="preserve">기술보증기금  ( </w:t>
      </w:r>
      <w:r w:rsidR="00276E51">
        <w:rPr>
          <w:rFonts w:asciiTheme="minorHAnsi" w:eastAsiaTheme="minorHAnsi" w:hAnsiTheme="minorHAnsi" w:hint="eastAsia"/>
          <w:b/>
          <w:color w:val="000000"/>
          <w:sz w:val="32"/>
          <w:szCs w:val="20"/>
        </w:rPr>
        <w:t>구 로</w:t>
      </w:r>
      <w:r w:rsidRPr="00AE3C1C">
        <w:rPr>
          <w:rFonts w:asciiTheme="minorHAnsi" w:eastAsiaTheme="minorHAnsi" w:hAnsiTheme="minorHAnsi"/>
          <w:b/>
          <w:color w:val="000000"/>
          <w:sz w:val="32"/>
          <w:szCs w:val="20"/>
        </w:rPr>
        <w:t xml:space="preserve"> )지점(소)장   귀하</w:t>
      </w:r>
    </w:p>
    <w:p w:rsidR="00760E0B" w:rsidRPr="00760E0B" w:rsidRDefault="00760E0B" w:rsidP="00760E0B">
      <w:pPr>
        <w:widowControl w:val="0"/>
        <w:wordWrap w:val="0"/>
        <w:autoSpaceDE w:val="0"/>
        <w:autoSpaceDN w:val="0"/>
        <w:snapToGrid w:val="0"/>
        <w:ind w:right="1000"/>
        <w:jc w:val="both"/>
        <w:textAlignment w:val="baseline"/>
        <w:rPr>
          <w:rFonts w:asciiTheme="minorHAnsi" w:eastAsiaTheme="minorHAnsi" w:hAnsiTheme="minorHAnsi"/>
          <w:b/>
          <w:color w:val="000000"/>
          <w:sz w:val="1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2"/>
        <w:gridCol w:w="1073"/>
        <w:gridCol w:w="899"/>
        <w:gridCol w:w="802"/>
        <w:gridCol w:w="1111"/>
        <w:gridCol w:w="1506"/>
        <w:gridCol w:w="1473"/>
        <w:gridCol w:w="2260"/>
      </w:tblGrid>
      <w:tr w:rsidR="00760E0B" w:rsidRPr="006F18E6" w:rsidTr="00760E0B">
        <w:trPr>
          <w:trHeight w:val="512"/>
        </w:trPr>
        <w:tc>
          <w:tcPr>
            <w:tcW w:w="1332" w:type="dxa"/>
            <w:shd w:val="clear" w:color="auto" w:fill="D9D9D9" w:themeFill="background1" w:themeFillShade="D9"/>
            <w:vAlign w:val="center"/>
          </w:tcPr>
          <w:p w:rsidR="00AE3C1C" w:rsidRPr="006F18E6" w:rsidRDefault="00AE3C1C" w:rsidP="00AE3C1C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F18E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작성자성명</w:t>
            </w:r>
          </w:p>
        </w:tc>
        <w:tc>
          <w:tcPr>
            <w:tcW w:w="1073" w:type="dxa"/>
            <w:vAlign w:val="center"/>
          </w:tcPr>
          <w:p w:rsidR="00AE3C1C" w:rsidRPr="006F18E6" w:rsidRDefault="00276E51" w:rsidP="00760E0B">
            <w:pPr>
              <w:pStyle w:val="hstyle0"/>
              <w:spacing w:line="240" w:lineRule="auto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엄민영</w:t>
            </w:r>
          </w:p>
        </w:tc>
        <w:tc>
          <w:tcPr>
            <w:tcW w:w="899" w:type="dxa"/>
            <w:shd w:val="clear" w:color="auto" w:fill="D9D9D9" w:themeFill="background1" w:themeFillShade="D9"/>
            <w:vAlign w:val="center"/>
          </w:tcPr>
          <w:p w:rsidR="00AE3C1C" w:rsidRPr="006F18E6" w:rsidRDefault="00AE3C1C" w:rsidP="00AE3C1C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F18E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직위</w:t>
            </w:r>
          </w:p>
        </w:tc>
        <w:tc>
          <w:tcPr>
            <w:tcW w:w="802" w:type="dxa"/>
            <w:vAlign w:val="center"/>
          </w:tcPr>
          <w:p w:rsidR="00AE3C1C" w:rsidRPr="006F18E6" w:rsidRDefault="00276E51" w:rsidP="00276E51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대표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3C1C" w:rsidRPr="006F18E6" w:rsidRDefault="00AE3C1C" w:rsidP="00AE3C1C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F18E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연락처</w:t>
            </w:r>
          </w:p>
        </w:tc>
        <w:tc>
          <w:tcPr>
            <w:tcW w:w="1506" w:type="dxa"/>
            <w:vAlign w:val="center"/>
          </w:tcPr>
          <w:p w:rsidR="00AE3C1C" w:rsidRPr="006F18E6" w:rsidRDefault="00760E0B" w:rsidP="00AE3C1C">
            <w:pPr>
              <w:pStyle w:val="hstyle0"/>
              <w:spacing w:line="240" w:lineRule="auto"/>
              <w:jc w:val="left"/>
              <w:rPr>
                <w:rFonts w:asciiTheme="minorHAnsi" w:eastAsiaTheme="minorHAnsi" w:hAnsiTheme="minorHAnsi"/>
                <w:bCs/>
                <w:szCs w:val="22"/>
              </w:rPr>
            </w:pPr>
            <w:r>
              <w:rPr>
                <w:rFonts w:asciiTheme="minorHAnsi" w:eastAsiaTheme="minorHAnsi" w:hAnsiTheme="minorHAnsi" w:hint="eastAsia"/>
                <w:bCs/>
                <w:szCs w:val="22"/>
              </w:rPr>
              <w:t>HP)</w:t>
            </w:r>
          </w:p>
        </w:tc>
        <w:tc>
          <w:tcPr>
            <w:tcW w:w="1473" w:type="dxa"/>
            <w:vAlign w:val="center"/>
          </w:tcPr>
          <w:p w:rsidR="00AE3C1C" w:rsidRPr="006F18E6" w:rsidRDefault="00760E0B" w:rsidP="00AE3C1C">
            <w:pPr>
              <w:pStyle w:val="hstyle0"/>
              <w:spacing w:line="240" w:lineRule="auto"/>
              <w:jc w:val="left"/>
              <w:rPr>
                <w:rFonts w:asciiTheme="minorHAnsi" w:eastAsiaTheme="minorHAnsi" w:hAnsiTheme="minorHAnsi"/>
                <w:bCs/>
                <w:szCs w:val="22"/>
              </w:rPr>
            </w:pPr>
            <w:r>
              <w:rPr>
                <w:rFonts w:asciiTheme="minorHAnsi" w:eastAsiaTheme="minorHAnsi" w:hAnsiTheme="minorHAnsi"/>
                <w:bCs/>
                <w:szCs w:val="22"/>
              </w:rPr>
              <w:t>TEL)</w:t>
            </w:r>
          </w:p>
        </w:tc>
        <w:tc>
          <w:tcPr>
            <w:tcW w:w="2260" w:type="dxa"/>
            <w:vAlign w:val="center"/>
          </w:tcPr>
          <w:p w:rsidR="00AE3C1C" w:rsidRPr="006F18E6" w:rsidRDefault="00760E0B" w:rsidP="00AE3C1C">
            <w:pPr>
              <w:pStyle w:val="hstyle0"/>
              <w:spacing w:line="240" w:lineRule="auto"/>
              <w:jc w:val="left"/>
              <w:rPr>
                <w:rFonts w:asciiTheme="minorHAnsi" w:eastAsiaTheme="minorHAnsi" w:hAnsiTheme="minorHAnsi"/>
                <w:bCs/>
                <w:szCs w:val="22"/>
              </w:rPr>
            </w:pPr>
            <w:r>
              <w:rPr>
                <w:rFonts w:asciiTheme="minorHAnsi" w:eastAsiaTheme="minorHAnsi" w:hAnsiTheme="minorHAnsi" w:hint="eastAsia"/>
                <w:bCs/>
                <w:szCs w:val="22"/>
              </w:rPr>
              <w:t>E-mail)</w:t>
            </w:r>
          </w:p>
        </w:tc>
      </w:tr>
    </w:tbl>
    <w:p w:rsidR="00536ACC" w:rsidRDefault="00536ACC" w:rsidP="0034115E">
      <w:pPr>
        <w:rPr>
          <w:rFonts w:asciiTheme="minorHAnsi" w:eastAsiaTheme="minorHAnsi" w:hAnsiTheme="minorHAnsi"/>
          <w:b/>
          <w:color w:val="000000"/>
          <w:sz w:val="10"/>
          <w:szCs w:val="20"/>
        </w:rPr>
      </w:pPr>
    </w:p>
    <w:tbl>
      <w:tblPr>
        <w:tblStyle w:val="a8"/>
        <w:tblpPr w:leftFromText="142" w:rightFromText="142" w:vertAnchor="page" w:horzAnchor="margin" w:tblpY="9916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3515E1" w:rsidTr="003515E1">
        <w:trPr>
          <w:cantSplit/>
        </w:trPr>
        <w:tc>
          <w:tcPr>
            <w:tcW w:w="10485" w:type="dxa"/>
            <w:shd w:val="clear" w:color="auto" w:fill="FFF2CC" w:themeFill="accent4" w:themeFillTint="33"/>
          </w:tcPr>
          <w:p w:rsidR="003515E1" w:rsidRPr="006F18E6" w:rsidRDefault="003515E1" w:rsidP="003515E1">
            <w:pPr>
              <w:pStyle w:val="hstyle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  <w:b/>
                <w:bCs/>
                <w:sz w:val="26"/>
                <w:szCs w:val="26"/>
              </w:rPr>
              <w:t>&lt; 안내 말씀 &gt;</w:t>
            </w:r>
          </w:p>
          <w:p w:rsidR="003515E1" w:rsidRPr="006F18E6" w:rsidRDefault="003515E1" w:rsidP="003515E1">
            <w:pPr>
              <w:pStyle w:val="hstyle0"/>
              <w:spacing w:line="240" w:lineRule="auto"/>
              <w:ind w:left="188" w:hanging="188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  <w:spacing w:val="-22"/>
                <w:sz w:val="25"/>
                <w:szCs w:val="25"/>
              </w:rPr>
              <w:t xml:space="preserve">◈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z w:val="25"/>
                <w:szCs w:val="25"/>
              </w:rPr>
              <w:t>윤리경영 실천을 위한 협조 확약</w:t>
            </w:r>
          </w:p>
          <w:p w:rsidR="003515E1" w:rsidRPr="006F18E6" w:rsidRDefault="003515E1" w:rsidP="003515E1">
            <w:pPr>
              <w:pStyle w:val="hstyle0"/>
              <w:spacing w:before="100" w:line="240" w:lineRule="auto"/>
              <w:rPr>
                <w:rFonts w:asciiTheme="minorHAnsi" w:eastAsiaTheme="minorHAnsi" w:hAnsiTheme="minorHAnsi"/>
              </w:rPr>
            </w:pPr>
            <w:r w:rsidRPr="006F18E6">
              <w:rPr>
                <w:rFonts w:ascii="MS Mincho" w:eastAsia="MS Mincho" w:hAnsi="MS Mincho" w:cs="MS Mincho" w:hint="eastAsia"/>
                <w:spacing w:val="-20"/>
                <w:sz w:val="21"/>
                <w:szCs w:val="21"/>
              </w:rPr>
              <w:t>‣</w:t>
            </w:r>
            <w:r w:rsidRPr="006F18E6">
              <w:rPr>
                <w:rFonts w:asciiTheme="minorHAnsi" w:eastAsiaTheme="minorHAnsi" w:hAnsiTheme="minorHAnsi" w:hint="eastAsia"/>
                <w:spacing w:val="18"/>
                <w:sz w:val="21"/>
                <w:szCs w:val="21"/>
              </w:rPr>
              <w:t xml:space="preserve"> </w:t>
            </w:r>
            <w:r w:rsidRPr="006F18E6">
              <w:rPr>
                <w:rFonts w:asciiTheme="minorHAnsi" w:eastAsiaTheme="minorHAnsi" w:hAnsiTheme="minorHAnsi" w:hint="eastAsia"/>
                <w:spacing w:val="-20"/>
                <w:sz w:val="21"/>
                <w:szCs w:val="21"/>
              </w:rPr>
              <w:t xml:space="preserve">우리 기금은 보증 또는 기술평가와 관련하여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pacing w:val="-20"/>
                <w:sz w:val="21"/>
                <w:szCs w:val="21"/>
              </w:rPr>
              <w:t>어떠한 경우에도 일체의 사례를 받지 않습니다.</w:t>
            </w:r>
            <w:r w:rsidRPr="006F18E6">
              <w:rPr>
                <w:rFonts w:asciiTheme="minorHAnsi" w:eastAsiaTheme="minorHAnsi" w:hAnsiTheme="minorHAnsi" w:hint="eastAsia"/>
                <w:spacing w:val="-20"/>
                <w:sz w:val="21"/>
                <w:szCs w:val="21"/>
              </w:rPr>
              <w:t xml:space="preserve"> </w:t>
            </w:r>
          </w:p>
          <w:p w:rsidR="003515E1" w:rsidRPr="006F18E6" w:rsidRDefault="003515E1" w:rsidP="003515E1">
            <w:pPr>
              <w:pStyle w:val="hstyle0"/>
              <w:kinsoku w:val="0"/>
              <w:overflowPunct w:val="0"/>
              <w:spacing w:before="100" w:line="240" w:lineRule="auto"/>
              <w:ind w:left="190" w:hangingChars="100" w:hanging="190"/>
              <w:rPr>
                <w:rFonts w:asciiTheme="minorHAnsi" w:eastAsiaTheme="minorHAnsi" w:hAnsiTheme="minorHAnsi"/>
                <w:spacing w:val="6"/>
                <w:sz w:val="21"/>
                <w:szCs w:val="21"/>
              </w:rPr>
            </w:pPr>
            <w:r w:rsidRPr="006F18E6">
              <w:rPr>
                <w:rFonts w:ascii="MS Mincho" w:eastAsia="MS Mincho" w:hAnsi="MS Mincho" w:cs="MS Mincho" w:hint="eastAsia"/>
                <w:spacing w:val="-20"/>
                <w:sz w:val="21"/>
                <w:szCs w:val="21"/>
              </w:rPr>
              <w:t>‣</w:t>
            </w:r>
            <w:r w:rsidRPr="006F18E6">
              <w:rPr>
                <w:rFonts w:asciiTheme="minorHAnsi" w:eastAsiaTheme="minorHAnsi" w:hAnsiTheme="minorHAnsi" w:hint="eastAsia"/>
                <w:spacing w:val="-20"/>
                <w:sz w:val="21"/>
                <w:szCs w:val="21"/>
              </w:rPr>
              <w:t xml:space="preserve"> </w:t>
            </w:r>
            <w:r w:rsidRPr="00F553CC">
              <w:rPr>
                <w:rFonts w:asciiTheme="minorHAnsi" w:eastAsiaTheme="minorHAnsi" w:hAnsiTheme="minorHAnsi" w:hint="eastAsia"/>
                <w:b/>
                <w:spacing w:val="4"/>
                <w:sz w:val="21"/>
                <w:szCs w:val="21"/>
              </w:rPr>
              <w:t>제3자(컨설팅회사, 알선업자, 브로커 등)가 부당하게</w:t>
            </w:r>
            <w:r w:rsidRPr="006F18E6">
              <w:rPr>
                <w:rFonts w:asciiTheme="minorHAnsi" w:eastAsiaTheme="minorHAnsi" w:hAnsiTheme="minorHAnsi" w:hint="eastAsia"/>
                <w:spacing w:val="4"/>
                <w:sz w:val="21"/>
                <w:szCs w:val="21"/>
              </w:rPr>
              <w:t xml:space="preserve"> </w:t>
            </w:r>
            <w:r w:rsidRPr="00F553CC">
              <w:rPr>
                <w:rFonts w:asciiTheme="minorHAnsi" w:eastAsiaTheme="minorHAnsi" w:hAnsiTheme="minorHAnsi" w:hint="eastAsia"/>
                <w:b/>
                <w:spacing w:val="4"/>
                <w:sz w:val="21"/>
                <w:szCs w:val="21"/>
              </w:rPr>
              <w:t>개입</w:t>
            </w:r>
            <w:r w:rsidRPr="006F18E6">
              <w:rPr>
                <w:rFonts w:asciiTheme="minorHAnsi" w:eastAsiaTheme="minorHAnsi" w:hAnsiTheme="minorHAnsi" w:hint="eastAsia"/>
                <w:spacing w:val="4"/>
                <w:sz w:val="21"/>
                <w:szCs w:val="21"/>
              </w:rPr>
              <w:t>하여 서류작성, 보증알선 등 업무</w:t>
            </w:r>
            <w:r w:rsidRPr="006F18E6">
              <w:rPr>
                <w:rFonts w:asciiTheme="minorHAnsi" w:eastAsiaTheme="minorHAnsi" w:hAnsiTheme="minorHAnsi" w:hint="eastAsia"/>
                <w:spacing w:val="6"/>
                <w:sz w:val="21"/>
                <w:szCs w:val="21"/>
              </w:rPr>
              <w:t xml:space="preserve">추진을 위해 기금에 사례를 해야 한다는 명목으로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pacing w:val="6"/>
                <w:sz w:val="21"/>
                <w:szCs w:val="21"/>
              </w:rPr>
              <w:t>금품을 요구하는 경우 즉시 우리 기금에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 xml:space="preserve"> 신고</w:t>
            </w:r>
            <w:r w:rsidRPr="006F18E6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바랍니다</w:t>
            </w:r>
          </w:p>
          <w:p w:rsidR="003515E1" w:rsidRPr="006F18E6" w:rsidRDefault="003515E1" w:rsidP="003515E1">
            <w:pPr>
              <w:pStyle w:val="hstyle0"/>
              <w:spacing w:before="100" w:line="240" w:lineRule="auto"/>
              <w:ind w:left="190" w:hangingChars="100" w:hanging="190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6F18E6">
              <w:rPr>
                <w:rFonts w:ascii="MS Mincho" w:eastAsia="MS Mincho" w:hAnsi="MS Mincho" w:cs="MS Mincho" w:hint="eastAsia"/>
                <w:spacing w:val="-20"/>
                <w:sz w:val="21"/>
                <w:szCs w:val="21"/>
              </w:rPr>
              <w:t>‣</w:t>
            </w:r>
            <w:r w:rsidRPr="006F18E6">
              <w:rPr>
                <w:rFonts w:asciiTheme="minorHAnsi" w:eastAsiaTheme="minorHAnsi" w:hAnsiTheme="minorHAnsi" w:cs="MS Mincho" w:hint="eastAsia"/>
                <w:spacing w:val="-20"/>
                <w:sz w:val="21"/>
                <w:szCs w:val="21"/>
              </w:rPr>
              <w:t xml:space="preserve"> </w:t>
            </w:r>
            <w:r w:rsidRPr="006F18E6">
              <w:rPr>
                <w:rFonts w:asciiTheme="minorHAnsi" w:eastAsiaTheme="minorHAnsi" w:hAnsiTheme="minorHAnsi" w:hint="eastAsia"/>
                <w:spacing w:val="4"/>
                <w:sz w:val="21"/>
                <w:szCs w:val="21"/>
              </w:rPr>
              <w:t>만일 제3자에 대해 로비나 사례 명목의 금품을 제공하고 보증을 받은 사실이 발견될 경우</w:t>
            </w:r>
            <w:r w:rsidRPr="006F18E6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보증지원철회</w:t>
            </w:r>
            <w:r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 xml:space="preserve">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등의 불이익</w:t>
            </w:r>
            <w:r w:rsidRPr="006F18E6">
              <w:rPr>
                <w:rFonts w:asciiTheme="minorHAnsi" w:eastAsiaTheme="minorHAnsi" w:hAnsiTheme="minorHAnsi" w:hint="eastAsia"/>
                <w:sz w:val="21"/>
                <w:szCs w:val="21"/>
              </w:rPr>
              <w:t>을 받을 수 있으니 각별히 유념하시기 바랍니다.</w:t>
            </w:r>
          </w:p>
          <w:p w:rsidR="003515E1" w:rsidRPr="006F18E6" w:rsidRDefault="003515E1" w:rsidP="003515E1">
            <w:pPr>
              <w:pStyle w:val="hstyle0"/>
              <w:spacing w:before="100" w:line="240" w:lineRule="auto"/>
              <w:ind w:left="278" w:hanging="278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  <w:spacing w:val="12"/>
                <w:sz w:val="11"/>
                <w:szCs w:val="11"/>
              </w:rPr>
              <w:t> </w:t>
            </w:r>
          </w:p>
          <w:p w:rsidR="003515E1" w:rsidRPr="006F18E6" w:rsidRDefault="003515E1" w:rsidP="003515E1">
            <w:pPr>
              <w:pStyle w:val="hstyle0"/>
              <w:spacing w:line="240" w:lineRule="auto"/>
              <w:ind w:left="352" w:hanging="352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  <w:spacing w:val="-22"/>
                <w:sz w:val="25"/>
                <w:szCs w:val="25"/>
              </w:rPr>
              <w:t xml:space="preserve">◈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z w:val="25"/>
                <w:szCs w:val="25"/>
              </w:rPr>
              <w:t>허위자료 제출시 제재사항</w:t>
            </w:r>
          </w:p>
          <w:p w:rsidR="003515E1" w:rsidRPr="006F18E6" w:rsidRDefault="003515E1" w:rsidP="003515E1">
            <w:pPr>
              <w:pStyle w:val="hstyle0"/>
              <w:spacing w:line="240" w:lineRule="auto"/>
              <w:ind w:leftChars="3" w:left="197" w:hangingChars="100" w:hanging="190"/>
              <w:rPr>
                <w:rFonts w:asciiTheme="minorHAnsi" w:eastAsiaTheme="minorHAnsi" w:hAnsiTheme="minorHAnsi"/>
                <w:b/>
                <w:bCs/>
                <w:spacing w:val="16"/>
                <w:sz w:val="21"/>
                <w:szCs w:val="21"/>
              </w:rPr>
            </w:pPr>
            <w:r w:rsidRPr="006F18E6">
              <w:rPr>
                <w:rFonts w:ascii="MS Mincho" w:eastAsia="MS Mincho" w:hAnsi="MS Mincho" w:cs="MS Mincho" w:hint="eastAsia"/>
                <w:spacing w:val="-20"/>
                <w:sz w:val="21"/>
                <w:szCs w:val="21"/>
              </w:rPr>
              <w:t>‣</w:t>
            </w:r>
            <w:r w:rsidRPr="006F18E6">
              <w:rPr>
                <w:rFonts w:asciiTheme="minorHAnsi" w:eastAsiaTheme="minorHAnsi" w:hAnsiTheme="minorHAnsi" w:hint="eastAsia"/>
                <w:spacing w:val="18"/>
                <w:sz w:val="21"/>
                <w:szCs w:val="21"/>
              </w:rPr>
              <w:t xml:space="preserve"> </w:t>
            </w:r>
            <w:r w:rsidRPr="006F18E6">
              <w:rPr>
                <w:rFonts w:asciiTheme="minorHAnsi" w:eastAsiaTheme="minorHAnsi" w:hAnsiTheme="minorHAnsi" w:hint="eastAsia"/>
                <w:spacing w:val="16"/>
                <w:sz w:val="21"/>
                <w:szCs w:val="21"/>
              </w:rPr>
              <w:t xml:space="preserve">보증 신청시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pacing w:val="16"/>
                <w:sz w:val="21"/>
                <w:szCs w:val="21"/>
              </w:rPr>
              <w:t>허위의 자료를 제출</w:t>
            </w:r>
            <w:r w:rsidRPr="006F18E6">
              <w:rPr>
                <w:rFonts w:asciiTheme="minorHAnsi" w:eastAsiaTheme="minorHAnsi" w:hAnsiTheme="minorHAnsi" w:hint="eastAsia"/>
                <w:spacing w:val="16"/>
                <w:sz w:val="21"/>
                <w:szCs w:val="21"/>
              </w:rPr>
              <w:t xml:space="preserve">할 경우에는 우리 기금 내규에 따라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pacing w:val="16"/>
                <w:sz w:val="21"/>
                <w:szCs w:val="21"/>
              </w:rPr>
              <w:t>향후 기술보증을 받을 수 없을 뿐만 아니라,</w:t>
            </w:r>
            <w:r w:rsidRPr="006F18E6">
              <w:rPr>
                <w:rFonts w:asciiTheme="minorHAnsi" w:eastAsiaTheme="minorHAnsi" w:hAnsiTheme="minorHAnsi" w:hint="eastAsia"/>
                <w:spacing w:val="16"/>
                <w:sz w:val="21"/>
                <w:szCs w:val="21"/>
              </w:rPr>
              <w:t>「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pacing w:val="16"/>
                <w:sz w:val="21"/>
                <w:szCs w:val="21"/>
              </w:rPr>
              <w:t>신용관리정보대상자」로 등록되어 타 기관과의 금융거래에서 불이익을 초래</w:t>
            </w:r>
            <w:r w:rsidRPr="006F18E6">
              <w:rPr>
                <w:rFonts w:asciiTheme="minorHAnsi" w:eastAsiaTheme="minorHAnsi" w:hAnsiTheme="minorHAnsi" w:hint="eastAsia"/>
                <w:spacing w:val="16"/>
                <w:sz w:val="21"/>
                <w:szCs w:val="21"/>
              </w:rPr>
              <w:t>하며 민∙형사상의 모든 책임을 질 수도 있습니다.</w:t>
            </w:r>
          </w:p>
          <w:p w:rsidR="003515E1" w:rsidRPr="006F18E6" w:rsidRDefault="003515E1" w:rsidP="003515E1">
            <w:pPr>
              <w:pStyle w:val="hstyle0"/>
              <w:spacing w:before="100" w:line="240" w:lineRule="auto"/>
              <w:ind w:left="294" w:hanging="294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  <w:sz w:val="11"/>
                <w:szCs w:val="11"/>
              </w:rPr>
              <w:t> </w:t>
            </w:r>
          </w:p>
          <w:p w:rsidR="003515E1" w:rsidRPr="006F18E6" w:rsidRDefault="003515E1" w:rsidP="003515E1">
            <w:pPr>
              <w:pStyle w:val="hstyle0"/>
              <w:spacing w:line="240" w:lineRule="auto"/>
              <w:ind w:left="188" w:hanging="188"/>
              <w:rPr>
                <w:rFonts w:asciiTheme="minorHAnsi" w:eastAsiaTheme="minorHAnsi" w:hAnsiTheme="minorHAnsi"/>
              </w:rPr>
            </w:pPr>
            <w:r w:rsidRPr="006F18E6">
              <w:rPr>
                <w:rFonts w:asciiTheme="minorHAnsi" w:eastAsiaTheme="minorHAnsi" w:hAnsiTheme="minorHAnsi" w:hint="eastAsia"/>
                <w:spacing w:val="-22"/>
                <w:sz w:val="25"/>
                <w:szCs w:val="25"/>
              </w:rPr>
              <w:t xml:space="preserve">◈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z w:val="25"/>
                <w:szCs w:val="25"/>
              </w:rPr>
              <w:t>사이버영업점(</w:t>
            </w:r>
            <w:hyperlink r:id="rId6" w:tgtFrame="_self" w:history="1">
              <w:r w:rsidRPr="006F18E6">
                <w:rPr>
                  <w:rStyle w:val="a3"/>
                  <w:rFonts w:asciiTheme="minorHAnsi" w:eastAsiaTheme="minorHAnsi" w:hAnsiTheme="minorHAnsi" w:hint="eastAsia"/>
                  <w:sz w:val="25"/>
                  <w:szCs w:val="25"/>
                  <w:u w:val="none"/>
                </w:rPr>
                <w:t>http://www.kibo.or.kr/</w:t>
              </w:r>
            </w:hyperlink>
            <w:r w:rsidRPr="006F18E6">
              <w:rPr>
                <w:rFonts w:asciiTheme="minorHAnsi" w:eastAsiaTheme="minorHAnsi" w:hAnsiTheme="minorHAnsi" w:hint="eastAsia"/>
                <w:sz w:val="25"/>
                <w:szCs w:val="25"/>
              </w:rPr>
              <w:t>)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z w:val="25"/>
                <w:szCs w:val="25"/>
              </w:rPr>
              <w:t xml:space="preserve"> 가입</w:t>
            </w:r>
          </w:p>
          <w:p w:rsidR="003515E1" w:rsidRPr="00760E0B" w:rsidRDefault="003515E1" w:rsidP="003515E1">
            <w:pPr>
              <w:pStyle w:val="hstyle0"/>
              <w:keepNext/>
              <w:keepLines/>
              <w:pageBreakBefore/>
              <w:spacing w:before="100" w:line="240" w:lineRule="auto"/>
              <w:rPr>
                <w:rFonts w:asciiTheme="minorHAnsi" w:eastAsiaTheme="minorHAnsi" w:hAnsiTheme="minorHAnsi"/>
              </w:rPr>
            </w:pPr>
            <w:r w:rsidRPr="006F18E6">
              <w:rPr>
                <w:rFonts w:ascii="MS Mincho" w:eastAsia="MS Mincho" w:hAnsi="MS Mincho" w:cs="MS Mincho" w:hint="eastAsia"/>
                <w:spacing w:val="-20"/>
                <w:sz w:val="21"/>
                <w:szCs w:val="21"/>
              </w:rPr>
              <w:t>‣</w:t>
            </w:r>
            <w:r w:rsidRPr="006F18E6">
              <w:rPr>
                <w:rFonts w:asciiTheme="minorHAnsi" w:eastAsiaTheme="minorHAnsi" w:hAnsiTheme="minorHAnsi" w:hint="eastAsia"/>
                <w:spacing w:val="18"/>
                <w:sz w:val="21"/>
                <w:szCs w:val="21"/>
              </w:rPr>
              <w:t xml:space="preserve"> </w:t>
            </w:r>
            <w:r w:rsidRPr="006F18E6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각종자가진단, 보증진행상황 및 거래내역조회</w:t>
            </w:r>
            <w:r w:rsidRPr="006F18E6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등 서비스를 편리하게 이용 하실 수 있습니다.</w:t>
            </w:r>
          </w:p>
        </w:tc>
      </w:tr>
    </w:tbl>
    <w:p w:rsidR="00C045F7" w:rsidRPr="008F2337" w:rsidRDefault="00C045F7" w:rsidP="00C045F7">
      <w:pPr>
        <w:widowControl w:val="0"/>
        <w:wordWrap w:val="0"/>
        <w:autoSpaceDE w:val="0"/>
        <w:autoSpaceDN w:val="0"/>
        <w:snapToGrid w:val="0"/>
        <w:spacing w:line="180" w:lineRule="auto"/>
        <w:jc w:val="both"/>
        <w:textAlignment w:val="baseline"/>
        <w:rPr>
          <w:rFonts w:asciiTheme="majorHAnsi" w:eastAsiaTheme="majorHAnsi" w:hAnsiTheme="majorHAnsi"/>
          <w:b/>
          <w:color w:val="000000"/>
          <w:szCs w:val="26"/>
        </w:rPr>
      </w:pPr>
      <w:r w:rsidRPr="003515E1">
        <w:rPr>
          <w:rFonts w:ascii="맑은 고딕" w:eastAsiaTheme="majorHAnsi" w:hAnsi="맑은 고딕" w:cs="맑은 고딕"/>
          <w:b/>
          <w:bCs/>
          <w:color w:val="000000"/>
          <w:szCs w:val="26"/>
        </w:rPr>
        <w:lastRenderedPageBreak/>
        <w:t>󰊱</w:t>
      </w:r>
      <w:r w:rsidRPr="008F2337">
        <w:rPr>
          <w:rFonts w:asciiTheme="majorHAnsi" w:eastAsiaTheme="majorHAnsi" w:hAnsiTheme="majorHAnsi" w:hint="eastAsia"/>
          <w:color w:val="000000"/>
          <w:szCs w:val="26"/>
        </w:rPr>
        <w:t xml:space="preserve"> </w:t>
      </w:r>
      <w:r w:rsidRPr="008F2337">
        <w:rPr>
          <w:rFonts w:asciiTheme="majorHAnsi" w:eastAsiaTheme="majorHAnsi" w:hAnsiTheme="majorHAnsi" w:hint="eastAsia"/>
          <w:b/>
          <w:color w:val="000000"/>
          <w:szCs w:val="26"/>
        </w:rPr>
        <w:t>기업체 개요</w:t>
      </w:r>
    </w:p>
    <w:tbl>
      <w:tblPr>
        <w:tblStyle w:val="a8"/>
        <w:tblW w:w="10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0"/>
        <w:gridCol w:w="1978"/>
        <w:gridCol w:w="989"/>
        <w:gridCol w:w="989"/>
        <w:gridCol w:w="1440"/>
        <w:gridCol w:w="142"/>
        <w:gridCol w:w="871"/>
        <w:gridCol w:w="685"/>
        <w:gridCol w:w="1746"/>
      </w:tblGrid>
      <w:tr w:rsidR="00C045F7" w:rsidRPr="0039090B" w:rsidTr="00C045F7">
        <w:trPr>
          <w:trHeight w:val="223"/>
        </w:trPr>
        <w:tc>
          <w:tcPr>
            <w:tcW w:w="1696" w:type="dxa"/>
            <w:vMerge w:val="restart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기업체명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:rsidR="00C045F7" w:rsidRPr="003254B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주식회사 이그쉐어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대표자</w:t>
            </w:r>
          </w:p>
        </w:tc>
        <w:tc>
          <w:tcPr>
            <w:tcW w:w="1418" w:type="dxa"/>
            <w:vMerge w:val="restart"/>
            <w:vAlign w:val="center"/>
          </w:tcPr>
          <w:p w:rsidR="00C045F7" w:rsidRPr="00276E51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276E51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엄 민 영</w:t>
            </w:r>
          </w:p>
        </w:tc>
        <w:tc>
          <w:tcPr>
            <w:tcW w:w="1701" w:type="dxa"/>
            <w:gridSpan w:val="3"/>
            <w:shd w:val="clear" w:color="auto" w:fill="E7E6E6" w:themeFill="background2"/>
            <w:vAlign w:val="center"/>
          </w:tcPr>
          <w:p w:rsidR="00C045F7" w:rsidRPr="00C045F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b/>
                <w:color w:val="000000"/>
                <w:sz w:val="14"/>
                <w:szCs w:val="20"/>
              </w:rPr>
            </w:pPr>
            <w:r w:rsidRPr="00C045F7">
              <w:rPr>
                <w:rFonts w:asciiTheme="majorHAnsi" w:eastAsiaTheme="majorHAnsi" w:hAnsiTheme="majorHAnsi" w:hint="eastAsia"/>
                <w:b/>
                <w:color w:val="000000"/>
                <w:sz w:val="14"/>
                <w:szCs w:val="20"/>
              </w:rPr>
              <w:t>E-mail</w:t>
            </w:r>
          </w:p>
        </w:tc>
        <w:tc>
          <w:tcPr>
            <w:tcW w:w="1746" w:type="dxa"/>
            <w:vAlign w:val="center"/>
          </w:tcPr>
          <w:p w:rsidR="00C045F7" w:rsidRPr="00C045F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4"/>
                <w:szCs w:val="20"/>
              </w:rPr>
              <w:t>myigshare@igshare.net</w:t>
            </w:r>
          </w:p>
        </w:tc>
      </w:tr>
      <w:tr w:rsidR="00C045F7" w:rsidRPr="0039090B" w:rsidTr="00C045F7">
        <w:trPr>
          <w:trHeight w:val="163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E7E6E6" w:themeFill="background2"/>
            <w:vAlign w:val="center"/>
          </w:tcPr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E7E6E6" w:themeFill="background2"/>
            <w:vAlign w:val="center"/>
          </w:tcPr>
          <w:p w:rsidR="00C045F7" w:rsidRPr="00C045F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b/>
                <w:color w:val="000000"/>
                <w:sz w:val="14"/>
                <w:szCs w:val="20"/>
              </w:rPr>
            </w:pPr>
            <w:r w:rsidRPr="00C045F7">
              <w:rPr>
                <w:rFonts w:asciiTheme="majorHAnsi" w:eastAsiaTheme="majorHAnsi" w:hAnsiTheme="majorHAnsi" w:hint="eastAsia"/>
                <w:b/>
                <w:color w:val="000000"/>
                <w:sz w:val="14"/>
                <w:szCs w:val="20"/>
              </w:rPr>
              <w:t>Homepage</w:t>
            </w:r>
          </w:p>
        </w:tc>
        <w:tc>
          <w:tcPr>
            <w:tcW w:w="1746" w:type="dxa"/>
            <w:vAlign w:val="center"/>
          </w:tcPr>
          <w:p w:rsidR="00C045F7" w:rsidRPr="00C045F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4"/>
                <w:szCs w:val="20"/>
              </w:rPr>
              <w:t>www.igshare.net</w:t>
            </w: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vMerge w:val="restart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사업장</w:t>
            </w:r>
          </w:p>
        </w:tc>
        <w:tc>
          <w:tcPr>
            <w:tcW w:w="3969" w:type="dxa"/>
            <w:gridSpan w:val="3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주소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:rsidR="00C045F7" w:rsidRPr="003254B7" w:rsidRDefault="00C045F7" w:rsidP="00C045F7">
            <w:pPr>
              <w:widowControl w:val="0"/>
              <w:wordWrap w:val="0"/>
              <w:autoSpaceDE w:val="0"/>
              <w:autoSpaceDN w:val="0"/>
              <w:snapToGrid w:val="0"/>
              <w:spacing w:line="156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전화번호</w:t>
            </w:r>
          </w:p>
          <w:p w:rsidR="00C045F7" w:rsidRPr="0039090B" w:rsidRDefault="00C045F7" w:rsidP="00C045F7">
            <w:pPr>
              <w:widowControl w:val="0"/>
              <w:wordWrap w:val="0"/>
              <w:autoSpaceDE w:val="0"/>
              <w:autoSpaceDN w:val="0"/>
              <w:snapToGrid w:val="0"/>
              <w:spacing w:line="156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(팩스번호)</w:t>
            </w:r>
          </w:p>
        </w:tc>
        <w:tc>
          <w:tcPr>
            <w:tcW w:w="1701" w:type="dxa"/>
            <w:gridSpan w:val="3"/>
            <w:vAlign w:val="center"/>
          </w:tcPr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사업자등록번호</w:t>
            </w:r>
          </w:p>
        </w:tc>
        <w:tc>
          <w:tcPr>
            <w:tcW w:w="1746" w:type="dxa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소유 여부</w:t>
            </w: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본사)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</w:t>
            </w:r>
            <w:r w:rsidR="00276E51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서울 구로구 디지털로 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30</w:t>
            </w:r>
            <w:r w:rsidR="00276E51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길 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28 410</w:t>
            </w:r>
            <w:r w:rsidR="00276E51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호</w:t>
            </w:r>
          </w:p>
        </w:tc>
        <w:tc>
          <w:tcPr>
            <w:tcW w:w="1418" w:type="dxa"/>
            <w:vAlign w:val="center"/>
          </w:tcPr>
          <w:p w:rsidR="00C045F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0269595005</w:t>
            </w:r>
          </w:p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="00276E51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0269595006</w:t>
            </w: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  <w:vAlign w:val="center"/>
          </w:tcPr>
          <w:p w:rsidR="00C045F7" w:rsidRPr="0039090B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786</w:t>
            </w:r>
            <w:r w:rsidR="00C045F7" w:rsidRPr="007C56BA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81</w:t>
            </w:r>
            <w:r w:rsidR="00C045F7" w:rsidRPr="007C56BA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00480</w:t>
            </w:r>
          </w:p>
        </w:tc>
        <w:tc>
          <w:tcPr>
            <w:tcW w:w="1746" w:type="dxa"/>
            <w:vAlign w:val="center"/>
          </w:tcPr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7C56BA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□</w:t>
            </w:r>
            <w:r w:rsidRPr="007C56BA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자가, □ 임차</w:t>
            </w:r>
          </w:p>
        </w:tc>
      </w:tr>
      <w:tr w:rsidR="00C045F7" w:rsidRPr="0039090B" w:rsidTr="00276E51">
        <w:trPr>
          <w:trHeight w:val="324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사업장)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</w:t>
            </w:r>
            <w:r w:rsidR="00276E51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상동</w:t>
            </w:r>
          </w:p>
        </w:tc>
        <w:tc>
          <w:tcPr>
            <w:tcW w:w="1418" w:type="dxa"/>
            <w:vAlign w:val="center"/>
          </w:tcPr>
          <w:p w:rsidR="00C045F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</w:p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(      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  <w:vAlign w:val="center"/>
          </w:tcPr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7C56BA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-   -</w:t>
            </w:r>
          </w:p>
        </w:tc>
        <w:tc>
          <w:tcPr>
            <w:tcW w:w="1746" w:type="dxa"/>
            <w:vAlign w:val="center"/>
          </w:tcPr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7C56BA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□</w:t>
            </w:r>
            <w:r w:rsidRPr="007C56BA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자가, □ 임차</w:t>
            </w:r>
          </w:p>
        </w:tc>
      </w:tr>
      <w:tr w:rsidR="00C045F7" w:rsidRPr="0039090B" w:rsidTr="00C045F7">
        <w:trPr>
          <w:trHeight w:val="232"/>
        </w:trPr>
        <w:tc>
          <w:tcPr>
            <w:tcW w:w="1696" w:type="dxa"/>
            <w:shd w:val="clear" w:color="auto" w:fill="E7E6E6" w:themeFill="background2"/>
            <w:vAlign w:val="center"/>
          </w:tcPr>
          <w:p w:rsidR="00C045F7" w:rsidRPr="00C045F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045F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주요제품</w:t>
            </w:r>
          </w:p>
          <w:p w:rsidR="00C045F7" w:rsidRPr="00C045F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045F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(상품,</w:t>
            </w:r>
            <w:r w:rsidRPr="00C045F7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 xml:space="preserve"> </w:t>
            </w:r>
            <w:r w:rsidRPr="00C045F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용역)</w:t>
            </w:r>
          </w:p>
        </w:tc>
        <w:tc>
          <w:tcPr>
            <w:tcW w:w="2977" w:type="dxa"/>
            <w:gridSpan w:val="2"/>
            <w:vAlign w:val="center"/>
          </w:tcPr>
          <w:p w:rsidR="00C045F7" w:rsidRPr="00C045F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18"/>
              </w:rPr>
              <w:t>주차유도시스템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C045F7" w:rsidRPr="00C045F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045F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용도 및</w:t>
            </w:r>
          </w:p>
          <w:p w:rsidR="00C045F7" w:rsidRPr="00C045F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C045F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특성</w:t>
            </w:r>
          </w:p>
        </w:tc>
        <w:tc>
          <w:tcPr>
            <w:tcW w:w="4865" w:type="dxa"/>
            <w:gridSpan w:val="5"/>
            <w:vAlign w:val="center"/>
          </w:tcPr>
          <w:p w:rsidR="00C045F7" w:rsidRPr="00C045F7" w:rsidRDefault="000B0714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빈주차공간을 운전자에게 시각적으로 정보 제공</w:t>
            </w: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상시근로자</w:t>
            </w:r>
          </w:p>
        </w:tc>
        <w:tc>
          <w:tcPr>
            <w:tcW w:w="3969" w:type="dxa"/>
            <w:gridSpan w:val="3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전년도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평균 :   명,  최근   월말 : 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3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명</w:t>
            </w:r>
          </w:p>
        </w:tc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가동상황</w:t>
            </w:r>
          </w:p>
        </w:tc>
        <w:tc>
          <w:tcPr>
            <w:tcW w:w="3305" w:type="dxa"/>
            <w:gridSpan w:val="3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월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평균   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22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 일</w:t>
            </w:r>
          </w:p>
        </w:tc>
      </w:tr>
      <w:tr w:rsidR="00C045F7" w:rsidRPr="0039090B" w:rsidTr="00C045F7">
        <w:trPr>
          <w:trHeight w:val="344"/>
        </w:trPr>
        <w:tc>
          <w:tcPr>
            <w:tcW w:w="1696" w:type="dxa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생산방식</w:t>
            </w:r>
          </w:p>
        </w:tc>
        <w:tc>
          <w:tcPr>
            <w:tcW w:w="3969" w:type="dxa"/>
            <w:gridSpan w:val="3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자사제조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  %  /  외주가공   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100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 %</w:t>
            </w:r>
          </w:p>
        </w:tc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주거래은행</w:t>
            </w:r>
          </w:p>
        </w:tc>
        <w:tc>
          <w:tcPr>
            <w:tcW w:w="3305" w:type="dxa"/>
            <w:gridSpan w:val="3"/>
            <w:vAlign w:val="center"/>
          </w:tcPr>
          <w:p w:rsidR="00C045F7" w:rsidRPr="003254B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신한은행</w:t>
            </w: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vMerge w:val="restart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연혁</w:t>
            </w:r>
          </w:p>
        </w:tc>
        <w:tc>
          <w:tcPr>
            <w:tcW w:w="1984" w:type="dxa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연 월</w:t>
            </w:r>
          </w:p>
        </w:tc>
        <w:tc>
          <w:tcPr>
            <w:tcW w:w="1985" w:type="dxa"/>
            <w:gridSpan w:val="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1560" w:type="dxa"/>
            <w:gridSpan w:val="2"/>
            <w:vMerge w:val="restart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주요시설</w:t>
            </w:r>
          </w:p>
        </w:tc>
        <w:tc>
          <w:tcPr>
            <w:tcW w:w="1559" w:type="dxa"/>
            <w:gridSpan w:val="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종류</w:t>
            </w:r>
          </w:p>
        </w:tc>
        <w:tc>
          <w:tcPr>
            <w:tcW w:w="1746" w:type="dxa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수량</w:t>
            </w: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C045F7" w:rsidRPr="003254B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2016</w:t>
            </w:r>
            <w:r w:rsidR="00C045F7"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년 </w:t>
            </w:r>
            <w:r w:rsidR="00C045F7"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5</w:t>
            </w:r>
            <w:r w:rsidR="00C045F7"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</w:t>
            </w:r>
            <w:r w:rsidR="00C045F7"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985" w:type="dxa"/>
            <w:gridSpan w:val="2"/>
            <w:vAlign w:val="center"/>
          </w:tcPr>
          <w:p w:rsidR="00C045F7" w:rsidRPr="003254B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회사 설립</w:t>
            </w:r>
          </w:p>
        </w:tc>
        <w:tc>
          <w:tcPr>
            <w:tcW w:w="1560" w:type="dxa"/>
            <w:gridSpan w:val="2"/>
            <w:vMerge/>
            <w:shd w:val="clear" w:color="auto" w:fill="E7E6E6" w:themeFill="background2"/>
            <w:vAlign w:val="center"/>
          </w:tcPr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C045F7" w:rsidRPr="003254B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2016</w:t>
            </w:r>
            <w:r w:rsidR="00C045F7"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10</w:t>
            </w:r>
            <w:r w:rsidR="00C045F7"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</w:t>
            </w:r>
            <w:r w:rsidR="00C045F7"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985" w:type="dxa"/>
            <w:gridSpan w:val="2"/>
            <w:vAlign w:val="center"/>
          </w:tcPr>
          <w:p w:rsidR="00C045F7" w:rsidRPr="003254B7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기업부설연구소 설립</w:t>
            </w:r>
          </w:p>
        </w:tc>
        <w:tc>
          <w:tcPr>
            <w:tcW w:w="1560" w:type="dxa"/>
            <w:gridSpan w:val="2"/>
            <w:vMerge/>
            <w:shd w:val="clear" w:color="auto" w:fill="E7E6E6" w:themeFill="background2"/>
            <w:vAlign w:val="center"/>
          </w:tcPr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년 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 </w:t>
            </w: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985" w:type="dxa"/>
            <w:gridSpan w:val="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Merge/>
            <w:shd w:val="clear" w:color="auto" w:fill="E7E6E6" w:themeFill="background2"/>
            <w:vAlign w:val="center"/>
          </w:tcPr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년 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 </w:t>
            </w:r>
            <w:r w:rsidRPr="003254B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985" w:type="dxa"/>
            <w:gridSpan w:val="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Merge/>
            <w:shd w:val="clear" w:color="auto" w:fill="E7E6E6" w:themeFill="background2"/>
            <w:vAlign w:val="center"/>
          </w:tcPr>
          <w:p w:rsidR="00C045F7" w:rsidRPr="0039090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관계회사</w:t>
            </w:r>
          </w:p>
        </w:tc>
        <w:tc>
          <w:tcPr>
            <w:tcW w:w="8834" w:type="dxa"/>
            <w:gridSpan w:val="8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</w:pP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회사명 : </w:t>
            </w:r>
            <w:r w:rsidR="00276E51">
              <w:rPr>
                <w:rFonts w:asciiTheme="majorHAnsi" w:eastAsiaTheme="majorHAnsi" w:hAnsiTheme="majorHAnsi" w:hint="eastAsia"/>
                <w:color w:val="000000"/>
                <w:sz w:val="18"/>
                <w:szCs w:val="20"/>
              </w:rPr>
              <w:t>해토주차시스템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     ,  대표자 :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</w:t>
            </w:r>
            <w:r w:rsidR="00276E51">
              <w:rPr>
                <w:rFonts w:asciiTheme="majorHAnsi" w:eastAsiaTheme="majorHAnsi" w:hAnsiTheme="majorHAnsi" w:hint="eastAsia"/>
                <w:color w:val="000000"/>
                <w:sz w:val="18"/>
                <w:szCs w:val="20"/>
              </w:rPr>
              <w:t>김원재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        ,  관계내용 :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</w:t>
            </w:r>
            <w:r w:rsidR="00276E51">
              <w:rPr>
                <w:rFonts w:asciiTheme="majorHAnsi" w:eastAsiaTheme="majorHAnsi" w:hAnsiTheme="majorHAnsi" w:hint="eastAsia"/>
                <w:color w:val="000000"/>
                <w:sz w:val="18"/>
                <w:szCs w:val="20"/>
              </w:rPr>
              <w:t>주차유도시스템 납품</w:t>
            </w:r>
          </w:p>
        </w:tc>
      </w:tr>
      <w:tr w:rsidR="00C045F7" w:rsidRPr="0039090B" w:rsidTr="00276E51">
        <w:trPr>
          <w:trHeight w:val="20"/>
        </w:trPr>
        <w:tc>
          <w:tcPr>
            <w:tcW w:w="1696" w:type="dxa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보증료 </w:t>
            </w:r>
          </w:p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환급계좌</w:t>
            </w:r>
          </w:p>
        </w:tc>
        <w:tc>
          <w:tcPr>
            <w:tcW w:w="8834" w:type="dxa"/>
            <w:gridSpan w:val="8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textAlignment w:val="baseline"/>
              <w:rPr>
                <w:rFonts w:asciiTheme="majorHAnsi" w:eastAsiaTheme="majorHAnsi" w:hAnsiTheme="majorHAnsi"/>
                <w:i/>
                <w:color w:val="000000"/>
                <w:sz w:val="18"/>
                <w:szCs w:val="20"/>
              </w:rPr>
            </w:pP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</w:t>
            </w:r>
            <w:r w:rsidRPr="003254B7">
              <w:rPr>
                <w:rFonts w:asciiTheme="majorHAnsi" w:eastAsiaTheme="majorHAnsi" w:hAnsiTheme="majorHAnsi"/>
                <w:i/>
                <w:color w:val="FF0000"/>
                <w:sz w:val="18"/>
                <w:szCs w:val="20"/>
              </w:rPr>
              <w:t>※ 법인기업: 법인명의 계좌, 개인기업 등 : 대표자명의 사업용 계좌</w:t>
            </w:r>
          </w:p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</w:pP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은행명)  </w:t>
            </w:r>
            <w:r w:rsidR="00276E51">
              <w:rPr>
                <w:rFonts w:asciiTheme="majorHAnsi" w:eastAsiaTheme="majorHAnsi" w:hAnsiTheme="majorHAnsi" w:hint="eastAsia"/>
                <w:color w:val="000000"/>
                <w:sz w:val="18"/>
                <w:szCs w:val="20"/>
              </w:rPr>
              <w:t>신한은행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         계좌번호) 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>140011381795</w:t>
            </w:r>
            <w:r w:rsidRPr="003254B7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                           예금주)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  <w:t xml:space="preserve"> ㈜</w:t>
            </w:r>
            <w:r w:rsidR="00276E51">
              <w:rPr>
                <w:rFonts w:asciiTheme="majorHAnsi" w:eastAsiaTheme="majorHAnsi" w:hAnsiTheme="majorHAnsi" w:hint="eastAsia"/>
                <w:color w:val="000000"/>
                <w:sz w:val="18"/>
                <w:szCs w:val="20"/>
              </w:rPr>
              <w:t xml:space="preserve"> 이그쉐어</w:t>
            </w:r>
          </w:p>
        </w:tc>
      </w:tr>
      <w:tr w:rsidR="00C045F7" w:rsidRPr="0039090B" w:rsidTr="00C045F7">
        <w:trPr>
          <w:trHeight w:val="222"/>
        </w:trPr>
        <w:tc>
          <w:tcPr>
            <w:tcW w:w="1696" w:type="dxa"/>
            <w:vMerge w:val="restart"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사이버영업점 </w:t>
            </w:r>
          </w:p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3254B7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가입사항</w:t>
            </w:r>
          </w:p>
        </w:tc>
        <w:tc>
          <w:tcPr>
            <w:tcW w:w="3969" w:type="dxa"/>
            <w:gridSpan w:val="3"/>
            <w:vMerge w:val="restart"/>
            <w:vAlign w:val="center"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1"/>
              <w:gridCol w:w="1809"/>
            </w:tblGrid>
            <w:tr w:rsidR="00C045F7" w:rsidRPr="00EF3FB2" w:rsidTr="00276E51">
              <w:trPr>
                <w:trHeight w:val="121"/>
              </w:trPr>
              <w:tc>
                <w:tcPr>
                  <w:tcW w:w="2178" w:type="dxa"/>
                  <w:tcBorders>
                    <w:top w:val="dotted" w:sz="12" w:space="0" w:color="FF0000"/>
                    <w:left w:val="dotted" w:sz="12" w:space="0" w:color="FF0000"/>
                    <w:bottom w:val="dotted" w:sz="12" w:space="0" w:color="FF0000"/>
                    <w:right w:val="dotted" w:sz="12" w:space="0" w:color="FF0000"/>
                  </w:tcBorders>
                  <w:shd w:val="clear" w:color="auto" w:fill="AEAEAE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C045F7" w:rsidRPr="00EF3FB2" w:rsidRDefault="00C045F7" w:rsidP="00276E51">
                  <w:pPr>
                    <w:widowControl w:val="0"/>
                    <w:wordWrap w:val="0"/>
                    <w:autoSpaceDE w:val="0"/>
                    <w:autoSpaceDN w:val="0"/>
                    <w:snapToGrid w:val="0"/>
                    <w:spacing w:line="288" w:lineRule="auto"/>
                    <w:jc w:val="center"/>
                    <w:textAlignment w:val="baseline"/>
                    <w:rPr>
                      <w:rFonts w:asciiTheme="majorHAnsi" w:eastAsiaTheme="majorHAnsi" w:hAnsiTheme="majorHAnsi"/>
                      <w:color w:val="000000"/>
                      <w:sz w:val="18"/>
                      <w:szCs w:val="18"/>
                    </w:rPr>
                  </w:pPr>
                  <w:r w:rsidRPr="00EF3FB2">
                    <w:rPr>
                      <w:rFonts w:asciiTheme="majorHAnsi" w:eastAsiaTheme="majorHAnsi" w:hAnsiTheme="majorHAnsi"/>
                      <w:color w:val="000000"/>
                      <w:sz w:val="18"/>
                      <w:szCs w:val="18"/>
                    </w:rPr>
                    <w:t>가입여부</w:t>
                  </w:r>
                </w:p>
              </w:tc>
              <w:tc>
                <w:tcPr>
                  <w:tcW w:w="2065" w:type="dxa"/>
                  <w:tcBorders>
                    <w:top w:val="dotted" w:sz="12" w:space="0" w:color="FF0000"/>
                    <w:left w:val="dotted" w:sz="12" w:space="0" w:color="FF0000"/>
                    <w:bottom w:val="dotted" w:sz="12" w:space="0" w:color="FF0000"/>
                    <w:right w:val="dotted" w:sz="12" w:space="0" w:color="FF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C045F7" w:rsidRPr="00EF3FB2" w:rsidRDefault="00C045F7" w:rsidP="00276E51">
                  <w:pPr>
                    <w:widowControl w:val="0"/>
                    <w:wordWrap w:val="0"/>
                    <w:autoSpaceDE w:val="0"/>
                    <w:autoSpaceDN w:val="0"/>
                    <w:snapToGrid w:val="0"/>
                    <w:spacing w:line="288" w:lineRule="auto"/>
                    <w:jc w:val="center"/>
                    <w:textAlignment w:val="baseline"/>
                    <w:rPr>
                      <w:rFonts w:asciiTheme="majorHAnsi" w:eastAsiaTheme="majorHAnsi" w:hAnsiTheme="majorHAnsi"/>
                      <w:color w:val="000000"/>
                      <w:sz w:val="18"/>
                      <w:szCs w:val="18"/>
                    </w:rPr>
                  </w:pPr>
                  <w:r w:rsidRPr="00EF3FB2">
                    <w:rPr>
                      <w:rFonts w:asciiTheme="majorHAnsi" w:eastAsiaTheme="majorHAnsi" w:hAnsiTheme="majorHAnsi"/>
                      <w:color w:val="000000"/>
                      <w:sz w:val="18"/>
                      <w:szCs w:val="18"/>
                    </w:rPr>
                    <w:t>□ 여</w:t>
                  </w:r>
                  <w:r w:rsidRPr="00EF3FB2">
                    <w:rPr>
                      <w:rFonts w:asciiTheme="majorHAnsi" w:eastAsiaTheme="majorHAnsi" w:hAnsiTheme="majorHAnsi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EF3FB2">
                    <w:rPr>
                      <w:rFonts w:asciiTheme="majorHAnsi" w:eastAsiaTheme="majorHAnsi" w:hAnsiTheme="majorHAnsi"/>
                      <w:color w:val="000000"/>
                      <w:sz w:val="18"/>
                      <w:szCs w:val="18"/>
                    </w:rPr>
                    <w:t>□ 부</w:t>
                  </w:r>
                </w:p>
              </w:tc>
            </w:tr>
          </w:tbl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</w:pPr>
          </w:p>
        </w:tc>
        <w:tc>
          <w:tcPr>
            <w:tcW w:w="2432" w:type="dxa"/>
            <w:gridSpan w:val="3"/>
            <w:vAlign w:val="center"/>
          </w:tcPr>
          <w:p w:rsidR="00C045F7" w:rsidRPr="00C045F7" w:rsidRDefault="00C045F7" w:rsidP="00C045F7">
            <w:pPr>
              <w:pStyle w:val="a7"/>
              <w:spacing w:line="336" w:lineRule="auto"/>
              <w:jc w:val="center"/>
              <w:rPr>
                <w:rFonts w:asciiTheme="majorHAnsi" w:eastAsiaTheme="majorHAnsi" w:hAnsiTheme="majorHAnsi"/>
                <w:bCs/>
              </w:rPr>
            </w:pPr>
            <w:r w:rsidRPr="00C045F7">
              <w:rPr>
                <w:rFonts w:asciiTheme="majorHAnsi" w:eastAsiaTheme="majorHAnsi" w:hAnsiTheme="majorHAnsi" w:hint="eastAsia"/>
                <w:bCs/>
                <w:sz w:val="18"/>
              </w:rPr>
              <w:t>세무회계사무소명</w:t>
            </w:r>
          </w:p>
        </w:tc>
        <w:tc>
          <w:tcPr>
            <w:tcW w:w="2433" w:type="dxa"/>
            <w:gridSpan w:val="2"/>
            <w:vAlign w:val="center"/>
          </w:tcPr>
          <w:p w:rsidR="00C045F7" w:rsidRPr="00EF3FB2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회계법인 서정</w:t>
            </w:r>
          </w:p>
        </w:tc>
      </w:tr>
      <w:tr w:rsidR="00C045F7" w:rsidRPr="0039090B" w:rsidTr="00C045F7">
        <w:trPr>
          <w:trHeight w:val="100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:rsidR="00C045F7" w:rsidRPr="003254B7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vAlign w:val="center"/>
          </w:tcPr>
          <w:p w:rsidR="00C045F7" w:rsidRPr="00EF3FB2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2432" w:type="dxa"/>
            <w:gridSpan w:val="3"/>
            <w:vAlign w:val="center"/>
          </w:tcPr>
          <w:p w:rsidR="00C045F7" w:rsidRPr="00C045F7" w:rsidRDefault="00C045F7" w:rsidP="00C045F7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045F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전화번호</w:t>
            </w:r>
          </w:p>
        </w:tc>
        <w:tc>
          <w:tcPr>
            <w:tcW w:w="2433" w:type="dxa"/>
            <w:gridSpan w:val="2"/>
            <w:vAlign w:val="center"/>
          </w:tcPr>
          <w:p w:rsidR="00C045F7" w:rsidRPr="00EF3FB2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02-890-6222</w:t>
            </w:r>
          </w:p>
        </w:tc>
      </w:tr>
    </w:tbl>
    <w:p w:rsidR="00C045F7" w:rsidRPr="00C1088B" w:rsidRDefault="00C045F7" w:rsidP="00C045F7">
      <w:pPr>
        <w:widowControl w:val="0"/>
        <w:wordWrap w:val="0"/>
        <w:autoSpaceDE w:val="0"/>
        <w:autoSpaceDN w:val="0"/>
        <w:snapToGrid w:val="0"/>
        <w:spacing w:line="180" w:lineRule="auto"/>
        <w:jc w:val="both"/>
        <w:textAlignment w:val="baseline"/>
        <w:rPr>
          <w:rFonts w:asciiTheme="majorHAnsi" w:eastAsiaTheme="majorHAnsi" w:hAnsiTheme="majorHAnsi"/>
          <w:color w:val="000000"/>
          <w:sz w:val="8"/>
          <w:szCs w:val="26"/>
        </w:rPr>
      </w:pPr>
    </w:p>
    <w:p w:rsidR="00C045F7" w:rsidRPr="00C1088B" w:rsidRDefault="00C045F7" w:rsidP="00C045F7">
      <w:pPr>
        <w:widowControl w:val="0"/>
        <w:wordWrap w:val="0"/>
        <w:autoSpaceDE w:val="0"/>
        <w:autoSpaceDN w:val="0"/>
        <w:snapToGrid w:val="0"/>
        <w:spacing w:line="180" w:lineRule="auto"/>
        <w:jc w:val="both"/>
        <w:textAlignment w:val="baseline"/>
        <w:rPr>
          <w:rFonts w:asciiTheme="majorHAnsi" w:eastAsiaTheme="majorHAnsi" w:hAnsiTheme="majorHAnsi"/>
          <w:color w:val="000000"/>
        </w:rPr>
      </w:pPr>
      <w:r w:rsidRPr="00C1088B">
        <w:rPr>
          <w:rFonts w:ascii="맑은 고딕" w:eastAsiaTheme="majorHAnsi" w:hAnsi="맑은 고딕" w:cs="맑은 고딕"/>
          <w:b/>
          <w:bCs/>
          <w:color w:val="000000"/>
        </w:rPr>
        <w:t>󰊲</w:t>
      </w:r>
      <w:r w:rsidRPr="00C1088B">
        <w:rPr>
          <w:rFonts w:asciiTheme="majorHAnsi" w:eastAsiaTheme="majorHAnsi" w:hAnsiTheme="majorHAnsi"/>
          <w:b/>
          <w:bCs/>
          <w:color w:val="000000"/>
        </w:rPr>
        <w:t xml:space="preserve"> </w:t>
      </w:r>
      <w:r w:rsidRPr="00C1088B">
        <w:rPr>
          <w:rFonts w:asciiTheme="majorHAnsi" w:eastAsiaTheme="majorHAnsi" w:hAnsiTheme="majorHAnsi"/>
          <w:b/>
          <w:color w:val="000000"/>
        </w:rPr>
        <w:t>대표자 등</w:t>
      </w:r>
      <w:r w:rsidRPr="00EF3FB2">
        <w:rPr>
          <w:rFonts w:asciiTheme="majorHAnsi" w:eastAsiaTheme="majorHAnsi" w:hAnsiTheme="majorHAnsi" w:hint="eastAsia"/>
          <w:color w:val="000000"/>
          <w:sz w:val="20"/>
        </w:rPr>
        <w:t>(1.</w:t>
      </w:r>
      <w:r w:rsidRPr="00EF3FB2">
        <w:rPr>
          <w:rFonts w:asciiTheme="majorHAnsi" w:eastAsiaTheme="majorHAnsi" w:hAnsiTheme="majorHAnsi"/>
          <w:color w:val="000000"/>
          <w:sz w:val="20"/>
        </w:rPr>
        <w:t>대표자</w:t>
      </w:r>
      <w:r w:rsidRPr="00EF3FB2">
        <w:rPr>
          <w:rFonts w:asciiTheme="majorHAnsi" w:eastAsiaTheme="majorHAnsi" w:hAnsiTheme="majorHAnsi" w:hint="eastAsia"/>
          <w:color w:val="000000"/>
          <w:sz w:val="20"/>
        </w:rPr>
        <w:t>( ),2.</w:t>
      </w:r>
      <w:r w:rsidRPr="00EF3FB2">
        <w:rPr>
          <w:rFonts w:asciiTheme="majorHAnsi" w:eastAsiaTheme="majorHAnsi" w:hAnsiTheme="majorHAnsi"/>
          <w:color w:val="000000"/>
          <w:sz w:val="20"/>
        </w:rPr>
        <w:t>공동대표자</w:t>
      </w:r>
      <w:r w:rsidRPr="00EF3FB2">
        <w:rPr>
          <w:rFonts w:asciiTheme="majorHAnsi" w:eastAsiaTheme="majorHAnsi" w:hAnsiTheme="majorHAnsi" w:hint="eastAsia"/>
          <w:color w:val="000000"/>
          <w:sz w:val="20"/>
        </w:rPr>
        <w:t>( ),3.</w:t>
      </w:r>
      <w:r w:rsidRPr="00EF3FB2">
        <w:rPr>
          <w:rFonts w:asciiTheme="majorHAnsi" w:eastAsiaTheme="majorHAnsi" w:hAnsiTheme="majorHAnsi"/>
          <w:color w:val="000000"/>
          <w:sz w:val="20"/>
        </w:rPr>
        <w:t>실제경영자 등</w:t>
      </w:r>
      <w:r w:rsidRPr="00EF3FB2">
        <w:rPr>
          <w:rFonts w:asciiTheme="majorHAnsi" w:eastAsiaTheme="majorHAnsi" w:hAnsiTheme="majorHAnsi" w:hint="eastAsia"/>
          <w:color w:val="000000"/>
          <w:sz w:val="20"/>
        </w:rPr>
        <w:t>( ))</w:t>
      </w:r>
      <w:r w:rsidRPr="00EF3FB2">
        <w:rPr>
          <w:rFonts w:asciiTheme="majorHAnsi" w:eastAsiaTheme="majorHAnsi" w:hAnsiTheme="majorHAnsi" w:hint="eastAsia"/>
          <w:b/>
          <w:color w:val="000000"/>
          <w:sz w:val="20"/>
        </w:rPr>
        <w:t xml:space="preserve"> </w:t>
      </w:r>
      <w:r w:rsidRPr="00C1088B">
        <w:rPr>
          <w:rFonts w:asciiTheme="majorHAnsi" w:eastAsiaTheme="majorHAnsi" w:hAnsiTheme="majorHAnsi"/>
          <w:b/>
          <w:color w:val="000000"/>
        </w:rPr>
        <w:t>및 경영진 현황</w:t>
      </w:r>
      <w:r w:rsidRPr="00C1088B">
        <w:rPr>
          <w:rFonts w:asciiTheme="majorHAnsi" w:eastAsiaTheme="majorHAnsi" w:hAnsiTheme="majorHAnsi" w:hint="eastAsia"/>
          <w:color w:val="00000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448"/>
        <w:gridCol w:w="792"/>
        <w:gridCol w:w="1408"/>
        <w:gridCol w:w="644"/>
        <w:gridCol w:w="347"/>
        <w:gridCol w:w="435"/>
        <w:gridCol w:w="1314"/>
        <w:gridCol w:w="514"/>
        <w:gridCol w:w="649"/>
        <w:gridCol w:w="112"/>
        <w:gridCol w:w="284"/>
        <w:gridCol w:w="813"/>
        <w:gridCol w:w="705"/>
        <w:gridCol w:w="325"/>
        <w:gridCol w:w="953"/>
      </w:tblGrid>
      <w:tr w:rsidR="00C045F7" w:rsidRPr="00C1088B" w:rsidTr="00276E51">
        <w:trPr>
          <w:trHeight w:val="20"/>
        </w:trPr>
        <w:tc>
          <w:tcPr>
            <w:tcW w:w="114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성 명</w:t>
            </w:r>
          </w:p>
        </w:tc>
        <w:tc>
          <w:tcPr>
            <w:tcW w:w="2200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엄민영</w:t>
            </w:r>
          </w:p>
        </w:tc>
        <w:tc>
          <w:tcPr>
            <w:tcW w:w="1426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주민등록번호</w:t>
            </w:r>
          </w:p>
        </w:tc>
        <w:tc>
          <w:tcPr>
            <w:tcW w:w="2477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730606 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1079411</w:t>
            </w:r>
          </w:p>
        </w:tc>
        <w:tc>
          <w:tcPr>
            <w:tcW w:w="1209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autoSpaceDE w:val="0"/>
              <w:autoSpaceDN w:val="0"/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bCs/>
                <w:color w:val="000000"/>
                <w:sz w:val="20"/>
                <w:szCs w:val="20"/>
              </w:rPr>
              <w:t>자택전화</w:t>
            </w:r>
          </w:p>
        </w:tc>
        <w:tc>
          <w:tcPr>
            <w:tcW w:w="1983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07075737685</w:t>
            </w:r>
          </w:p>
        </w:tc>
      </w:tr>
      <w:tr w:rsidR="00C045F7" w:rsidRPr="00C1088B" w:rsidTr="00276E51">
        <w:trPr>
          <w:trHeight w:val="20"/>
        </w:trPr>
        <w:tc>
          <w:tcPr>
            <w:tcW w:w="1141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현 주소지</w:t>
            </w:r>
          </w:p>
        </w:tc>
        <w:tc>
          <w:tcPr>
            <w:tcW w:w="610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서울시 양천구 목동남로2길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60-30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세양청마루아파트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106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동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101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호</w:t>
            </w:r>
          </w:p>
        </w:tc>
        <w:tc>
          <w:tcPr>
            <w:tcW w:w="12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autoSpaceDE w:val="0"/>
              <w:autoSpaceDN w:val="0"/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bCs/>
                <w:color w:val="000000"/>
                <w:sz w:val="20"/>
                <w:szCs w:val="20"/>
              </w:rPr>
              <w:t>휴대전화</w:t>
            </w:r>
          </w:p>
        </w:tc>
        <w:tc>
          <w:tcPr>
            <w:tcW w:w="19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010 3239 9745</w:t>
            </w:r>
          </w:p>
        </w:tc>
      </w:tr>
      <w:tr w:rsidR="00C045F7" w:rsidRPr="00C1088B" w:rsidTr="00276E51">
        <w:trPr>
          <w:trHeight w:val="20"/>
        </w:trPr>
        <w:tc>
          <w:tcPr>
            <w:tcW w:w="1141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동 업 계</w:t>
            </w:r>
          </w:p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종사기간</w:t>
            </w:r>
          </w:p>
        </w:tc>
        <w:tc>
          <w:tcPr>
            <w:tcW w:w="2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7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3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개월</w:t>
            </w:r>
          </w:p>
        </w:tc>
        <w:tc>
          <w:tcPr>
            <w:tcW w:w="14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경영형태</w:t>
            </w:r>
          </w:p>
        </w:tc>
        <w:tc>
          <w:tcPr>
            <w:tcW w:w="566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창업</w:t>
            </w:r>
            <w:r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(</w:t>
            </w:r>
            <w:r w:rsidR="00276E51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</w:t>
            </w:r>
            <w:r w:rsidR="00276E5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О</w:t>
            </w:r>
            <w:r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) 2</w:t>
            </w: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세승계</w:t>
            </w:r>
            <w:r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( ) </w:t>
            </w: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인수</w:t>
            </w:r>
            <w:r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( ) </w:t>
            </w: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전문경영인</w:t>
            </w:r>
            <w:r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( )</w:t>
            </w:r>
          </w:p>
        </w:tc>
      </w:tr>
      <w:tr w:rsidR="00C045F7" w:rsidRPr="00C1088B" w:rsidTr="00276E51">
        <w:trPr>
          <w:trHeight w:val="20"/>
        </w:trPr>
        <w:tc>
          <w:tcPr>
            <w:tcW w:w="1141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최종학력</w:t>
            </w:r>
          </w:p>
        </w:tc>
        <w:tc>
          <w:tcPr>
            <w:tcW w:w="9295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276E51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2006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년도 </w:t>
            </w:r>
            <w:r w:rsidR="0058416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8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월 </w:t>
            </w:r>
            <w:r w:rsidR="0058416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연세대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학교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(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대학원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) </w:t>
            </w:r>
            <w:r w:rsidR="0058416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전기전자공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학과 </w:t>
            </w:r>
            <w:r w:rsidR="00584167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박사 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(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졸업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, 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수료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, 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중퇴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)</w:t>
            </w:r>
          </w:p>
        </w:tc>
      </w:tr>
      <w:tr w:rsidR="00C045F7" w:rsidRPr="00C1088B" w:rsidTr="00276E51">
        <w:trPr>
          <w:trHeight w:val="20"/>
        </w:trPr>
        <w:tc>
          <w:tcPr>
            <w:tcW w:w="1141" w:type="dxa"/>
            <w:gridSpan w:val="2"/>
            <w:v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주요경력</w:t>
            </w:r>
          </w:p>
        </w:tc>
        <w:tc>
          <w:tcPr>
            <w:tcW w:w="28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기 간</w:t>
            </w:r>
          </w:p>
        </w:tc>
        <w:tc>
          <w:tcPr>
            <w:tcW w:w="337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근 무 처</w:t>
            </w:r>
          </w:p>
        </w:tc>
        <w:tc>
          <w:tcPr>
            <w:tcW w:w="1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근무처업종</w:t>
            </w: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담당업무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최종직위</w:t>
            </w:r>
          </w:p>
        </w:tc>
      </w:tr>
      <w:tr w:rsidR="00C045F7" w:rsidRPr="00C1088B" w:rsidTr="00276E51">
        <w:trPr>
          <w:trHeight w:val="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84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2016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5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월 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- 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현 재</w:t>
            </w:r>
          </w:p>
        </w:tc>
        <w:tc>
          <w:tcPr>
            <w:tcW w:w="3371" w:type="dxa"/>
            <w:gridSpan w:val="6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주식회사 이그쉐어</w:t>
            </w:r>
          </w:p>
        </w:tc>
        <w:tc>
          <w:tcPr>
            <w:tcW w:w="1097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전자제조</w:t>
            </w: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F/W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대표이사</w:t>
            </w:r>
          </w:p>
        </w:tc>
      </w:tr>
      <w:tr w:rsidR="00C045F7" w:rsidRPr="00C1088B" w:rsidTr="00276E51">
        <w:trPr>
          <w:trHeight w:val="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84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201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4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월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–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현 재</w:t>
            </w:r>
          </w:p>
        </w:tc>
        <w:tc>
          <w:tcPr>
            <w:tcW w:w="3371" w:type="dxa"/>
            <w:gridSpan w:val="6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주식회사 해토</w:t>
            </w:r>
          </w:p>
        </w:tc>
        <w:tc>
          <w:tcPr>
            <w:tcW w:w="1097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전자제조</w:t>
            </w:r>
          </w:p>
        </w:tc>
        <w:tc>
          <w:tcPr>
            <w:tcW w:w="1030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F/W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대표이사</w:t>
            </w:r>
          </w:p>
        </w:tc>
      </w:tr>
      <w:tr w:rsidR="00C045F7" w:rsidRPr="00C1088B" w:rsidTr="00276E51">
        <w:trPr>
          <w:trHeight w:val="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844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2009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7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월 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2014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</w:t>
            </w:r>
            <w:r w:rsidR="00C045F7"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3371" w:type="dxa"/>
            <w:gridSpan w:val="6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주식회사 알피니언 메디컬시스템</w:t>
            </w:r>
          </w:p>
        </w:tc>
        <w:tc>
          <w:tcPr>
            <w:tcW w:w="1097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전자제조</w:t>
            </w:r>
          </w:p>
        </w:tc>
        <w:tc>
          <w:tcPr>
            <w:tcW w:w="1030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알고리즘</w:t>
            </w:r>
          </w:p>
        </w:tc>
        <w:tc>
          <w:tcPr>
            <w:tcW w:w="953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584167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584167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책임연구원</w:t>
            </w:r>
          </w:p>
        </w:tc>
      </w:tr>
      <w:tr w:rsidR="00C045F7" w:rsidRPr="00C1088B" w:rsidTr="00276E51">
        <w:trPr>
          <w:trHeight w:val="20"/>
        </w:trPr>
        <w:tc>
          <w:tcPr>
            <w:tcW w:w="1141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거주주택</w:t>
            </w:r>
          </w:p>
        </w:tc>
        <w:tc>
          <w:tcPr>
            <w:tcW w:w="494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자가</w:t>
            </w:r>
          </w:p>
        </w:tc>
        <w:tc>
          <w:tcPr>
            <w:tcW w:w="12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bCs/>
                <w:color w:val="000000"/>
                <w:w w:val="9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소유자</w:t>
            </w:r>
            <w:r w:rsidRPr="00C1088B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</w:t>
            </w: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관계</w:t>
            </w:r>
            <w:r w:rsidRPr="00C1088B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8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김수연 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처</w:t>
            </w:r>
            <w:r w:rsidR="00C045F7"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)</w:t>
            </w:r>
          </w:p>
        </w:tc>
      </w:tr>
      <w:tr w:rsidR="00C045F7" w:rsidRPr="00C1088B" w:rsidTr="00276E51">
        <w:trPr>
          <w:trHeight w:val="20"/>
        </w:trPr>
        <w:tc>
          <w:tcPr>
            <w:tcW w:w="1141" w:type="dxa"/>
            <w:gridSpan w:val="2"/>
            <w:tcBorders>
              <w:top w:val="single" w:sz="2" w:space="0" w:color="000000"/>
              <w:left w:val="single" w:sz="12" w:space="0" w:color="auto"/>
              <w:bottom w:val="single" w:sz="1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기타재산</w:t>
            </w:r>
          </w:p>
        </w:tc>
        <w:tc>
          <w:tcPr>
            <w:tcW w:w="9295" w:type="dxa"/>
            <w:gridSpan w:val="1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0B0714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해당사항 없음.</w:t>
            </w:r>
          </w:p>
        </w:tc>
      </w:tr>
      <w:tr w:rsidR="00C045F7" w:rsidRPr="00C1088B" w:rsidTr="00C045F7">
        <w:trPr>
          <w:trHeight w:val="236"/>
        </w:trPr>
        <w:tc>
          <w:tcPr>
            <w:tcW w:w="6595" w:type="dxa"/>
            <w:gridSpan w:val="9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경영진</w:t>
            </w:r>
          </w:p>
        </w:tc>
        <w:tc>
          <w:tcPr>
            <w:tcW w:w="3841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주주</w:t>
            </w:r>
            <w:r w:rsidRPr="00C1088B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( </w:t>
            </w:r>
            <w:r w:rsidR="00584167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2016</w:t>
            </w: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 xml:space="preserve">년 </w:t>
            </w:r>
            <w:r w:rsidR="00584167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10</w:t>
            </w: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 xml:space="preserve">월 </w:t>
            </w:r>
            <w:r w:rsidR="00584167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14</w:t>
            </w:r>
            <w:r w:rsidRPr="00C1088B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일 현재</w:t>
            </w:r>
            <w:r w:rsidRPr="00C1088B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C045F7" w:rsidRPr="00C1088B" w:rsidTr="00276E51">
        <w:trPr>
          <w:trHeight w:val="397"/>
        </w:trPr>
        <w:tc>
          <w:tcPr>
            <w:tcW w:w="69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직위</w:t>
            </w:r>
          </w:p>
        </w:tc>
        <w:tc>
          <w:tcPr>
            <w:tcW w:w="1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성명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실제경영자 또는 대표자와의 관계</w:t>
            </w:r>
          </w:p>
        </w:tc>
        <w:tc>
          <w:tcPr>
            <w:tcW w:w="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최종학력</w:t>
            </w:r>
          </w:p>
        </w:tc>
        <w:tc>
          <w:tcPr>
            <w:tcW w:w="22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담당업무 및 주요경력</w:t>
            </w:r>
          </w:p>
        </w:tc>
        <w:tc>
          <w:tcPr>
            <w:tcW w:w="10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주주명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실제경영자 또는 대표자와의 관계</w:t>
            </w: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소유 주식금액</w:t>
            </w:r>
          </w:p>
        </w:tc>
      </w:tr>
      <w:tr w:rsidR="00C045F7" w:rsidRPr="00C1088B" w:rsidTr="006E58B9">
        <w:trPr>
          <w:trHeight w:val="227"/>
        </w:trPr>
        <w:tc>
          <w:tcPr>
            <w:tcW w:w="693" w:type="dxa"/>
            <w:tcBorders>
              <w:top w:val="single" w:sz="2" w:space="0" w:color="000000"/>
              <w:left w:val="single" w:sz="12" w:space="0" w:color="auto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대표</w:t>
            </w:r>
          </w:p>
        </w:tc>
        <w:tc>
          <w:tcPr>
            <w:tcW w:w="1240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엄민영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본인</w:t>
            </w:r>
          </w:p>
        </w:tc>
        <w:tc>
          <w:tcPr>
            <w:tcW w:w="99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박사수료</w:t>
            </w:r>
          </w:p>
        </w:tc>
        <w:tc>
          <w:tcPr>
            <w:tcW w:w="2263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제품 개발</w:t>
            </w:r>
          </w:p>
        </w:tc>
        <w:tc>
          <w:tcPr>
            <w:tcW w:w="1045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엄민영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대표이사</w:t>
            </w: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58416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500만원</w:t>
            </w:r>
          </w:p>
        </w:tc>
      </w:tr>
      <w:tr w:rsidR="00C045F7" w:rsidRPr="00C1088B" w:rsidTr="006E58B9">
        <w:trPr>
          <w:trHeight w:val="227"/>
        </w:trPr>
        <w:tc>
          <w:tcPr>
            <w:tcW w:w="693" w:type="dxa"/>
            <w:tcBorders>
              <w:top w:val="dotted" w:sz="2" w:space="0" w:color="000000"/>
              <w:left w:val="single" w:sz="12" w:space="0" w:color="auto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2263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C045F7" w:rsidRPr="00C1088B" w:rsidTr="00276E51">
        <w:trPr>
          <w:trHeight w:val="227"/>
        </w:trPr>
        <w:tc>
          <w:tcPr>
            <w:tcW w:w="693" w:type="dxa"/>
            <w:tcBorders>
              <w:top w:val="dotted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dotted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tcBorders>
              <w:top w:val="dotted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tcBorders>
              <w:top w:val="dotted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2263" w:type="dxa"/>
            <w:gridSpan w:val="3"/>
            <w:tcBorders>
              <w:top w:val="dotted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합계</w:t>
            </w:r>
            <w:r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(</w:t>
            </w: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주주 수 </w:t>
            </w:r>
            <w:r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: </w:t>
            </w:r>
            <w:r w:rsidR="00584167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</w:t>
            </w:r>
            <w:r w:rsidRPr="00C1088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명</w:t>
            </w:r>
            <w:r w:rsidRPr="00C1088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45F7" w:rsidRPr="00C1088B" w:rsidRDefault="00C045F7" w:rsidP="00276E5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</w:tbl>
    <w:p w:rsidR="00C045F7" w:rsidRPr="00C045F7" w:rsidRDefault="00C045F7" w:rsidP="00C045F7">
      <w:pPr>
        <w:widowControl w:val="0"/>
        <w:wordWrap w:val="0"/>
        <w:autoSpaceDE w:val="0"/>
        <w:autoSpaceDN w:val="0"/>
        <w:snapToGrid w:val="0"/>
        <w:jc w:val="both"/>
        <w:textAlignment w:val="baseline"/>
        <w:rPr>
          <w:rFonts w:asciiTheme="majorHAnsi" w:eastAsiaTheme="majorHAnsi" w:hAnsiTheme="majorHAnsi"/>
          <w:b/>
          <w:bCs/>
          <w:i/>
          <w:iCs/>
          <w:color w:val="000000"/>
          <w:sz w:val="18"/>
          <w:szCs w:val="20"/>
          <w:shd w:val="clear" w:color="auto" w:fill="FFFF00"/>
        </w:rPr>
      </w:pPr>
      <w:r w:rsidRPr="00C045F7">
        <w:rPr>
          <w:rFonts w:asciiTheme="majorHAnsi" w:eastAsiaTheme="majorHAnsi" w:hAnsiTheme="majorHAnsi"/>
          <w:b/>
          <w:bCs/>
          <w:i/>
          <w:iCs/>
          <w:color w:val="000000"/>
          <w:sz w:val="18"/>
          <w:szCs w:val="20"/>
          <w:shd w:val="clear" w:color="auto" w:fill="FFFF00"/>
        </w:rPr>
        <w:t>※ 공동 대표자</w:t>
      </w:r>
      <w:r w:rsidRPr="00C045F7">
        <w:rPr>
          <w:rFonts w:asciiTheme="majorHAnsi" w:eastAsiaTheme="majorHAnsi" w:hAnsiTheme="majorHAnsi" w:hint="eastAsia"/>
          <w:b/>
          <w:bCs/>
          <w:i/>
          <w:iCs/>
          <w:color w:val="000000"/>
          <w:sz w:val="18"/>
          <w:szCs w:val="20"/>
          <w:shd w:val="clear" w:color="auto" w:fill="FFFF00"/>
        </w:rPr>
        <w:t xml:space="preserve">, </w:t>
      </w:r>
      <w:r w:rsidRPr="00C045F7">
        <w:rPr>
          <w:rFonts w:asciiTheme="majorHAnsi" w:eastAsiaTheme="majorHAnsi" w:hAnsiTheme="majorHAnsi"/>
          <w:b/>
          <w:bCs/>
          <w:i/>
          <w:iCs/>
          <w:color w:val="000000"/>
          <w:sz w:val="18"/>
          <w:szCs w:val="20"/>
          <w:shd w:val="clear" w:color="auto" w:fill="FFFF00"/>
        </w:rPr>
        <w:t>실제 경영자 등이 추가로 있는 경우에는 위 표를 복사하여 추가로 작성</w:t>
      </w:r>
    </w:p>
    <w:p w:rsidR="00C36F10" w:rsidRPr="00C045F7" w:rsidRDefault="00C36F10" w:rsidP="00C045F7">
      <w:pPr>
        <w:rPr>
          <w:rFonts w:ascii="맑은 고딕" w:eastAsia="맑은 고딕" w:hAnsi="맑은 고딕" w:cs="맑은 고딕"/>
          <w:b/>
          <w:bCs/>
          <w:color w:val="000000"/>
        </w:rPr>
      </w:pPr>
      <w:r w:rsidRPr="00C36F10">
        <w:rPr>
          <w:rFonts w:ascii="맑은 고딕" w:eastAsia="맑은 고딕" w:hAnsi="맑은 고딕" w:cs="맑은 고딕" w:hint="eastAsia"/>
          <w:b/>
          <w:bCs/>
          <w:color w:val="000000"/>
        </w:rPr>
        <w:lastRenderedPageBreak/>
        <w:t>󰊳</w:t>
      </w:r>
      <w:r w:rsidRPr="00C36F10">
        <w:rPr>
          <w:rFonts w:ascii="맑은 고딕" w:eastAsiaTheme="majorHAnsi" w:hAnsi="맑은 고딕" w:cs="맑은 고딕"/>
          <w:b/>
          <w:bCs/>
          <w:color w:val="000000"/>
        </w:rPr>
        <w:t xml:space="preserve"> 매출현황 및 영업현황</w:t>
      </w:r>
      <w:r w:rsidRPr="00C36F10">
        <w:rPr>
          <w:rFonts w:ascii="맑은 고딕" w:eastAsiaTheme="majorHAnsi" w:hAnsi="맑은 고딕" w:cs="맑은 고딕" w:hint="eastAsia"/>
          <w:b/>
          <w:bCs/>
          <w:color w:val="000000"/>
        </w:rPr>
        <w:t xml:space="preserve"> </w:t>
      </w:r>
      <w:r w:rsidRPr="008D56E3">
        <w:rPr>
          <w:rFonts w:ascii="맑은 고딕" w:eastAsiaTheme="majorHAnsi" w:hAnsi="맑은 고딕" w:cs="맑은 고딕" w:hint="eastAsia"/>
          <w:b/>
          <w:bCs/>
          <w:color w:val="000000"/>
          <w:sz w:val="20"/>
        </w:rPr>
        <w:t>(</w:t>
      </w:r>
      <w:r w:rsidRPr="008D56E3">
        <w:rPr>
          <w:rFonts w:ascii="맑은 고딕" w:eastAsiaTheme="majorHAnsi" w:hAnsi="맑은 고딕" w:cs="맑은 고딕"/>
          <w:b/>
          <w:bCs/>
          <w:color w:val="000000"/>
          <w:sz w:val="20"/>
        </w:rPr>
        <w:t>건설업은 별지 작성</w:t>
      </w:r>
      <w:r w:rsidRPr="008D56E3">
        <w:rPr>
          <w:rFonts w:ascii="맑은 고딕" w:eastAsiaTheme="majorHAnsi" w:hAnsi="맑은 고딕" w:cs="맑은 고딕" w:hint="eastAsia"/>
          <w:b/>
          <w:bCs/>
          <w:color w:val="000000"/>
          <w:sz w:val="20"/>
        </w:rPr>
        <w:t xml:space="preserve">) </w:t>
      </w:r>
      <w:r w:rsidR="005269FC" w:rsidRPr="008D56E3">
        <w:rPr>
          <w:rFonts w:ascii="맑은 고딕" w:eastAsiaTheme="majorHAnsi" w:hAnsi="맑은 고딕" w:cs="맑은 고딕"/>
          <w:b/>
          <w:bCs/>
          <w:color w:val="000000"/>
          <w:sz w:val="20"/>
        </w:rPr>
        <w:t xml:space="preserve">                                   </w:t>
      </w:r>
      <w:r w:rsidR="008D56E3">
        <w:rPr>
          <w:rFonts w:ascii="맑은 고딕" w:eastAsiaTheme="majorHAnsi" w:hAnsi="맑은 고딕" w:cs="맑은 고딕" w:hint="eastAsia"/>
          <w:bCs/>
          <w:color w:val="000000"/>
          <w:sz w:val="20"/>
        </w:rPr>
        <w:t xml:space="preserve">         </w:t>
      </w:r>
      <w:r w:rsidR="005269FC" w:rsidRPr="008D56E3">
        <w:rPr>
          <w:rFonts w:ascii="맑은 고딕" w:eastAsiaTheme="majorHAnsi" w:hAnsi="맑은 고딕" w:cs="맑은 고딕"/>
          <w:bCs/>
          <w:color w:val="000000"/>
          <w:sz w:val="20"/>
        </w:rPr>
        <w:t xml:space="preserve">           </w:t>
      </w:r>
      <w:r w:rsidR="00A266BC">
        <w:rPr>
          <w:rFonts w:ascii="맑은 고딕" w:eastAsiaTheme="majorHAnsi" w:hAnsi="맑은 고딕" w:cs="맑은 고딕" w:hint="eastAsia"/>
          <w:bCs/>
          <w:color w:val="000000"/>
          <w:sz w:val="20"/>
        </w:rPr>
        <w:t xml:space="preserve">   </w:t>
      </w:r>
      <w:r w:rsidR="00EF3FB2" w:rsidRPr="008D56E3">
        <w:rPr>
          <w:rFonts w:ascii="맑은 고딕" w:eastAsiaTheme="majorHAnsi" w:hAnsi="맑은 고딕" w:cs="맑은 고딕"/>
          <w:bCs/>
          <w:color w:val="000000"/>
          <w:sz w:val="20"/>
        </w:rPr>
        <w:t xml:space="preserve">     </w:t>
      </w:r>
      <w:r w:rsidRPr="00EF3FB2">
        <w:rPr>
          <w:rFonts w:ascii="맑은 고딕" w:eastAsiaTheme="majorHAnsi" w:hAnsi="맑은 고딕" w:cs="맑은 고딕" w:hint="eastAsia"/>
          <w:bCs/>
          <w:color w:val="000000"/>
          <w:sz w:val="20"/>
        </w:rPr>
        <w:t>(</w:t>
      </w:r>
      <w:r w:rsidRPr="00EF3FB2">
        <w:rPr>
          <w:rFonts w:ascii="맑은 고딕" w:eastAsiaTheme="majorHAnsi" w:hAnsi="맑은 고딕" w:cs="맑은 고딕"/>
          <w:bCs/>
          <w:color w:val="000000"/>
          <w:sz w:val="20"/>
        </w:rPr>
        <w:t>단위</w:t>
      </w:r>
      <w:r w:rsidRPr="00EF3FB2">
        <w:rPr>
          <w:rFonts w:ascii="맑은 고딕" w:eastAsiaTheme="majorHAnsi" w:hAnsi="맑은 고딕" w:cs="맑은 고딕" w:hint="eastAsia"/>
          <w:bCs/>
          <w:color w:val="000000"/>
          <w:sz w:val="20"/>
        </w:rPr>
        <w:t>:</w:t>
      </w:r>
      <w:r w:rsidRPr="00EF3FB2">
        <w:rPr>
          <w:rFonts w:ascii="맑은 고딕" w:eastAsiaTheme="majorHAnsi" w:hAnsi="맑은 고딕" w:cs="맑은 고딕"/>
          <w:bCs/>
          <w:color w:val="000000"/>
          <w:sz w:val="20"/>
        </w:rPr>
        <w:t>백만원</w:t>
      </w:r>
      <w:r w:rsidRPr="00EF3FB2">
        <w:rPr>
          <w:rFonts w:ascii="맑은 고딕" w:eastAsiaTheme="majorHAnsi" w:hAnsi="맑은 고딕" w:cs="맑은 고딕" w:hint="eastAsia"/>
          <w:bCs/>
          <w:color w:val="000000"/>
          <w:sz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865"/>
        <w:gridCol w:w="2410"/>
        <w:gridCol w:w="709"/>
        <w:gridCol w:w="1451"/>
        <w:gridCol w:w="801"/>
        <w:gridCol w:w="651"/>
        <w:gridCol w:w="1452"/>
      </w:tblGrid>
      <w:tr w:rsidR="00361866" w:rsidRPr="00C36F10" w:rsidTr="008577F1">
        <w:trPr>
          <w:trHeight w:val="397"/>
        </w:trPr>
        <w:tc>
          <w:tcPr>
            <w:tcW w:w="2962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구 분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 xml:space="preserve">전전년도 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실적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96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 xml:space="preserve">전년도 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실적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103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 xml:space="preserve">금년도 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예상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361866" w:rsidRPr="00C36F10" w:rsidTr="008577F1">
        <w:trPr>
          <w:trHeight w:val="397"/>
        </w:trPr>
        <w:tc>
          <w:tcPr>
            <w:tcW w:w="2962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361866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계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수출실적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C36F10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right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36F1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(</w:t>
            </w:r>
            <w:r w:rsidR="008D56E3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          </w:t>
            </w:r>
            <w:r w:rsidRPr="00C36F1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</w:t>
            </w:r>
            <w:r w:rsidRPr="00C36F10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천불</w:t>
            </w:r>
            <w:r w:rsidRPr="00C36F1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9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C36F10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right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36F1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( </w:t>
            </w:r>
            <w:r w:rsidR="008D56E3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        </w:t>
            </w:r>
            <w:r w:rsidRPr="00C36F10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천불</w:t>
            </w:r>
            <w:r w:rsidRPr="00C36F1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C36F10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right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C36F1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( </w:t>
            </w:r>
            <w:r w:rsidR="008D56E3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        </w:t>
            </w:r>
            <w:r w:rsidRPr="00C36F10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천불</w:t>
            </w:r>
            <w:r w:rsidRPr="00C36F1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)</w:t>
            </w:r>
          </w:p>
        </w:tc>
      </w:tr>
      <w:tr w:rsidR="00361866" w:rsidRPr="00C36F10" w:rsidTr="008577F1">
        <w:trPr>
          <w:trHeight w:val="397"/>
        </w:trPr>
        <w:tc>
          <w:tcPr>
            <w:tcW w:w="2962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6D383A" w:rsidRDefault="00361866" w:rsidP="006D383A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최근 매출실적</w:t>
            </w:r>
            <w:r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 (</w:t>
            </w:r>
            <w:r w:rsidR="008D56E3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   </w:t>
            </w:r>
            <w:r w:rsidR="00584167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10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월말 현재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584167" w:rsidRDefault="00C350CC" w:rsidP="00C36F10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96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최근 수주금액</w:t>
            </w:r>
            <w:r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 (</w:t>
            </w:r>
            <w:r w:rsidR="008D56E3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   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월말 현재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866" w:rsidRPr="00C36F10" w:rsidRDefault="00361866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</w:tr>
      <w:tr w:rsidR="006D383A" w:rsidRPr="00C36F10" w:rsidTr="008577F1">
        <w:trPr>
          <w:trHeight w:val="397"/>
        </w:trPr>
        <w:tc>
          <w:tcPr>
            <w:tcW w:w="2962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D383A" w:rsidRPr="006D383A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A54AB5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부실채권보유액</w:t>
            </w:r>
            <w:r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(</w:t>
            </w:r>
            <w:r w:rsidR="008D56E3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    </w:t>
            </w:r>
            <w:r w:rsidRPr="00A54AB5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월말 현재)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D383A" w:rsidRPr="00A54AB5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D383A" w:rsidRDefault="006D383A" w:rsidP="006D383A">
            <w:pPr>
              <w:pStyle w:val="a7"/>
              <w:wordWrap/>
              <w:jc w:val="center"/>
              <w:rPr>
                <w:b/>
                <w:bCs/>
              </w:rPr>
            </w:pPr>
            <w:r>
              <w:rPr>
                <w:rFonts w:eastAsia="휴먼고딕"/>
                <w:b/>
                <w:bCs/>
              </w:rPr>
              <w:t>매출처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83A" w:rsidRPr="006D383A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6D383A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상호</w:t>
            </w:r>
          </w:p>
        </w:tc>
        <w:tc>
          <w:tcPr>
            <w:tcW w:w="1452" w:type="dxa"/>
            <w:gridSpan w:val="2"/>
            <w:tcBorders>
              <w:top w:val="single" w:sz="8" w:space="0" w:color="auto"/>
              <w:left w:val="single" w:sz="2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83A" w:rsidRPr="006D383A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6D383A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사업자번호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" w:space="0" w:color="000000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383A" w:rsidRPr="006D383A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6D383A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연간거래액</w:t>
            </w:r>
          </w:p>
        </w:tc>
      </w:tr>
      <w:tr w:rsidR="005269FC" w:rsidRPr="00C36F10" w:rsidTr="008577F1">
        <w:trPr>
          <w:trHeight w:val="446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12" w:space="0" w:color="auto"/>
              <w:bottom w:val="nil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69FC" w:rsidRPr="00C36F10" w:rsidRDefault="005269FC" w:rsidP="005269FC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매출조건</w:t>
            </w:r>
          </w:p>
        </w:tc>
        <w:tc>
          <w:tcPr>
            <w:tcW w:w="3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5269FC" w:rsidRPr="00361866" w:rsidRDefault="005269FC" w:rsidP="005269FC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현금  </w:t>
            </w:r>
            <w:r w:rsidR="009D67A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100</w:t>
            </w: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%  /  외상      %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69FC" w:rsidRPr="00361866" w:rsidRDefault="005269FC" w:rsidP="005269FC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9FC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해토주차시스템</w:t>
            </w:r>
          </w:p>
        </w:tc>
        <w:tc>
          <w:tcPr>
            <w:tcW w:w="14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9FC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126</w:t>
            </w:r>
            <w:r w:rsidR="005269FC" w:rsidRPr="004A2E69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22</w:t>
            </w:r>
            <w:r w:rsidR="005269FC" w:rsidRPr="004A2E69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26930</w:t>
            </w:r>
          </w:p>
        </w:tc>
        <w:tc>
          <w:tcPr>
            <w:tcW w:w="14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69FC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5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0</w:t>
            </w:r>
          </w:p>
        </w:tc>
      </w:tr>
      <w:tr w:rsidR="005269FC" w:rsidRPr="00C36F10" w:rsidTr="008577F1">
        <w:trPr>
          <w:trHeight w:val="397"/>
        </w:trPr>
        <w:tc>
          <w:tcPr>
            <w:tcW w:w="2097" w:type="dxa"/>
            <w:vMerge/>
            <w:tcBorders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69FC" w:rsidRDefault="005269FC" w:rsidP="005269FC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5269FC" w:rsidRPr="00361866" w:rsidRDefault="005269FC" w:rsidP="005269FC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결제기간 (  </w:t>
            </w:r>
            <w:r w:rsidR="009D67A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30</w:t>
            </w: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일 -  </w:t>
            </w:r>
            <w:r w:rsidR="009D67A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60</w:t>
            </w: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일)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69FC" w:rsidRPr="00361866" w:rsidRDefault="005269FC" w:rsidP="005269FC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9FC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알피니언</w:t>
            </w:r>
          </w:p>
        </w:tc>
        <w:tc>
          <w:tcPr>
            <w:tcW w:w="14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9FC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113</w:t>
            </w:r>
            <w:r w:rsidR="005269FC" w:rsidRPr="004A2E69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85</w:t>
            </w:r>
            <w:r w:rsidR="005269FC" w:rsidRPr="004A2E69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23965</w:t>
            </w:r>
          </w:p>
        </w:tc>
        <w:tc>
          <w:tcPr>
            <w:tcW w:w="14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69FC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100</w:t>
            </w:r>
          </w:p>
        </w:tc>
      </w:tr>
      <w:tr w:rsidR="005269FC" w:rsidRPr="00C36F10" w:rsidTr="008577F1">
        <w:trPr>
          <w:trHeight w:val="473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69FC" w:rsidRPr="00C36F10" w:rsidRDefault="005269FC" w:rsidP="005269FC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매입조건</w:t>
            </w:r>
          </w:p>
        </w:tc>
        <w:tc>
          <w:tcPr>
            <w:tcW w:w="3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5269FC" w:rsidRPr="00361866" w:rsidRDefault="005269FC" w:rsidP="005269FC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현금  </w:t>
            </w:r>
            <w:r w:rsidR="009D67A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30</w:t>
            </w: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%  /  외상  </w:t>
            </w:r>
            <w:r w:rsidR="009D67A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70</w:t>
            </w: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%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69FC" w:rsidRPr="00361866" w:rsidRDefault="005269FC" w:rsidP="005269FC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9FC" w:rsidRPr="004A2E69" w:rsidRDefault="005269FC" w:rsidP="009D67AB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</w:pPr>
          </w:p>
        </w:tc>
        <w:tc>
          <w:tcPr>
            <w:tcW w:w="1452" w:type="dxa"/>
            <w:gridSpan w:val="2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9FC" w:rsidRPr="004A2E69" w:rsidRDefault="005269FC" w:rsidP="004A2E69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-    -</w:t>
            </w:r>
          </w:p>
        </w:tc>
        <w:tc>
          <w:tcPr>
            <w:tcW w:w="1452" w:type="dxa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69FC" w:rsidRPr="004A2E69" w:rsidRDefault="005269FC" w:rsidP="004A2E69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</w:tr>
      <w:tr w:rsidR="006D383A" w:rsidRPr="00C36F10" w:rsidTr="008577F1">
        <w:trPr>
          <w:trHeight w:val="397"/>
        </w:trPr>
        <w:tc>
          <w:tcPr>
            <w:tcW w:w="2097" w:type="dxa"/>
            <w:vMerge/>
            <w:tcBorders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D383A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6D383A" w:rsidRPr="00361866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결제기간 (  </w:t>
            </w:r>
            <w:r w:rsidR="009D67A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30</w:t>
            </w: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일 -  </w:t>
            </w:r>
            <w:r w:rsidR="009D67A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60</w:t>
            </w:r>
            <w:r w:rsidRPr="00361866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  일)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D383A" w:rsidRPr="00361866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D383A" w:rsidRPr="006D383A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6D383A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452" w:type="dxa"/>
            <w:gridSpan w:val="2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D383A" w:rsidRPr="006D383A" w:rsidRDefault="006D383A" w:rsidP="005269FC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6D383A" w:rsidRPr="006D383A" w:rsidRDefault="006D383A" w:rsidP="006D383A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6D383A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약</w:t>
            </w:r>
            <w:r w:rsidR="005269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</w:t>
            </w:r>
            <w:r w:rsidR="008D56E3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</w:t>
            </w:r>
            <w:r w:rsidR="009D67A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2</w:t>
            </w:r>
            <w:r w:rsidR="005269FC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</w:t>
            </w:r>
            <w:r w:rsidRPr="006D383A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 </w:t>
            </w:r>
            <w:r w:rsidRPr="006D383A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개 업체</w:t>
            </w:r>
          </w:p>
        </w:tc>
      </w:tr>
      <w:tr w:rsidR="00361866" w:rsidRPr="00C36F10" w:rsidTr="008577F1">
        <w:trPr>
          <w:trHeight w:val="629"/>
        </w:trPr>
        <w:tc>
          <w:tcPr>
            <w:tcW w:w="209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61866" w:rsidRDefault="00361866" w:rsidP="00A54AB5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자금사용계획</w:t>
            </w:r>
          </w:p>
          <w:p w:rsidR="00361866" w:rsidRPr="00C36F10" w:rsidRDefault="00361866" w:rsidP="00A54AB5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(자금용도)</w:t>
            </w:r>
          </w:p>
        </w:tc>
        <w:tc>
          <w:tcPr>
            <w:tcW w:w="8339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61866" w:rsidRPr="00361866" w:rsidRDefault="00C350CC" w:rsidP="008577F1">
            <w:pPr>
              <w:widowControl w:val="0"/>
              <w:wordWrap w:val="0"/>
              <w:autoSpaceDE w:val="0"/>
              <w:autoSpaceDN w:val="0"/>
              <w:snapToGrid w:val="0"/>
              <w:spacing w:line="180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연구 개발비 및 회사 운영자금</w:t>
            </w:r>
          </w:p>
        </w:tc>
      </w:tr>
    </w:tbl>
    <w:p w:rsidR="008577F1" w:rsidRPr="00A54AB5" w:rsidRDefault="008577F1" w:rsidP="00C36F10">
      <w:pPr>
        <w:widowControl w:val="0"/>
        <w:wordWrap w:val="0"/>
        <w:autoSpaceDE w:val="0"/>
        <w:autoSpaceDN w:val="0"/>
        <w:snapToGrid w:val="0"/>
        <w:spacing w:line="288" w:lineRule="auto"/>
        <w:jc w:val="center"/>
        <w:textAlignment w:val="baseline"/>
        <w:rPr>
          <w:rFonts w:asciiTheme="majorHAnsi" w:eastAsiaTheme="majorHAnsi" w:hAnsiTheme="majorHAnsi"/>
          <w:b/>
          <w:color w:val="000000"/>
          <w:sz w:val="8"/>
          <w:szCs w:val="20"/>
        </w:rPr>
      </w:pPr>
    </w:p>
    <w:p w:rsidR="00C36F10" w:rsidRPr="00A54AB5" w:rsidRDefault="00C36F10" w:rsidP="00A54AB5">
      <w:pPr>
        <w:widowControl w:val="0"/>
        <w:wordWrap w:val="0"/>
        <w:autoSpaceDE w:val="0"/>
        <w:autoSpaceDN w:val="0"/>
        <w:snapToGrid w:val="0"/>
        <w:spacing w:line="180" w:lineRule="auto"/>
        <w:jc w:val="both"/>
        <w:textAlignment w:val="baseline"/>
        <w:rPr>
          <w:rFonts w:ascii="맑은 고딕" w:eastAsia="맑은 고딕" w:hAnsi="맑은 고딕" w:cs="맑은 고딕"/>
          <w:b/>
          <w:bCs/>
          <w:color w:val="000000"/>
        </w:rPr>
      </w:pPr>
      <w:r w:rsidRPr="00A54AB5">
        <w:rPr>
          <w:rFonts w:ascii="맑은 고딕" w:eastAsia="맑은 고딕" w:hAnsi="맑은 고딕" w:cs="맑은 고딕" w:hint="eastAsia"/>
          <w:b/>
          <w:bCs/>
          <w:color w:val="000000"/>
        </w:rPr>
        <w:t>󰊴</w:t>
      </w:r>
      <w:r w:rsidRPr="00A54AB5">
        <w:rPr>
          <w:rFonts w:ascii="맑은 고딕" w:eastAsia="맑은 고딕" w:hAnsi="맑은 고딕" w:cs="맑은 고딕"/>
          <w:b/>
          <w:bCs/>
          <w:color w:val="000000"/>
        </w:rPr>
        <w:t xml:space="preserve"> 기술사업 내용</w:t>
      </w:r>
      <w:r w:rsidRPr="00A54AB5"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99"/>
        <w:gridCol w:w="1646"/>
        <w:gridCol w:w="226"/>
        <w:gridCol w:w="1343"/>
        <w:gridCol w:w="281"/>
        <w:gridCol w:w="1236"/>
        <w:gridCol w:w="714"/>
        <w:gridCol w:w="506"/>
        <w:gridCol w:w="1899"/>
      </w:tblGrid>
      <w:tr w:rsidR="00C36F10" w:rsidRPr="00C36F10" w:rsidTr="00D33D20">
        <w:trPr>
          <w:trHeight w:val="340"/>
        </w:trPr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기술사업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제품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명</w:t>
            </w:r>
          </w:p>
        </w:tc>
        <w:tc>
          <w:tcPr>
            <w:tcW w:w="5631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C350CC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무극성 2선식 전력선 통신의 주차유도 시스템</w:t>
            </w:r>
          </w:p>
        </w:tc>
        <w:tc>
          <w:tcPr>
            <w:tcW w:w="12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개발 방법</w:t>
            </w:r>
          </w:p>
        </w:tc>
        <w:tc>
          <w:tcPr>
            <w:tcW w:w="18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단독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,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공동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권리구분</w:t>
            </w:r>
          </w:p>
        </w:tc>
        <w:tc>
          <w:tcPr>
            <w:tcW w:w="875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특허권 □ 실용신안권 □ 디자인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프로그램저작권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기타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="008D56E3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                       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) 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사업화단계</w:t>
            </w:r>
          </w:p>
        </w:tc>
        <w:tc>
          <w:tcPr>
            <w:tcW w:w="875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양산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시장판매</w:t>
            </w:r>
            <w:r w:rsidRPr="004A2E69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․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사업화포함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단계 </w:t>
            </w:r>
            <w:r w:rsidR="008D56E3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 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양산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시장판매</w:t>
            </w:r>
            <w:r w:rsidRPr="004A2E69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․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사업화포함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준비단계</w:t>
            </w:r>
          </w:p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제품화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상품화</w:t>
            </w:r>
            <w:r w:rsidRPr="004A2E69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․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제작포함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완료단계 □ 시제품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연구</w:t>
            </w:r>
            <w:r w:rsidRPr="004A2E69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․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개발</w:t>
            </w:r>
            <w:r w:rsidRPr="004A2E69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․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기획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단계</w:t>
            </w:r>
          </w:p>
        </w:tc>
      </w:tr>
      <w:tr w:rsidR="00C36F10" w:rsidRPr="009D67AB" w:rsidTr="00D33D20">
        <w:trPr>
          <w:trHeight w:val="1112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E69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기술사업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제품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 xml:space="preserve">) </w:t>
            </w:r>
          </w:p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내용</w:t>
            </w:r>
          </w:p>
        </w:tc>
        <w:tc>
          <w:tcPr>
            <w:tcW w:w="875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0B0714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B071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본 회사 제품의 무극성 </w:t>
            </w:r>
            <w:r w:rsidRPr="000B0714">
              <w:rPr>
                <w:rFonts w:asciiTheme="majorHAnsi" w:eastAsiaTheme="majorHAnsi" w:hAnsiTheme="majorHAnsi"/>
                <w:sz w:val="20"/>
                <w:szCs w:val="20"/>
              </w:rPr>
              <w:t>2</w:t>
            </w:r>
            <w:r w:rsidRPr="000B0714">
              <w:rPr>
                <w:rFonts w:asciiTheme="majorHAnsi" w:eastAsiaTheme="majorHAnsi" w:hAnsiTheme="majorHAnsi" w:hint="eastAsia"/>
                <w:sz w:val="20"/>
                <w:szCs w:val="20"/>
              </w:rPr>
              <w:t>선식 전력선 통신방식을 이용한 주차유도 시스템은 대형 마트나 아파트 단지에서 운전자로 하여금 쉽고 빠르게 빈 주차공간을 시각적으로 안내해주는 시스템으로서 운전자 뿐만 아니라 주차장 관리자에게 주차장 현황을 한눈에 볼 수 있는 정보를 제공해준다.</w:t>
            </w:r>
            <w:r w:rsidRPr="000B071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기술개발 환경</w:t>
            </w:r>
          </w:p>
        </w:tc>
        <w:tc>
          <w:tcPr>
            <w:tcW w:w="875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공인된 기업부설연구소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연구개발전담부서 보유 </w:t>
            </w:r>
          </w:p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기술인력만 확보 </w:t>
            </w:r>
            <w:r w:rsidR="008D56E3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       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연구설비 및 기술인력 없음 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기술인력 현황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직위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성 명</w:t>
            </w:r>
          </w:p>
        </w:tc>
        <w:tc>
          <w:tcPr>
            <w:tcW w:w="15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생년월일</w:t>
            </w:r>
          </w:p>
        </w:tc>
        <w:tc>
          <w:tcPr>
            <w:tcW w:w="2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최종학력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전공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주요 경력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(</w:t>
            </w: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동업종 경력</w:t>
            </w:r>
            <w:r w:rsidRPr="00C36F10"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대표이사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엄민영</w:t>
            </w:r>
          </w:p>
        </w:tc>
        <w:tc>
          <w:tcPr>
            <w:tcW w:w="1569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19730606</w:t>
            </w:r>
          </w:p>
        </w:tc>
        <w:tc>
          <w:tcPr>
            <w:tcW w:w="2231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박사수료 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전기전자</w:t>
            </w:r>
          </w:p>
        </w:tc>
        <w:tc>
          <w:tcPr>
            <w:tcW w:w="2405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약 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7</w:t>
            </w: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년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9D67AB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9D67AB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수석연구원</w:t>
            </w:r>
          </w:p>
        </w:tc>
        <w:tc>
          <w:tcPr>
            <w:tcW w:w="164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남상규</w:t>
            </w:r>
          </w:p>
        </w:tc>
        <w:tc>
          <w:tcPr>
            <w:tcW w:w="1569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19700315</w:t>
            </w:r>
          </w:p>
        </w:tc>
        <w:tc>
          <w:tcPr>
            <w:tcW w:w="2231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박사수료 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전자공학</w:t>
            </w:r>
          </w:p>
        </w:tc>
        <w:tc>
          <w:tcPr>
            <w:tcW w:w="240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약 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20</w:t>
            </w: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년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9D67AB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9D67AB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선임연구원</w:t>
            </w:r>
          </w:p>
        </w:tc>
        <w:tc>
          <w:tcPr>
            <w:tcW w:w="164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김진아</w:t>
            </w:r>
          </w:p>
        </w:tc>
        <w:tc>
          <w:tcPr>
            <w:tcW w:w="1569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19860301</w:t>
            </w:r>
          </w:p>
        </w:tc>
        <w:tc>
          <w:tcPr>
            <w:tcW w:w="2231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9D67AB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</w:pPr>
            <w:r w:rsidRPr="009D67A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 xml:space="preserve">학사 </w:t>
            </w:r>
            <w:r w:rsidRPr="009D67AB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 xml:space="preserve">/ </w:t>
            </w:r>
            <w:r w:rsidRPr="009D67AB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전자및정보공학부</w:t>
            </w:r>
          </w:p>
        </w:tc>
        <w:tc>
          <w:tcPr>
            <w:tcW w:w="2405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9D67AB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약 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년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지식재산권</w:t>
            </w:r>
          </w:p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각종인증등</w:t>
            </w:r>
          </w:p>
        </w:tc>
        <w:tc>
          <w:tcPr>
            <w:tcW w:w="41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특허</w:t>
            </w:r>
          </w:p>
        </w:tc>
        <w:tc>
          <w:tcPr>
            <w:tcW w:w="4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실용신안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1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등록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 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건 □ 출원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( </w:t>
            </w:r>
            <w:r w:rsidR="000B0714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1 </w:t>
            </w:r>
            <w:bookmarkStart w:id="0" w:name="_GoBack"/>
            <w:bookmarkEnd w:id="0"/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건</w:t>
            </w:r>
          </w:p>
        </w:tc>
        <w:tc>
          <w:tcPr>
            <w:tcW w:w="4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등록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 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건 □ 출원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 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건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75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디자인등록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( 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건</w:t>
            </w:r>
            <w:r w:rsid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                         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□ 프로그램등록</w:t>
            </w:r>
            <w:r w:rsidR="00867C6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건</w:t>
            </w:r>
          </w:p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상표권등록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( 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건</w:t>
            </w:r>
            <w:r w:rsid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                         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□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KS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인증</w:t>
            </w:r>
            <w:r w:rsidR="00867C6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        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건</w:t>
            </w:r>
          </w:p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ISO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인증</w:t>
            </w:r>
            <w:r w:rsidR="00867C6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 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건 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                       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면허 및 인허가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건</w:t>
            </w:r>
          </w:p>
          <w:p w:rsidR="00C36F10" w:rsidRPr="004A2E69" w:rsidRDefault="00C36F10" w:rsidP="004A2E69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기타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                                                       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)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(</w:t>
            </w:r>
            <w:r w:rsid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    </w:t>
            </w:r>
            <w:r w:rsidRPr="004A2E6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)</w:t>
            </w:r>
            <w:r w:rsidRPr="004A2E69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건</w:t>
            </w:r>
          </w:p>
        </w:tc>
      </w:tr>
      <w:tr w:rsidR="00C36F10" w:rsidRPr="00C36F10" w:rsidTr="00D33D20">
        <w:trPr>
          <w:trHeight w:val="340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7C6E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 xml:space="preserve">도입 또는 </w:t>
            </w:r>
          </w:p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개발희망기술</w:t>
            </w:r>
          </w:p>
        </w:tc>
        <w:tc>
          <w:tcPr>
            <w:tcW w:w="277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0B0714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/>
                <w:sz w:val="20"/>
                <w:szCs w:val="20"/>
              </w:rPr>
              <w:t>무선주차유도시스템</w:t>
            </w:r>
          </w:p>
        </w:tc>
        <w:tc>
          <w:tcPr>
            <w:tcW w:w="162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C36F10" w:rsidRDefault="00C36F10" w:rsidP="00C36F10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</w:pPr>
            <w:r w:rsidRPr="00C36F10">
              <w:rPr>
                <w:rFonts w:asciiTheme="majorHAnsi" w:eastAsiaTheme="majorHAnsi" w:hAnsiTheme="majorHAnsi"/>
                <w:b/>
                <w:color w:val="000000"/>
                <w:sz w:val="20"/>
                <w:szCs w:val="20"/>
              </w:rPr>
              <w:t>개 발 방 법</w:t>
            </w:r>
          </w:p>
        </w:tc>
        <w:tc>
          <w:tcPr>
            <w:tcW w:w="4355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6F10" w:rsidRPr="00867C6E" w:rsidRDefault="00C36F10" w:rsidP="00867C6E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직접개발</w:t>
            </w:r>
            <w:r w:rsidRPr="00867C6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</w:t>
            </w:r>
            <w:r w:rsidRP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용역의뢰</w:t>
            </w:r>
            <w:r w:rsidRPr="00867C6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</w:t>
            </w:r>
            <w:r w:rsidRP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기술이전</w:t>
            </w:r>
            <w:r w:rsidRPr="00867C6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</w:t>
            </w:r>
            <w:r w:rsidRP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매수</w:t>
            </w:r>
            <w:r w:rsidRPr="00867C6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)</w:t>
            </w:r>
          </w:p>
          <w:p w:rsidR="00C36F10" w:rsidRPr="00867C6E" w:rsidRDefault="00C36F10" w:rsidP="00867C6E">
            <w:pPr>
              <w:widowControl w:val="0"/>
              <w:wordWrap w:val="0"/>
              <w:autoSpaceDE w:val="0"/>
              <w:autoSpaceDN w:val="0"/>
              <w:snapToGrid w:val="0"/>
              <w:spacing w:line="288" w:lineRule="auto"/>
              <w:jc w:val="both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□ 기업인수합병</w:t>
            </w:r>
            <w:r w:rsidRPr="00867C6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 </w:t>
            </w:r>
            <w:r w:rsidRPr="00867C6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□ 기타 </w:t>
            </w:r>
            <w:r w:rsidRPr="00867C6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( ) </w:t>
            </w:r>
          </w:p>
        </w:tc>
      </w:tr>
    </w:tbl>
    <w:p w:rsidR="004A2E69" w:rsidRDefault="004A2E69" w:rsidP="004A2E69">
      <w:pPr>
        <w:widowControl w:val="0"/>
        <w:wordWrap w:val="0"/>
        <w:autoSpaceDE w:val="0"/>
        <w:autoSpaceDN w:val="0"/>
        <w:snapToGrid w:val="0"/>
        <w:spacing w:line="288" w:lineRule="auto"/>
        <w:textAlignment w:val="baseline"/>
        <w:rPr>
          <w:rFonts w:asciiTheme="majorHAnsi" w:eastAsiaTheme="majorHAnsi" w:hAnsiTheme="majorHAnsi"/>
          <w:b/>
          <w:color w:val="000000"/>
          <w:sz w:val="20"/>
          <w:szCs w:val="20"/>
        </w:rPr>
      </w:pPr>
    </w:p>
    <w:p w:rsidR="00A266BC" w:rsidRPr="00DD09F4" w:rsidRDefault="00A266BC" w:rsidP="00A266BC">
      <w:pPr>
        <w:pStyle w:val="hstyle0"/>
        <w:spacing w:line="240" w:lineRule="auto"/>
        <w:jc w:val="left"/>
        <w:rPr>
          <w:rFonts w:ascii="맑은 고딕" w:eastAsia="맑은 고딕" w:hAnsi="맑은 고딕"/>
        </w:rPr>
      </w:pPr>
      <w:r w:rsidRPr="00DD09F4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(별지)</w:t>
      </w:r>
      <w:r w:rsidRPr="00DD09F4">
        <w:rPr>
          <w:rFonts w:ascii="맑은 고딕" w:eastAsia="맑은 고딕" w:hAnsi="맑은 고딕" w:hint="eastAsia"/>
          <w:sz w:val="24"/>
          <w:szCs w:val="24"/>
        </w:rPr>
        <w:t xml:space="preserve"> 건설업용 매출현황 및 영업현황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8"/>
      </w:tblGrid>
      <w:tr w:rsidR="00A266BC" w:rsidRPr="00DD09F4" w:rsidTr="00276E51">
        <w:trPr>
          <w:trHeight w:val="510"/>
        </w:trPr>
        <w:tc>
          <w:tcPr>
            <w:tcW w:w="10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  <w:t>매출현황 및 영업현황(건설업)</w:t>
            </w:r>
          </w:p>
        </w:tc>
      </w:tr>
    </w:tbl>
    <w:p w:rsidR="00A266BC" w:rsidRPr="00DD09F4" w:rsidRDefault="00A266BC" w:rsidP="00A266BC">
      <w:pPr>
        <w:pStyle w:val="hstyle0"/>
        <w:spacing w:line="240" w:lineRule="auto"/>
        <w:rPr>
          <w:rFonts w:ascii="맑은 고딕" w:eastAsia="맑은 고딕" w:hAnsi="맑은 고딕"/>
        </w:rPr>
      </w:pPr>
      <w:r w:rsidRPr="00DD09F4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󰊱</w:t>
      </w:r>
      <w:r w:rsidRPr="00DD09F4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면허 및 시공능력 현황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 w:rsidRPr="00DD09F4">
        <w:rPr>
          <w:rFonts w:ascii="맑은 고딕" w:eastAsia="맑은 고딕" w:hAnsi="맑은 고딕" w:hint="eastAsia"/>
        </w:rPr>
        <w:t>(건설면허 1.종합, 2.전문)</w:t>
      </w:r>
      <w:r w:rsidRPr="00DD09F4">
        <w:rPr>
          <w:rFonts w:ascii="맑은 고딕" w:eastAsia="맑은 고딕" w:hAnsi="맑은 고딕" w:hint="eastAsia"/>
          <w:b/>
          <w:bCs/>
        </w:rPr>
        <w:t>    </w:t>
      </w:r>
      <w:r>
        <w:rPr>
          <w:rFonts w:ascii="맑은 고딕" w:eastAsia="맑은 고딕" w:hAnsi="맑은 고딕" w:hint="eastAsia"/>
          <w:b/>
          <w:bCs/>
        </w:rPr>
        <w:t xml:space="preserve">                         </w:t>
      </w:r>
      <w:r w:rsidRPr="00DD09F4">
        <w:rPr>
          <w:rFonts w:ascii="맑은 고딕" w:eastAsia="맑은 고딕" w:hAnsi="맑은 고딕" w:hint="eastAsia"/>
          <w:b/>
          <w:bCs/>
        </w:rPr>
        <w:t xml:space="preserve">                          </w:t>
      </w:r>
      <w:r w:rsidRPr="00DD09F4">
        <w:rPr>
          <w:rFonts w:ascii="맑은 고딕" w:eastAsia="맑은 고딕" w:hAnsi="맑은 고딕" w:hint="eastAsia"/>
        </w:rPr>
        <w:t xml:space="preserve">  </w:t>
      </w:r>
      <w:r w:rsidRPr="00DD09F4">
        <w:rPr>
          <w:rFonts w:ascii="맑은 고딕" w:eastAsia="맑은 고딕" w:hAnsi="맑은 고딕" w:hint="eastAsia"/>
          <w:spacing w:val="4"/>
        </w:rPr>
        <w:t>(단위:백만원)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035"/>
        <w:gridCol w:w="975"/>
        <w:gridCol w:w="1035"/>
        <w:gridCol w:w="975"/>
        <w:gridCol w:w="1080"/>
        <w:gridCol w:w="1035"/>
        <w:gridCol w:w="1743"/>
      </w:tblGrid>
      <w:tr w:rsidR="00A266BC" w:rsidRPr="00DD09F4" w:rsidTr="00276E51">
        <w:trPr>
          <w:trHeight w:val="315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면   허   종   류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     년도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     년도</w:t>
            </w:r>
          </w:p>
        </w:tc>
        <w:tc>
          <w:tcPr>
            <w:tcW w:w="211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     년도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비    고</w:t>
            </w:r>
          </w:p>
        </w:tc>
      </w:tr>
      <w:tr w:rsidR="00A266BC" w:rsidRPr="00DD09F4" w:rsidTr="00276E51">
        <w:trPr>
          <w:trHeight w:val="3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순  위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시공능력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순  위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시공능력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순  위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시공능력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(취득일자등)</w:t>
            </w:r>
          </w:p>
        </w:tc>
      </w:tr>
      <w:tr w:rsidR="00A266BC" w:rsidRPr="00DD09F4" w:rsidTr="00276E51">
        <w:trPr>
          <w:trHeight w:val="47"/>
        </w:trPr>
        <w:tc>
          <w:tcPr>
            <w:tcW w:w="2640" w:type="dxa"/>
            <w:tcBorders>
              <w:top w:val="single" w:sz="2" w:space="0" w:color="000000"/>
              <w:left w:val="single" w:sz="8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</w:tr>
      <w:tr w:rsidR="00A266BC" w:rsidRPr="00DD09F4" w:rsidTr="00276E51">
        <w:trPr>
          <w:trHeight w:val="52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</w:tr>
    </w:tbl>
    <w:p w:rsidR="00A266BC" w:rsidRPr="00DD09F4" w:rsidRDefault="00A266BC" w:rsidP="00A266BC">
      <w:pPr>
        <w:pStyle w:val="hstyle0"/>
        <w:spacing w:line="240" w:lineRule="auto"/>
        <w:rPr>
          <w:rFonts w:ascii="맑은 고딕" w:eastAsia="맑은 고딕" w:hAnsi="맑은 고딕"/>
        </w:rPr>
      </w:pPr>
    </w:p>
    <w:p w:rsidR="00A266BC" w:rsidRPr="00DD09F4" w:rsidRDefault="00A266BC" w:rsidP="00A266BC">
      <w:pPr>
        <w:pStyle w:val="hstyle0"/>
        <w:spacing w:line="240" w:lineRule="auto"/>
        <w:rPr>
          <w:rFonts w:ascii="맑은 고딕" w:eastAsia="맑은 고딕" w:hAnsi="맑은 고딕"/>
        </w:rPr>
      </w:pPr>
      <w:r w:rsidRPr="00DD09F4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󰊲</w:t>
      </w:r>
      <w:r w:rsidRPr="00DD09F4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공사수입현황</w:t>
      </w:r>
      <w:r w:rsidRPr="00DD09F4">
        <w:rPr>
          <w:rFonts w:ascii="맑은 고딕" w:eastAsia="맑은 고딕" w:hAnsi="맑은 고딕" w:hint="eastAsia"/>
        </w:rPr>
        <w:t>                                                        </w:t>
      </w:r>
      <w:r>
        <w:rPr>
          <w:rFonts w:ascii="맑은 고딕" w:eastAsia="맑은 고딕" w:hAnsi="맑은 고딕" w:hint="eastAsia"/>
        </w:rPr>
        <w:t xml:space="preserve">                                   </w:t>
      </w:r>
      <w:r w:rsidRPr="00DD09F4">
        <w:rPr>
          <w:rFonts w:ascii="맑은 고딕" w:eastAsia="맑은 고딕" w:hAnsi="맑은 고딕" w:hint="eastAsia"/>
        </w:rPr>
        <w:t xml:space="preserve">             </w:t>
      </w:r>
      <w:r w:rsidRPr="00DD09F4">
        <w:rPr>
          <w:rFonts w:ascii="맑은 고딕" w:eastAsia="맑은 고딕" w:hAnsi="맑은 고딕" w:hint="eastAsia"/>
          <w:spacing w:val="4"/>
        </w:rPr>
        <w:t>(단위:백만원)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470"/>
        <w:gridCol w:w="1785"/>
        <w:gridCol w:w="1785"/>
        <w:gridCol w:w="1785"/>
        <w:gridCol w:w="960"/>
        <w:gridCol w:w="2403"/>
      </w:tblGrid>
      <w:tr w:rsidR="00A266BC" w:rsidRPr="00DD09F4" w:rsidTr="00276E51">
        <w:trPr>
          <w:trHeight w:val="371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공  사  구  분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    /</w:t>
            </w:r>
          </w:p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</w:p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/    /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    /</w:t>
            </w:r>
          </w:p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    /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/    /</w:t>
            </w:r>
          </w:p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/    /</w:t>
            </w:r>
          </w:p>
        </w:tc>
        <w:tc>
          <w:tcPr>
            <w:tcW w:w="336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최  근  영  업  상  황</w:t>
            </w:r>
          </w:p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(               현재)  </w:t>
            </w:r>
          </w:p>
        </w:tc>
      </w:tr>
      <w:tr w:rsidR="00A266BC" w:rsidRPr="00DD09F4" w:rsidTr="00276E51">
        <w:trPr>
          <w:trHeight w:val="379"/>
        </w:trPr>
        <w:tc>
          <w:tcPr>
            <w:tcW w:w="180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국  내  공  사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3363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</w:tr>
      <w:tr w:rsidR="00A266BC" w:rsidRPr="00DD09F4" w:rsidTr="00276E51">
        <w:trPr>
          <w:trHeight w:val="47"/>
        </w:trPr>
        <w:tc>
          <w:tcPr>
            <w:tcW w:w="330" w:type="dxa"/>
            <w:vMerge w:val="restart"/>
            <w:tcBorders>
              <w:top w:val="nil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일반수주공사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33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     (           천불)   </w:t>
            </w:r>
          </w:p>
        </w:tc>
      </w:tr>
      <w:tr w:rsidR="00A266BC" w:rsidRPr="00DD09F4" w:rsidTr="00276E51">
        <w:trPr>
          <w:trHeight w:val="4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관 납  공 사</w:t>
            </w:r>
          </w:p>
        </w:tc>
        <w:tc>
          <w:tcPr>
            <w:tcW w:w="17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pacing w:val="18"/>
              </w:rPr>
              <w:t>판매조건</w:t>
            </w:r>
          </w:p>
        </w:tc>
        <w:tc>
          <w:tcPr>
            <w:tcW w:w="2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현금    %,외상   %</w:t>
            </w:r>
          </w:p>
        </w:tc>
      </w:tr>
      <w:tr w:rsidR="00A266BC" w:rsidRPr="00DD09F4" w:rsidTr="00276E51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분 양  공 사</w:t>
            </w:r>
          </w:p>
        </w:tc>
        <w:tc>
          <w:tcPr>
            <w:tcW w:w="178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  <w:tr w:rsidR="00A266BC" w:rsidRPr="00DD09F4" w:rsidTr="00276E51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lef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결제기간(</w:t>
            </w:r>
            <w:r w:rsidRPr="00DD09F4">
              <w:rPr>
                <w:rFonts w:ascii="맑은 고딕" w:eastAsia="맑은 고딕" w:hAnsi="맑은 고딕" w:hint="eastAsia"/>
                <w:sz w:val="10"/>
                <w:szCs w:val="10"/>
              </w:rPr>
              <w:t xml:space="preserve">   </w:t>
            </w:r>
            <w:r w:rsidRPr="00DD09F4">
              <w:rPr>
                <w:rFonts w:ascii="맑은 고딕" w:eastAsia="맑은 고딕" w:hAnsi="맑은 고딕" w:hint="eastAsia"/>
              </w:rPr>
              <w:t>  일-   일)</w:t>
            </w:r>
          </w:p>
        </w:tc>
      </w:tr>
      <w:tr w:rsidR="00A266BC" w:rsidRPr="00DD09F4" w:rsidTr="00276E51">
        <w:trPr>
          <w:trHeight w:val="240"/>
        </w:trPr>
        <w:tc>
          <w:tcPr>
            <w:tcW w:w="1800" w:type="dxa"/>
            <w:gridSpan w:val="2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해 외 공 사</w:t>
            </w:r>
          </w:p>
        </w:tc>
        <w:tc>
          <w:tcPr>
            <w:tcW w:w="1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righ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(       )</w:t>
            </w:r>
          </w:p>
        </w:tc>
        <w:tc>
          <w:tcPr>
            <w:tcW w:w="1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righ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(       )</w:t>
            </w:r>
          </w:p>
        </w:tc>
        <w:tc>
          <w:tcPr>
            <w:tcW w:w="1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righ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(       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  <w:tr w:rsidR="00A266BC" w:rsidRPr="00DD09F4" w:rsidTr="00276E51">
        <w:trPr>
          <w:trHeight w:val="24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pacing w:val="18"/>
              </w:rPr>
              <w:t>구매조건</w:t>
            </w:r>
          </w:p>
        </w:tc>
        <w:tc>
          <w:tcPr>
            <w:tcW w:w="2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현금    %,외상   %</w:t>
            </w:r>
          </w:p>
        </w:tc>
      </w:tr>
      <w:tr w:rsidR="00A266BC" w:rsidRPr="00DD09F4" w:rsidTr="00276E51">
        <w:trPr>
          <w:trHeight w:val="240"/>
        </w:trPr>
        <w:tc>
          <w:tcPr>
            <w:tcW w:w="1800" w:type="dxa"/>
            <w:gridSpan w:val="2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pacing w:val="-28"/>
              </w:rPr>
              <w:t>기  타  매  출</w:t>
            </w:r>
          </w:p>
        </w:tc>
        <w:tc>
          <w:tcPr>
            <w:tcW w:w="1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righ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righ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righ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  <w:tr w:rsidR="00A266BC" w:rsidRPr="00DD09F4" w:rsidTr="00276E51">
        <w:trPr>
          <w:trHeight w:val="24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lef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결제기간(</w:t>
            </w:r>
            <w:r w:rsidRPr="00DD09F4">
              <w:rPr>
                <w:rFonts w:ascii="맑은 고딕" w:eastAsia="맑은 고딕" w:hAnsi="맑은 고딕" w:hint="eastAsia"/>
                <w:sz w:val="10"/>
                <w:szCs w:val="10"/>
              </w:rPr>
              <w:t xml:space="preserve">    </w:t>
            </w:r>
            <w:r w:rsidRPr="00DD09F4">
              <w:rPr>
                <w:rFonts w:ascii="맑은 고딕" w:eastAsia="맑은 고딕" w:hAnsi="맑은 고딕" w:hint="eastAsia"/>
              </w:rPr>
              <w:t xml:space="preserve">일 - </w:t>
            </w:r>
            <w:r w:rsidRPr="00DD09F4">
              <w:rPr>
                <w:rFonts w:ascii="맑은 고딕" w:eastAsia="맑은 고딕" w:hAnsi="맑은 고딕" w:hint="eastAsia"/>
                <w:sz w:val="8"/>
                <w:szCs w:val="8"/>
              </w:rPr>
              <w:t xml:space="preserve">    </w:t>
            </w:r>
            <w:r w:rsidRPr="00DD09F4">
              <w:rPr>
                <w:rFonts w:ascii="맑은 고딕" w:eastAsia="맑은 고딕" w:hAnsi="맑은 고딕" w:hint="eastAsia"/>
              </w:rPr>
              <w:t>일)</w:t>
            </w:r>
          </w:p>
        </w:tc>
      </w:tr>
      <w:tr w:rsidR="00A266BC" w:rsidRPr="00DD09F4" w:rsidTr="00276E51">
        <w:trPr>
          <w:trHeight w:val="117"/>
        </w:trPr>
        <w:tc>
          <w:tcPr>
            <w:tcW w:w="1800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계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</w:tbl>
    <w:p w:rsidR="00A266BC" w:rsidRPr="00DD09F4" w:rsidRDefault="00A266BC" w:rsidP="00A266BC">
      <w:pPr>
        <w:pStyle w:val="hstyle0"/>
        <w:spacing w:line="240" w:lineRule="auto"/>
        <w:rPr>
          <w:rFonts w:ascii="맑은 고딕" w:eastAsia="맑은 고딕" w:hAnsi="맑은 고딕"/>
        </w:rPr>
      </w:pPr>
    </w:p>
    <w:p w:rsidR="00A266BC" w:rsidRPr="00DD09F4" w:rsidRDefault="00A266BC" w:rsidP="00A266BC">
      <w:pPr>
        <w:pStyle w:val="hstyle0"/>
        <w:spacing w:line="240" w:lineRule="auto"/>
        <w:rPr>
          <w:rFonts w:ascii="맑은 고딕" w:eastAsia="맑은 고딕" w:hAnsi="맑은 고딕"/>
        </w:rPr>
      </w:pPr>
      <w:r w:rsidRPr="00DD09F4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󰊳</w:t>
      </w:r>
      <w:r w:rsidRPr="00DD09F4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당기말현재 진행공사 및 당기말이후 신규계약공사</w:t>
      </w:r>
      <w:r w:rsidRPr="00DD09F4">
        <w:rPr>
          <w:rFonts w:ascii="맑은 고딕" w:eastAsia="맑은 고딕" w:hAnsi="맑은 고딕" w:hint="eastAsia"/>
        </w:rPr>
        <w:t>(     .   .    현재)</w:t>
      </w:r>
      <w:r w:rsidRPr="00DD09F4">
        <w:rPr>
          <w:rFonts w:ascii="맑은 고딕" w:eastAsia="맑은 고딕" w:hAnsi="맑은 고딕" w:hint="eastAsia"/>
          <w:b/>
          <w:bCs/>
        </w:rPr>
        <w:t>  </w:t>
      </w:r>
      <w:r>
        <w:rPr>
          <w:rFonts w:ascii="맑은 고딕" w:eastAsia="맑은 고딕" w:hAnsi="맑은 고딕" w:hint="eastAsia"/>
          <w:b/>
          <w:bCs/>
        </w:rPr>
        <w:t xml:space="preserve">               </w:t>
      </w:r>
      <w:r w:rsidRPr="00DD09F4">
        <w:rPr>
          <w:rFonts w:ascii="맑은 고딕" w:eastAsia="맑은 고딕" w:hAnsi="맑은 고딕" w:hint="eastAsia"/>
          <w:b/>
          <w:bCs/>
        </w:rPr>
        <w:t xml:space="preserve">    </w:t>
      </w:r>
      <w:r w:rsidRPr="00DD09F4">
        <w:rPr>
          <w:rFonts w:ascii="맑은 고딕" w:eastAsia="맑은 고딕" w:hAnsi="맑은 고딕" w:hint="eastAsia"/>
          <w:spacing w:val="4"/>
          <w:sz w:val="22"/>
          <w:szCs w:val="22"/>
        </w:rPr>
        <w:t>(단위:백만원)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815"/>
        <w:gridCol w:w="967"/>
        <w:gridCol w:w="971"/>
        <w:gridCol w:w="972"/>
        <w:gridCol w:w="1256"/>
        <w:gridCol w:w="1894"/>
      </w:tblGrid>
      <w:tr w:rsidR="00A266BC" w:rsidRPr="00DD09F4" w:rsidTr="00276E51">
        <w:trPr>
          <w:trHeight w:val="345"/>
        </w:trPr>
        <w:tc>
          <w:tcPr>
            <w:tcW w:w="2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주 요 공 사 명</w:t>
            </w:r>
          </w:p>
        </w:tc>
        <w:tc>
          <w:tcPr>
            <w:tcW w:w="1845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발   주   처</w:t>
            </w:r>
          </w:p>
        </w:tc>
        <w:tc>
          <w:tcPr>
            <w:tcW w:w="2925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pacing w:val="14"/>
              </w:rPr>
              <w:t>당기말현재진행공사</w:t>
            </w:r>
          </w:p>
        </w:tc>
        <w:tc>
          <w:tcPr>
            <w:tcW w:w="945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당기말 이후</w:t>
            </w:r>
          </w:p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신규수주금액</w:t>
            </w: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공사예정기간</w:t>
            </w:r>
          </w:p>
        </w:tc>
      </w:tr>
      <w:tr w:rsidR="00A266BC" w:rsidRPr="00DD09F4" w:rsidTr="00276E51">
        <w:trPr>
          <w:trHeight w:val="3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수주금액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z w:val="9"/>
                <w:szCs w:val="9"/>
              </w:rPr>
              <w:t>당기말현재총기성고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pacing w:val="10"/>
                <w:sz w:val="16"/>
                <w:szCs w:val="16"/>
              </w:rPr>
              <w:t>이월공사액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  <w:tr w:rsidR="00A266BC" w:rsidRPr="00DD09F4" w:rsidTr="00276E51">
        <w:trPr>
          <w:trHeight w:val="47"/>
        </w:trPr>
        <w:tc>
          <w:tcPr>
            <w:tcW w:w="2745" w:type="dxa"/>
            <w:tcBorders>
              <w:top w:val="single" w:sz="2" w:space="0" w:color="000000"/>
              <w:left w:val="single" w:sz="8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-</w:t>
            </w:r>
          </w:p>
        </w:tc>
      </w:tr>
      <w:tr w:rsidR="00A266BC" w:rsidRPr="00DD09F4" w:rsidTr="00276E51">
        <w:trPr>
          <w:trHeight w:val="52"/>
        </w:trPr>
        <w:tc>
          <w:tcPr>
            <w:tcW w:w="2745" w:type="dxa"/>
            <w:tcBorders>
              <w:top w:val="nil"/>
              <w:left w:val="single" w:sz="8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8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-</w:t>
            </w:r>
          </w:p>
        </w:tc>
      </w:tr>
      <w:tr w:rsidR="00A266BC" w:rsidRPr="00DD09F4" w:rsidTr="00276E51">
        <w:trPr>
          <w:trHeight w:val="89"/>
        </w:trPr>
        <w:tc>
          <w:tcPr>
            <w:tcW w:w="2745" w:type="dxa"/>
            <w:tcBorders>
              <w:top w:val="nil"/>
              <w:left w:val="single" w:sz="8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8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-</w:t>
            </w:r>
          </w:p>
        </w:tc>
      </w:tr>
      <w:tr w:rsidR="00A266BC" w:rsidRPr="00DD09F4" w:rsidTr="00276E51">
        <w:trPr>
          <w:trHeight w:val="52"/>
        </w:trPr>
        <w:tc>
          <w:tcPr>
            <w:tcW w:w="2745" w:type="dxa"/>
            <w:tcBorders>
              <w:top w:val="nil"/>
              <w:left w:val="single" w:sz="8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8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-</w:t>
            </w:r>
          </w:p>
        </w:tc>
      </w:tr>
      <w:tr w:rsidR="00A266BC" w:rsidRPr="00DD09F4" w:rsidTr="00276E51">
        <w:trPr>
          <w:trHeight w:val="52"/>
        </w:trPr>
        <w:tc>
          <w:tcPr>
            <w:tcW w:w="2745" w:type="dxa"/>
            <w:tcBorders>
              <w:top w:val="nil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1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-</w:t>
            </w:r>
          </w:p>
        </w:tc>
      </w:tr>
      <w:tr w:rsidR="00A266BC" w:rsidRPr="00DD09F4" w:rsidTr="00276E51">
        <w:trPr>
          <w:trHeight w:val="54"/>
        </w:trPr>
        <w:tc>
          <w:tcPr>
            <w:tcW w:w="274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C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계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-</w:t>
            </w:r>
          </w:p>
        </w:tc>
      </w:tr>
    </w:tbl>
    <w:p w:rsidR="00A266BC" w:rsidRPr="00DD09F4" w:rsidRDefault="00A266BC" w:rsidP="00A266BC">
      <w:pPr>
        <w:pStyle w:val="hstyle0"/>
        <w:spacing w:line="240" w:lineRule="auto"/>
        <w:rPr>
          <w:rFonts w:ascii="맑은 고딕" w:eastAsia="맑은 고딕" w:hAnsi="맑은 고딕"/>
        </w:rPr>
      </w:pPr>
    </w:p>
    <w:p w:rsidR="00A266BC" w:rsidRPr="00DD09F4" w:rsidRDefault="00A266BC" w:rsidP="00A266BC">
      <w:pPr>
        <w:pStyle w:val="hstyle0"/>
        <w:spacing w:line="240" w:lineRule="auto"/>
        <w:rPr>
          <w:rFonts w:ascii="맑은 고딕" w:eastAsia="맑은 고딕" w:hAnsi="맑은 고딕"/>
        </w:rPr>
      </w:pPr>
      <w:r w:rsidRPr="00DD09F4">
        <w:rPr>
          <w:rFonts w:ascii="맑은 고딕" w:eastAsia="맑은 고딕" w:hAnsi="맑은 고딕" w:hint="eastAsia"/>
          <w:b/>
          <w:bCs/>
          <w:sz w:val="26"/>
          <w:szCs w:val="26"/>
        </w:rPr>
        <w:t> </w:t>
      </w:r>
      <w:r w:rsidRPr="00DD09F4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󰊴</w:t>
      </w:r>
      <w:r w:rsidRPr="00DD09F4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주요거래처</w:t>
      </w:r>
      <w:r w:rsidRPr="00DD09F4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Pr="00DD09F4">
        <w:rPr>
          <w:rFonts w:ascii="맑은 고딕" w:eastAsia="맑은 고딕" w:hAnsi="맑은 고딕" w:hint="eastAsia"/>
          <w:b/>
          <w:bCs/>
        </w:rPr>
        <w:t>                                                                </w:t>
      </w:r>
      <w:r>
        <w:rPr>
          <w:rFonts w:ascii="맑은 고딕" w:eastAsia="맑은 고딕" w:hAnsi="맑은 고딕" w:hint="eastAsia"/>
          <w:b/>
          <w:bCs/>
        </w:rPr>
        <w:t xml:space="preserve">                               </w:t>
      </w:r>
      <w:r w:rsidRPr="00DD09F4">
        <w:rPr>
          <w:rFonts w:ascii="맑은 고딕" w:eastAsia="맑은 고딕" w:hAnsi="맑은 고딕" w:hint="eastAsia"/>
          <w:b/>
          <w:bCs/>
        </w:rPr>
        <w:t xml:space="preserve">   </w:t>
      </w:r>
      <w:r w:rsidRPr="00DD09F4">
        <w:rPr>
          <w:rFonts w:ascii="맑은 고딕" w:eastAsia="맑은 고딕" w:hAnsi="맑은 고딕" w:hint="eastAsia"/>
          <w:spacing w:val="4"/>
          <w:sz w:val="24"/>
          <w:szCs w:val="24"/>
        </w:rPr>
        <w:t xml:space="preserve">    </w:t>
      </w:r>
      <w:r w:rsidRPr="00DD09F4">
        <w:rPr>
          <w:rFonts w:ascii="맑은 고딕" w:eastAsia="맑은 고딕" w:hAnsi="맑은 고딕" w:hint="eastAsia"/>
          <w:spacing w:val="4"/>
          <w:sz w:val="22"/>
          <w:szCs w:val="22"/>
        </w:rPr>
        <w:t>(단위:백만원)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1205"/>
        <w:gridCol w:w="1585"/>
        <w:gridCol w:w="1284"/>
        <w:gridCol w:w="696"/>
        <w:gridCol w:w="445"/>
        <w:gridCol w:w="1205"/>
        <w:gridCol w:w="1585"/>
        <w:gridCol w:w="1375"/>
        <w:gridCol w:w="696"/>
      </w:tblGrid>
      <w:tr w:rsidR="00A266BC" w:rsidRPr="00DD09F4" w:rsidTr="00276E51">
        <w:trPr>
          <w:trHeight w:val="585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pacing w:val="-20"/>
              </w:rPr>
              <w:t>구분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상   호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사업자등록번호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연간거래액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거래기간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pacing w:val="-20"/>
              </w:rPr>
              <w:t>구분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상   호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사업자등록번호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연간거래액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거래기간</w:t>
            </w:r>
          </w:p>
        </w:tc>
      </w:tr>
      <w:tr w:rsidR="00A266BC" w:rsidRPr="00DD09F4" w:rsidTr="00276E51">
        <w:trPr>
          <w:trHeight w:val="186"/>
        </w:trPr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auto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구</w:t>
            </w:r>
          </w:p>
          <w:p w:rsidR="00A266BC" w:rsidRPr="00DD09F4" w:rsidRDefault="00A266BC" w:rsidP="00276E51">
            <w:pPr>
              <w:pStyle w:val="hstyle0"/>
              <w:spacing w:line="240" w:lineRule="auto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매</w:t>
            </w:r>
          </w:p>
          <w:p w:rsidR="00A266BC" w:rsidRPr="00DD09F4" w:rsidRDefault="00A266BC" w:rsidP="00276E51">
            <w:pPr>
              <w:pStyle w:val="hstyle0"/>
              <w:spacing w:line="240" w:lineRule="auto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처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 -   -   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하</w:t>
            </w:r>
          </w:p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도</w:t>
            </w:r>
          </w:p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b/>
                <w:bCs/>
              </w:rPr>
              <w:t> 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 -   -   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  <w:tr w:rsidR="00A266BC" w:rsidRPr="00DD09F4" w:rsidTr="00276E51">
        <w:trPr>
          <w:trHeight w:val="3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 -   -     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 -   -      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</w:tr>
      <w:tr w:rsidR="00A266BC" w:rsidRPr="00DD09F4" w:rsidTr="00276E51">
        <w:trPr>
          <w:trHeight w:val="2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 -   -     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</w:tr>
      <w:tr w:rsidR="00A266BC" w:rsidRPr="00DD09F4" w:rsidTr="00276E51">
        <w:trPr>
          <w:trHeight w:val="2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 -   -     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 -   -      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</w:tr>
      <w:tr w:rsidR="00A266BC" w:rsidRPr="00DD09F4" w:rsidTr="00276E51">
        <w:trPr>
          <w:trHeight w:val="21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-   -     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 xml:space="preserve">  -   -      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</w:tr>
      <w:tr w:rsidR="00A266BC" w:rsidRPr="00DD09F4" w:rsidTr="00276E51">
        <w:trPr>
          <w:trHeight w:val="3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계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약  개 업체</w:t>
            </w:r>
          </w:p>
        </w:tc>
        <w:tc>
          <w:tcPr>
            <w:tcW w:w="465" w:type="dxa"/>
            <w:tcBorders>
              <w:top w:val="single" w:sz="2" w:space="0" w:color="000000"/>
              <w:left w:val="nil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:rsidR="00A266BC" w:rsidRPr="00DD09F4" w:rsidRDefault="00A266BC" w:rsidP="00276E51">
            <w:pPr>
              <w:spacing w:line="240" w:lineRule="exac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계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약  개 업체</w:t>
            </w:r>
          </w:p>
        </w:tc>
        <w:tc>
          <w:tcPr>
            <w:tcW w:w="465" w:type="dxa"/>
            <w:tcBorders>
              <w:top w:val="single" w:sz="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66BC" w:rsidRPr="00DD09F4" w:rsidRDefault="00A266BC" w:rsidP="00276E51">
            <w:pPr>
              <w:pStyle w:val="hstyle0"/>
              <w:spacing w:line="240" w:lineRule="exact"/>
              <w:rPr>
                <w:rFonts w:ascii="맑은 고딕" w:eastAsia="맑은 고딕" w:hAnsi="맑은 고딕"/>
              </w:rPr>
            </w:pPr>
            <w:r w:rsidRPr="00DD09F4">
              <w:rPr>
                <w:rFonts w:ascii="맑은 고딕" w:eastAsia="맑은 고딕" w:hAnsi="맑은 고딕" w:hint="eastAsia"/>
              </w:rPr>
              <w:t> </w:t>
            </w:r>
          </w:p>
        </w:tc>
      </w:tr>
    </w:tbl>
    <w:p w:rsidR="006F18E6" w:rsidRPr="006F18E6" w:rsidRDefault="006F18E6" w:rsidP="006F18E6">
      <w:pPr>
        <w:pStyle w:val="hstyle0"/>
        <w:spacing w:line="240" w:lineRule="auto"/>
        <w:jc w:val="center"/>
        <w:rPr>
          <w:rFonts w:asciiTheme="minorHAnsi" w:eastAsiaTheme="minorHAnsi" w:hAnsiTheme="minorHAnsi"/>
          <w:vanish/>
        </w:rPr>
      </w:pPr>
    </w:p>
    <w:p w:rsidR="00390A39" w:rsidRPr="006F18E6" w:rsidRDefault="00390A39" w:rsidP="006F18E6">
      <w:pPr>
        <w:pStyle w:val="hstyle0"/>
        <w:spacing w:line="240" w:lineRule="auto"/>
        <w:rPr>
          <w:rFonts w:asciiTheme="minorHAnsi" w:eastAsiaTheme="minorHAnsi" w:hAnsiTheme="minorHAnsi"/>
          <w:vanish/>
        </w:rPr>
      </w:pPr>
    </w:p>
    <w:sectPr w:rsidR="00390A39" w:rsidRPr="006F18E6" w:rsidSect="00DD0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89D" w:rsidRDefault="00FB489D" w:rsidP="00DD09F4">
      <w:r>
        <w:separator/>
      </w:r>
    </w:p>
  </w:endnote>
  <w:endnote w:type="continuationSeparator" w:id="0">
    <w:p w:rsidR="00FB489D" w:rsidRDefault="00FB489D" w:rsidP="00DD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휴먼고딕">
    <w:altName w:val="Adobe 고딕 Std B"/>
    <w:charset w:val="81"/>
    <w:family w:val="auto"/>
    <w:pitch w:val="variable"/>
    <w:sig w:usb0="800002A7" w:usb1="19D77CFB" w:usb2="00000010" w:usb3="00000000" w:csb0="0008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89D" w:rsidRDefault="00FB489D" w:rsidP="00DD09F4">
      <w:r>
        <w:separator/>
      </w:r>
    </w:p>
  </w:footnote>
  <w:footnote w:type="continuationSeparator" w:id="0">
    <w:p w:rsidR="00FB489D" w:rsidRDefault="00FB489D" w:rsidP="00DD0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09F4"/>
    <w:rsid w:val="00073A36"/>
    <w:rsid w:val="000B0714"/>
    <w:rsid w:val="000F4573"/>
    <w:rsid w:val="00156B0A"/>
    <w:rsid w:val="001762A1"/>
    <w:rsid w:val="00276E51"/>
    <w:rsid w:val="003254B7"/>
    <w:rsid w:val="0034115E"/>
    <w:rsid w:val="003515E1"/>
    <w:rsid w:val="00361866"/>
    <w:rsid w:val="0039090B"/>
    <w:rsid w:val="00390A39"/>
    <w:rsid w:val="003A41B4"/>
    <w:rsid w:val="003B77E4"/>
    <w:rsid w:val="003C6621"/>
    <w:rsid w:val="00402E00"/>
    <w:rsid w:val="004A2E69"/>
    <w:rsid w:val="004B6A03"/>
    <w:rsid w:val="0050082C"/>
    <w:rsid w:val="005269FC"/>
    <w:rsid w:val="00536ACC"/>
    <w:rsid w:val="00584167"/>
    <w:rsid w:val="00593330"/>
    <w:rsid w:val="005B5B10"/>
    <w:rsid w:val="005C56B7"/>
    <w:rsid w:val="006D383A"/>
    <w:rsid w:val="006E58B9"/>
    <w:rsid w:val="006F18E6"/>
    <w:rsid w:val="00760E0B"/>
    <w:rsid w:val="007C56BA"/>
    <w:rsid w:val="007D0F5D"/>
    <w:rsid w:val="008237A8"/>
    <w:rsid w:val="008577F1"/>
    <w:rsid w:val="00867C6E"/>
    <w:rsid w:val="0088771C"/>
    <w:rsid w:val="008B3956"/>
    <w:rsid w:val="008D56E3"/>
    <w:rsid w:val="008D6EB4"/>
    <w:rsid w:val="008F2337"/>
    <w:rsid w:val="0096455A"/>
    <w:rsid w:val="009D67AB"/>
    <w:rsid w:val="00A00FC4"/>
    <w:rsid w:val="00A266BC"/>
    <w:rsid w:val="00A54AB5"/>
    <w:rsid w:val="00AD55F0"/>
    <w:rsid w:val="00AE3C1C"/>
    <w:rsid w:val="00B36AC7"/>
    <w:rsid w:val="00BE6F88"/>
    <w:rsid w:val="00C045F7"/>
    <w:rsid w:val="00C1088B"/>
    <w:rsid w:val="00C350CC"/>
    <w:rsid w:val="00C36F10"/>
    <w:rsid w:val="00C70380"/>
    <w:rsid w:val="00C72C73"/>
    <w:rsid w:val="00CC63CA"/>
    <w:rsid w:val="00D12B72"/>
    <w:rsid w:val="00D30CAE"/>
    <w:rsid w:val="00D33D20"/>
    <w:rsid w:val="00D907F8"/>
    <w:rsid w:val="00DC1DE1"/>
    <w:rsid w:val="00DD09F4"/>
    <w:rsid w:val="00E63672"/>
    <w:rsid w:val="00EA0A9F"/>
    <w:rsid w:val="00EB2470"/>
    <w:rsid w:val="00EC6CE4"/>
    <w:rsid w:val="00EF3FB2"/>
    <w:rsid w:val="00F407A4"/>
    <w:rsid w:val="00F553CC"/>
    <w:rsid w:val="00F817B3"/>
    <w:rsid w:val="00F84127"/>
    <w:rsid w:val="00FA6C7D"/>
    <w:rsid w:val="00FB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204AF4"/>
  <w15:docId w15:val="{C050262B-7FE1-472F-8A87-E2BE32EF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07F8"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D30CAE"/>
    <w:pPr>
      <w:spacing w:line="384" w:lineRule="auto"/>
      <w:jc w:val="both"/>
    </w:pPr>
    <w:rPr>
      <w:rFonts w:ascii="한양신명조" w:eastAsia="한양신명조"/>
      <w:color w:val="000000"/>
      <w:sz w:val="20"/>
      <w:szCs w:val="20"/>
    </w:rPr>
  </w:style>
  <w:style w:type="paragraph" w:customStyle="1" w:styleId="hstyle1">
    <w:name w:val="hstyle1"/>
    <w:basedOn w:val="a"/>
    <w:rsid w:val="00D30CAE"/>
    <w:pPr>
      <w:spacing w:before="84" w:after="84" w:line="396" w:lineRule="auto"/>
      <w:ind w:left="350" w:right="350"/>
      <w:jc w:val="both"/>
    </w:pPr>
    <w:rPr>
      <w:rFonts w:ascii="한양신명조" w:eastAsia="한양신명조"/>
      <w:color w:val="000000"/>
      <w:spacing w:val="10"/>
      <w:sz w:val="20"/>
      <w:szCs w:val="20"/>
    </w:rPr>
  </w:style>
  <w:style w:type="paragraph" w:customStyle="1" w:styleId="hstyle2">
    <w:name w:val="hstyle2"/>
    <w:basedOn w:val="a"/>
    <w:rsid w:val="00D30CAE"/>
    <w:pPr>
      <w:spacing w:line="384" w:lineRule="auto"/>
      <w:ind w:left="148" w:hanging="148"/>
      <w:jc w:val="both"/>
    </w:pPr>
    <w:rPr>
      <w:rFonts w:ascii="한양신명조" w:eastAsia="한양신명조"/>
      <w:color w:val="000000"/>
      <w:sz w:val="20"/>
      <w:szCs w:val="20"/>
    </w:rPr>
  </w:style>
  <w:style w:type="paragraph" w:customStyle="1" w:styleId="hstyle3">
    <w:name w:val="hstyle3"/>
    <w:basedOn w:val="a"/>
    <w:rsid w:val="00D30CAE"/>
    <w:pPr>
      <w:spacing w:line="384" w:lineRule="auto"/>
      <w:ind w:left="348" w:hanging="148"/>
      <w:jc w:val="both"/>
    </w:pPr>
    <w:rPr>
      <w:rFonts w:ascii="한양신명조" w:eastAsia="한양신명조"/>
      <w:color w:val="000000"/>
      <w:sz w:val="20"/>
      <w:szCs w:val="20"/>
    </w:rPr>
  </w:style>
  <w:style w:type="paragraph" w:customStyle="1" w:styleId="hstyle4">
    <w:name w:val="hstyle4"/>
    <w:basedOn w:val="a"/>
    <w:rsid w:val="00D30CAE"/>
    <w:pPr>
      <w:spacing w:line="384" w:lineRule="auto"/>
      <w:ind w:left="548" w:hanging="148"/>
      <w:jc w:val="both"/>
    </w:pPr>
    <w:rPr>
      <w:rFonts w:ascii="한양신명조" w:eastAsia="한양신명조"/>
      <w:color w:val="000000"/>
      <w:sz w:val="20"/>
      <w:szCs w:val="20"/>
    </w:rPr>
  </w:style>
  <w:style w:type="paragraph" w:customStyle="1" w:styleId="hstyle5">
    <w:name w:val="hstyle5"/>
    <w:basedOn w:val="a"/>
    <w:rsid w:val="00D30CAE"/>
    <w:pPr>
      <w:spacing w:line="384" w:lineRule="auto"/>
      <w:ind w:left="748" w:hanging="148"/>
      <w:jc w:val="both"/>
    </w:pPr>
    <w:rPr>
      <w:rFonts w:ascii="한양신명조" w:eastAsia="한양신명조"/>
      <w:color w:val="000000"/>
      <w:sz w:val="20"/>
      <w:szCs w:val="20"/>
    </w:rPr>
  </w:style>
  <w:style w:type="paragraph" w:customStyle="1" w:styleId="hstyle6">
    <w:name w:val="hstyle6"/>
    <w:basedOn w:val="a"/>
    <w:rsid w:val="00D30CAE"/>
    <w:pPr>
      <w:spacing w:line="384" w:lineRule="auto"/>
      <w:ind w:left="948" w:hanging="148"/>
      <w:jc w:val="both"/>
    </w:pPr>
    <w:rPr>
      <w:rFonts w:ascii="한양신명조" w:eastAsia="한양신명조"/>
      <w:color w:val="000000"/>
      <w:sz w:val="20"/>
      <w:szCs w:val="20"/>
    </w:rPr>
  </w:style>
  <w:style w:type="paragraph" w:customStyle="1" w:styleId="hstyle7">
    <w:name w:val="hstyle7"/>
    <w:basedOn w:val="a"/>
    <w:rsid w:val="00D30CAE"/>
    <w:pPr>
      <w:spacing w:line="384" w:lineRule="auto"/>
      <w:ind w:left="1148" w:hanging="148"/>
      <w:jc w:val="both"/>
    </w:pPr>
    <w:rPr>
      <w:rFonts w:ascii="한양신명조" w:eastAsia="한양신명조"/>
      <w:color w:val="000000"/>
      <w:sz w:val="20"/>
      <w:szCs w:val="20"/>
    </w:rPr>
  </w:style>
  <w:style w:type="paragraph" w:customStyle="1" w:styleId="hstyle8">
    <w:name w:val="hstyle8"/>
    <w:basedOn w:val="a"/>
    <w:rsid w:val="00D30CAE"/>
    <w:pPr>
      <w:spacing w:line="384" w:lineRule="auto"/>
      <w:ind w:left="1348" w:hanging="148"/>
      <w:jc w:val="both"/>
    </w:pPr>
    <w:rPr>
      <w:rFonts w:ascii="한양신명조" w:eastAsia="한양신명조"/>
      <w:color w:val="000000"/>
      <w:sz w:val="20"/>
      <w:szCs w:val="20"/>
    </w:rPr>
  </w:style>
  <w:style w:type="paragraph" w:customStyle="1" w:styleId="hstyle9">
    <w:name w:val="hstyle9"/>
    <w:basedOn w:val="a"/>
    <w:rsid w:val="00D30CAE"/>
    <w:pPr>
      <w:spacing w:line="384" w:lineRule="auto"/>
      <w:jc w:val="both"/>
    </w:pPr>
    <w:rPr>
      <w:rFonts w:ascii="한양견고딕" w:eastAsia="한양견고딕"/>
      <w:color w:val="000000"/>
      <w:sz w:val="20"/>
      <w:szCs w:val="20"/>
    </w:rPr>
  </w:style>
  <w:style w:type="paragraph" w:customStyle="1" w:styleId="hstyle10">
    <w:name w:val="hstyle10"/>
    <w:basedOn w:val="a"/>
    <w:rsid w:val="00D30CAE"/>
    <w:pPr>
      <w:spacing w:line="360" w:lineRule="auto"/>
      <w:ind w:right="200"/>
      <w:jc w:val="right"/>
    </w:pPr>
    <w:rPr>
      <w:rFonts w:ascii="한양중고딕" w:eastAsia="한양중고딕"/>
      <w:color w:val="000000"/>
      <w:sz w:val="18"/>
      <w:szCs w:val="18"/>
    </w:rPr>
  </w:style>
  <w:style w:type="paragraph" w:customStyle="1" w:styleId="hstyle11">
    <w:name w:val="hstyle11"/>
    <w:basedOn w:val="a"/>
    <w:rsid w:val="00D30CAE"/>
    <w:pPr>
      <w:spacing w:line="312" w:lineRule="auto"/>
      <w:ind w:left="264" w:hanging="264"/>
      <w:jc w:val="both"/>
    </w:pPr>
    <w:rPr>
      <w:rFonts w:ascii="한양신명조" w:eastAsia="한양신명조"/>
      <w:color w:val="000000"/>
      <w:sz w:val="19"/>
      <w:szCs w:val="19"/>
    </w:rPr>
  </w:style>
  <w:style w:type="paragraph" w:customStyle="1" w:styleId="hstyle12">
    <w:name w:val="hstyle12"/>
    <w:basedOn w:val="a"/>
    <w:rsid w:val="00D30CAE"/>
    <w:pPr>
      <w:spacing w:line="384" w:lineRule="auto"/>
      <w:jc w:val="both"/>
    </w:pPr>
    <w:rPr>
      <w:rFonts w:ascii="한양중고딕" w:eastAsia="한양중고딕"/>
      <w:color w:val="000000"/>
      <w:sz w:val="18"/>
      <w:szCs w:val="18"/>
    </w:rPr>
  </w:style>
  <w:style w:type="paragraph" w:customStyle="1" w:styleId="hstyle13">
    <w:name w:val="hstyle13"/>
    <w:basedOn w:val="a"/>
    <w:rsid w:val="00D30CAE"/>
    <w:pPr>
      <w:spacing w:line="384" w:lineRule="auto"/>
      <w:jc w:val="both"/>
    </w:pPr>
    <w:rPr>
      <w:rFonts w:ascii="한양중고딕" w:eastAsia="한양중고딕"/>
      <w:color w:val="000000"/>
      <w:sz w:val="18"/>
      <w:szCs w:val="18"/>
    </w:rPr>
  </w:style>
  <w:style w:type="paragraph" w:customStyle="1" w:styleId="hstyle14">
    <w:name w:val="hstyle14"/>
    <w:basedOn w:val="a"/>
    <w:rsid w:val="00D30CAE"/>
    <w:pPr>
      <w:spacing w:line="384" w:lineRule="auto"/>
      <w:jc w:val="both"/>
    </w:pPr>
    <w:rPr>
      <w:rFonts w:ascii="한양중고딕" w:eastAsia="한양중고딕"/>
      <w:color w:val="000000"/>
      <w:sz w:val="18"/>
      <w:szCs w:val="18"/>
    </w:rPr>
  </w:style>
  <w:style w:type="paragraph" w:customStyle="1" w:styleId="hstyle15">
    <w:name w:val="hstyle15"/>
    <w:basedOn w:val="a"/>
    <w:rsid w:val="00D30CAE"/>
    <w:pPr>
      <w:spacing w:line="384" w:lineRule="auto"/>
      <w:jc w:val="both"/>
    </w:pPr>
    <w:rPr>
      <w:rFonts w:ascii="한양신명조" w:eastAsia="한양신명조"/>
      <w:color w:val="000000"/>
      <w:sz w:val="18"/>
      <w:szCs w:val="18"/>
    </w:rPr>
  </w:style>
  <w:style w:type="paragraph" w:customStyle="1" w:styleId="hstyle16">
    <w:name w:val="hstyle16"/>
    <w:basedOn w:val="a"/>
    <w:rsid w:val="00D30CAE"/>
    <w:pPr>
      <w:spacing w:line="384" w:lineRule="auto"/>
      <w:jc w:val="both"/>
    </w:pPr>
    <w:rPr>
      <w:rFonts w:ascii="한양중고딕" w:eastAsia="한양중고딕"/>
      <w:color w:val="000000"/>
      <w:sz w:val="18"/>
      <w:szCs w:val="18"/>
    </w:rPr>
  </w:style>
  <w:style w:type="paragraph" w:customStyle="1" w:styleId="hstyle17">
    <w:name w:val="hstyle17"/>
    <w:basedOn w:val="a"/>
    <w:rsid w:val="00D30CAE"/>
    <w:pPr>
      <w:spacing w:line="432" w:lineRule="auto"/>
      <w:jc w:val="both"/>
    </w:pPr>
    <w:rPr>
      <w:rFonts w:ascii="한양신명조" w:eastAsia="한양신명조"/>
      <w:color w:val="000000"/>
      <w:sz w:val="26"/>
      <w:szCs w:val="26"/>
    </w:rPr>
  </w:style>
  <w:style w:type="paragraph" w:customStyle="1" w:styleId="hstyle18">
    <w:name w:val="hstyle18"/>
    <w:basedOn w:val="a"/>
    <w:rsid w:val="00D30CAE"/>
    <w:pPr>
      <w:spacing w:line="432" w:lineRule="auto"/>
      <w:jc w:val="both"/>
    </w:pPr>
    <w:rPr>
      <w:rFonts w:ascii="한양신명조" w:eastAsia="한양신명조"/>
      <w:b/>
      <w:bCs/>
      <w:color w:val="000000"/>
      <w:sz w:val="26"/>
      <w:szCs w:val="26"/>
    </w:rPr>
  </w:style>
  <w:style w:type="character" w:styleId="a3">
    <w:name w:val="Hyperlink"/>
    <w:uiPriority w:val="99"/>
    <w:semiHidden/>
    <w:unhideWhenUsed/>
    <w:rsid w:val="00D30CAE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D30CAE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DD0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rsid w:val="00DD09F4"/>
    <w:rPr>
      <w:rFonts w:ascii="굴림" w:eastAsia="굴림" w:hAnsi="굴림" w:cs="굴림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DD0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DD09F4"/>
    <w:rPr>
      <w:rFonts w:ascii="굴림" w:eastAsia="굴림" w:hAnsi="굴림" w:cs="굴림"/>
      <w:sz w:val="24"/>
      <w:szCs w:val="24"/>
    </w:rPr>
  </w:style>
  <w:style w:type="paragraph" w:customStyle="1" w:styleId="a7">
    <w:name w:val="바탕글"/>
    <w:basedOn w:val="a"/>
    <w:rsid w:val="00156B0A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color w:val="000000"/>
      <w:sz w:val="20"/>
      <w:szCs w:val="20"/>
    </w:rPr>
  </w:style>
  <w:style w:type="table" w:styleId="a8">
    <w:name w:val="Table Grid"/>
    <w:basedOn w:val="a1"/>
    <w:uiPriority w:val="59"/>
    <w:rsid w:val="00D1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">
    <w:name w:val="머리말(중고딕9)"/>
    <w:basedOn w:val="a"/>
    <w:rsid w:val="00FA6C7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C045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yber.kibo.or.k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신용조사자료접수기준</vt:lpstr>
    </vt:vector>
  </TitlesOfParts>
  <Company/>
  <LinksUpToDate>false</LinksUpToDate>
  <CharactersWithSpaces>5532</CharactersWithSpaces>
  <SharedDoc>false</SharedDoc>
  <HLinks>
    <vt:vector size="6" baseType="variant">
      <vt:variant>
        <vt:i4>4784142</vt:i4>
      </vt:variant>
      <vt:variant>
        <vt:i4>0</vt:i4>
      </vt:variant>
      <vt:variant>
        <vt:i4>0</vt:i4>
      </vt:variant>
      <vt:variant>
        <vt:i4>5</vt:i4>
      </vt:variant>
      <vt:variant>
        <vt:lpwstr>http://cyber.kibo.or.kr/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신용조사자료접수기준</dc:title>
  <dc:subject/>
  <dc:creator>seojinwoo</dc:creator>
  <cp:keywords/>
  <cp:lastModifiedBy>MIN YOUNG EOM</cp:lastModifiedBy>
  <cp:revision>6</cp:revision>
  <dcterms:created xsi:type="dcterms:W3CDTF">2016-08-18T09:00:00Z</dcterms:created>
  <dcterms:modified xsi:type="dcterms:W3CDTF">2016-10-14T00:02:00Z</dcterms:modified>
</cp:coreProperties>
</file>