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384D6" w14:textId="77777777" w:rsidR="002F7E21" w:rsidRPr="002F7E21" w:rsidRDefault="002F7E21" w:rsidP="002F7E21">
      <w:pPr>
        <w:rPr>
          <w:rFonts w:ascii="Arial" w:hAnsi="Arial" w:cs="Arial"/>
        </w:rPr>
      </w:pPr>
      <w:r w:rsidRPr="002F7E21">
        <w:rPr>
          <w:rFonts w:ascii="Arial" w:hAnsi="Arial" w:cs="Arial"/>
        </w:rPr>
        <w:t>Before moving forward with full-scale development, software developers utilize both Architectural Spike and Proof of Concept (PoC) methodologies to evaluate ideas, investigate technologies, and reduce risks. Even though they are both exploratory in character, they have different goals and are carried out at various phases of the development process.</w:t>
      </w:r>
    </w:p>
    <w:p w14:paraId="096BF098" w14:textId="77777777" w:rsidR="002F7E21" w:rsidRPr="002F7E21" w:rsidRDefault="002F7E21" w:rsidP="002F7E21">
      <w:pPr>
        <w:rPr>
          <w:rFonts w:ascii="Arial" w:hAnsi="Arial" w:cs="Arial"/>
        </w:rPr>
      </w:pPr>
      <w:r w:rsidRPr="002F7E21">
        <w:rPr>
          <w:rFonts w:ascii="Arial" w:hAnsi="Arial" w:cs="Arial"/>
        </w:rPr>
        <w:t>Architectural Spike</w:t>
      </w:r>
    </w:p>
    <w:p w14:paraId="0CF9AB72" w14:textId="77777777" w:rsidR="002F7E21" w:rsidRPr="002F7E21" w:rsidRDefault="002F7E21" w:rsidP="002F7E21">
      <w:pPr>
        <w:rPr>
          <w:rFonts w:ascii="Arial" w:hAnsi="Arial" w:cs="Arial"/>
        </w:rPr>
      </w:pPr>
      <w:r w:rsidRPr="002F7E21">
        <w:rPr>
          <w:rFonts w:ascii="Arial" w:hAnsi="Arial" w:cs="Arial"/>
        </w:rPr>
        <w:t>An Architectural Spike is a focused investigation meant to address a particular technical risk or uncertainty in a project. In order to verify viability and provide guidance for ensuing development decisions, it is frequently used to assess various architectural approaches, technologies, or solutions. Time-boxed Architectural Spikes produce in-depth analysis and suggestions rather than code that is suitable for deployment.</w:t>
      </w:r>
    </w:p>
    <w:p w14:paraId="6132FF0A" w14:textId="77777777" w:rsidR="002F7E21" w:rsidRPr="002F7E21" w:rsidRDefault="002F7E21" w:rsidP="002F7E21">
      <w:pPr>
        <w:rPr>
          <w:rFonts w:ascii="Arial" w:hAnsi="Arial" w:cs="Arial"/>
        </w:rPr>
      </w:pPr>
      <w:proofErr w:type="spellStart"/>
      <w:r w:rsidRPr="002F7E21">
        <w:rPr>
          <w:rFonts w:ascii="Arial" w:hAnsi="Arial" w:cs="Arial"/>
        </w:rPr>
        <w:t>GeekUp</w:t>
      </w:r>
      <w:proofErr w:type="spellEnd"/>
      <w:r w:rsidRPr="002F7E21">
        <w:rPr>
          <w:rFonts w:ascii="Arial" w:hAnsi="Arial" w:cs="Arial"/>
        </w:rPr>
        <w:t xml:space="preserve"> Scenario Example:</w:t>
      </w:r>
    </w:p>
    <w:p w14:paraId="7C6F1F89" w14:textId="77777777" w:rsidR="002F7E21" w:rsidRPr="002F7E21" w:rsidRDefault="002F7E21" w:rsidP="002F7E21">
      <w:pPr>
        <w:rPr>
          <w:rFonts w:ascii="Arial" w:hAnsi="Arial" w:cs="Arial"/>
        </w:rPr>
      </w:pPr>
      <w:r w:rsidRPr="002F7E21">
        <w:rPr>
          <w:rFonts w:ascii="Arial" w:hAnsi="Arial" w:cs="Arial"/>
        </w:rPr>
        <w:t xml:space="preserve">Scenario: </w:t>
      </w:r>
      <w:proofErr w:type="spellStart"/>
      <w:r w:rsidRPr="002F7E21">
        <w:rPr>
          <w:rFonts w:ascii="Arial" w:hAnsi="Arial" w:cs="Arial"/>
        </w:rPr>
        <w:t>GeekUp</w:t>
      </w:r>
      <w:proofErr w:type="spellEnd"/>
      <w:r w:rsidRPr="002F7E21">
        <w:rPr>
          <w:rFonts w:ascii="Arial" w:hAnsi="Arial" w:cs="Arial"/>
        </w:rPr>
        <w:t xml:space="preserve"> hopes to apply a machine learning system to precisely detect counterfeit goods through item scanning.</w:t>
      </w:r>
    </w:p>
    <w:p w14:paraId="4E19C31B" w14:textId="77777777" w:rsidR="002F7E21" w:rsidRPr="002F7E21" w:rsidRDefault="002F7E21" w:rsidP="002F7E21">
      <w:pPr>
        <w:rPr>
          <w:rFonts w:ascii="Arial" w:hAnsi="Arial" w:cs="Arial"/>
        </w:rPr>
      </w:pPr>
      <w:r w:rsidRPr="002F7E21">
        <w:rPr>
          <w:rFonts w:ascii="Arial" w:hAnsi="Arial" w:cs="Arial"/>
        </w:rPr>
        <w:t>The architectural spike method</w:t>
      </w:r>
    </w:p>
    <w:p w14:paraId="4D5EB1DC" w14:textId="77777777" w:rsidR="002F7E21" w:rsidRPr="002F7E21" w:rsidRDefault="002F7E21" w:rsidP="002F7E21">
      <w:pPr>
        <w:rPr>
          <w:rFonts w:ascii="Arial" w:hAnsi="Arial" w:cs="Arial"/>
        </w:rPr>
      </w:pPr>
      <w:r w:rsidRPr="002F7E21">
        <w:rPr>
          <w:rFonts w:ascii="Arial" w:hAnsi="Arial" w:cs="Arial"/>
        </w:rPr>
        <w:t>Determine the Technical Uncertainty:</w:t>
      </w:r>
    </w:p>
    <w:p w14:paraId="7FDE51BC" w14:textId="7CBBA8F3" w:rsidR="00DF3ECD" w:rsidRDefault="002F7E21" w:rsidP="002F7E21">
      <w:pPr>
        <w:rPr>
          <w:rFonts w:ascii="Arial" w:hAnsi="Arial" w:cs="Arial"/>
        </w:rPr>
      </w:pPr>
      <w:r w:rsidRPr="002F7E21">
        <w:rPr>
          <w:rFonts w:ascii="Arial" w:hAnsi="Arial" w:cs="Arial"/>
        </w:rPr>
        <w:t xml:space="preserve"> The technical team determines the unknowns around the machine learning algorithm's implementation, including the need for computational resources, the choice of machine learning framework, difficulties with data pretreatment, and model accuracy.</w:t>
      </w:r>
    </w:p>
    <w:p w14:paraId="3568D088" w14:textId="77777777" w:rsidR="003573C2" w:rsidRPr="003573C2" w:rsidRDefault="003573C2" w:rsidP="003573C2">
      <w:pPr>
        <w:rPr>
          <w:rFonts w:ascii="Arial" w:hAnsi="Arial" w:cs="Arial"/>
        </w:rPr>
      </w:pPr>
      <w:r w:rsidRPr="003573C2">
        <w:rPr>
          <w:rFonts w:ascii="Arial" w:hAnsi="Arial" w:cs="Arial"/>
        </w:rPr>
        <w:t>Conduct Spike: Give the group a fixed amount of time to investigate various machine learning frameworks, test out data preprocessing methods, train preliminary models, and assess how well they perform in comparison to a dataset of real and fake products.</w:t>
      </w:r>
    </w:p>
    <w:p w14:paraId="1114C687" w14:textId="77777777" w:rsidR="003573C2" w:rsidRPr="003573C2" w:rsidRDefault="003573C2" w:rsidP="003573C2">
      <w:pPr>
        <w:rPr>
          <w:rFonts w:ascii="Arial" w:hAnsi="Arial" w:cs="Arial"/>
        </w:rPr>
      </w:pPr>
      <w:r w:rsidRPr="003573C2">
        <w:rPr>
          <w:rFonts w:ascii="Arial" w:hAnsi="Arial" w:cs="Arial"/>
        </w:rPr>
        <w:t>Result: The spike provides light on the performance, viability, and potential difficulties of putting the Machine Learning algorithm into practice. A report summarizing the results, suggestions for the optimal machine learning framework based on scalability and performance indicators, and an estimate of the resources required for full-scale development are possible components.</w:t>
      </w:r>
    </w:p>
    <w:p w14:paraId="464D7DA5" w14:textId="7BC0A1B5" w:rsidR="002F7E21" w:rsidRDefault="003573C2" w:rsidP="003573C2">
      <w:pPr>
        <w:rPr>
          <w:rFonts w:ascii="Arial" w:hAnsi="Arial" w:cs="Arial"/>
        </w:rPr>
      </w:pPr>
      <w:r w:rsidRPr="003573C2">
        <w:rPr>
          <w:rFonts w:ascii="Arial" w:hAnsi="Arial" w:cs="Arial"/>
        </w:rPr>
        <w:t xml:space="preserve">Making Decisions: </w:t>
      </w:r>
      <w:proofErr w:type="spellStart"/>
      <w:r w:rsidRPr="003573C2">
        <w:rPr>
          <w:rFonts w:ascii="Arial" w:hAnsi="Arial" w:cs="Arial"/>
        </w:rPr>
        <w:t>GeekUp</w:t>
      </w:r>
      <w:proofErr w:type="spellEnd"/>
      <w:r w:rsidRPr="003573C2">
        <w:rPr>
          <w:rFonts w:ascii="Arial" w:hAnsi="Arial" w:cs="Arial"/>
        </w:rPr>
        <w:t xml:space="preserve"> can confidently move forward into the development phase, allocate resources suitably, and decide on the Machine Learning method based on the spike findings.</w:t>
      </w:r>
    </w:p>
    <w:p w14:paraId="47ABE0C7" w14:textId="77777777" w:rsidR="00DC4724" w:rsidRPr="00DC4724" w:rsidRDefault="00DC4724" w:rsidP="00DC4724">
      <w:pPr>
        <w:rPr>
          <w:rFonts w:ascii="Arial" w:hAnsi="Arial" w:cs="Arial"/>
        </w:rPr>
      </w:pPr>
      <w:r w:rsidRPr="00DC4724">
        <w:rPr>
          <w:rFonts w:ascii="Arial" w:hAnsi="Arial" w:cs="Arial"/>
        </w:rPr>
        <w:t>Proof of Concept (PoC)</w:t>
      </w:r>
    </w:p>
    <w:p w14:paraId="17D803BA" w14:textId="63503473" w:rsidR="00DC4724" w:rsidRPr="00DC4724" w:rsidRDefault="00DC4724" w:rsidP="00DC4724">
      <w:pPr>
        <w:rPr>
          <w:rFonts w:ascii="Arial" w:hAnsi="Arial" w:cs="Arial"/>
        </w:rPr>
      </w:pPr>
      <w:r w:rsidRPr="00DC4724">
        <w:rPr>
          <w:rFonts w:ascii="Arial" w:hAnsi="Arial" w:cs="Arial"/>
        </w:rPr>
        <w:t xml:space="preserve">A more complex prototype known as a Proof of Concept (PoC) shows the viability and potential of a certain feature, functionality, or product concept. A Proof of Concept, in contrast to an Architectural Spike, aims to produce concrete outcomes, often including a practical prototype exhibiting essential features. </w:t>
      </w:r>
      <w:proofErr w:type="spellStart"/>
      <w:r w:rsidRPr="00DC4724">
        <w:rPr>
          <w:rFonts w:ascii="Arial" w:hAnsi="Arial" w:cs="Arial"/>
        </w:rPr>
        <w:t>PoCs</w:t>
      </w:r>
      <w:proofErr w:type="spellEnd"/>
      <w:r w:rsidRPr="00DC4724">
        <w:rPr>
          <w:rFonts w:ascii="Arial" w:hAnsi="Arial" w:cs="Arial"/>
        </w:rPr>
        <w:t xml:space="preserve"> assist stakeholders in putting concepts into perspective, getting early user feedback, and validating assumptions before making significant development investments.</w:t>
      </w:r>
    </w:p>
    <w:p w14:paraId="5513A733" w14:textId="77777777" w:rsidR="00DC4724" w:rsidRPr="00DC4724" w:rsidRDefault="00DC4724" w:rsidP="00DC4724">
      <w:pPr>
        <w:rPr>
          <w:rFonts w:ascii="Arial" w:hAnsi="Arial" w:cs="Arial"/>
        </w:rPr>
      </w:pPr>
      <w:proofErr w:type="spellStart"/>
      <w:r w:rsidRPr="00DC4724">
        <w:rPr>
          <w:rFonts w:ascii="Arial" w:hAnsi="Arial" w:cs="Arial"/>
        </w:rPr>
        <w:t>GeekUp</w:t>
      </w:r>
      <w:proofErr w:type="spellEnd"/>
      <w:r w:rsidRPr="00DC4724">
        <w:rPr>
          <w:rFonts w:ascii="Arial" w:hAnsi="Arial" w:cs="Arial"/>
        </w:rPr>
        <w:t xml:space="preserve"> Scenario Example:</w:t>
      </w:r>
    </w:p>
    <w:p w14:paraId="28088F19" w14:textId="16F90635" w:rsidR="00DC4724" w:rsidRDefault="00DC4724" w:rsidP="00DC4724">
      <w:pPr>
        <w:rPr>
          <w:rFonts w:ascii="Arial" w:hAnsi="Arial" w:cs="Arial"/>
        </w:rPr>
      </w:pPr>
      <w:r w:rsidRPr="00DC4724">
        <w:rPr>
          <w:rFonts w:ascii="Arial" w:hAnsi="Arial" w:cs="Arial"/>
        </w:rPr>
        <w:t xml:space="preserve">Scenario: In accordance with user preferences, </w:t>
      </w:r>
      <w:proofErr w:type="spellStart"/>
      <w:r w:rsidRPr="00DC4724">
        <w:rPr>
          <w:rFonts w:ascii="Arial" w:hAnsi="Arial" w:cs="Arial"/>
        </w:rPr>
        <w:t>GeekUp</w:t>
      </w:r>
      <w:proofErr w:type="spellEnd"/>
      <w:r w:rsidRPr="00DC4724">
        <w:rPr>
          <w:rFonts w:ascii="Arial" w:hAnsi="Arial" w:cs="Arial"/>
        </w:rPr>
        <w:t xml:space="preserve"> wishes to introduce a service that lets users remember searches and get notifications.</w:t>
      </w:r>
    </w:p>
    <w:p w14:paraId="4909CF3B" w14:textId="77777777" w:rsidR="00DC4724" w:rsidRPr="00DC4724" w:rsidRDefault="00DC4724" w:rsidP="00DC4724">
      <w:pPr>
        <w:rPr>
          <w:rFonts w:ascii="Arial" w:hAnsi="Arial" w:cs="Arial"/>
        </w:rPr>
      </w:pPr>
      <w:r w:rsidRPr="00DC4724">
        <w:rPr>
          <w:rFonts w:ascii="Arial" w:hAnsi="Arial" w:cs="Arial"/>
        </w:rPr>
        <w:t>Method for Proof of Concept:</w:t>
      </w:r>
    </w:p>
    <w:p w14:paraId="185FE4E0" w14:textId="443192D5" w:rsidR="00DC4724" w:rsidRPr="00DC4724" w:rsidRDefault="00DC4724" w:rsidP="00DC4724">
      <w:pPr>
        <w:rPr>
          <w:rFonts w:ascii="Arial" w:hAnsi="Arial" w:cs="Arial"/>
        </w:rPr>
      </w:pPr>
      <w:r w:rsidRPr="00DC4724">
        <w:rPr>
          <w:rFonts w:ascii="Arial" w:hAnsi="Arial" w:cs="Arial"/>
        </w:rPr>
        <w:lastRenderedPageBreak/>
        <w:t>Describe the scope: Define the Proof of Concept</w:t>
      </w:r>
      <w:r w:rsidRPr="00DC4724">
        <w:rPr>
          <w:rFonts w:ascii="Arial" w:hAnsi="Arial" w:cs="Arial"/>
        </w:rPr>
        <w:t xml:space="preserve"> </w:t>
      </w:r>
      <w:r w:rsidRPr="00DC4724">
        <w:rPr>
          <w:rFonts w:ascii="Arial" w:hAnsi="Arial" w:cs="Arial"/>
        </w:rPr>
        <w:t>'s scope accurately, taking into account important functions like search storing, setting up notifications, and managing user preferences.</w:t>
      </w:r>
    </w:p>
    <w:p w14:paraId="31DC2211" w14:textId="77777777" w:rsidR="00DC4724" w:rsidRPr="00DC4724" w:rsidRDefault="00DC4724" w:rsidP="00DC4724">
      <w:pPr>
        <w:rPr>
          <w:rFonts w:ascii="Arial" w:hAnsi="Arial" w:cs="Arial"/>
        </w:rPr>
      </w:pPr>
      <w:r w:rsidRPr="00DC4724">
        <w:rPr>
          <w:rFonts w:ascii="Arial" w:hAnsi="Arial" w:cs="Arial"/>
        </w:rPr>
        <w:t>Prototype Development: Create a simplified version of the application with the search saving and notification functionalities as its only priorities. To start, use fake information or streamlined algorithms to show off fundamental capabilities.</w:t>
      </w:r>
    </w:p>
    <w:p w14:paraId="6513C4F5" w14:textId="77777777" w:rsidR="00DC4724" w:rsidRPr="00DC4724" w:rsidRDefault="00DC4724" w:rsidP="00DC4724">
      <w:pPr>
        <w:rPr>
          <w:rFonts w:ascii="Arial" w:hAnsi="Arial" w:cs="Arial"/>
        </w:rPr>
      </w:pPr>
      <w:r w:rsidRPr="00DC4724">
        <w:rPr>
          <w:rFonts w:ascii="Arial" w:hAnsi="Arial" w:cs="Arial"/>
        </w:rPr>
        <w:t>User Testing: To acquire input on the usability, efficacy, and appeal of the search storing and notification capabilities, do user testing sessions with a small sample of target users (collectors).</w:t>
      </w:r>
    </w:p>
    <w:p w14:paraId="6A6FDE57" w14:textId="627D16DE" w:rsidR="00DC4724" w:rsidRDefault="00DC4724" w:rsidP="00DC4724">
      <w:pPr>
        <w:rPr>
          <w:rFonts w:ascii="Arial" w:hAnsi="Arial" w:cs="Arial"/>
        </w:rPr>
      </w:pPr>
      <w:r w:rsidRPr="00DC4724">
        <w:rPr>
          <w:rFonts w:ascii="Arial" w:hAnsi="Arial" w:cs="Arial"/>
        </w:rPr>
        <w:t>Reactions and Rework: Repeat on the proof-of-concept (PoC) prototype in response to user feedback in order to improve feature interactions, user interface and user experience aspects, and any encountered usability or technical problems.</w:t>
      </w:r>
    </w:p>
    <w:p w14:paraId="51E89AC4" w14:textId="77777777" w:rsidR="009B0A9D" w:rsidRPr="009B0A9D" w:rsidRDefault="009B0A9D" w:rsidP="009B0A9D">
      <w:pPr>
        <w:rPr>
          <w:rFonts w:ascii="Arial" w:hAnsi="Arial" w:cs="Arial"/>
        </w:rPr>
      </w:pPr>
      <w:r w:rsidRPr="009B0A9D">
        <w:rPr>
          <w:rFonts w:ascii="Arial" w:hAnsi="Arial" w:cs="Arial"/>
        </w:rPr>
        <w:t>Validation and Decision Making</w:t>
      </w:r>
    </w:p>
    <w:p w14:paraId="73E32986" w14:textId="2E02CD19" w:rsidR="009B0A9D" w:rsidRDefault="009B0A9D" w:rsidP="009B0A9D">
      <w:pPr>
        <w:rPr>
          <w:rFonts w:ascii="Arial" w:hAnsi="Arial" w:cs="Arial"/>
        </w:rPr>
      </w:pPr>
      <w:r w:rsidRPr="009B0A9D">
        <w:rPr>
          <w:rFonts w:ascii="Arial" w:hAnsi="Arial" w:cs="Arial"/>
        </w:rPr>
        <w:t>Verify that the proof of concept satisfies user requirements, is consistent with organizational objectives, and can be workaday incorporated into the entire application. Make decisions about the development plan, feature prioritization, and budget allocation for the main app development based on the insights gathered from the PoC.</w:t>
      </w:r>
    </w:p>
    <w:p w14:paraId="4A18A109" w14:textId="77777777" w:rsidR="00371B9C" w:rsidRPr="00371B9C" w:rsidRDefault="00371B9C" w:rsidP="00371B9C">
      <w:pPr>
        <w:rPr>
          <w:rFonts w:ascii="Arial" w:hAnsi="Arial" w:cs="Arial"/>
        </w:rPr>
      </w:pPr>
      <w:r w:rsidRPr="00371B9C">
        <w:rPr>
          <w:rFonts w:ascii="Arial" w:hAnsi="Arial" w:cs="Arial"/>
        </w:rPr>
        <w:t>Key Differences</w:t>
      </w:r>
    </w:p>
    <w:p w14:paraId="03ABEE9E" w14:textId="099C552B" w:rsidR="00371B9C" w:rsidRPr="00371B9C" w:rsidRDefault="00371B9C" w:rsidP="00371B9C">
      <w:pPr>
        <w:rPr>
          <w:rFonts w:ascii="Arial" w:hAnsi="Arial" w:cs="Arial"/>
        </w:rPr>
      </w:pPr>
      <w:r w:rsidRPr="00371B9C">
        <w:rPr>
          <w:rFonts w:ascii="Arial" w:hAnsi="Arial" w:cs="Arial"/>
        </w:rPr>
        <w:t>Objective: While Proof of Concept focuses on obtaining stakeholder feedback and validating user-facing features, Architectural Spike aims to resolve technical uncertainties and make well-informed technology decisions.</w:t>
      </w:r>
    </w:p>
    <w:p w14:paraId="41A3B22D" w14:textId="4D7C04E6" w:rsidR="00371B9C" w:rsidRPr="00371B9C" w:rsidRDefault="00371B9C" w:rsidP="00371B9C">
      <w:pPr>
        <w:rPr>
          <w:rFonts w:ascii="Arial" w:hAnsi="Arial" w:cs="Arial"/>
        </w:rPr>
      </w:pPr>
      <w:r w:rsidRPr="00371B9C">
        <w:rPr>
          <w:rFonts w:ascii="Arial" w:hAnsi="Arial" w:cs="Arial"/>
        </w:rPr>
        <w:t>Scope and Output: Proof of Concept has a wider scope and produces a workable prototype or demo exhibiting specific features, whereas Architectural Spike is more focused and generates insights and recommendations.</w:t>
      </w:r>
    </w:p>
    <w:p w14:paraId="3C83136C" w14:textId="5CB5C355" w:rsidR="009B0A9D" w:rsidRDefault="00371B9C" w:rsidP="00371B9C">
      <w:pPr>
        <w:rPr>
          <w:rFonts w:ascii="Arial" w:hAnsi="Arial" w:cs="Arial"/>
        </w:rPr>
      </w:pPr>
      <w:r w:rsidRPr="00371B9C">
        <w:rPr>
          <w:rFonts w:ascii="Arial" w:hAnsi="Arial" w:cs="Arial"/>
        </w:rPr>
        <w:t>Timing: Proof of Concept takes place throughout the design/prototyping phase to confirm user needs and viability, while Architectural Spike usually happens early in the project to inform architectural decisions.</w:t>
      </w:r>
      <w:r w:rsidR="0032069B">
        <w:rPr>
          <w:rFonts w:ascii="Arial" w:hAnsi="Arial" w:cs="Arial"/>
        </w:rPr>
        <w:br/>
      </w:r>
      <w:r w:rsidR="0032069B">
        <w:rPr>
          <w:rFonts w:ascii="Arial" w:hAnsi="Arial" w:cs="Arial"/>
        </w:rPr>
        <w:br/>
      </w:r>
    </w:p>
    <w:p w14:paraId="44136FE4" w14:textId="7F3A2C6F" w:rsidR="0032069B" w:rsidRDefault="0032069B" w:rsidP="00371B9C">
      <w:pPr>
        <w:rPr>
          <w:rFonts w:ascii="Arial" w:hAnsi="Arial" w:cs="Arial"/>
        </w:rPr>
      </w:pPr>
      <w:r>
        <w:rPr>
          <w:rFonts w:ascii="Arial" w:hAnsi="Arial" w:cs="Arial"/>
        </w:rPr>
        <w:t xml:space="preserve">Task 7 </w:t>
      </w:r>
    </w:p>
    <w:p w14:paraId="75C79ED3" w14:textId="31DD0F2F" w:rsidR="0032069B" w:rsidRDefault="0032069B" w:rsidP="00371B9C">
      <w:pPr>
        <w:rPr>
          <w:rFonts w:ascii="Arial" w:hAnsi="Arial" w:cs="Arial"/>
        </w:rPr>
      </w:pPr>
      <w:r>
        <w:rPr>
          <w:rFonts w:ascii="Arial" w:hAnsi="Arial" w:cs="Arial"/>
        </w:rPr>
        <w:t xml:space="preserve">A </w:t>
      </w:r>
    </w:p>
    <w:p w14:paraId="2803FA88" w14:textId="77777777" w:rsidR="0032069B" w:rsidRPr="0032069B" w:rsidRDefault="0032069B" w:rsidP="0032069B">
      <w:pPr>
        <w:spacing w:after="0" w:line="240" w:lineRule="auto"/>
        <w:rPr>
          <w:rFonts w:ascii="Arial" w:eastAsia="Times New Roman" w:hAnsi="Arial" w:cs="Arial"/>
        </w:rPr>
      </w:pPr>
      <w:r w:rsidRPr="0032069B">
        <w:rPr>
          <w:rFonts w:ascii="Arial" w:eastAsia="Times New Roman" w:hAnsi="Arial" w:cs="Arial"/>
        </w:rPr>
        <w:t>A timebox is a set amount of time that is assigned to particular tasks or activities in project management. Enhancing focus, controlling scope, and ensuring on-time project milestone delivery are the objectives. By establishing boundaries, timeboxing facilitates effective task prioritization and productivity among teams.</w:t>
      </w:r>
    </w:p>
    <w:p w14:paraId="089C4E53" w14:textId="3B44C51A" w:rsidR="0032069B" w:rsidRDefault="0032069B" w:rsidP="00371B9C">
      <w:pPr>
        <w:rPr>
          <w:rFonts w:ascii="Arial" w:hAnsi="Arial" w:cs="Arial"/>
        </w:rPr>
      </w:pPr>
    </w:p>
    <w:p w14:paraId="4994B841" w14:textId="77777777" w:rsidR="00381F2D" w:rsidRPr="00381F2D" w:rsidRDefault="00381F2D" w:rsidP="00381F2D">
      <w:pPr>
        <w:rPr>
          <w:rFonts w:ascii="Arial" w:hAnsi="Arial" w:cs="Arial"/>
        </w:rPr>
      </w:pPr>
      <w:r w:rsidRPr="00381F2D">
        <w:rPr>
          <w:rFonts w:ascii="Arial" w:hAnsi="Arial" w:cs="Arial"/>
        </w:rPr>
        <w:t>Timeboxing is a project management technique that involves allocating a fixed amount of time (a timebox) to complete a specific task or phase of a project. Timeboxing helps teams stay focused, prioritize tasks, and manage expectations regarding project timelines and deliverables.</w:t>
      </w:r>
    </w:p>
    <w:p w14:paraId="696D73CC" w14:textId="77777777" w:rsidR="00381F2D" w:rsidRPr="00381F2D" w:rsidRDefault="00381F2D" w:rsidP="00381F2D">
      <w:pPr>
        <w:rPr>
          <w:rFonts w:ascii="Arial" w:hAnsi="Arial" w:cs="Arial"/>
        </w:rPr>
      </w:pPr>
    </w:p>
    <w:p w14:paraId="27003F50" w14:textId="77777777" w:rsidR="00381F2D" w:rsidRPr="00381F2D" w:rsidRDefault="00381F2D" w:rsidP="00381F2D">
      <w:pPr>
        <w:rPr>
          <w:rFonts w:ascii="Arial" w:hAnsi="Arial" w:cs="Arial"/>
        </w:rPr>
      </w:pPr>
      <w:r w:rsidRPr="00381F2D">
        <w:rPr>
          <w:rFonts w:ascii="Arial" w:hAnsi="Arial" w:cs="Arial"/>
        </w:rPr>
        <w:lastRenderedPageBreak/>
        <w:t xml:space="preserve">In the context of the </w:t>
      </w:r>
      <w:proofErr w:type="spellStart"/>
      <w:r w:rsidRPr="00381F2D">
        <w:rPr>
          <w:rFonts w:ascii="Arial" w:hAnsi="Arial" w:cs="Arial"/>
        </w:rPr>
        <w:t>GeekUp</w:t>
      </w:r>
      <w:proofErr w:type="spellEnd"/>
      <w:r w:rsidRPr="00381F2D">
        <w:rPr>
          <w:rFonts w:ascii="Arial" w:hAnsi="Arial" w:cs="Arial"/>
        </w:rPr>
        <w:t xml:space="preserve"> project, timeboxing can be applied to various aspects of the development process to ensure efficient use of resources and timely completion. Let's illustrate a timebox for the project based on the given scenario and requirements:</w:t>
      </w:r>
    </w:p>
    <w:p w14:paraId="4F89B09C" w14:textId="77777777" w:rsidR="00381F2D" w:rsidRPr="00381F2D" w:rsidRDefault="00381F2D" w:rsidP="00381F2D">
      <w:pPr>
        <w:rPr>
          <w:rFonts w:ascii="Arial" w:hAnsi="Arial" w:cs="Arial"/>
        </w:rPr>
      </w:pPr>
    </w:p>
    <w:p w14:paraId="4374C3CE" w14:textId="4798A9A9" w:rsidR="00381F2D" w:rsidRPr="00381F2D" w:rsidRDefault="00381F2D" w:rsidP="00381F2D">
      <w:pPr>
        <w:rPr>
          <w:rFonts w:ascii="Arial" w:hAnsi="Arial" w:cs="Arial"/>
        </w:rPr>
      </w:pPr>
      <w:r w:rsidRPr="00381F2D">
        <w:rPr>
          <w:rFonts w:ascii="Arial" w:hAnsi="Arial" w:cs="Arial"/>
        </w:rPr>
        <w:t>Timebox: Development Phase</w:t>
      </w:r>
    </w:p>
    <w:p w14:paraId="71887C0B" w14:textId="77777777" w:rsidR="00381F2D" w:rsidRPr="00381F2D" w:rsidRDefault="00381F2D" w:rsidP="00381F2D">
      <w:pPr>
        <w:rPr>
          <w:rFonts w:ascii="Arial" w:hAnsi="Arial" w:cs="Arial"/>
        </w:rPr>
      </w:pPr>
      <w:r w:rsidRPr="00381F2D">
        <w:rPr>
          <w:rFonts w:ascii="Arial" w:hAnsi="Arial" w:cs="Arial"/>
        </w:rPr>
        <w:t>App Development (Android):3 months</w:t>
      </w:r>
    </w:p>
    <w:p w14:paraId="1C0B9368" w14:textId="46B18C9D" w:rsidR="00381F2D" w:rsidRPr="00381F2D" w:rsidRDefault="00381F2D" w:rsidP="00381F2D">
      <w:pPr>
        <w:rPr>
          <w:rFonts w:ascii="Arial" w:hAnsi="Arial" w:cs="Arial"/>
        </w:rPr>
      </w:pPr>
      <w:r w:rsidRPr="00381F2D">
        <w:rPr>
          <w:rFonts w:ascii="Arial" w:hAnsi="Arial" w:cs="Arial"/>
        </w:rPr>
        <w:t>Justification: Developing the app for Android will require substantial effort, including UI/UX design, backend integration, payment gateway setup, and testing. Given that it's the initial platform, it will require significant attention to detail and testing to ensure a smooth user experience.</w:t>
      </w:r>
    </w:p>
    <w:p w14:paraId="0322B55B" w14:textId="77777777" w:rsidR="00381F2D" w:rsidRPr="00381F2D" w:rsidRDefault="00381F2D" w:rsidP="00381F2D">
      <w:pPr>
        <w:rPr>
          <w:rFonts w:ascii="Arial" w:hAnsi="Arial" w:cs="Arial"/>
        </w:rPr>
      </w:pPr>
    </w:p>
    <w:p w14:paraId="65941CDA" w14:textId="77777777" w:rsidR="00381F2D" w:rsidRPr="00381F2D" w:rsidRDefault="00381F2D" w:rsidP="00381F2D">
      <w:pPr>
        <w:rPr>
          <w:rFonts w:ascii="Arial" w:hAnsi="Arial" w:cs="Arial"/>
        </w:rPr>
      </w:pPr>
      <w:r w:rsidRPr="00381F2D">
        <w:rPr>
          <w:rFonts w:ascii="Arial" w:hAnsi="Arial" w:cs="Arial"/>
        </w:rPr>
        <w:t>App Development (iOS): 2 months</w:t>
      </w:r>
    </w:p>
    <w:p w14:paraId="7E23CB42" w14:textId="246C432C" w:rsidR="00381F2D" w:rsidRPr="00381F2D" w:rsidRDefault="00381F2D" w:rsidP="00381F2D">
      <w:pPr>
        <w:rPr>
          <w:rFonts w:ascii="Arial" w:hAnsi="Arial" w:cs="Arial"/>
        </w:rPr>
      </w:pPr>
      <w:r w:rsidRPr="00381F2D">
        <w:rPr>
          <w:rFonts w:ascii="Arial" w:hAnsi="Arial" w:cs="Arial"/>
        </w:rPr>
        <w:t>Justification: Following the Android development phase, porting the app to iOS will require less time since the core functionalities and design elements would already be established. However, iOS-specific optimizations, testing, and App Store compliance checks will still need to be performed.</w:t>
      </w:r>
    </w:p>
    <w:p w14:paraId="3E39A1AE" w14:textId="77777777" w:rsidR="00381F2D" w:rsidRPr="00381F2D" w:rsidRDefault="00381F2D" w:rsidP="00381F2D">
      <w:pPr>
        <w:rPr>
          <w:rFonts w:ascii="Arial" w:hAnsi="Arial" w:cs="Arial"/>
        </w:rPr>
      </w:pPr>
    </w:p>
    <w:p w14:paraId="43FC700B" w14:textId="77777777" w:rsidR="00381F2D" w:rsidRPr="00381F2D" w:rsidRDefault="00381F2D" w:rsidP="00381F2D">
      <w:pPr>
        <w:rPr>
          <w:rFonts w:ascii="Arial" w:hAnsi="Arial" w:cs="Arial"/>
        </w:rPr>
      </w:pPr>
      <w:r w:rsidRPr="00381F2D">
        <w:rPr>
          <w:rFonts w:ascii="Arial" w:hAnsi="Arial" w:cs="Arial"/>
        </w:rPr>
        <w:t>Machine Learning Algorithm Integration: 1 month</w:t>
      </w:r>
    </w:p>
    <w:p w14:paraId="46633C0C" w14:textId="6859A42E" w:rsidR="00381F2D" w:rsidRPr="00381F2D" w:rsidRDefault="00381F2D" w:rsidP="00381F2D">
      <w:pPr>
        <w:rPr>
          <w:rFonts w:ascii="Arial" w:hAnsi="Arial" w:cs="Arial"/>
        </w:rPr>
      </w:pPr>
      <w:r w:rsidRPr="00381F2D">
        <w:rPr>
          <w:rFonts w:ascii="Arial" w:hAnsi="Arial" w:cs="Arial"/>
        </w:rPr>
        <w:t>Justification: Integrating the machine learning algorithm for item scanning and counterfeit detection will require dedicated time for training the model, fine-tuning algorithms, and integrating the feature seamlessly into the app's workflow. This phase may involve collaboration with data scientists or AI experts.</w:t>
      </w:r>
    </w:p>
    <w:p w14:paraId="68038155" w14:textId="77777777" w:rsidR="00381F2D" w:rsidRPr="00381F2D" w:rsidRDefault="00381F2D" w:rsidP="00381F2D">
      <w:pPr>
        <w:rPr>
          <w:rFonts w:ascii="Arial" w:hAnsi="Arial" w:cs="Arial"/>
        </w:rPr>
      </w:pPr>
    </w:p>
    <w:p w14:paraId="69858613" w14:textId="77777777" w:rsidR="00381F2D" w:rsidRPr="00381F2D" w:rsidRDefault="00381F2D" w:rsidP="00381F2D">
      <w:pPr>
        <w:rPr>
          <w:rFonts w:ascii="Arial" w:hAnsi="Arial" w:cs="Arial"/>
        </w:rPr>
      </w:pPr>
      <w:r w:rsidRPr="00381F2D">
        <w:rPr>
          <w:rFonts w:ascii="Arial" w:hAnsi="Arial" w:cs="Arial"/>
        </w:rPr>
        <w:t>User Account and Authentication System: 1 month</w:t>
      </w:r>
    </w:p>
    <w:p w14:paraId="42756BD5" w14:textId="51FC7790" w:rsidR="00381F2D" w:rsidRPr="00381F2D" w:rsidRDefault="00381F2D" w:rsidP="00381F2D">
      <w:pPr>
        <w:rPr>
          <w:rFonts w:ascii="Arial" w:hAnsi="Arial" w:cs="Arial"/>
        </w:rPr>
      </w:pPr>
      <w:r w:rsidRPr="00381F2D">
        <w:rPr>
          <w:rFonts w:ascii="Arial" w:hAnsi="Arial" w:cs="Arial"/>
        </w:rPr>
        <w:t>Justification: Implementing user account creation, login/authentication via Google, Facebook, and other options, along with account management features, will require backend development, security considerations, and integration with third-party APIs.</w:t>
      </w:r>
    </w:p>
    <w:p w14:paraId="2DB6978E" w14:textId="77777777" w:rsidR="00381F2D" w:rsidRPr="00381F2D" w:rsidRDefault="00381F2D" w:rsidP="00381F2D">
      <w:pPr>
        <w:rPr>
          <w:rFonts w:ascii="Arial" w:hAnsi="Arial" w:cs="Arial"/>
        </w:rPr>
      </w:pPr>
    </w:p>
    <w:p w14:paraId="50E0FFDF" w14:textId="77777777" w:rsidR="00381F2D" w:rsidRPr="00381F2D" w:rsidRDefault="00381F2D" w:rsidP="00381F2D">
      <w:pPr>
        <w:rPr>
          <w:rFonts w:ascii="Arial" w:hAnsi="Arial" w:cs="Arial"/>
        </w:rPr>
      </w:pPr>
      <w:r w:rsidRPr="00381F2D">
        <w:rPr>
          <w:rFonts w:ascii="Arial" w:hAnsi="Arial" w:cs="Arial"/>
        </w:rPr>
        <w:t>Search and Notification Features: 1 month</w:t>
      </w:r>
    </w:p>
    <w:p w14:paraId="37D13E6D" w14:textId="21F6CC92" w:rsidR="00381F2D" w:rsidRPr="00381F2D" w:rsidRDefault="00381F2D" w:rsidP="00381F2D">
      <w:pPr>
        <w:rPr>
          <w:rFonts w:ascii="Arial" w:hAnsi="Arial" w:cs="Arial"/>
        </w:rPr>
      </w:pPr>
      <w:r w:rsidRPr="00381F2D">
        <w:rPr>
          <w:rFonts w:ascii="Arial" w:hAnsi="Arial" w:cs="Arial"/>
        </w:rPr>
        <w:t>Justification: Developing search functionalities, saving searches, and setting up notifications (custom reminders and new item alerts) will involve frontend and backend development, database management, and ensuring real-time updates without compromising app performance.</w:t>
      </w:r>
    </w:p>
    <w:p w14:paraId="71D57450" w14:textId="77777777" w:rsidR="00C03D59" w:rsidRDefault="00381F2D" w:rsidP="00381F2D">
      <w:pPr>
        <w:rPr>
          <w:rFonts w:ascii="Arial" w:hAnsi="Arial" w:cs="Arial"/>
        </w:rPr>
      </w:pPr>
      <w:r w:rsidRPr="00381F2D">
        <w:rPr>
          <w:rFonts w:ascii="Arial" w:hAnsi="Arial" w:cs="Arial"/>
        </w:rPr>
        <w:t>Payment Gateway Integration: 2 weeks</w:t>
      </w:r>
    </w:p>
    <w:p w14:paraId="5A98F1A9" w14:textId="2EBF0953" w:rsidR="00381F2D" w:rsidRPr="00381F2D" w:rsidRDefault="00381F2D" w:rsidP="00381F2D">
      <w:pPr>
        <w:rPr>
          <w:rFonts w:ascii="Arial" w:hAnsi="Arial" w:cs="Arial"/>
        </w:rPr>
      </w:pPr>
      <w:r w:rsidRPr="00381F2D">
        <w:rPr>
          <w:rFonts w:ascii="Arial" w:hAnsi="Arial" w:cs="Arial"/>
        </w:rPr>
        <w:lastRenderedPageBreak/>
        <w:t>Justification: Integrating payment options like PayPal, Visa, etc., requires secure payment gateway integration, testing transaction flows, and ensuring compliance with payment processing standards.</w:t>
      </w:r>
    </w:p>
    <w:p w14:paraId="387BB7B0" w14:textId="77777777" w:rsidR="00381F2D" w:rsidRPr="00381F2D" w:rsidRDefault="00381F2D" w:rsidP="00381F2D">
      <w:pPr>
        <w:rPr>
          <w:rFonts w:ascii="Arial" w:hAnsi="Arial" w:cs="Arial"/>
        </w:rPr>
      </w:pPr>
    </w:p>
    <w:p w14:paraId="7D42A5DD" w14:textId="77777777" w:rsidR="00381F2D" w:rsidRPr="00381F2D" w:rsidRDefault="00381F2D" w:rsidP="00381F2D">
      <w:pPr>
        <w:rPr>
          <w:rFonts w:ascii="Arial" w:hAnsi="Arial" w:cs="Arial"/>
        </w:rPr>
      </w:pPr>
      <w:r w:rsidRPr="00381F2D">
        <w:rPr>
          <w:rFonts w:ascii="Arial" w:hAnsi="Arial" w:cs="Arial"/>
        </w:rPr>
        <w:t>UI/UX Optimization and Performance Testing: Ongoing throughout development phases</w:t>
      </w:r>
    </w:p>
    <w:p w14:paraId="00E201B4" w14:textId="24DC25FD" w:rsidR="00381F2D" w:rsidRPr="00381F2D" w:rsidRDefault="00381F2D" w:rsidP="00381F2D">
      <w:pPr>
        <w:rPr>
          <w:rFonts w:ascii="Arial" w:hAnsi="Arial" w:cs="Arial"/>
        </w:rPr>
      </w:pPr>
      <w:r w:rsidRPr="00381F2D">
        <w:rPr>
          <w:rFonts w:ascii="Arial" w:hAnsi="Arial" w:cs="Arial"/>
        </w:rPr>
        <w:t>Justification: Continuous optimization of the user interface (using images/icons over text where possible), ensuring responsive design across devices, and performance testing on devices up to five years old are crucial for user satisfaction and app success.</w:t>
      </w:r>
    </w:p>
    <w:p w14:paraId="796817F3" w14:textId="77777777" w:rsidR="00381F2D" w:rsidRPr="00381F2D" w:rsidRDefault="00381F2D" w:rsidP="00381F2D">
      <w:pPr>
        <w:rPr>
          <w:rFonts w:ascii="Arial" w:hAnsi="Arial" w:cs="Arial"/>
        </w:rPr>
      </w:pPr>
    </w:p>
    <w:p w14:paraId="296BC303" w14:textId="77777777" w:rsidR="00381F2D" w:rsidRPr="00381F2D" w:rsidRDefault="00381F2D" w:rsidP="00381F2D">
      <w:pPr>
        <w:rPr>
          <w:rFonts w:ascii="Arial" w:hAnsi="Arial" w:cs="Arial"/>
        </w:rPr>
      </w:pPr>
      <w:r w:rsidRPr="00381F2D">
        <w:rPr>
          <w:rFonts w:ascii="Arial" w:hAnsi="Arial" w:cs="Arial"/>
        </w:rPr>
        <w:t>Justification for Estimates:</w:t>
      </w:r>
    </w:p>
    <w:p w14:paraId="2625012A" w14:textId="77777777" w:rsidR="00381F2D" w:rsidRPr="00381F2D" w:rsidRDefault="00381F2D" w:rsidP="00381F2D">
      <w:pPr>
        <w:rPr>
          <w:rFonts w:ascii="Arial" w:hAnsi="Arial" w:cs="Arial"/>
        </w:rPr>
      </w:pPr>
      <w:r w:rsidRPr="00381F2D">
        <w:rPr>
          <w:rFonts w:ascii="Arial" w:hAnsi="Arial" w:cs="Arial"/>
        </w:rPr>
        <w:t>- The estimates are based on the complexity and criticality of each development phase.</w:t>
      </w:r>
    </w:p>
    <w:p w14:paraId="74AA6F23" w14:textId="77777777" w:rsidR="00381F2D" w:rsidRPr="00381F2D" w:rsidRDefault="00381F2D" w:rsidP="00381F2D">
      <w:pPr>
        <w:rPr>
          <w:rFonts w:ascii="Arial" w:hAnsi="Arial" w:cs="Arial"/>
        </w:rPr>
      </w:pPr>
      <w:r w:rsidRPr="00381F2D">
        <w:rPr>
          <w:rFonts w:ascii="Arial" w:hAnsi="Arial" w:cs="Arial"/>
        </w:rPr>
        <w:t>- Android development is allocated more time due to initial platform setup and comprehensive testing requirements.</w:t>
      </w:r>
    </w:p>
    <w:p w14:paraId="49768B79" w14:textId="77777777" w:rsidR="00381F2D" w:rsidRPr="00381F2D" w:rsidRDefault="00381F2D" w:rsidP="00381F2D">
      <w:pPr>
        <w:rPr>
          <w:rFonts w:ascii="Arial" w:hAnsi="Arial" w:cs="Arial"/>
        </w:rPr>
      </w:pPr>
      <w:r w:rsidRPr="00381F2D">
        <w:rPr>
          <w:rFonts w:ascii="Arial" w:hAnsi="Arial" w:cs="Arial"/>
        </w:rPr>
        <w:t>- iOS development takes less time as it leverages existing designs and functionalities from the Android version.</w:t>
      </w:r>
    </w:p>
    <w:p w14:paraId="63D1813D" w14:textId="77777777" w:rsidR="00381F2D" w:rsidRPr="00381F2D" w:rsidRDefault="00381F2D" w:rsidP="00381F2D">
      <w:pPr>
        <w:rPr>
          <w:rFonts w:ascii="Arial" w:hAnsi="Arial" w:cs="Arial"/>
        </w:rPr>
      </w:pPr>
      <w:r w:rsidRPr="00381F2D">
        <w:rPr>
          <w:rFonts w:ascii="Arial" w:hAnsi="Arial" w:cs="Arial"/>
        </w:rPr>
        <w:t>- Machine learning integration requires time for model training, testing, and integration complexities.</w:t>
      </w:r>
    </w:p>
    <w:p w14:paraId="7757EAA8" w14:textId="77777777" w:rsidR="00381F2D" w:rsidRPr="00381F2D" w:rsidRDefault="00381F2D" w:rsidP="00381F2D">
      <w:pPr>
        <w:rPr>
          <w:rFonts w:ascii="Arial" w:hAnsi="Arial" w:cs="Arial"/>
        </w:rPr>
      </w:pPr>
      <w:r w:rsidRPr="00381F2D">
        <w:rPr>
          <w:rFonts w:ascii="Arial" w:hAnsi="Arial" w:cs="Arial"/>
        </w:rPr>
        <w:t>- Other features like user authentication, search/notification systems, and payment integration are estimated based on typical development timelines for such functionalities.</w:t>
      </w:r>
    </w:p>
    <w:p w14:paraId="02D225A6" w14:textId="77777777" w:rsidR="00381F2D" w:rsidRPr="00381F2D" w:rsidRDefault="00381F2D" w:rsidP="00381F2D">
      <w:pPr>
        <w:rPr>
          <w:rFonts w:ascii="Arial" w:hAnsi="Arial" w:cs="Arial"/>
        </w:rPr>
      </w:pPr>
    </w:p>
    <w:p w14:paraId="1A4E24B1" w14:textId="2E5BA951" w:rsidR="0032069B" w:rsidRDefault="00381F2D" w:rsidP="00371B9C">
      <w:pPr>
        <w:rPr>
          <w:rFonts w:ascii="Arial" w:hAnsi="Arial" w:cs="Arial"/>
        </w:rPr>
      </w:pPr>
      <w:r w:rsidRPr="00381F2D">
        <w:rPr>
          <w:rFonts w:ascii="Arial" w:hAnsi="Arial" w:cs="Arial"/>
        </w:rPr>
        <w:t xml:space="preserve">By timeboxing the project, </w:t>
      </w:r>
      <w:proofErr w:type="spellStart"/>
      <w:r w:rsidRPr="00381F2D">
        <w:rPr>
          <w:rFonts w:ascii="Arial" w:hAnsi="Arial" w:cs="Arial"/>
        </w:rPr>
        <w:t>GeekUp</w:t>
      </w:r>
      <w:proofErr w:type="spellEnd"/>
      <w:r w:rsidRPr="00381F2D">
        <w:rPr>
          <w:rFonts w:ascii="Arial" w:hAnsi="Arial" w:cs="Arial"/>
        </w:rPr>
        <w:t xml:space="preserve"> can manage resources effectively, prioritize tasks, and ensure timely delivery of key features while maintaining quality and user satisfaction. Regular progress reviews and adjustments can be made during each timebox to stay aligned with the overall project timeline and goals.</w:t>
      </w:r>
      <w:r w:rsidR="00326D3C">
        <w:rPr>
          <w:rFonts w:ascii="Arial" w:hAnsi="Arial" w:cs="Arial"/>
        </w:rPr>
        <w:t xml:space="preserve"> </w:t>
      </w:r>
    </w:p>
    <w:p w14:paraId="7E4CFFAC" w14:textId="6AF963B1" w:rsidR="000C6134" w:rsidRDefault="000C6134" w:rsidP="00371B9C">
      <w:pPr>
        <w:rPr>
          <w:rFonts w:ascii="Arial" w:hAnsi="Arial" w:cs="Arial"/>
        </w:rPr>
      </w:pPr>
    </w:p>
    <w:tbl>
      <w:tblPr>
        <w:tblStyle w:val="TableGrid"/>
        <w:tblW w:w="9316" w:type="dxa"/>
        <w:tblLayout w:type="fixed"/>
        <w:tblLook w:val="04A0" w:firstRow="1" w:lastRow="0" w:firstColumn="1" w:lastColumn="0" w:noHBand="0" w:noVBand="1"/>
      </w:tblPr>
      <w:tblGrid>
        <w:gridCol w:w="3232"/>
        <w:gridCol w:w="1236"/>
        <w:gridCol w:w="2529"/>
        <w:gridCol w:w="2319"/>
      </w:tblGrid>
      <w:tr w:rsidR="000C6134" w:rsidRPr="00FD35F2" w14:paraId="3CCBB3D5" w14:textId="77777777" w:rsidTr="000C6134">
        <w:trPr>
          <w:trHeight w:val="376"/>
        </w:trPr>
        <w:tc>
          <w:tcPr>
            <w:tcW w:w="4468" w:type="dxa"/>
            <w:gridSpan w:val="2"/>
          </w:tcPr>
          <w:p w14:paraId="4B0140C1" w14:textId="77777777" w:rsidR="000C6134" w:rsidRPr="003430A5" w:rsidRDefault="000C6134" w:rsidP="00C96047">
            <w:pPr>
              <w:rPr>
                <w:rFonts w:cs="Arial"/>
                <w:b/>
              </w:rPr>
            </w:pPr>
            <w:r w:rsidRPr="003430A5">
              <w:rPr>
                <w:rFonts w:cs="Arial"/>
                <w:b/>
              </w:rPr>
              <w:t>Time box Name</w:t>
            </w:r>
          </w:p>
        </w:tc>
        <w:tc>
          <w:tcPr>
            <w:tcW w:w="4848" w:type="dxa"/>
            <w:gridSpan w:val="2"/>
          </w:tcPr>
          <w:p w14:paraId="0A1E05A8" w14:textId="77A23523" w:rsidR="000C6134" w:rsidRPr="00FD35F2" w:rsidRDefault="000C6134" w:rsidP="00C96047">
            <w:pPr>
              <w:rPr>
                <w:rFonts w:cs="Arial"/>
              </w:rPr>
            </w:pPr>
            <w:r>
              <w:rPr>
                <w:rFonts w:cs="Arial"/>
              </w:rPr>
              <w:t>Initial development phase</w:t>
            </w:r>
          </w:p>
        </w:tc>
      </w:tr>
      <w:tr w:rsidR="000C6134" w:rsidRPr="00FD35F2" w14:paraId="7538F96C" w14:textId="77777777" w:rsidTr="000C6134">
        <w:trPr>
          <w:trHeight w:val="324"/>
        </w:trPr>
        <w:tc>
          <w:tcPr>
            <w:tcW w:w="4468" w:type="dxa"/>
            <w:gridSpan w:val="2"/>
          </w:tcPr>
          <w:p w14:paraId="6DBEB5E3" w14:textId="76D413D0" w:rsidR="000C6134" w:rsidRPr="003430A5" w:rsidRDefault="000C6134" w:rsidP="00C96047">
            <w:pPr>
              <w:rPr>
                <w:rFonts w:cs="Arial"/>
                <w:b/>
              </w:rPr>
            </w:pPr>
            <w:r>
              <w:rPr>
                <w:rFonts w:cs="Arial"/>
                <w:b/>
              </w:rPr>
              <w:t>Duration</w:t>
            </w:r>
          </w:p>
        </w:tc>
        <w:tc>
          <w:tcPr>
            <w:tcW w:w="4848" w:type="dxa"/>
            <w:gridSpan w:val="2"/>
          </w:tcPr>
          <w:p w14:paraId="4854B88E" w14:textId="0075B319" w:rsidR="000C6134" w:rsidRPr="00FD35F2" w:rsidRDefault="000C6134" w:rsidP="00C96047">
            <w:pPr>
              <w:rPr>
                <w:rFonts w:cs="Arial"/>
              </w:rPr>
            </w:pPr>
            <w:r>
              <w:rPr>
                <w:rFonts w:cs="Arial"/>
              </w:rPr>
              <w:t xml:space="preserve">3 </w:t>
            </w:r>
            <w:proofErr w:type="gramStart"/>
            <w:r>
              <w:rPr>
                <w:rFonts w:cs="Arial"/>
              </w:rPr>
              <w:t>month</w:t>
            </w:r>
            <w:proofErr w:type="gramEnd"/>
          </w:p>
        </w:tc>
      </w:tr>
      <w:tr w:rsidR="000C6134" w:rsidRPr="00FD35F2" w14:paraId="3775DF4A" w14:textId="77777777" w:rsidTr="000C6134">
        <w:trPr>
          <w:trHeight w:val="324"/>
        </w:trPr>
        <w:tc>
          <w:tcPr>
            <w:tcW w:w="4468" w:type="dxa"/>
            <w:gridSpan w:val="2"/>
          </w:tcPr>
          <w:p w14:paraId="5D61D01D" w14:textId="71266DEA" w:rsidR="000C6134" w:rsidRDefault="000C6134" w:rsidP="00C96047">
            <w:pPr>
              <w:rPr>
                <w:rFonts w:cs="Arial"/>
                <w:b/>
              </w:rPr>
            </w:pPr>
            <w:r>
              <w:rPr>
                <w:rFonts w:cs="Arial"/>
                <w:b/>
              </w:rPr>
              <w:t>Task</w:t>
            </w:r>
          </w:p>
        </w:tc>
        <w:tc>
          <w:tcPr>
            <w:tcW w:w="4848" w:type="dxa"/>
            <w:gridSpan w:val="2"/>
          </w:tcPr>
          <w:p w14:paraId="0C79CB38" w14:textId="5D730E73" w:rsidR="000C6134" w:rsidRPr="000C6134" w:rsidRDefault="000C6134" w:rsidP="00C96047">
            <w:pPr>
              <w:rPr>
                <w:rFonts w:cs="Arial"/>
                <w:b/>
                <w:bCs/>
              </w:rPr>
            </w:pPr>
            <w:r w:rsidRPr="000C6134">
              <w:rPr>
                <w:rFonts w:cs="Arial"/>
                <w:b/>
                <w:bCs/>
              </w:rPr>
              <w:t>Duration</w:t>
            </w:r>
          </w:p>
        </w:tc>
      </w:tr>
      <w:tr w:rsidR="000C6134" w:rsidRPr="00FD35F2" w14:paraId="091875B9" w14:textId="77777777" w:rsidTr="000C6134">
        <w:trPr>
          <w:trHeight w:val="324"/>
        </w:trPr>
        <w:tc>
          <w:tcPr>
            <w:tcW w:w="4468" w:type="dxa"/>
            <w:gridSpan w:val="2"/>
          </w:tcPr>
          <w:p w14:paraId="5713E49D" w14:textId="2F7FF6B3" w:rsidR="000C6134" w:rsidRPr="000C6134" w:rsidRDefault="000C6134" w:rsidP="00C96047">
            <w:pPr>
              <w:rPr>
                <w:rFonts w:cs="Arial"/>
                <w:bCs/>
              </w:rPr>
            </w:pPr>
            <w:r w:rsidRPr="000C6134">
              <w:rPr>
                <w:rFonts w:cs="Arial"/>
                <w:bCs/>
              </w:rPr>
              <w:t>App Design and Planning</w:t>
            </w:r>
          </w:p>
        </w:tc>
        <w:tc>
          <w:tcPr>
            <w:tcW w:w="4848" w:type="dxa"/>
            <w:gridSpan w:val="2"/>
          </w:tcPr>
          <w:p w14:paraId="31363EEA" w14:textId="77777777" w:rsidR="000C6134" w:rsidRDefault="000C6134" w:rsidP="00C96047">
            <w:pPr>
              <w:rPr>
                <w:rFonts w:cs="Arial"/>
              </w:rPr>
            </w:pPr>
          </w:p>
        </w:tc>
      </w:tr>
      <w:tr w:rsidR="000C6134" w:rsidRPr="00FD35F2" w14:paraId="56B58785" w14:textId="77777777" w:rsidTr="000C6134">
        <w:trPr>
          <w:trHeight w:val="324"/>
        </w:trPr>
        <w:tc>
          <w:tcPr>
            <w:tcW w:w="4468" w:type="dxa"/>
            <w:gridSpan w:val="2"/>
          </w:tcPr>
          <w:p w14:paraId="031A574D" w14:textId="66BD03FB" w:rsidR="000C6134" w:rsidRPr="000C6134" w:rsidRDefault="000C6134" w:rsidP="00C96047">
            <w:pPr>
              <w:rPr>
                <w:rFonts w:cs="Arial"/>
                <w:bCs/>
              </w:rPr>
            </w:pPr>
            <w:r w:rsidRPr="000C6134">
              <w:rPr>
                <w:rFonts w:cs="Arial"/>
                <w:bCs/>
              </w:rPr>
              <w:t>Basic App Functionality</w:t>
            </w:r>
          </w:p>
        </w:tc>
        <w:tc>
          <w:tcPr>
            <w:tcW w:w="4848" w:type="dxa"/>
            <w:gridSpan w:val="2"/>
          </w:tcPr>
          <w:p w14:paraId="2493D740" w14:textId="77777777" w:rsidR="000C6134" w:rsidRDefault="000C6134" w:rsidP="00C96047">
            <w:pPr>
              <w:rPr>
                <w:rFonts w:cs="Arial"/>
              </w:rPr>
            </w:pPr>
          </w:p>
        </w:tc>
      </w:tr>
      <w:tr w:rsidR="000C6134" w:rsidRPr="00FD35F2" w14:paraId="5DFD33B5" w14:textId="77777777" w:rsidTr="000C6134">
        <w:trPr>
          <w:trHeight w:val="324"/>
        </w:trPr>
        <w:tc>
          <w:tcPr>
            <w:tcW w:w="4468" w:type="dxa"/>
            <w:gridSpan w:val="2"/>
          </w:tcPr>
          <w:p w14:paraId="11CF63E3" w14:textId="771F6E91" w:rsidR="000C6134" w:rsidRPr="000C6134" w:rsidRDefault="000C6134" w:rsidP="00C96047">
            <w:pPr>
              <w:rPr>
                <w:rFonts w:cs="Arial"/>
                <w:bCs/>
              </w:rPr>
            </w:pPr>
            <w:r w:rsidRPr="000C6134">
              <w:rPr>
                <w:rFonts w:cs="Arial"/>
                <w:bCs/>
              </w:rPr>
              <w:t>Machine Learning Integration</w:t>
            </w:r>
          </w:p>
        </w:tc>
        <w:tc>
          <w:tcPr>
            <w:tcW w:w="4848" w:type="dxa"/>
            <w:gridSpan w:val="2"/>
          </w:tcPr>
          <w:p w14:paraId="5C37A68C" w14:textId="77777777" w:rsidR="000C6134" w:rsidRDefault="000C6134" w:rsidP="00C96047">
            <w:pPr>
              <w:rPr>
                <w:rFonts w:cs="Arial"/>
              </w:rPr>
            </w:pPr>
          </w:p>
        </w:tc>
      </w:tr>
      <w:tr w:rsidR="000C6134" w:rsidRPr="00FD35F2" w14:paraId="0187DC7C" w14:textId="77777777" w:rsidTr="000C6134">
        <w:trPr>
          <w:trHeight w:val="324"/>
        </w:trPr>
        <w:tc>
          <w:tcPr>
            <w:tcW w:w="4468" w:type="dxa"/>
            <w:gridSpan w:val="2"/>
          </w:tcPr>
          <w:p w14:paraId="596EDF1F" w14:textId="50087A01" w:rsidR="000C6134" w:rsidRPr="000C6134" w:rsidRDefault="000C6134" w:rsidP="00C96047">
            <w:pPr>
              <w:rPr>
                <w:rFonts w:cs="Arial"/>
                <w:bCs/>
              </w:rPr>
            </w:pPr>
            <w:r w:rsidRPr="000C6134">
              <w:rPr>
                <w:rFonts w:cs="Arial"/>
                <w:bCs/>
              </w:rPr>
              <w:t>Performance Optimization</w:t>
            </w:r>
          </w:p>
        </w:tc>
        <w:tc>
          <w:tcPr>
            <w:tcW w:w="4848" w:type="dxa"/>
            <w:gridSpan w:val="2"/>
          </w:tcPr>
          <w:p w14:paraId="0D72A09A" w14:textId="77777777" w:rsidR="000C6134" w:rsidRDefault="000C6134" w:rsidP="00C96047">
            <w:pPr>
              <w:rPr>
                <w:rFonts w:cs="Arial"/>
              </w:rPr>
            </w:pPr>
          </w:p>
        </w:tc>
      </w:tr>
      <w:tr w:rsidR="000C6134" w:rsidRPr="00FD35F2" w14:paraId="1964FA28" w14:textId="77777777" w:rsidTr="000C6134">
        <w:trPr>
          <w:trHeight w:val="376"/>
        </w:trPr>
        <w:tc>
          <w:tcPr>
            <w:tcW w:w="3232" w:type="dxa"/>
          </w:tcPr>
          <w:p w14:paraId="38DF9F78" w14:textId="77777777" w:rsidR="000C6134" w:rsidRPr="00DA50F8" w:rsidRDefault="000C6134" w:rsidP="00C96047">
            <w:pPr>
              <w:rPr>
                <w:rFonts w:cs="Arial"/>
                <w:b/>
                <w:bCs/>
              </w:rPr>
            </w:pPr>
            <w:r w:rsidRPr="00DA50F8">
              <w:rPr>
                <w:rFonts w:cs="Arial"/>
                <w:b/>
                <w:bCs/>
              </w:rPr>
              <w:t>Task</w:t>
            </w:r>
          </w:p>
        </w:tc>
        <w:tc>
          <w:tcPr>
            <w:tcW w:w="1236" w:type="dxa"/>
          </w:tcPr>
          <w:p w14:paraId="75F58B51" w14:textId="77777777" w:rsidR="000C6134" w:rsidRPr="00FD35F2" w:rsidRDefault="000C6134" w:rsidP="00C96047">
            <w:pPr>
              <w:rPr>
                <w:rFonts w:cs="Arial"/>
                <w:b/>
                <w:bCs/>
              </w:rPr>
            </w:pPr>
            <w:r w:rsidRPr="00FD35F2">
              <w:rPr>
                <w:rFonts w:cs="Arial"/>
                <w:b/>
                <w:bCs/>
              </w:rPr>
              <w:t>Duration</w:t>
            </w:r>
          </w:p>
        </w:tc>
        <w:tc>
          <w:tcPr>
            <w:tcW w:w="2529" w:type="dxa"/>
          </w:tcPr>
          <w:p w14:paraId="67EEA2A0" w14:textId="6C22ED6C" w:rsidR="000C6134" w:rsidRPr="00FD35F2" w:rsidRDefault="000C6134" w:rsidP="00C96047">
            <w:pPr>
              <w:rPr>
                <w:rFonts w:cs="Arial"/>
                <w:b/>
                <w:bCs/>
              </w:rPr>
            </w:pPr>
            <w:r>
              <w:rPr>
                <w:rFonts w:cs="Arial"/>
                <w:bCs/>
              </w:rPr>
              <w:t>17.1.2024</w:t>
            </w:r>
          </w:p>
        </w:tc>
        <w:tc>
          <w:tcPr>
            <w:tcW w:w="2319" w:type="dxa"/>
          </w:tcPr>
          <w:p w14:paraId="48E1CC3C" w14:textId="49902B0B" w:rsidR="000C6134" w:rsidRPr="00FD35F2" w:rsidRDefault="000C6134" w:rsidP="00C96047">
            <w:pPr>
              <w:rPr>
                <w:rFonts w:cs="Arial"/>
                <w:b/>
              </w:rPr>
            </w:pPr>
            <w:r>
              <w:rPr>
                <w:rFonts w:cs="Arial"/>
                <w:bCs/>
              </w:rPr>
              <w:t>17.1.2024</w:t>
            </w:r>
          </w:p>
        </w:tc>
      </w:tr>
      <w:tr w:rsidR="000C6134" w:rsidRPr="00FD35F2" w14:paraId="1947F3C5" w14:textId="77777777" w:rsidTr="000C6134">
        <w:trPr>
          <w:trHeight w:val="376"/>
        </w:trPr>
        <w:tc>
          <w:tcPr>
            <w:tcW w:w="3232" w:type="dxa"/>
          </w:tcPr>
          <w:p w14:paraId="51DD9AA2" w14:textId="77777777" w:rsidR="000C6134" w:rsidRPr="00DF5E8D" w:rsidRDefault="000C6134" w:rsidP="00C96047">
            <w:pPr>
              <w:rPr>
                <w:rFonts w:cs="Arial"/>
                <w:bCs/>
              </w:rPr>
            </w:pPr>
            <w:r w:rsidRPr="00DF5E8D">
              <w:rPr>
                <w:rFonts w:cs="Arial"/>
                <w:bCs/>
              </w:rPr>
              <w:t>Functional Requirement</w:t>
            </w:r>
          </w:p>
        </w:tc>
        <w:tc>
          <w:tcPr>
            <w:tcW w:w="1236" w:type="dxa"/>
          </w:tcPr>
          <w:p w14:paraId="3D822B58" w14:textId="77777777" w:rsidR="000C6134" w:rsidRPr="00FD35F2" w:rsidRDefault="000C6134" w:rsidP="00C96047">
            <w:pPr>
              <w:rPr>
                <w:rFonts w:cs="Arial"/>
                <w:bCs/>
              </w:rPr>
            </w:pPr>
            <w:r w:rsidRPr="00FD35F2">
              <w:rPr>
                <w:rFonts w:cs="Arial"/>
                <w:bCs/>
              </w:rPr>
              <w:t>1 day</w:t>
            </w:r>
          </w:p>
        </w:tc>
        <w:tc>
          <w:tcPr>
            <w:tcW w:w="2529" w:type="dxa"/>
          </w:tcPr>
          <w:p w14:paraId="45C5976D" w14:textId="5CA93002" w:rsidR="000C6134" w:rsidRPr="00FD35F2" w:rsidRDefault="000C6134" w:rsidP="00C96047">
            <w:pPr>
              <w:rPr>
                <w:rFonts w:cs="Arial"/>
                <w:bCs/>
              </w:rPr>
            </w:pPr>
            <w:r>
              <w:rPr>
                <w:rFonts w:cs="Arial"/>
                <w:bCs/>
              </w:rPr>
              <w:t>19.1.2024</w:t>
            </w:r>
          </w:p>
        </w:tc>
        <w:tc>
          <w:tcPr>
            <w:tcW w:w="2319" w:type="dxa"/>
          </w:tcPr>
          <w:p w14:paraId="484EFCE0" w14:textId="5E830B70" w:rsidR="000C6134" w:rsidRPr="00FD35F2" w:rsidRDefault="000C6134" w:rsidP="00C96047">
            <w:pPr>
              <w:rPr>
                <w:rFonts w:cs="Arial"/>
              </w:rPr>
            </w:pPr>
            <w:r>
              <w:rPr>
                <w:rFonts w:cs="Arial"/>
                <w:bCs/>
              </w:rPr>
              <w:t>19.1.2024</w:t>
            </w:r>
          </w:p>
        </w:tc>
      </w:tr>
      <w:tr w:rsidR="000C6134" w:rsidRPr="00FD35F2" w14:paraId="08D09B1F" w14:textId="77777777" w:rsidTr="000C6134">
        <w:trPr>
          <w:trHeight w:val="376"/>
        </w:trPr>
        <w:tc>
          <w:tcPr>
            <w:tcW w:w="3232" w:type="dxa"/>
          </w:tcPr>
          <w:p w14:paraId="785F9099" w14:textId="77777777" w:rsidR="000C6134" w:rsidRPr="00DF5E8D" w:rsidRDefault="000C6134" w:rsidP="00C96047">
            <w:pPr>
              <w:rPr>
                <w:rFonts w:cs="Arial"/>
                <w:bCs/>
              </w:rPr>
            </w:pPr>
            <w:r w:rsidRPr="00DF5E8D">
              <w:rPr>
                <w:rFonts w:cs="Arial"/>
                <w:bCs/>
              </w:rPr>
              <w:t>Use Case Diagram</w:t>
            </w:r>
          </w:p>
        </w:tc>
        <w:tc>
          <w:tcPr>
            <w:tcW w:w="1236" w:type="dxa"/>
          </w:tcPr>
          <w:p w14:paraId="053B3B17" w14:textId="77777777" w:rsidR="000C6134" w:rsidRPr="00FD35F2" w:rsidRDefault="000C6134" w:rsidP="00C96047">
            <w:pPr>
              <w:rPr>
                <w:rFonts w:cs="Arial"/>
                <w:bCs/>
              </w:rPr>
            </w:pPr>
            <w:r w:rsidRPr="00FD35F2">
              <w:rPr>
                <w:rFonts w:cs="Arial"/>
                <w:bCs/>
              </w:rPr>
              <w:t>1 day</w:t>
            </w:r>
          </w:p>
        </w:tc>
        <w:tc>
          <w:tcPr>
            <w:tcW w:w="2529" w:type="dxa"/>
          </w:tcPr>
          <w:p w14:paraId="4C569E6C" w14:textId="05C254E6" w:rsidR="000C6134" w:rsidRPr="00FD35F2" w:rsidRDefault="000C6134" w:rsidP="00C96047">
            <w:pPr>
              <w:rPr>
                <w:rFonts w:cs="Arial"/>
                <w:bCs/>
              </w:rPr>
            </w:pPr>
            <w:r>
              <w:rPr>
                <w:rFonts w:cs="Arial"/>
                <w:bCs/>
              </w:rPr>
              <w:t>20.1.2024</w:t>
            </w:r>
          </w:p>
        </w:tc>
        <w:tc>
          <w:tcPr>
            <w:tcW w:w="2319" w:type="dxa"/>
          </w:tcPr>
          <w:p w14:paraId="32087080" w14:textId="23674BE2" w:rsidR="000C6134" w:rsidRPr="00FD35F2" w:rsidRDefault="000C6134" w:rsidP="00C96047">
            <w:pPr>
              <w:rPr>
                <w:rFonts w:cs="Arial"/>
              </w:rPr>
            </w:pPr>
            <w:r>
              <w:rPr>
                <w:rFonts w:cs="Arial"/>
                <w:bCs/>
              </w:rPr>
              <w:t>20.1.2024</w:t>
            </w:r>
          </w:p>
        </w:tc>
      </w:tr>
      <w:tr w:rsidR="000C6134" w:rsidRPr="00FD35F2" w14:paraId="644E9409" w14:textId="77777777" w:rsidTr="000C6134">
        <w:trPr>
          <w:trHeight w:val="376"/>
        </w:trPr>
        <w:tc>
          <w:tcPr>
            <w:tcW w:w="3232" w:type="dxa"/>
          </w:tcPr>
          <w:p w14:paraId="45DBA5B7" w14:textId="77777777" w:rsidR="000C6134" w:rsidRPr="00DF5E8D" w:rsidRDefault="000C6134" w:rsidP="00C96047">
            <w:pPr>
              <w:rPr>
                <w:rFonts w:cs="Arial"/>
                <w:bCs/>
              </w:rPr>
            </w:pPr>
            <w:r w:rsidRPr="00DF5E8D">
              <w:rPr>
                <w:rFonts w:cs="Arial"/>
                <w:bCs/>
              </w:rPr>
              <w:lastRenderedPageBreak/>
              <w:t>Class D</w:t>
            </w:r>
            <w:r>
              <w:rPr>
                <w:rFonts w:cs="Arial"/>
                <w:bCs/>
              </w:rPr>
              <w:t>iagram</w:t>
            </w:r>
          </w:p>
        </w:tc>
        <w:tc>
          <w:tcPr>
            <w:tcW w:w="1236" w:type="dxa"/>
          </w:tcPr>
          <w:p w14:paraId="167132D4" w14:textId="77777777" w:rsidR="000C6134" w:rsidRPr="00FD35F2" w:rsidRDefault="000C6134" w:rsidP="00C96047">
            <w:pPr>
              <w:rPr>
                <w:rFonts w:cs="Arial"/>
                <w:bCs/>
              </w:rPr>
            </w:pPr>
            <w:r w:rsidRPr="00FD35F2">
              <w:rPr>
                <w:rFonts w:cs="Arial"/>
                <w:bCs/>
              </w:rPr>
              <w:t>1 days</w:t>
            </w:r>
          </w:p>
        </w:tc>
        <w:tc>
          <w:tcPr>
            <w:tcW w:w="2529" w:type="dxa"/>
          </w:tcPr>
          <w:p w14:paraId="0FB79E39" w14:textId="65A6ECC8" w:rsidR="000C6134" w:rsidRPr="00FD35F2" w:rsidRDefault="000C6134" w:rsidP="00C96047">
            <w:pPr>
              <w:rPr>
                <w:rFonts w:cs="Arial"/>
                <w:bCs/>
              </w:rPr>
            </w:pPr>
          </w:p>
        </w:tc>
        <w:tc>
          <w:tcPr>
            <w:tcW w:w="2319" w:type="dxa"/>
          </w:tcPr>
          <w:p w14:paraId="123DB4D2" w14:textId="6A053AA0" w:rsidR="000C6134" w:rsidRPr="00FD35F2" w:rsidRDefault="000C6134" w:rsidP="00C96047">
            <w:pPr>
              <w:rPr>
                <w:rFonts w:cs="Arial"/>
              </w:rPr>
            </w:pPr>
          </w:p>
        </w:tc>
      </w:tr>
      <w:tr w:rsidR="000C6134" w:rsidRPr="00FD35F2" w14:paraId="05A7E321" w14:textId="77777777" w:rsidTr="000C6134">
        <w:trPr>
          <w:trHeight w:val="376"/>
        </w:trPr>
        <w:tc>
          <w:tcPr>
            <w:tcW w:w="3232" w:type="dxa"/>
          </w:tcPr>
          <w:p w14:paraId="3591FC81" w14:textId="77777777" w:rsidR="000C6134" w:rsidRPr="00DF5E8D" w:rsidRDefault="000C6134" w:rsidP="00C96047">
            <w:pPr>
              <w:rPr>
                <w:rFonts w:cs="Arial"/>
                <w:bCs/>
              </w:rPr>
            </w:pPr>
            <w:r w:rsidRPr="00DF5E8D">
              <w:rPr>
                <w:rFonts w:cs="Arial"/>
                <w:bCs/>
              </w:rPr>
              <w:t>Sequence Diagram</w:t>
            </w:r>
          </w:p>
        </w:tc>
        <w:tc>
          <w:tcPr>
            <w:tcW w:w="1236" w:type="dxa"/>
          </w:tcPr>
          <w:p w14:paraId="3C90B588" w14:textId="77777777" w:rsidR="000C6134" w:rsidRPr="00FD35F2" w:rsidRDefault="000C6134" w:rsidP="00C96047">
            <w:pPr>
              <w:rPr>
                <w:rFonts w:cs="Arial"/>
                <w:bCs/>
              </w:rPr>
            </w:pPr>
            <w:r w:rsidRPr="00FD35F2">
              <w:rPr>
                <w:rFonts w:cs="Arial"/>
                <w:bCs/>
              </w:rPr>
              <w:t>1 days</w:t>
            </w:r>
          </w:p>
        </w:tc>
        <w:tc>
          <w:tcPr>
            <w:tcW w:w="2529" w:type="dxa"/>
          </w:tcPr>
          <w:p w14:paraId="169105FD" w14:textId="76F71ADB" w:rsidR="000C6134" w:rsidRPr="00FD35F2" w:rsidRDefault="000C6134" w:rsidP="00C96047">
            <w:pPr>
              <w:rPr>
                <w:rFonts w:cs="Arial"/>
                <w:bCs/>
              </w:rPr>
            </w:pPr>
          </w:p>
        </w:tc>
        <w:tc>
          <w:tcPr>
            <w:tcW w:w="2319" w:type="dxa"/>
          </w:tcPr>
          <w:p w14:paraId="549F7DBF" w14:textId="4FD69AA2" w:rsidR="000C6134" w:rsidRPr="00FD35F2" w:rsidRDefault="000C6134" w:rsidP="00C96047">
            <w:pPr>
              <w:rPr>
                <w:rFonts w:cs="Arial"/>
              </w:rPr>
            </w:pPr>
          </w:p>
        </w:tc>
      </w:tr>
      <w:tr w:rsidR="000C6134" w:rsidRPr="00FD35F2" w14:paraId="46221FA7" w14:textId="77777777" w:rsidTr="000C6134">
        <w:trPr>
          <w:trHeight w:val="753"/>
        </w:trPr>
        <w:tc>
          <w:tcPr>
            <w:tcW w:w="3232" w:type="dxa"/>
          </w:tcPr>
          <w:p w14:paraId="14C11B31" w14:textId="77777777" w:rsidR="000C6134" w:rsidRPr="00DF5E8D" w:rsidRDefault="000C6134" w:rsidP="00C96047">
            <w:pPr>
              <w:rPr>
                <w:rFonts w:cs="Arial"/>
                <w:bCs/>
              </w:rPr>
            </w:pPr>
            <w:r w:rsidRPr="00DF5E8D">
              <w:rPr>
                <w:rFonts w:cs="Arial"/>
                <w:bCs/>
              </w:rPr>
              <w:t>High Level &amp; Low-Level Prototype</w:t>
            </w:r>
          </w:p>
        </w:tc>
        <w:tc>
          <w:tcPr>
            <w:tcW w:w="1236" w:type="dxa"/>
          </w:tcPr>
          <w:p w14:paraId="4F3CF51A" w14:textId="77777777" w:rsidR="000C6134" w:rsidRPr="00FD35F2" w:rsidRDefault="000C6134" w:rsidP="00C96047">
            <w:pPr>
              <w:rPr>
                <w:rFonts w:cs="Arial"/>
                <w:bCs/>
              </w:rPr>
            </w:pPr>
            <w:r>
              <w:rPr>
                <w:rFonts w:cs="Arial"/>
                <w:bCs/>
              </w:rPr>
              <w:t>1 days</w:t>
            </w:r>
          </w:p>
        </w:tc>
        <w:tc>
          <w:tcPr>
            <w:tcW w:w="2529" w:type="dxa"/>
          </w:tcPr>
          <w:p w14:paraId="7093B92A" w14:textId="01A8FD02" w:rsidR="000C6134" w:rsidRPr="00FD35F2" w:rsidRDefault="000C6134" w:rsidP="00C96047">
            <w:pPr>
              <w:rPr>
                <w:rFonts w:cs="Arial"/>
                <w:bCs/>
              </w:rPr>
            </w:pPr>
          </w:p>
        </w:tc>
        <w:tc>
          <w:tcPr>
            <w:tcW w:w="2319" w:type="dxa"/>
          </w:tcPr>
          <w:p w14:paraId="6E336E7A" w14:textId="00CE33E1" w:rsidR="000C6134" w:rsidRPr="00FD35F2" w:rsidRDefault="000C6134" w:rsidP="00C96047">
            <w:pPr>
              <w:rPr>
                <w:rFonts w:cs="Arial"/>
              </w:rPr>
            </w:pPr>
          </w:p>
        </w:tc>
      </w:tr>
      <w:tr w:rsidR="000C6134" w:rsidRPr="00FD35F2" w14:paraId="781E48D8" w14:textId="77777777" w:rsidTr="000C6134">
        <w:trPr>
          <w:trHeight w:val="376"/>
        </w:trPr>
        <w:tc>
          <w:tcPr>
            <w:tcW w:w="3232" w:type="dxa"/>
          </w:tcPr>
          <w:p w14:paraId="262521B6" w14:textId="77777777" w:rsidR="000C6134" w:rsidRPr="00DF5E8D" w:rsidRDefault="000C6134" w:rsidP="00C96047">
            <w:pPr>
              <w:rPr>
                <w:rFonts w:cs="Arial"/>
                <w:bCs/>
              </w:rPr>
            </w:pPr>
            <w:r w:rsidRPr="00DF5E8D">
              <w:rPr>
                <w:rFonts w:cs="Arial"/>
                <w:bCs/>
              </w:rPr>
              <w:t>Coding</w:t>
            </w:r>
          </w:p>
        </w:tc>
        <w:tc>
          <w:tcPr>
            <w:tcW w:w="1236" w:type="dxa"/>
          </w:tcPr>
          <w:p w14:paraId="798B0700" w14:textId="77777777" w:rsidR="000C6134" w:rsidRPr="00FD35F2" w:rsidRDefault="000C6134" w:rsidP="00C96047">
            <w:pPr>
              <w:rPr>
                <w:rFonts w:cs="Arial"/>
                <w:bCs/>
              </w:rPr>
            </w:pPr>
            <w:r>
              <w:rPr>
                <w:rFonts w:cs="Arial"/>
                <w:bCs/>
              </w:rPr>
              <w:t>10</w:t>
            </w:r>
            <w:r w:rsidRPr="00FD35F2">
              <w:rPr>
                <w:rFonts w:cs="Arial"/>
                <w:bCs/>
              </w:rPr>
              <w:t xml:space="preserve"> days</w:t>
            </w:r>
          </w:p>
        </w:tc>
        <w:tc>
          <w:tcPr>
            <w:tcW w:w="2529" w:type="dxa"/>
          </w:tcPr>
          <w:p w14:paraId="65987A91" w14:textId="2FF1F0D0" w:rsidR="000C6134" w:rsidRPr="00FD35F2" w:rsidRDefault="000C6134" w:rsidP="00C96047">
            <w:pPr>
              <w:rPr>
                <w:rFonts w:cs="Arial"/>
                <w:bCs/>
              </w:rPr>
            </w:pPr>
          </w:p>
        </w:tc>
        <w:tc>
          <w:tcPr>
            <w:tcW w:w="2319" w:type="dxa"/>
          </w:tcPr>
          <w:p w14:paraId="25A2F85A" w14:textId="4AFEE708" w:rsidR="000C6134" w:rsidRPr="00FD35F2" w:rsidRDefault="000C6134" w:rsidP="00C96047">
            <w:pPr>
              <w:rPr>
                <w:rFonts w:cs="Arial"/>
              </w:rPr>
            </w:pPr>
          </w:p>
        </w:tc>
      </w:tr>
      <w:tr w:rsidR="000C6134" w:rsidRPr="00FD35F2" w14:paraId="1731C01B" w14:textId="77777777" w:rsidTr="000C6134">
        <w:trPr>
          <w:trHeight w:val="376"/>
        </w:trPr>
        <w:tc>
          <w:tcPr>
            <w:tcW w:w="3232" w:type="dxa"/>
          </w:tcPr>
          <w:p w14:paraId="3CDD707E" w14:textId="77777777" w:rsidR="000C6134" w:rsidRPr="00DF5E8D" w:rsidRDefault="000C6134" w:rsidP="00C96047">
            <w:pPr>
              <w:rPr>
                <w:rFonts w:cs="Arial"/>
                <w:bCs/>
              </w:rPr>
            </w:pPr>
            <w:r w:rsidRPr="00DF5E8D">
              <w:rPr>
                <w:rFonts w:cs="Arial"/>
                <w:bCs/>
              </w:rPr>
              <w:t>Functional Testing</w:t>
            </w:r>
          </w:p>
        </w:tc>
        <w:tc>
          <w:tcPr>
            <w:tcW w:w="1236" w:type="dxa"/>
          </w:tcPr>
          <w:p w14:paraId="16316C84" w14:textId="77777777" w:rsidR="000C6134" w:rsidRPr="00FD35F2" w:rsidRDefault="000C6134" w:rsidP="00C96047">
            <w:pPr>
              <w:rPr>
                <w:rFonts w:cs="Arial"/>
                <w:bCs/>
              </w:rPr>
            </w:pPr>
            <w:r w:rsidRPr="00FD35F2">
              <w:rPr>
                <w:rFonts w:cs="Arial"/>
                <w:bCs/>
              </w:rPr>
              <w:t>1 day</w:t>
            </w:r>
          </w:p>
        </w:tc>
        <w:tc>
          <w:tcPr>
            <w:tcW w:w="2529" w:type="dxa"/>
          </w:tcPr>
          <w:p w14:paraId="011CB629" w14:textId="5556C997" w:rsidR="000C6134" w:rsidRPr="00FD35F2" w:rsidRDefault="000C6134" w:rsidP="00C96047">
            <w:pPr>
              <w:rPr>
                <w:rFonts w:cs="Arial"/>
                <w:bCs/>
              </w:rPr>
            </w:pPr>
          </w:p>
        </w:tc>
        <w:tc>
          <w:tcPr>
            <w:tcW w:w="2319" w:type="dxa"/>
          </w:tcPr>
          <w:p w14:paraId="4584EAD5" w14:textId="6FB0310E" w:rsidR="000C6134" w:rsidRPr="00FD35F2" w:rsidRDefault="000C6134" w:rsidP="00C96047">
            <w:pPr>
              <w:rPr>
                <w:rFonts w:cs="Arial"/>
              </w:rPr>
            </w:pPr>
          </w:p>
        </w:tc>
      </w:tr>
      <w:tr w:rsidR="000C6134" w:rsidRPr="00FD35F2" w14:paraId="1CFC6732" w14:textId="77777777" w:rsidTr="000C6134">
        <w:trPr>
          <w:trHeight w:val="376"/>
        </w:trPr>
        <w:tc>
          <w:tcPr>
            <w:tcW w:w="3232" w:type="dxa"/>
          </w:tcPr>
          <w:p w14:paraId="6AA378C3" w14:textId="77777777" w:rsidR="000C6134" w:rsidRPr="00DF5E8D" w:rsidRDefault="000C6134" w:rsidP="00C96047">
            <w:pPr>
              <w:rPr>
                <w:rFonts w:cs="Arial"/>
                <w:bCs/>
              </w:rPr>
            </w:pPr>
            <w:r w:rsidRPr="00DF5E8D">
              <w:rPr>
                <w:rFonts w:cs="Arial"/>
                <w:bCs/>
              </w:rPr>
              <w:t>Usability Testing</w:t>
            </w:r>
          </w:p>
        </w:tc>
        <w:tc>
          <w:tcPr>
            <w:tcW w:w="1236" w:type="dxa"/>
          </w:tcPr>
          <w:p w14:paraId="1C5CD072" w14:textId="77777777" w:rsidR="000C6134" w:rsidRPr="00FD35F2" w:rsidRDefault="000C6134" w:rsidP="00C96047">
            <w:pPr>
              <w:rPr>
                <w:rFonts w:cs="Arial"/>
                <w:bCs/>
              </w:rPr>
            </w:pPr>
            <w:r w:rsidRPr="00FD35F2">
              <w:rPr>
                <w:rFonts w:cs="Arial"/>
                <w:bCs/>
              </w:rPr>
              <w:t>1 day</w:t>
            </w:r>
          </w:p>
        </w:tc>
        <w:tc>
          <w:tcPr>
            <w:tcW w:w="2529" w:type="dxa"/>
          </w:tcPr>
          <w:p w14:paraId="2FB565B4" w14:textId="46F192DA" w:rsidR="000C6134" w:rsidRPr="00FD35F2" w:rsidRDefault="000C6134" w:rsidP="00C96047">
            <w:pPr>
              <w:rPr>
                <w:rFonts w:cs="Arial"/>
                <w:bCs/>
              </w:rPr>
            </w:pPr>
          </w:p>
        </w:tc>
        <w:tc>
          <w:tcPr>
            <w:tcW w:w="2319" w:type="dxa"/>
          </w:tcPr>
          <w:p w14:paraId="5D0B7E62" w14:textId="7D808815" w:rsidR="000C6134" w:rsidRPr="00FD35F2" w:rsidRDefault="000C6134" w:rsidP="00C96047">
            <w:pPr>
              <w:rPr>
                <w:rFonts w:cs="Arial"/>
              </w:rPr>
            </w:pPr>
          </w:p>
        </w:tc>
      </w:tr>
      <w:tr w:rsidR="000C6134" w:rsidRPr="00FD35F2" w14:paraId="53B755F5" w14:textId="77777777" w:rsidTr="000C6134">
        <w:trPr>
          <w:trHeight w:val="376"/>
        </w:trPr>
        <w:tc>
          <w:tcPr>
            <w:tcW w:w="3232" w:type="dxa"/>
          </w:tcPr>
          <w:p w14:paraId="1A0FAABB" w14:textId="77777777" w:rsidR="000C6134" w:rsidRPr="00DF5E8D" w:rsidRDefault="000C6134" w:rsidP="00C96047">
            <w:pPr>
              <w:rPr>
                <w:rFonts w:cs="Arial"/>
                <w:bCs/>
              </w:rPr>
            </w:pPr>
            <w:r w:rsidRPr="00DF5E8D">
              <w:rPr>
                <w:rFonts w:cs="Arial"/>
                <w:bCs/>
              </w:rPr>
              <w:t>Time Box Summary</w:t>
            </w:r>
          </w:p>
        </w:tc>
        <w:tc>
          <w:tcPr>
            <w:tcW w:w="1236" w:type="dxa"/>
          </w:tcPr>
          <w:p w14:paraId="661578EF" w14:textId="77777777" w:rsidR="000C6134" w:rsidRPr="00FD35F2" w:rsidRDefault="000C6134" w:rsidP="00C96047">
            <w:pPr>
              <w:rPr>
                <w:rFonts w:cs="Arial"/>
                <w:bCs/>
              </w:rPr>
            </w:pPr>
            <w:r w:rsidRPr="00FD35F2">
              <w:rPr>
                <w:rFonts w:cs="Arial"/>
                <w:bCs/>
              </w:rPr>
              <w:t>1 day</w:t>
            </w:r>
          </w:p>
        </w:tc>
        <w:tc>
          <w:tcPr>
            <w:tcW w:w="2529" w:type="dxa"/>
          </w:tcPr>
          <w:p w14:paraId="60CD6115" w14:textId="3691A087" w:rsidR="000C6134" w:rsidRPr="00FD35F2" w:rsidRDefault="000C6134" w:rsidP="00C96047">
            <w:pPr>
              <w:rPr>
                <w:rFonts w:cs="Arial"/>
                <w:bCs/>
              </w:rPr>
            </w:pPr>
          </w:p>
        </w:tc>
        <w:tc>
          <w:tcPr>
            <w:tcW w:w="2319" w:type="dxa"/>
          </w:tcPr>
          <w:p w14:paraId="421250EC" w14:textId="3C9B8D89" w:rsidR="000C6134" w:rsidRPr="00FD35F2" w:rsidRDefault="000C6134" w:rsidP="00C96047">
            <w:pPr>
              <w:rPr>
                <w:rFonts w:cs="Arial"/>
              </w:rPr>
            </w:pPr>
          </w:p>
        </w:tc>
      </w:tr>
    </w:tbl>
    <w:p w14:paraId="7C726107" w14:textId="472FEDF4" w:rsidR="000C6134" w:rsidRDefault="000C6134" w:rsidP="00371B9C">
      <w:pPr>
        <w:rPr>
          <w:rFonts w:ascii="Arial" w:hAnsi="Arial" w:cs="Arial"/>
        </w:rPr>
      </w:pPr>
    </w:p>
    <w:tbl>
      <w:tblPr>
        <w:tblStyle w:val="TableGrid"/>
        <w:tblW w:w="9316" w:type="dxa"/>
        <w:tblLayout w:type="fixed"/>
        <w:tblLook w:val="04A0" w:firstRow="1" w:lastRow="0" w:firstColumn="1" w:lastColumn="0" w:noHBand="0" w:noVBand="1"/>
      </w:tblPr>
      <w:tblGrid>
        <w:gridCol w:w="3232"/>
        <w:gridCol w:w="1236"/>
        <w:gridCol w:w="2529"/>
        <w:gridCol w:w="2319"/>
      </w:tblGrid>
      <w:tr w:rsidR="000C6134" w:rsidRPr="00FD35F2" w14:paraId="30A54F4F" w14:textId="77777777" w:rsidTr="00C96047">
        <w:trPr>
          <w:trHeight w:val="376"/>
        </w:trPr>
        <w:tc>
          <w:tcPr>
            <w:tcW w:w="4467" w:type="dxa"/>
            <w:gridSpan w:val="2"/>
          </w:tcPr>
          <w:p w14:paraId="6CDBA6AC" w14:textId="77777777" w:rsidR="000C6134" w:rsidRPr="003430A5" w:rsidRDefault="000C6134" w:rsidP="00C96047">
            <w:pPr>
              <w:rPr>
                <w:rFonts w:cs="Arial"/>
                <w:b/>
              </w:rPr>
            </w:pPr>
            <w:r w:rsidRPr="003430A5">
              <w:rPr>
                <w:rFonts w:cs="Arial"/>
                <w:b/>
              </w:rPr>
              <w:t>Time box Name</w:t>
            </w:r>
          </w:p>
        </w:tc>
        <w:tc>
          <w:tcPr>
            <w:tcW w:w="4848" w:type="dxa"/>
            <w:gridSpan w:val="2"/>
          </w:tcPr>
          <w:p w14:paraId="4195F358" w14:textId="77777777" w:rsidR="000C6134" w:rsidRPr="00FD35F2" w:rsidRDefault="000C6134" w:rsidP="00C96047">
            <w:pPr>
              <w:rPr>
                <w:rFonts w:cs="Arial"/>
              </w:rPr>
            </w:pPr>
            <w:r>
              <w:rPr>
                <w:rFonts w:cs="Arial"/>
              </w:rPr>
              <w:t>Manage Purchase Process Time-box</w:t>
            </w:r>
          </w:p>
        </w:tc>
      </w:tr>
      <w:tr w:rsidR="000C6134" w:rsidRPr="00FD35F2" w14:paraId="7D304396" w14:textId="77777777" w:rsidTr="00C96047">
        <w:trPr>
          <w:trHeight w:val="324"/>
        </w:trPr>
        <w:tc>
          <w:tcPr>
            <w:tcW w:w="4467" w:type="dxa"/>
            <w:gridSpan w:val="2"/>
          </w:tcPr>
          <w:p w14:paraId="50E06975" w14:textId="77777777" w:rsidR="000C6134" w:rsidRPr="003430A5" w:rsidRDefault="000C6134" w:rsidP="00C96047">
            <w:pPr>
              <w:rPr>
                <w:rFonts w:cs="Arial"/>
                <w:b/>
              </w:rPr>
            </w:pPr>
            <w:r w:rsidRPr="003430A5">
              <w:rPr>
                <w:rFonts w:cs="Arial"/>
                <w:b/>
              </w:rPr>
              <w:t>Start Date</w:t>
            </w:r>
          </w:p>
        </w:tc>
        <w:tc>
          <w:tcPr>
            <w:tcW w:w="4848" w:type="dxa"/>
            <w:gridSpan w:val="2"/>
          </w:tcPr>
          <w:p w14:paraId="4C3A8C96" w14:textId="77777777" w:rsidR="000C6134" w:rsidRPr="00FD35F2" w:rsidRDefault="000C6134" w:rsidP="00C96047">
            <w:pPr>
              <w:rPr>
                <w:rFonts w:cs="Arial"/>
              </w:rPr>
            </w:pPr>
            <w:r>
              <w:rPr>
                <w:rFonts w:cs="Arial"/>
              </w:rPr>
              <w:t>1.1.2024</w:t>
            </w:r>
          </w:p>
        </w:tc>
      </w:tr>
      <w:tr w:rsidR="000C6134" w:rsidRPr="00FD35F2" w14:paraId="0F8EF93F" w14:textId="77777777" w:rsidTr="00C96047">
        <w:trPr>
          <w:trHeight w:val="376"/>
        </w:trPr>
        <w:tc>
          <w:tcPr>
            <w:tcW w:w="4467" w:type="dxa"/>
            <w:gridSpan w:val="2"/>
          </w:tcPr>
          <w:p w14:paraId="3F9DBD50" w14:textId="77777777" w:rsidR="000C6134" w:rsidRPr="003430A5" w:rsidRDefault="000C6134" w:rsidP="00C96047">
            <w:pPr>
              <w:rPr>
                <w:rFonts w:cs="Arial"/>
                <w:b/>
              </w:rPr>
            </w:pPr>
            <w:r w:rsidRPr="003430A5">
              <w:rPr>
                <w:rFonts w:cs="Arial"/>
                <w:b/>
              </w:rPr>
              <w:t>End Date</w:t>
            </w:r>
          </w:p>
        </w:tc>
        <w:tc>
          <w:tcPr>
            <w:tcW w:w="4848" w:type="dxa"/>
            <w:gridSpan w:val="2"/>
          </w:tcPr>
          <w:p w14:paraId="21748E97" w14:textId="77777777" w:rsidR="000C6134" w:rsidRPr="00FD35F2" w:rsidRDefault="000C6134" w:rsidP="00C96047">
            <w:pPr>
              <w:rPr>
                <w:rFonts w:cs="Arial"/>
              </w:rPr>
            </w:pPr>
            <w:r>
              <w:rPr>
                <w:rFonts w:cs="Arial"/>
              </w:rPr>
              <w:t>20.1.2024</w:t>
            </w:r>
          </w:p>
        </w:tc>
      </w:tr>
      <w:tr w:rsidR="000C6134" w:rsidRPr="00FD35F2" w14:paraId="5B05543A" w14:textId="77777777" w:rsidTr="00C96047">
        <w:trPr>
          <w:trHeight w:val="376"/>
        </w:trPr>
        <w:tc>
          <w:tcPr>
            <w:tcW w:w="3231" w:type="dxa"/>
          </w:tcPr>
          <w:p w14:paraId="7AFC96D0" w14:textId="77777777" w:rsidR="000C6134" w:rsidRPr="00DA50F8" w:rsidRDefault="000C6134" w:rsidP="00C96047">
            <w:pPr>
              <w:rPr>
                <w:rFonts w:cs="Arial"/>
                <w:b/>
                <w:bCs/>
              </w:rPr>
            </w:pPr>
            <w:r w:rsidRPr="00DA50F8">
              <w:rPr>
                <w:rFonts w:cs="Arial"/>
                <w:b/>
                <w:bCs/>
              </w:rPr>
              <w:t>Task</w:t>
            </w:r>
          </w:p>
        </w:tc>
        <w:tc>
          <w:tcPr>
            <w:tcW w:w="1235" w:type="dxa"/>
          </w:tcPr>
          <w:p w14:paraId="47329ADB" w14:textId="77777777" w:rsidR="000C6134" w:rsidRPr="00FD35F2" w:rsidRDefault="000C6134" w:rsidP="00C96047">
            <w:pPr>
              <w:rPr>
                <w:rFonts w:cs="Arial"/>
                <w:b/>
                <w:bCs/>
              </w:rPr>
            </w:pPr>
            <w:r w:rsidRPr="00FD35F2">
              <w:rPr>
                <w:rFonts w:cs="Arial"/>
                <w:b/>
                <w:bCs/>
              </w:rPr>
              <w:t>Duration</w:t>
            </w:r>
          </w:p>
        </w:tc>
        <w:tc>
          <w:tcPr>
            <w:tcW w:w="2529" w:type="dxa"/>
          </w:tcPr>
          <w:p w14:paraId="7B6B8F9C" w14:textId="77777777" w:rsidR="000C6134" w:rsidRPr="00FD35F2" w:rsidRDefault="000C6134" w:rsidP="00C96047">
            <w:pPr>
              <w:rPr>
                <w:rFonts w:cs="Arial"/>
                <w:b/>
                <w:bCs/>
              </w:rPr>
            </w:pPr>
            <w:r w:rsidRPr="00FD35F2">
              <w:rPr>
                <w:rFonts w:cs="Arial"/>
                <w:b/>
                <w:bCs/>
              </w:rPr>
              <w:t>Start Date</w:t>
            </w:r>
          </w:p>
        </w:tc>
        <w:tc>
          <w:tcPr>
            <w:tcW w:w="2319" w:type="dxa"/>
          </w:tcPr>
          <w:p w14:paraId="68713B85" w14:textId="77777777" w:rsidR="000C6134" w:rsidRPr="00FD35F2" w:rsidRDefault="000C6134" w:rsidP="00C96047">
            <w:pPr>
              <w:rPr>
                <w:rFonts w:cs="Arial"/>
                <w:b/>
              </w:rPr>
            </w:pPr>
            <w:r w:rsidRPr="00FD35F2">
              <w:rPr>
                <w:rFonts w:cs="Arial"/>
                <w:b/>
              </w:rPr>
              <w:t>End Date</w:t>
            </w:r>
          </w:p>
        </w:tc>
      </w:tr>
      <w:tr w:rsidR="000C6134" w:rsidRPr="00FD35F2" w14:paraId="442536A0" w14:textId="77777777" w:rsidTr="00C96047">
        <w:trPr>
          <w:trHeight w:val="376"/>
        </w:trPr>
        <w:tc>
          <w:tcPr>
            <w:tcW w:w="3231" w:type="dxa"/>
          </w:tcPr>
          <w:p w14:paraId="767D1906" w14:textId="77777777" w:rsidR="000C6134" w:rsidRPr="00DF5E8D" w:rsidRDefault="000C6134" w:rsidP="00C96047">
            <w:pPr>
              <w:rPr>
                <w:rFonts w:cs="Arial"/>
                <w:bCs/>
              </w:rPr>
            </w:pPr>
            <w:r w:rsidRPr="00DF5E8D">
              <w:rPr>
                <w:rFonts w:cs="Arial"/>
                <w:bCs/>
              </w:rPr>
              <w:t>Functional Requirement</w:t>
            </w:r>
          </w:p>
        </w:tc>
        <w:tc>
          <w:tcPr>
            <w:tcW w:w="1235" w:type="dxa"/>
          </w:tcPr>
          <w:p w14:paraId="3835E0DC" w14:textId="77777777" w:rsidR="000C6134" w:rsidRPr="00FD35F2" w:rsidRDefault="000C6134" w:rsidP="00C96047">
            <w:pPr>
              <w:rPr>
                <w:rFonts w:cs="Arial"/>
                <w:bCs/>
              </w:rPr>
            </w:pPr>
            <w:r w:rsidRPr="00FD35F2">
              <w:rPr>
                <w:rFonts w:cs="Arial"/>
                <w:bCs/>
              </w:rPr>
              <w:t>1 day</w:t>
            </w:r>
          </w:p>
        </w:tc>
        <w:tc>
          <w:tcPr>
            <w:tcW w:w="2529" w:type="dxa"/>
          </w:tcPr>
          <w:p w14:paraId="06001E22" w14:textId="77777777" w:rsidR="000C6134" w:rsidRPr="00FD35F2" w:rsidRDefault="000C6134" w:rsidP="00C96047">
            <w:pPr>
              <w:rPr>
                <w:rFonts w:cs="Arial"/>
                <w:bCs/>
              </w:rPr>
            </w:pPr>
            <w:r>
              <w:rPr>
                <w:rFonts w:cs="Arial"/>
                <w:bCs/>
              </w:rPr>
              <w:t>1.1.2024</w:t>
            </w:r>
          </w:p>
        </w:tc>
        <w:tc>
          <w:tcPr>
            <w:tcW w:w="2319" w:type="dxa"/>
          </w:tcPr>
          <w:p w14:paraId="4D90B965" w14:textId="77777777" w:rsidR="000C6134" w:rsidRPr="00FD35F2" w:rsidRDefault="000C6134" w:rsidP="00C96047">
            <w:pPr>
              <w:rPr>
                <w:rFonts w:cs="Arial"/>
              </w:rPr>
            </w:pPr>
            <w:r>
              <w:rPr>
                <w:rFonts w:cs="Arial"/>
              </w:rPr>
              <w:t>1.1.2024</w:t>
            </w:r>
          </w:p>
        </w:tc>
      </w:tr>
      <w:tr w:rsidR="000C6134" w:rsidRPr="00FD35F2" w14:paraId="31C4758D" w14:textId="77777777" w:rsidTr="00C96047">
        <w:trPr>
          <w:trHeight w:val="376"/>
        </w:trPr>
        <w:tc>
          <w:tcPr>
            <w:tcW w:w="3231" w:type="dxa"/>
          </w:tcPr>
          <w:p w14:paraId="62AD7748" w14:textId="77777777" w:rsidR="000C6134" w:rsidRPr="00DF5E8D" w:rsidRDefault="000C6134" w:rsidP="00C96047">
            <w:pPr>
              <w:rPr>
                <w:rFonts w:cs="Arial"/>
                <w:bCs/>
              </w:rPr>
            </w:pPr>
            <w:r w:rsidRPr="00DF5E8D">
              <w:rPr>
                <w:rFonts w:cs="Arial"/>
                <w:bCs/>
              </w:rPr>
              <w:t>Use Case Diagram</w:t>
            </w:r>
          </w:p>
        </w:tc>
        <w:tc>
          <w:tcPr>
            <w:tcW w:w="1235" w:type="dxa"/>
          </w:tcPr>
          <w:p w14:paraId="33C5F939" w14:textId="77777777" w:rsidR="000C6134" w:rsidRPr="00FD35F2" w:rsidRDefault="000C6134" w:rsidP="00C96047">
            <w:pPr>
              <w:rPr>
                <w:rFonts w:cs="Arial"/>
                <w:bCs/>
              </w:rPr>
            </w:pPr>
            <w:r w:rsidRPr="00FD35F2">
              <w:rPr>
                <w:rFonts w:cs="Arial"/>
                <w:bCs/>
              </w:rPr>
              <w:t>1 day</w:t>
            </w:r>
          </w:p>
        </w:tc>
        <w:tc>
          <w:tcPr>
            <w:tcW w:w="2529" w:type="dxa"/>
          </w:tcPr>
          <w:p w14:paraId="4CF6C10B" w14:textId="77777777" w:rsidR="000C6134" w:rsidRPr="00FD35F2" w:rsidRDefault="000C6134" w:rsidP="00C96047">
            <w:pPr>
              <w:rPr>
                <w:rFonts w:cs="Arial"/>
                <w:bCs/>
              </w:rPr>
            </w:pPr>
            <w:r>
              <w:rPr>
                <w:rFonts w:cs="Arial"/>
                <w:bCs/>
              </w:rPr>
              <w:t>2.1.2024</w:t>
            </w:r>
          </w:p>
        </w:tc>
        <w:tc>
          <w:tcPr>
            <w:tcW w:w="2319" w:type="dxa"/>
          </w:tcPr>
          <w:p w14:paraId="3158ABD2" w14:textId="77777777" w:rsidR="000C6134" w:rsidRPr="00FD35F2" w:rsidRDefault="000C6134" w:rsidP="00C96047">
            <w:pPr>
              <w:rPr>
                <w:rFonts w:cs="Arial"/>
              </w:rPr>
            </w:pPr>
            <w:r>
              <w:rPr>
                <w:rFonts w:cs="Arial"/>
              </w:rPr>
              <w:t>2.1.2024</w:t>
            </w:r>
          </w:p>
        </w:tc>
      </w:tr>
      <w:tr w:rsidR="000C6134" w:rsidRPr="00FD35F2" w14:paraId="284C580A" w14:textId="77777777" w:rsidTr="00C96047">
        <w:trPr>
          <w:trHeight w:val="376"/>
        </w:trPr>
        <w:tc>
          <w:tcPr>
            <w:tcW w:w="3231" w:type="dxa"/>
          </w:tcPr>
          <w:p w14:paraId="58DE6907" w14:textId="77777777" w:rsidR="000C6134" w:rsidRPr="00DF5E8D" w:rsidRDefault="000C6134" w:rsidP="00C96047">
            <w:pPr>
              <w:rPr>
                <w:rFonts w:cs="Arial"/>
                <w:bCs/>
              </w:rPr>
            </w:pPr>
            <w:r w:rsidRPr="00DF5E8D">
              <w:rPr>
                <w:rFonts w:cs="Arial"/>
                <w:bCs/>
              </w:rPr>
              <w:t>Class D</w:t>
            </w:r>
            <w:r>
              <w:rPr>
                <w:rFonts w:cs="Arial"/>
                <w:bCs/>
              </w:rPr>
              <w:t>iagram</w:t>
            </w:r>
          </w:p>
        </w:tc>
        <w:tc>
          <w:tcPr>
            <w:tcW w:w="1235" w:type="dxa"/>
          </w:tcPr>
          <w:p w14:paraId="67702455" w14:textId="77777777" w:rsidR="000C6134" w:rsidRPr="00FD35F2" w:rsidRDefault="000C6134" w:rsidP="00C96047">
            <w:pPr>
              <w:rPr>
                <w:rFonts w:cs="Arial"/>
                <w:bCs/>
              </w:rPr>
            </w:pPr>
            <w:r w:rsidRPr="00FD35F2">
              <w:rPr>
                <w:rFonts w:cs="Arial"/>
                <w:bCs/>
              </w:rPr>
              <w:t>1 days</w:t>
            </w:r>
          </w:p>
        </w:tc>
        <w:tc>
          <w:tcPr>
            <w:tcW w:w="2529" w:type="dxa"/>
          </w:tcPr>
          <w:p w14:paraId="542EB535" w14:textId="77777777" w:rsidR="000C6134" w:rsidRPr="00FD35F2" w:rsidRDefault="000C6134" w:rsidP="00C96047">
            <w:pPr>
              <w:rPr>
                <w:rFonts w:cs="Arial"/>
                <w:bCs/>
              </w:rPr>
            </w:pPr>
            <w:r>
              <w:rPr>
                <w:rFonts w:cs="Arial"/>
                <w:bCs/>
              </w:rPr>
              <w:t>3.1.2024</w:t>
            </w:r>
          </w:p>
        </w:tc>
        <w:tc>
          <w:tcPr>
            <w:tcW w:w="2319" w:type="dxa"/>
          </w:tcPr>
          <w:p w14:paraId="1EEA946A" w14:textId="77777777" w:rsidR="000C6134" w:rsidRPr="00FD35F2" w:rsidRDefault="000C6134" w:rsidP="00C96047">
            <w:pPr>
              <w:rPr>
                <w:rFonts w:cs="Arial"/>
              </w:rPr>
            </w:pPr>
            <w:r>
              <w:rPr>
                <w:rFonts w:cs="Arial"/>
              </w:rPr>
              <w:t>3.1.2024</w:t>
            </w:r>
          </w:p>
        </w:tc>
      </w:tr>
      <w:tr w:rsidR="000C6134" w:rsidRPr="00FD35F2" w14:paraId="090587D0" w14:textId="77777777" w:rsidTr="00C96047">
        <w:trPr>
          <w:trHeight w:val="376"/>
        </w:trPr>
        <w:tc>
          <w:tcPr>
            <w:tcW w:w="3231" w:type="dxa"/>
          </w:tcPr>
          <w:p w14:paraId="13DA2D96" w14:textId="77777777" w:rsidR="000C6134" w:rsidRPr="00DF5E8D" w:rsidRDefault="000C6134" w:rsidP="00C96047">
            <w:pPr>
              <w:rPr>
                <w:rFonts w:cs="Arial"/>
                <w:bCs/>
              </w:rPr>
            </w:pPr>
            <w:r w:rsidRPr="00DF5E8D">
              <w:rPr>
                <w:rFonts w:cs="Arial"/>
                <w:bCs/>
              </w:rPr>
              <w:t>Sequence Diagram</w:t>
            </w:r>
          </w:p>
        </w:tc>
        <w:tc>
          <w:tcPr>
            <w:tcW w:w="1235" w:type="dxa"/>
          </w:tcPr>
          <w:p w14:paraId="34137E94" w14:textId="77777777" w:rsidR="000C6134" w:rsidRPr="00FD35F2" w:rsidRDefault="000C6134" w:rsidP="00C96047">
            <w:pPr>
              <w:rPr>
                <w:rFonts w:cs="Arial"/>
                <w:bCs/>
              </w:rPr>
            </w:pPr>
            <w:r w:rsidRPr="00FD35F2">
              <w:rPr>
                <w:rFonts w:cs="Arial"/>
                <w:bCs/>
              </w:rPr>
              <w:t>1 days</w:t>
            </w:r>
          </w:p>
        </w:tc>
        <w:tc>
          <w:tcPr>
            <w:tcW w:w="2529" w:type="dxa"/>
          </w:tcPr>
          <w:p w14:paraId="6AEBB83F" w14:textId="77777777" w:rsidR="000C6134" w:rsidRPr="00FD35F2" w:rsidRDefault="000C6134" w:rsidP="00C96047">
            <w:pPr>
              <w:rPr>
                <w:rFonts w:cs="Arial"/>
                <w:bCs/>
              </w:rPr>
            </w:pPr>
            <w:r>
              <w:rPr>
                <w:rFonts w:cs="Arial"/>
                <w:bCs/>
              </w:rPr>
              <w:t>4.1.2024</w:t>
            </w:r>
          </w:p>
        </w:tc>
        <w:tc>
          <w:tcPr>
            <w:tcW w:w="2319" w:type="dxa"/>
          </w:tcPr>
          <w:p w14:paraId="700849D6" w14:textId="77777777" w:rsidR="000C6134" w:rsidRPr="00FD35F2" w:rsidRDefault="000C6134" w:rsidP="00C96047">
            <w:pPr>
              <w:rPr>
                <w:rFonts w:cs="Arial"/>
              </w:rPr>
            </w:pPr>
            <w:r>
              <w:rPr>
                <w:rFonts w:cs="Arial"/>
              </w:rPr>
              <w:t>4.1.2024</w:t>
            </w:r>
          </w:p>
        </w:tc>
      </w:tr>
      <w:tr w:rsidR="000C6134" w:rsidRPr="00FD35F2" w14:paraId="42CE7776" w14:textId="77777777" w:rsidTr="00C96047">
        <w:trPr>
          <w:trHeight w:val="753"/>
        </w:trPr>
        <w:tc>
          <w:tcPr>
            <w:tcW w:w="3231" w:type="dxa"/>
          </w:tcPr>
          <w:p w14:paraId="3437EDC9" w14:textId="77777777" w:rsidR="000C6134" w:rsidRPr="00DF5E8D" w:rsidRDefault="000C6134" w:rsidP="00C96047">
            <w:pPr>
              <w:rPr>
                <w:rFonts w:cs="Arial"/>
                <w:bCs/>
              </w:rPr>
            </w:pPr>
            <w:r w:rsidRPr="00DF5E8D">
              <w:rPr>
                <w:rFonts w:cs="Arial"/>
                <w:bCs/>
              </w:rPr>
              <w:t>High Level &amp; Low-Level Prototype</w:t>
            </w:r>
          </w:p>
        </w:tc>
        <w:tc>
          <w:tcPr>
            <w:tcW w:w="1235" w:type="dxa"/>
          </w:tcPr>
          <w:p w14:paraId="60AA0CD6" w14:textId="77777777" w:rsidR="000C6134" w:rsidRPr="00FD35F2" w:rsidRDefault="000C6134" w:rsidP="00C96047">
            <w:pPr>
              <w:rPr>
                <w:rFonts w:cs="Arial"/>
                <w:bCs/>
              </w:rPr>
            </w:pPr>
            <w:r>
              <w:rPr>
                <w:rFonts w:cs="Arial"/>
                <w:bCs/>
              </w:rPr>
              <w:t>1 days</w:t>
            </w:r>
          </w:p>
        </w:tc>
        <w:tc>
          <w:tcPr>
            <w:tcW w:w="2529" w:type="dxa"/>
          </w:tcPr>
          <w:p w14:paraId="76BB5F41" w14:textId="77777777" w:rsidR="000C6134" w:rsidRPr="00FD35F2" w:rsidRDefault="000C6134" w:rsidP="00C96047">
            <w:pPr>
              <w:rPr>
                <w:rFonts w:cs="Arial"/>
                <w:bCs/>
              </w:rPr>
            </w:pPr>
            <w:r>
              <w:rPr>
                <w:rFonts w:cs="Arial"/>
                <w:bCs/>
              </w:rPr>
              <w:t>5.1.2024</w:t>
            </w:r>
          </w:p>
        </w:tc>
        <w:tc>
          <w:tcPr>
            <w:tcW w:w="2319" w:type="dxa"/>
          </w:tcPr>
          <w:p w14:paraId="0D4247F0" w14:textId="77777777" w:rsidR="000C6134" w:rsidRPr="00FD35F2" w:rsidRDefault="000C6134" w:rsidP="00C96047">
            <w:pPr>
              <w:rPr>
                <w:rFonts w:cs="Arial"/>
              </w:rPr>
            </w:pPr>
            <w:r>
              <w:rPr>
                <w:rFonts w:cs="Arial"/>
              </w:rPr>
              <w:t>5.1.2024</w:t>
            </w:r>
          </w:p>
        </w:tc>
      </w:tr>
      <w:tr w:rsidR="000C6134" w:rsidRPr="00FD35F2" w14:paraId="420A0124" w14:textId="77777777" w:rsidTr="00C96047">
        <w:trPr>
          <w:trHeight w:val="376"/>
        </w:trPr>
        <w:tc>
          <w:tcPr>
            <w:tcW w:w="3231" w:type="dxa"/>
          </w:tcPr>
          <w:p w14:paraId="05C9C954" w14:textId="77777777" w:rsidR="000C6134" w:rsidRPr="00DF5E8D" w:rsidRDefault="000C6134" w:rsidP="00C96047">
            <w:pPr>
              <w:rPr>
                <w:rFonts w:cs="Arial"/>
                <w:bCs/>
              </w:rPr>
            </w:pPr>
            <w:r w:rsidRPr="00DF5E8D">
              <w:rPr>
                <w:rFonts w:cs="Arial"/>
                <w:bCs/>
              </w:rPr>
              <w:t>Coding</w:t>
            </w:r>
          </w:p>
        </w:tc>
        <w:tc>
          <w:tcPr>
            <w:tcW w:w="1235" w:type="dxa"/>
          </w:tcPr>
          <w:p w14:paraId="293D5EBA" w14:textId="77777777" w:rsidR="000C6134" w:rsidRPr="00FD35F2" w:rsidRDefault="000C6134" w:rsidP="00C96047">
            <w:pPr>
              <w:rPr>
                <w:rFonts w:cs="Arial"/>
                <w:bCs/>
              </w:rPr>
            </w:pPr>
            <w:r>
              <w:rPr>
                <w:rFonts w:cs="Arial"/>
                <w:bCs/>
              </w:rPr>
              <w:t>10</w:t>
            </w:r>
            <w:r w:rsidRPr="00FD35F2">
              <w:rPr>
                <w:rFonts w:cs="Arial"/>
                <w:bCs/>
              </w:rPr>
              <w:t xml:space="preserve"> days</w:t>
            </w:r>
          </w:p>
        </w:tc>
        <w:tc>
          <w:tcPr>
            <w:tcW w:w="2529" w:type="dxa"/>
          </w:tcPr>
          <w:p w14:paraId="3267DCCA" w14:textId="77777777" w:rsidR="000C6134" w:rsidRPr="00FD35F2" w:rsidRDefault="000C6134" w:rsidP="00C96047">
            <w:pPr>
              <w:rPr>
                <w:rFonts w:cs="Arial"/>
                <w:bCs/>
              </w:rPr>
            </w:pPr>
            <w:r>
              <w:rPr>
                <w:rFonts w:cs="Arial"/>
                <w:bCs/>
              </w:rPr>
              <w:t>6.1.2024</w:t>
            </w:r>
          </w:p>
        </w:tc>
        <w:tc>
          <w:tcPr>
            <w:tcW w:w="2319" w:type="dxa"/>
          </w:tcPr>
          <w:p w14:paraId="558DF557" w14:textId="77777777" w:rsidR="000C6134" w:rsidRPr="00FD35F2" w:rsidRDefault="000C6134" w:rsidP="00C96047">
            <w:pPr>
              <w:rPr>
                <w:rFonts w:cs="Arial"/>
              </w:rPr>
            </w:pPr>
            <w:r>
              <w:rPr>
                <w:rFonts w:cs="Arial"/>
              </w:rPr>
              <w:t>16.1.2024</w:t>
            </w:r>
          </w:p>
        </w:tc>
      </w:tr>
      <w:tr w:rsidR="000C6134" w:rsidRPr="00FD35F2" w14:paraId="4CC243DC" w14:textId="77777777" w:rsidTr="00C96047">
        <w:trPr>
          <w:trHeight w:val="376"/>
        </w:trPr>
        <w:tc>
          <w:tcPr>
            <w:tcW w:w="3231" w:type="dxa"/>
          </w:tcPr>
          <w:p w14:paraId="14DAA98F" w14:textId="77777777" w:rsidR="000C6134" w:rsidRPr="00DF5E8D" w:rsidRDefault="000C6134" w:rsidP="00C96047">
            <w:pPr>
              <w:rPr>
                <w:rFonts w:cs="Arial"/>
                <w:bCs/>
              </w:rPr>
            </w:pPr>
            <w:r w:rsidRPr="00DF5E8D">
              <w:rPr>
                <w:rFonts w:cs="Arial"/>
                <w:bCs/>
              </w:rPr>
              <w:t>Functional Testing</w:t>
            </w:r>
          </w:p>
        </w:tc>
        <w:tc>
          <w:tcPr>
            <w:tcW w:w="1235" w:type="dxa"/>
          </w:tcPr>
          <w:p w14:paraId="23A78082" w14:textId="77777777" w:rsidR="000C6134" w:rsidRPr="00FD35F2" w:rsidRDefault="000C6134" w:rsidP="00C96047">
            <w:pPr>
              <w:rPr>
                <w:rFonts w:cs="Arial"/>
                <w:bCs/>
              </w:rPr>
            </w:pPr>
            <w:r w:rsidRPr="00FD35F2">
              <w:rPr>
                <w:rFonts w:cs="Arial"/>
                <w:bCs/>
              </w:rPr>
              <w:t>1 day</w:t>
            </w:r>
          </w:p>
        </w:tc>
        <w:tc>
          <w:tcPr>
            <w:tcW w:w="2529" w:type="dxa"/>
          </w:tcPr>
          <w:p w14:paraId="6BF9BF7C" w14:textId="77777777" w:rsidR="000C6134" w:rsidRPr="00FD35F2" w:rsidRDefault="000C6134" w:rsidP="00C96047">
            <w:pPr>
              <w:rPr>
                <w:rFonts w:cs="Arial"/>
                <w:bCs/>
              </w:rPr>
            </w:pPr>
            <w:r>
              <w:rPr>
                <w:rFonts w:cs="Arial"/>
                <w:bCs/>
              </w:rPr>
              <w:t>17.1.2024</w:t>
            </w:r>
          </w:p>
        </w:tc>
        <w:tc>
          <w:tcPr>
            <w:tcW w:w="2319" w:type="dxa"/>
          </w:tcPr>
          <w:p w14:paraId="6733E417" w14:textId="77777777" w:rsidR="000C6134" w:rsidRPr="00FD35F2" w:rsidRDefault="000C6134" w:rsidP="00C96047">
            <w:pPr>
              <w:rPr>
                <w:rFonts w:cs="Arial"/>
              </w:rPr>
            </w:pPr>
            <w:r>
              <w:rPr>
                <w:rFonts w:cs="Arial"/>
                <w:bCs/>
              </w:rPr>
              <w:t>17.1.2024</w:t>
            </w:r>
          </w:p>
        </w:tc>
      </w:tr>
      <w:tr w:rsidR="000C6134" w:rsidRPr="00FD35F2" w14:paraId="2ED8E2C3" w14:textId="77777777" w:rsidTr="00C96047">
        <w:trPr>
          <w:trHeight w:val="376"/>
        </w:trPr>
        <w:tc>
          <w:tcPr>
            <w:tcW w:w="3231" w:type="dxa"/>
          </w:tcPr>
          <w:p w14:paraId="53B23247" w14:textId="77777777" w:rsidR="000C6134" w:rsidRPr="00DF5E8D" w:rsidRDefault="000C6134" w:rsidP="00C96047">
            <w:pPr>
              <w:rPr>
                <w:rFonts w:cs="Arial"/>
                <w:bCs/>
              </w:rPr>
            </w:pPr>
            <w:r w:rsidRPr="00DF5E8D">
              <w:rPr>
                <w:rFonts w:cs="Arial"/>
                <w:bCs/>
              </w:rPr>
              <w:t>Usability Testing</w:t>
            </w:r>
          </w:p>
        </w:tc>
        <w:tc>
          <w:tcPr>
            <w:tcW w:w="1235" w:type="dxa"/>
          </w:tcPr>
          <w:p w14:paraId="763FA216" w14:textId="77777777" w:rsidR="000C6134" w:rsidRPr="00FD35F2" w:rsidRDefault="000C6134" w:rsidP="00C96047">
            <w:pPr>
              <w:rPr>
                <w:rFonts w:cs="Arial"/>
                <w:bCs/>
              </w:rPr>
            </w:pPr>
            <w:r w:rsidRPr="00FD35F2">
              <w:rPr>
                <w:rFonts w:cs="Arial"/>
                <w:bCs/>
              </w:rPr>
              <w:t>1 day</w:t>
            </w:r>
          </w:p>
        </w:tc>
        <w:tc>
          <w:tcPr>
            <w:tcW w:w="2529" w:type="dxa"/>
          </w:tcPr>
          <w:p w14:paraId="023A0D19" w14:textId="77777777" w:rsidR="000C6134" w:rsidRPr="00FD35F2" w:rsidRDefault="000C6134" w:rsidP="00C96047">
            <w:pPr>
              <w:rPr>
                <w:rFonts w:cs="Arial"/>
                <w:bCs/>
              </w:rPr>
            </w:pPr>
            <w:r>
              <w:rPr>
                <w:rFonts w:cs="Arial"/>
                <w:bCs/>
              </w:rPr>
              <w:t>19.1.2024</w:t>
            </w:r>
          </w:p>
        </w:tc>
        <w:tc>
          <w:tcPr>
            <w:tcW w:w="2319" w:type="dxa"/>
          </w:tcPr>
          <w:p w14:paraId="0815292A" w14:textId="77777777" w:rsidR="000C6134" w:rsidRPr="00FD35F2" w:rsidRDefault="000C6134" w:rsidP="00C96047">
            <w:pPr>
              <w:rPr>
                <w:rFonts w:cs="Arial"/>
              </w:rPr>
            </w:pPr>
            <w:r>
              <w:rPr>
                <w:rFonts w:cs="Arial"/>
                <w:bCs/>
              </w:rPr>
              <w:t>19.1.2024</w:t>
            </w:r>
          </w:p>
        </w:tc>
      </w:tr>
      <w:tr w:rsidR="000C6134" w:rsidRPr="00FD35F2" w14:paraId="074FF4B6" w14:textId="77777777" w:rsidTr="00C96047">
        <w:trPr>
          <w:trHeight w:val="376"/>
        </w:trPr>
        <w:tc>
          <w:tcPr>
            <w:tcW w:w="3231" w:type="dxa"/>
          </w:tcPr>
          <w:p w14:paraId="51802DA5" w14:textId="77777777" w:rsidR="000C6134" w:rsidRPr="00DF5E8D" w:rsidRDefault="000C6134" w:rsidP="00C96047">
            <w:pPr>
              <w:rPr>
                <w:rFonts w:cs="Arial"/>
                <w:bCs/>
              </w:rPr>
            </w:pPr>
            <w:r w:rsidRPr="00DF5E8D">
              <w:rPr>
                <w:rFonts w:cs="Arial"/>
                <w:bCs/>
              </w:rPr>
              <w:t>Time Box Summary</w:t>
            </w:r>
          </w:p>
        </w:tc>
        <w:tc>
          <w:tcPr>
            <w:tcW w:w="1235" w:type="dxa"/>
          </w:tcPr>
          <w:p w14:paraId="3D63E33A" w14:textId="77777777" w:rsidR="000C6134" w:rsidRPr="00FD35F2" w:rsidRDefault="000C6134" w:rsidP="00C96047">
            <w:pPr>
              <w:rPr>
                <w:rFonts w:cs="Arial"/>
                <w:bCs/>
              </w:rPr>
            </w:pPr>
            <w:r w:rsidRPr="00FD35F2">
              <w:rPr>
                <w:rFonts w:cs="Arial"/>
                <w:bCs/>
              </w:rPr>
              <w:t>1 day</w:t>
            </w:r>
          </w:p>
        </w:tc>
        <w:tc>
          <w:tcPr>
            <w:tcW w:w="2529" w:type="dxa"/>
          </w:tcPr>
          <w:p w14:paraId="3C1106C8" w14:textId="77777777" w:rsidR="000C6134" w:rsidRPr="00FD35F2" w:rsidRDefault="000C6134" w:rsidP="00C96047">
            <w:pPr>
              <w:rPr>
                <w:rFonts w:cs="Arial"/>
                <w:bCs/>
              </w:rPr>
            </w:pPr>
            <w:r>
              <w:rPr>
                <w:rFonts w:cs="Arial"/>
                <w:bCs/>
              </w:rPr>
              <w:t>20.1.2024</w:t>
            </w:r>
          </w:p>
        </w:tc>
        <w:tc>
          <w:tcPr>
            <w:tcW w:w="2319" w:type="dxa"/>
          </w:tcPr>
          <w:p w14:paraId="743DF0E8" w14:textId="77777777" w:rsidR="000C6134" w:rsidRPr="00FD35F2" w:rsidRDefault="000C6134" w:rsidP="00C96047">
            <w:pPr>
              <w:rPr>
                <w:rFonts w:cs="Arial"/>
              </w:rPr>
            </w:pPr>
            <w:r>
              <w:rPr>
                <w:rFonts w:cs="Arial"/>
                <w:bCs/>
              </w:rPr>
              <w:t>20.1.2024</w:t>
            </w:r>
          </w:p>
        </w:tc>
      </w:tr>
    </w:tbl>
    <w:p w14:paraId="14C88D26" w14:textId="77777777" w:rsidR="000C6134" w:rsidRDefault="000C6134" w:rsidP="00371B9C">
      <w:pPr>
        <w:rPr>
          <w:rFonts w:ascii="Arial" w:hAnsi="Arial" w:cs="Arial"/>
        </w:rPr>
      </w:pPr>
    </w:p>
    <w:p w14:paraId="38AA7AEA" w14:textId="77777777" w:rsidR="0032069B" w:rsidRPr="002F7E21" w:rsidRDefault="0032069B" w:rsidP="00371B9C">
      <w:pPr>
        <w:rPr>
          <w:rFonts w:ascii="Arial" w:hAnsi="Arial" w:cs="Arial"/>
        </w:rPr>
      </w:pPr>
    </w:p>
    <w:sectPr w:rsidR="0032069B" w:rsidRPr="002F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21"/>
    <w:rsid w:val="000C6134"/>
    <w:rsid w:val="002F7E21"/>
    <w:rsid w:val="0032069B"/>
    <w:rsid w:val="00326D3C"/>
    <w:rsid w:val="003573C2"/>
    <w:rsid w:val="00371B9C"/>
    <w:rsid w:val="00381F2D"/>
    <w:rsid w:val="003E08BA"/>
    <w:rsid w:val="009B0A9D"/>
    <w:rsid w:val="00C03D59"/>
    <w:rsid w:val="00DC4724"/>
    <w:rsid w:val="00DF3EC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4AAA"/>
  <w15:chartTrackingRefBased/>
  <w15:docId w15:val="{754DED68-20E0-45A4-9E8D-254C1BD3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6134"/>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07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5</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Myint Hlaing San</dc:creator>
  <cp:keywords/>
  <dc:description/>
  <cp:lastModifiedBy>Myint Hlaing San</cp:lastModifiedBy>
  <cp:revision>2</cp:revision>
  <dcterms:created xsi:type="dcterms:W3CDTF">2024-03-25T03:05:00Z</dcterms:created>
  <dcterms:modified xsi:type="dcterms:W3CDTF">2024-03-27T04:15:00Z</dcterms:modified>
</cp:coreProperties>
</file>