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Hardware 1 - Answer key</w:t>
      </w:r>
    </w:p>
    <w:p>
      <w:pPr>
        <w:spacing w:after="200"/>
      </w:pPr>
      <w:r>
        <w:rPr>
          <w:color w:val="666666"/>
          <w:sz w:val="24"/>
          <w:szCs w:val="24"/>
        </w:rPr>
        <w:t xml:space="preserve">Y12 - Cambridge International 9618  |  3.1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Answers and marking points for every task on the worksheet and student booklet (same task numbers).</w:t>
      </w:r>
    </w:p>
    <w:p>
      <w:pPr>
        <w:spacing w:after="120" w:before="0"/>
      </w:pPr>
      <w:r>
        <w:rPr>
          <w:i/>
          <w:iCs/>
          <w:color w:val="666666"/>
          <w:sz w:val="21"/>
          <w:szCs w:val="21"/>
        </w:rPr>
        <w:t xml:space="preserve">Official answers come from the published Cambridge 9618 Paper 1 mark schemes for the paper cited (2021-2024). Suggested answers are written in mark-scheme style from the textbook (Hodder 9618, section 3.1) and the official points for similar questions. Worksheet total: 61 marks (Tasks 1-4 in the lesson: 34; Task 5: 27).</w:t>
      </w:r>
    </w:p>
    <w:p>
      <w:pPr>
        <w:keepNext/>
        <w:spacing w:after="100" w:before="200"/>
      </w:pPr>
      <w:r>
        <w:rPr>
          <w:b/>
          <w:bCs/>
          <w:color w:val="494985"/>
          <w:sz w:val="24"/>
          <w:szCs w:val="24"/>
        </w:rPr>
        <w:t xml:space="preserve">Task 1 Starter: memory or storage? [6]</w:t>
      </w:r>
    </w:p>
    <w:p>
      <w:pPr>
        <w:keepNext/>
        <w:spacing w:after="60" w:before="0"/>
      </w:pPr>
      <w:r>
        <w:rPr>
          <w:b/>
          <w:bCs/>
          <w:color w:val="666666"/>
          <w:sz w:val="19"/>
          <w:szCs w:val="19"/>
        </w:rPr>
        <w:t xml:space="preserve">Suggested - 1 mark per row (name and category both needed)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100"/>
        <w:gridCol w:w="4300"/>
        <w:gridCol w:w="4800"/>
      </w:tblGrid>
      <w:tr>
        <w:trPr>
          <w:cantSplit/>
          <w:tblHeader/>
        </w:trPr>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Photo</w:t>
            </w:r>
          </w:p>
        </w:tc>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Name of the component</w:t>
            </w:r>
          </w:p>
        </w:tc>
        <w:tc>
          <w:tcPr>
            <w:tcW w:type="dxa" w:w="4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Category</w:t>
            </w:r>
          </w:p>
        </w:tc>
      </w:tr>
      <w:tr>
        <w:trPr>
          <w:cantSplit/>
          <w:tblHeader w:val="false"/>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RAM module (memory stick)</w:t>
            </w:r>
          </w:p>
        </w:tc>
        <w:tc>
          <w:tcPr>
            <w:tcW w:type="dxa" w:w="4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Primary memory</w:t>
            </w:r>
          </w:p>
        </w:tc>
      </w:tr>
      <w:tr>
        <w:trPr>
          <w:cantSplit/>
          <w:tblHeader w:val="false"/>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Hard disk drive (HDD), opened up</w:t>
            </w:r>
          </w:p>
        </w:tc>
        <w:tc>
          <w:tcPr>
            <w:tcW w:type="dxa" w:w="4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Secondary storage</w:t>
            </w:r>
          </w:p>
        </w:tc>
      </w:tr>
      <w:tr>
        <w:trPr>
          <w:cantSplit/>
          <w:tblHeader w:val="false"/>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Solid state drive (SSD)</w:t>
            </w:r>
          </w:p>
        </w:tc>
        <w:tc>
          <w:tcPr>
            <w:tcW w:type="dxa" w:w="4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Secondary storage</w:t>
            </w:r>
          </w:p>
        </w:tc>
      </w:tr>
      <w:tr>
        <w:trPr>
          <w:cantSplit/>
          <w:tblHeader w:val="false"/>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Optical disc (CD / DVD) in a disc drive</w:t>
            </w:r>
          </w:p>
        </w:tc>
        <w:tc>
          <w:tcPr>
            <w:tcW w:type="dxa" w:w="4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Secondary storage (removable)</w:t>
            </w:r>
          </w:p>
        </w:tc>
      </w:tr>
      <w:tr>
        <w:trPr>
          <w:cantSplit/>
          <w:tblHeader w:val="false"/>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4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USB flash drive / memory stick</w:t>
            </w:r>
          </w:p>
        </w:tc>
        <w:tc>
          <w:tcPr>
            <w:tcW w:type="dxa" w:w="4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Secondary storage (removable)</w:t>
            </w:r>
          </w:p>
        </w:tc>
      </w:tr>
      <w:tr>
        <w:trPr>
          <w:cantSplit/>
          <w:tblHeader w:val="false"/>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w:t>
            </w:r>
          </w:p>
        </w:tc>
        <w:tc>
          <w:tcPr>
            <w:tcW w:type="dxa" w:w="4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Processor (CPU)</w:t>
            </w:r>
          </w:p>
        </w:tc>
        <w:tc>
          <w:tcPr>
            <w:tcW w:type="dxa" w:w="4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Neither - but it contains registers and cache memory</w:t>
            </w:r>
          </w:p>
        </w:tc>
      </w:tr>
    </w:tbl>
    <w:p>
      <w:pPr>
        <w:keepNext/>
        <w:spacing w:after="100" w:before="200"/>
      </w:pPr>
      <w:r>
        <w:rPr>
          <w:b/>
          <w:bCs/>
          <w:color w:val="494985"/>
          <w:sz w:val="24"/>
          <w:szCs w:val="24"/>
        </w:rPr>
        <w:t xml:space="preserve">Task 2 RAM, ROM, DRAM and SRAM [12]</w:t>
      </w:r>
    </w:p>
    <w:p>
      <w:pPr>
        <w:keepNext/>
        <w:spacing w:after="60" w:before="0"/>
      </w:pPr>
      <w:r>
        <w:rPr>
          <w:b/>
          <w:bCs/>
          <w:color w:val="666666"/>
          <w:sz w:val="19"/>
          <w:szCs w:val="19"/>
        </w:rPr>
        <w:t xml:space="preserve">Suggested - 1 mark per correct row</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r>
      <w:tr>
        <w:trPr>
          <w:cantSplit/>
          <w:tblHeader w:val="false"/>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Its contents are lost when the power is switched off</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RAM</w:t>
            </w:r>
          </w:p>
        </w:tc>
      </w:tr>
      <w:tr>
        <w:trPr>
          <w:cantSplit/>
          <w:tblHeader w:val="false"/>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holds the start-up (bootstrap) instructions</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ROM</w:t>
            </w:r>
          </w:p>
        </w:tc>
      </w:tr>
      <w:tr>
        <w:trPr>
          <w:cantSplit/>
          <w:tblHeader w:val="false"/>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written to by the user and by the computer</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RAM</w:t>
            </w:r>
          </w:p>
        </w:tc>
      </w:tr>
      <w:tr>
        <w:trPr>
          <w:cantSplit/>
          <w:tblHeader w:val="false"/>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holds the parts of the operating system and the programs in use now</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RAM</w:t>
            </w:r>
          </w:p>
        </w:tc>
      </w:tr>
      <w:tr>
        <w:trPr>
          <w:cantSplit/>
          <w:tblHeader w:val="false"/>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non-volatile</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ROM</w:t>
            </w:r>
          </w:p>
        </w:tc>
      </w:tr>
      <w:tr>
        <w:trPr>
          <w:cantSplit/>
          <w:tblHeader w:val="false"/>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Adding more of it can improve the performance of the computer</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RAM</w:t>
            </w:r>
          </w:p>
        </w:tc>
      </w:tr>
      <w:tr>
        <w:trPr>
          <w:cantSplit/>
          <w:tblHeader w:val="false"/>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bit is stored by a flip-flop</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SRAM</w:t>
            </w:r>
          </w:p>
        </w:tc>
      </w:tr>
      <w:tr>
        <w:trPr>
          <w:cantSplit/>
          <w:tblHeader w:val="false"/>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must be refreshed constantly</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DRAM</w:t>
            </w:r>
          </w:p>
        </w:tc>
      </w:tr>
      <w:tr>
        <w:trPr>
          <w:cantSplit/>
          <w:tblHeader w:val="false"/>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bit is stored using a capacitor and a transistor</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DRAM</w:t>
            </w:r>
          </w:p>
        </w:tc>
      </w:tr>
      <w:tr>
        <w:trPr>
          <w:cantSplit/>
          <w:tblHeader w:val="false"/>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has faster access times</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SRAM</w:t>
            </w:r>
          </w:p>
        </w:tc>
      </w:tr>
      <w:tr>
        <w:trPr>
          <w:cantSplit/>
          <w:tblHeader w:val="false"/>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used for the processor's cache memory</w:t>
            </w:r>
          </w:p>
        </w:tc>
        <w:tc>
          <w:tcPr>
            <w:tcW w:type="dxa" w:w="2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SRAM</w:t>
            </w:r>
          </w:p>
        </w:tc>
      </w:tr>
      <w:tr>
        <w:trPr>
          <w:cantSplit/>
          <w:tblHeader w:val="false"/>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cheaper to make and stores more data per chip</w:t>
            </w:r>
          </w:p>
        </w:tc>
        <w:tc>
          <w:tcPr>
            <w:tcW w:type="dxa" w:w="2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DRAM</w:t>
            </w:r>
          </w:p>
        </w:tc>
      </w:tr>
    </w:tbl>
    <w:p>
      <w:pPr>
        <w:keepNext/>
        <w:spacing w:after="100" w:before="200"/>
      </w:pPr>
      <w:r>
        <w:rPr>
          <w:b/>
          <w:bCs/>
          <w:color w:val="494985"/>
          <w:sz w:val="24"/>
          <w:szCs w:val="24"/>
        </w:rPr>
        <w:t xml:space="preserve">Task 3 PROM, EPROM and EEPROM [7]</w:t>
      </w:r>
    </w:p>
    <w:p>
      <w:pPr>
        <w:keepNext/>
        <w:spacing w:after="60" w:before="0"/>
      </w:pPr>
      <w:r>
        <w:rPr>
          <w:b/>
          <w:bCs/>
          <w:color w:val="666666"/>
          <w:sz w:val="19"/>
          <w:szCs w:val="19"/>
        </w:rPr>
        <w:t xml:space="preserve">Suggested - (a) [5], 1 mark per correct row (all ticks in the row needed)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300"/>
        <w:gridCol w:w="1300"/>
        <w:gridCol w:w="1300"/>
        <w:gridCol w:w="1300"/>
      </w:tblGrid>
      <w:tr>
        <w:trPr>
          <w:cantSplit/>
          <w:tblHeader/>
        </w:trPr>
        <w:tc>
          <w:tcPr>
            <w:tcW w:type="dxa" w:w="6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PROM</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EPROM</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EEPROM</w:t>
            </w:r>
          </w:p>
        </w:tc>
      </w:tr>
      <w:tr>
        <w:trPr>
          <w:cantSplit/>
          <w:tblHeader w:val="false"/>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programmed only once</w:t>
            </w:r>
          </w:p>
        </w:tc>
        <w:tc>
          <w:tcPr>
            <w:tcW w:type="dxa" w:w="1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Pr>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erased using ultraviolet light</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erased and reprogrammed while still in the circuit</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t>
            </w:r>
          </w:p>
        </w:tc>
      </w:tr>
      <w:tr>
        <w:trPr>
          <w:cantSplit/>
          <w:tblHeader w:val="false"/>
        </w:trPr>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erased and reprogrammed more than once</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w:t>
            </w:r>
          </w:p>
        </w:tc>
        <w:tc>
          <w:tcPr>
            <w:tcW w:type="dxa" w:w="1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w:t>
            </w:r>
          </w:p>
        </w:tc>
      </w:tr>
      <w:tr>
        <w:trPr>
          <w:cantSplit/>
          <w:tblHeader w:val="false"/>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programmed by burning fuses</w:t>
            </w:r>
          </w:p>
        </w:tc>
        <w:tc>
          <w:tcPr>
            <w:tcW w:type="dxa" w:w="1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spacing w:after="60" w:before="0"/>
      </w:pPr>
      <w:r>
        <w:rPr>
          <w:b/>
          <w:bCs/>
          <w:color w:val="666666"/>
          <w:sz w:val="19"/>
          <w:szCs w:val="19"/>
        </w:rPr>
        <w:t xml:space="preserve">Suggested - (b) [2]</w:t>
      </w:r>
    </w:p>
    <w:p>
      <w:pPr>
        <w:spacing w:after="120" w:before="60"/>
      </w:pPr>
      <w:r>
        <w:rPr>
          <w:b/>
          <w:bCs/>
          <w:color w:val="C0392B"/>
          <w:sz w:val="21"/>
          <w:szCs w:val="21"/>
        </w:rPr>
        <w:t xml:space="preserve">EEPROM (1). It can be erased and rewritten electrically while it is still in the console, so the update can be installed by the user over the internet without removing the chip or using special equipment (1).</w:t>
      </w:r>
    </w:p>
    <w:p>
      <w:pPr>
        <w:keepNext/>
        <w:spacing w:after="100" w:before="200"/>
      </w:pPr>
      <w:r>
        <w:rPr>
          <w:b/>
          <w:bCs/>
          <w:color w:val="494985"/>
          <w:sz w:val="24"/>
          <w:szCs w:val="24"/>
        </w:rPr>
        <w:t xml:space="preserve">Task 4 Embedded systems [9]</w:t>
      </w:r>
    </w:p>
    <w:p>
      <w:pPr>
        <w:keepNext/>
        <w:spacing w:after="60" w:before="0"/>
      </w:pPr>
      <w:r>
        <w:rPr>
          <w:b/>
          <w:bCs/>
          <w:color w:val="666666"/>
          <w:sz w:val="19"/>
          <w:szCs w:val="19"/>
        </w:rPr>
        <w:t xml:space="preserve">Suggested - (a) [3], 1 mark for every two correct</w:t>
      </w:r>
    </w:p>
    <w:p>
      <w:pPr>
        <w:spacing w:after="120" w:before="60"/>
      </w:pPr>
      <w:r>
        <w:rPr>
          <w:b/>
          <w:bCs/>
          <w:color w:val="C0392B"/>
          <w:sz w:val="21"/>
          <w:szCs w:val="21"/>
        </w:rPr>
        <w:t xml:space="preserve">Washing machine E;  laptop G;  car engine management system E;  desktop PC G;  traffic light controller E;  video doorbell E.</w:t>
      </w:r>
    </w:p>
    <w:p>
      <w:pPr>
        <w:keepNext/>
        <w:spacing w:after="60" w:before="0"/>
      </w:pPr>
      <w:r>
        <w:rPr>
          <w:b/>
          <w:bCs/>
          <w:color w:val="666666"/>
          <w:sz w:val="19"/>
          <w:szCs w:val="19"/>
        </w:rPr>
        <w:t xml:space="preserve">Suggested - (b) [4], 1 mark each</w:t>
      </w:r>
    </w:p>
    <w:p>
      <w:pPr>
        <w:spacing w:after="120" w:before="60"/>
      </w:pPr>
      <w:r>
        <w:rPr>
          <w:b/>
          <w:bCs/>
          <w:color w:val="C0392B"/>
          <w:sz w:val="21"/>
          <w:szCs w:val="21"/>
        </w:rPr>
        <w:t xml:space="preserve">Very little power B;  difficult to update the firmware D;  cheap to make in large numbers B;  thrown away rather than repaired D.</w:t>
      </w:r>
    </w:p>
    <w:p>
      <w:pPr>
        <w:keepNext/>
        <w:spacing w:after="60" w:before="0"/>
      </w:pPr>
      <w:r>
        <w:rPr>
          <w:b/>
          <w:bCs/>
          <w:color w:val="666666"/>
          <w:sz w:val="19"/>
          <w:szCs w:val="19"/>
        </w:rPr>
        <w:t xml:space="preserve">Suggested - (c) [3], max 1 for ROM, max 2 for RAM, applied to the thermostat</w:t>
      </w:r>
    </w:p>
    <w:p>
      <w:pPr>
        <w:pStyle w:val="ListParagraph"/>
        <w:numPr>
          <w:ilvl w:val="0"/>
          <w:numId w:val="2"/>
        </w:numPr>
        <w:spacing w:after="60"/>
      </w:pPr>
      <w:r>
        <w:rPr>
          <w:color w:val="202124"/>
          <w:sz w:val="21"/>
          <w:szCs w:val="21"/>
        </w:rPr>
        <w:t xml:space="preserve">ROM: the firmware / program that controls the thermostat // the start-up instructions.</w:t>
      </w:r>
    </w:p>
    <w:p>
      <w:pPr>
        <w:pStyle w:val="ListParagraph"/>
        <w:numPr>
          <w:ilvl w:val="0"/>
          <w:numId w:val="2"/>
        </w:numPr>
        <w:spacing w:after="60"/>
      </w:pPr>
      <w:r>
        <w:rPr>
          <w:color w:val="202124"/>
          <w:sz w:val="21"/>
          <w:szCs w:val="21"/>
        </w:rPr>
        <w:t xml:space="preserve">RAM: the target temperature set by the user in the app;  the current temperature reading from the sensor;  the heating schedule / current time;  whether the heating is on or off.</w:t>
      </w:r>
    </w:p>
    <w:p>
      <w:r>
        <w:br w:type="page"/>
      </w:r>
    </w:p>
    <w:p>
      <w:pPr>
        <w:keepNext/>
        <w:spacing w:after="100" w:before="200"/>
      </w:pPr>
      <w:r>
        <w:rPr>
          <w:b/>
          <w:bCs/>
          <w:color w:val="494985"/>
          <w:sz w:val="24"/>
          <w:szCs w:val="24"/>
        </w:rPr>
        <w:t xml:space="preserve">Task 5 Real exam questions [27]</w:t>
      </w:r>
    </w:p>
    <w:p>
      <w:pPr>
        <w:keepNext/>
        <w:spacing w:after="60" w:before="120"/>
      </w:pPr>
      <w:r>
        <w:rPr>
          <w:b/>
          <w:bCs/>
          <w:color w:val="494985"/>
          <w:sz w:val="20"/>
          <w:szCs w:val="20"/>
        </w:rPr>
        <w:t xml:space="preserve">(a)(i) Official - 9618/11 May/June 2021 Q5(a),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Microprocessor / microcontroller within a larger system // microprocessor / microcontroller that performs one specific task</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e.g. the embedded system in the washing machine only controls the programs for the washing cycle // it is part of the washing machine but does not perform any other function</w:t>
            </w:r>
          </w:p>
        </w:tc>
      </w:tr>
    </w:tbl>
    <w:p>
      <w:pPr>
        <w:spacing w:after="120"/>
      </w:pPr>
    </w:p>
    <w:p>
      <w:pPr>
        <w:keepNext/>
        <w:spacing w:after="60" w:before="120"/>
      </w:pPr>
      <w:r>
        <w:rPr>
          <w:b/>
          <w:bCs/>
          <w:color w:val="494985"/>
          <w:sz w:val="20"/>
          <w:szCs w:val="20"/>
        </w:rPr>
        <w:t xml:space="preserve">(a)(ii) Official - 9618/11 May/June 2021 Q5(b): 1 mark for RAM, 1 mark for ROM</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RAM: stores the choices / wash program the user has entered // stores the data read from the sensors // stores the time left in the program (or another example)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ROM: stores the start-up instructions (for the washing cycles)</w:t>
            </w:r>
          </w:p>
        </w:tc>
      </w:tr>
    </w:tbl>
    <w:p>
      <w:pPr>
        <w:spacing w:after="120"/>
      </w:pPr>
    </w:p>
    <w:p>
      <w:pPr>
        <w:keepNext/>
        <w:spacing w:after="60" w:before="120"/>
      </w:pPr>
      <w:r>
        <w:rPr>
          <w:b/>
          <w:bCs/>
          <w:color w:val="494985"/>
          <w:sz w:val="20"/>
          <w:szCs w:val="20"/>
        </w:rPr>
        <w:t xml:space="preserve">(b) Official - 9618/12 Oct/Nov 2022 Q3(c),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To store data that does not change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Data must be stored even when the device is without power</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To store boot-up instructions / system software / firmware / BIOS</w:t>
            </w:r>
          </w:p>
        </w:tc>
      </w:tr>
    </w:tbl>
    <w:p>
      <w:pPr>
        <w:spacing w:after="120"/>
      </w:pPr>
    </w:p>
    <w:p>
      <w:pPr>
        <w:keepNext/>
        <w:spacing w:after="60" w:before="120"/>
      </w:pPr>
      <w:r>
        <w:rPr>
          <w:b/>
          <w:bCs/>
          <w:color w:val="494985"/>
          <w:sz w:val="20"/>
          <w:szCs w:val="20"/>
        </w:rPr>
        <w:t xml:space="preserve">(c)(i) Official - 9618/11 May/June 2023 Q4(a)(i),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Stores the bootstrap program // start-up instructions for the central computer // BIOS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Stores the start-up instructions for the CCTV system / cameras // firmware for the CCTV</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Stores the kernel of the Operating System // stores parts of the Operating System</w:t>
            </w:r>
          </w:p>
        </w:tc>
      </w:tr>
    </w:tbl>
    <w:p>
      <w:pPr>
        <w:spacing w:after="120"/>
      </w:pPr>
    </w:p>
    <w:p>
      <w:pPr>
        <w:keepNext/>
        <w:spacing w:after="60" w:before="120"/>
      </w:pPr>
      <w:r>
        <w:rPr>
          <w:b/>
          <w:bCs/>
          <w:color w:val="494985"/>
          <w:sz w:val="20"/>
          <w:szCs w:val="20"/>
        </w:rPr>
        <w:t xml:space="preserve">(c)(ii) Official - 9618/11 May/June 2023 Q4(a)(ii),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Costs less per unit</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Higher storage density</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Simple design - uses fewer transistors</w:t>
            </w:r>
          </w:p>
        </w:tc>
      </w:tr>
    </w:tbl>
    <w:p>
      <w:pPr>
        <w:spacing w:after="120"/>
      </w:pPr>
    </w:p>
    <w:p>
      <w:pPr>
        <w:keepNext/>
        <w:spacing w:after="60" w:before="120"/>
      </w:pPr>
      <w:r>
        <w:rPr>
          <w:b/>
          <w:bCs/>
          <w:color w:val="494985"/>
          <w:sz w:val="20"/>
          <w:szCs w:val="20"/>
        </w:rPr>
        <w:t xml:space="preserve">(d) Official - 9618/11 Oct/Nov 2024 Q3(c),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DRAM requires constant refresh cycles unlike SRAM</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DRAM has lower access speed than SRAM</w:t>
            </w:r>
          </w:p>
        </w:tc>
      </w:tr>
    </w:tbl>
    <w:p>
      <w:pPr>
        <w:spacing w:after="120"/>
      </w:pPr>
    </w:p>
    <w:p>
      <w:pPr>
        <w:keepNext/>
        <w:spacing w:after="60" w:before="120"/>
      </w:pPr>
      <w:r>
        <w:rPr>
          <w:b/>
          <w:bCs/>
          <w:color w:val="494985"/>
          <w:sz w:val="20"/>
          <w:szCs w:val="20"/>
        </w:rPr>
        <w:t xml:space="preserve">(e)(i) Official - 9618/12 Oct/Nov 2024 Q2(a), max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is difficult to change / update the firmware by the user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Errors cannot be fixed easily // troubleshooting / fault-finding / repairing is a specialist task / expensive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Functionality cannot be changed / extended easily // cannot be easily adapted for another task</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Faulty / outdated devices are often thrown away rather than repaired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leading to e-waste</w:t>
            </w:r>
          </w:p>
        </w:tc>
      </w:tr>
    </w:tbl>
    <w:p>
      <w:pPr>
        <w:spacing w:after="120"/>
      </w:pPr>
    </w:p>
    <w:p>
      <w:pPr>
        <w:keepNext/>
        <w:spacing w:after="60" w:before="120"/>
      </w:pPr>
      <w:r>
        <w:rPr>
          <w:b/>
          <w:bCs/>
          <w:color w:val="494985"/>
          <w:sz w:val="20"/>
          <w:szCs w:val="20"/>
        </w:rPr>
        <w:t xml:space="preserve">(e)(ii) Official - 9618/12 Oct/Nov 2024 Q2(c),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EPROM uses ultraviolet light to erase data whilst EEPROM uses an electrical signal to do this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EPROM has to be removed from the circuit board when changing the data whilst EEPROM remains in the circuit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EPROM erases all the data, EEPROM can erase parts of the data</w:t>
            </w:r>
          </w:p>
        </w:tc>
      </w:tr>
    </w:tbl>
    <w:p>
      <w:pPr>
        <w:spacing w:after="120"/>
      </w:pPr>
    </w:p>
    <w:p>
      <w:pPr>
        <w:keepNext/>
        <w:spacing w:after="60" w:before="120"/>
      </w:pPr>
      <w:r>
        <w:rPr>
          <w:b/>
          <w:bCs/>
          <w:color w:val="494985"/>
          <w:sz w:val="20"/>
          <w:szCs w:val="20"/>
        </w:rPr>
        <w:t xml:space="preserve">(f) Official - 9618/12 May/June 2024 Q2(c), max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EEPROM allows frequent / multiple read / write / erase operations ...</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so the headset can take advantage of new features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without fully erasing the contents of the firmware in the headset first // can erase a particular byte or the whole EEPROM</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without removing the chip(s) / firmware from the headset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 the contents of the firmware in the headset can be changed by the user without technical expertise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Cheaper to manufacture, so the headset will be cheaper to purchase</w:t>
            </w:r>
          </w:p>
        </w:tc>
      </w:tr>
    </w:tbl>
    <w:p>
      <w:pPr>
        <w:spacing w:after="120"/>
      </w:pPr>
    </w:p>
    <w:p>
      <w:pPr>
        <w:keepNext/>
        <w:spacing w:after="60" w:before="120"/>
      </w:pPr>
      <w:r>
        <w:rPr>
          <w:b/>
          <w:bCs/>
          <w:color w:val="494985"/>
          <w:sz w:val="20"/>
          <w:szCs w:val="20"/>
        </w:rPr>
        <w:t xml:space="preserve">(g)(i) Official - 9618/11 May/June 2024 Q2(a),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doorbell only performs the specific tasks of motion detection / video recording / doorbell ringing</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motion sensor and digital camera are built into the doorbell</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CPU / memory / storage / software are all dedicated to this task only</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Only a dedicated microprocessor is required due to the limited processing requirements</w:t>
            </w:r>
          </w:p>
        </w:tc>
      </w:tr>
    </w:tbl>
    <w:p>
      <w:pPr>
        <w:spacing w:after="120"/>
      </w:pPr>
    </w:p>
    <w:p>
      <w:pPr>
        <w:keepNext/>
        <w:spacing w:after="60" w:before="120"/>
      </w:pPr>
      <w:r>
        <w:rPr>
          <w:b/>
          <w:bCs/>
          <w:color w:val="494985"/>
          <w:sz w:val="20"/>
          <w:szCs w:val="20"/>
        </w:rPr>
        <w:t xml:space="preserve">(g)(ii) Official - 9618/11 May/June 2024 Q2(c)(i), max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Current reading / data from the motion sensor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Current / recent video</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Instructions being executed</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Start-up / BIOS / boot-up instructions</w:t>
            </w:r>
          </w:p>
        </w:tc>
      </w:tr>
    </w:tbl>
    <w:p>
      <w:pPr>
        <w:spacing w:after="120"/>
      </w:pPr>
    </w:p>
    <w:p>
      <w:pPr>
        <w:keepNext/>
        <w:spacing w:after="60" w:before="120"/>
      </w:pPr>
      <w:r>
        <w:rPr>
          <w:b/>
          <w:bCs/>
          <w:color w:val="494985"/>
          <w:sz w:val="20"/>
          <w:szCs w:val="20"/>
        </w:rPr>
        <w:t xml:space="preserve">(h) Official - 9618/11 Oct/Nov 2023 Q9(b), max 3: 1 mark per reason applied to the example given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Dedicated to one task (applied to the example)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Does not require much processing power (applied to the example)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Built into a larger system (applied to the example)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Contains firmware that cannot be easily updated (applied to the example)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system does not have its own operating system</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An embedded system must contain a processor, memory and an I/O capability // dedicated hardware</w:t>
            </w:r>
          </w:p>
        </w:tc>
      </w:tr>
    </w:tbl>
    <w:p>
      <w:pPr>
        <w:spacing w:after="120"/>
      </w:pPr>
    </w:p>
    <w:p>
      <w:pPr>
        <w:spacing w:after="120" w:before="0"/>
      </w:pPr>
      <w:r>
        <w:rPr>
          <w:i/>
          <w:iCs/>
          <w:color w:val="666666"/>
          <w:sz w:val="21"/>
          <w:szCs w:val="21"/>
        </w:rPr>
        <w:t xml:space="preserve">Context matters: in (a), (c), (f), (g) and (h) the marks are for answers about the device in the question. A general definition alone usually earns only one mark.</w:t>
      </w:r>
    </w:p>
    <w:p>
      <w:pPr>
        <w:keepNext/>
        <w:spacing w:after="100" w:before="200"/>
      </w:pPr>
      <w:r>
        <w:rPr>
          <w:b/>
          <w:bCs/>
          <w:color w:val="494985"/>
          <w:sz w:val="24"/>
          <w:szCs w:val="24"/>
        </w:rPr>
        <w:t xml:space="preserve">Exit question (slide 21) - model answer</w:t>
      </w:r>
    </w:p>
    <w:p>
      <w:pPr>
        <w:pStyle w:val="ListParagraph"/>
        <w:numPr>
          <w:ilvl w:val="0"/>
          <w:numId w:val="2"/>
        </w:numPr>
        <w:spacing w:after="60"/>
      </w:pPr>
      <w:r>
        <w:rPr>
          <w:color w:val="202124"/>
          <w:sz w:val="21"/>
          <w:szCs w:val="21"/>
        </w:rPr>
        <w:t xml:space="preserve">(a) [2] Any two: RAM is volatile, ROM is non-volatile; RAM can be written to, ROM is read-only in normal use; RAM holds the data and programs in use, ROM holds the start-up instructions / firmware.</w:t>
      </w:r>
    </w:p>
    <w:p>
      <w:pPr>
        <w:pStyle w:val="ListParagraph"/>
        <w:numPr>
          <w:ilvl w:val="0"/>
          <w:numId w:val="2"/>
        </w:numPr>
        <w:spacing w:after="60"/>
      </w:pPr>
      <w:r>
        <w:rPr>
          <w:color w:val="202124"/>
          <w:sz w:val="21"/>
          <w:szCs w:val="21"/>
        </w:rPr>
        <w:t xml:space="preserve">(b) [1] SRAM has faster access times / does not need refreshing, and only a small amount is needed, so the higher cost is acceptable.</w:t>
      </w:r>
    </w:p>
    <w:p>
      <w:pPr>
        <w:pStyle w:val="ListParagraph"/>
        <w:numPr>
          <w:ilvl w:val="0"/>
          <w:numId w:val="2"/>
        </w:numPr>
        <w:spacing w:after="60"/>
      </w:pPr>
      <w:r>
        <w:rPr>
          <w:color w:val="202124"/>
          <w:sz w:val="21"/>
          <w:szCs w:val="21"/>
        </w:rPr>
        <w:t xml:space="preserve">(c) [1] Any one: difficult to update the firmware; repair is a specialist task; cannot easily be adapted for another task; often thrown away rather than repaired.</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2026-10-30T01:14:50.039Z</dcterms:created>
  <dcterms:modified xsi:type="dcterms:W3CDTF">2026-10-30T01:14:50.039Z</dcterms:modified>
</cp:coreProperties>
</file>

<file path=docProps/custom.xml><?xml version="1.0" encoding="utf-8"?>
<Properties xmlns="http://schemas.openxmlformats.org/officeDocument/2006/custom-properties" xmlns:vt="http://schemas.openxmlformats.org/officeDocument/2006/docPropsVTypes"/>
</file>